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3055B" w14:textId="539A1234" w:rsidR="00AA6D90" w:rsidRDefault="00AA6D90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机械振动——随堂测试（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1D5EA187" w14:textId="77777777" w:rsidR="00AA6D90" w:rsidRDefault="00AA6D90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942AE3D" w14:textId="6F013BC3" w:rsidR="0022056F" w:rsidRPr="0022056F" w:rsidRDefault="00AA6D90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．一系统作简谐振动，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周期为</w:t>
      </w:r>
      <w:r w:rsidR="0022056F" w:rsidRPr="0022056F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，以余弦函数表达振动时，初相为零。在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>0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≤</w:t>
      </w:r>
      <w:r w:rsidR="0022056F" w:rsidRPr="0022056F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≤</w:t>
      </w:r>
      <w:r w:rsidR="0022056F"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3E9D1CC" wp14:editId="2C224C96">
            <wp:extent cx="266700" cy="39052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范围内，系统在</w:t>
      </w:r>
      <w:r w:rsidR="0022056F" w:rsidRPr="0022056F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 xml:space="preserve"> =_______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时刻动能和势能相等。</w:t>
      </w:r>
    </w:p>
    <w:p w14:paraId="46182420" w14:textId="77777777" w:rsidR="0022056F" w:rsidRPr="0022056F" w:rsidRDefault="0022056F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E2336B2" w14:textId="65BEC4AC" w:rsidR="0022056F" w:rsidRPr="0022056F" w:rsidRDefault="00AA6D90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．质量为</w:t>
      </w:r>
      <w:r w:rsidR="0022056F" w:rsidRPr="0022056F">
        <w:rPr>
          <w:rFonts w:ascii="Times New Roman" w:eastAsia="宋体" w:hAnsi="Times New Roman" w:cs="Times New Roman"/>
          <w:i/>
          <w:sz w:val="24"/>
          <w:szCs w:val="24"/>
        </w:rPr>
        <w:t>m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物体和一个轻弹簧组成弹簧振子，其固有振动周期为</w:t>
      </w:r>
      <w:r w:rsidR="0022056F" w:rsidRPr="0022056F">
        <w:rPr>
          <w:rFonts w:ascii="Times New Roman" w:eastAsia="宋体" w:hAnsi="Times New Roman" w:cs="Times New Roman"/>
          <w:i/>
          <w:sz w:val="24"/>
          <w:szCs w:val="24"/>
        </w:rPr>
        <w:t xml:space="preserve">T. 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当它作振幅为</w:t>
      </w:r>
      <w:r w:rsidR="0022056F" w:rsidRPr="0022056F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自由简谐振动时，其振动能量</w:t>
      </w:r>
      <w:r w:rsidR="0022056F" w:rsidRPr="0022056F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 xml:space="preserve"> = ________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E84A7FE" w14:textId="77777777" w:rsidR="0022056F" w:rsidRPr="0022056F" w:rsidRDefault="0022056F" w:rsidP="00AA6D90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AC344EF" w14:textId="29E73F9E" w:rsidR="0022056F" w:rsidRPr="0022056F" w:rsidRDefault="00AA6D90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．两个同方向同频率的简谐振动，其振动表达式分别为：</w:t>
      </w:r>
    </w:p>
    <w:p w14:paraId="2A5A1AD9" w14:textId="77777777" w:rsidR="0022056F" w:rsidRDefault="0022056F" w:rsidP="0022056F">
      <w:pPr>
        <w:snapToGrid w:val="0"/>
        <w:spacing w:line="276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603886E6" w14:textId="3AECD2A7" w:rsidR="0022056F" w:rsidRPr="0022056F" w:rsidRDefault="0022056F" w:rsidP="0022056F">
      <w:pPr>
        <w:snapToGrid w:val="0"/>
        <w:spacing w:line="276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AE0E94A" wp14:editId="61628AB5">
            <wp:extent cx="1600200" cy="35242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 (SI) 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C701EE4" wp14:editId="145DE234">
            <wp:extent cx="1495425" cy="228600"/>
            <wp:effectExtent l="19050" t="0" r="9525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056F">
        <w:rPr>
          <w:rFonts w:ascii="Times New Roman" w:eastAsia="宋体" w:hAnsi="Times New Roman" w:cs="Times New Roman"/>
          <w:sz w:val="24"/>
          <w:szCs w:val="24"/>
        </w:rPr>
        <w:t xml:space="preserve">   (SI)</w:t>
      </w:r>
    </w:p>
    <w:p w14:paraId="5E1DDE7A" w14:textId="77777777" w:rsidR="0022056F" w:rsidRDefault="0022056F" w:rsidP="0022056F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39C0BFB" w14:textId="00587F72" w:rsidR="0022056F" w:rsidRPr="0022056F" w:rsidRDefault="0022056F" w:rsidP="0022056F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2056F">
        <w:rPr>
          <w:rFonts w:ascii="Times New Roman" w:eastAsia="宋体" w:hAnsi="Times New Roman" w:cs="Times New Roman" w:hint="eastAsia"/>
          <w:sz w:val="24"/>
          <w:szCs w:val="24"/>
        </w:rPr>
        <w:t>它们的合振动的振辐为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，初相为</w:t>
      </w:r>
      <w:r w:rsidRPr="0022056F">
        <w:rPr>
          <w:rFonts w:ascii="Times New Roman" w:eastAsia="宋体" w:hAnsi="Times New Roman" w:cs="Times New Roman"/>
          <w:sz w:val="24"/>
          <w:szCs w:val="24"/>
        </w:rPr>
        <w:t>____________</w:t>
      </w:r>
      <w:r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EE183AB" w14:textId="77777777" w:rsidR="0022056F" w:rsidRPr="0022056F" w:rsidRDefault="0022056F" w:rsidP="00AA6D90">
      <w:pPr>
        <w:snapToGrid w:val="0"/>
        <w:spacing w:line="276" w:lineRule="auto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9B01A32" w14:textId="038142F5" w:rsidR="0022056F" w:rsidRPr="0022056F" w:rsidRDefault="00AA6D90" w:rsidP="0022056F">
      <w:pPr>
        <w:snapToGrid w:val="0"/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．两个同方向同频率的简谐振动，其合振动的振幅为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cm"/>
        </w:smartTagPr>
        <w:r w:rsidR="0022056F" w:rsidRPr="0022056F">
          <w:rPr>
            <w:rFonts w:ascii="Times New Roman" w:eastAsia="宋体" w:hAnsi="Times New Roman" w:cs="Times New Roman"/>
            <w:sz w:val="24"/>
            <w:szCs w:val="24"/>
          </w:rPr>
          <w:t>20 cm</w:t>
        </w:r>
      </w:smartTag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，与第一个简谐振动的相位差为</w:t>
      </w:r>
      <w:r w:rsidR="0022056F" w:rsidRPr="0022056F">
        <w:rPr>
          <w:rFonts w:ascii="Symbol" w:eastAsia="宋体" w:hAnsi="Symbol" w:cs="Times New Roman"/>
          <w:i/>
          <w:sz w:val="24"/>
          <w:szCs w:val="24"/>
        </w:rPr>
        <w:t>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 xml:space="preserve"> –</w:t>
      </w:r>
      <w:r w:rsidR="0022056F" w:rsidRPr="0022056F">
        <w:rPr>
          <w:rFonts w:ascii="Symbol" w:eastAsia="宋体" w:hAnsi="Symbol" w:cs="Times New Roman"/>
          <w:i/>
          <w:sz w:val="24"/>
          <w:szCs w:val="24"/>
        </w:rPr>
        <w:t></w:t>
      </w:r>
      <w:r w:rsidR="0022056F" w:rsidRPr="0022056F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="0022056F" w:rsidRPr="0022056F">
        <w:rPr>
          <w:rFonts w:ascii="Symbol" w:eastAsia="宋体" w:hAnsi="Symbol" w:cs="Times New Roman"/>
          <w:sz w:val="24"/>
          <w:szCs w:val="24"/>
        </w:rPr>
        <w:t>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>/6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。若第一个简谐振动的振幅为</w:t>
      </w:r>
      <w:r w:rsidR="0022056F" w:rsidRPr="0022056F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6BA40E3" wp14:editId="5258117E">
            <wp:extent cx="371475" cy="228600"/>
            <wp:effectExtent l="1905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 xml:space="preserve">cm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7.3"/>
          <w:attr w:name="UnitName" w:val="cm"/>
        </w:smartTagPr>
        <w:r w:rsidR="0022056F" w:rsidRPr="0022056F">
          <w:rPr>
            <w:rFonts w:ascii="Times New Roman" w:eastAsia="宋体" w:hAnsi="Times New Roman" w:cs="Times New Roman"/>
            <w:sz w:val="24"/>
            <w:szCs w:val="24"/>
          </w:rPr>
          <w:t>17.3 cm</w:t>
        </w:r>
      </w:smartTag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，则第二个简谐振动的振幅为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>___________cm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，第一、二两个简谐振动的相位差</w:t>
      </w:r>
      <w:r w:rsidR="0022056F" w:rsidRPr="0022056F">
        <w:rPr>
          <w:rFonts w:ascii="Symbol" w:eastAsia="宋体" w:hAnsi="Symbol" w:cs="Times New Roman"/>
          <w:i/>
          <w:sz w:val="24"/>
          <w:szCs w:val="24"/>
        </w:rPr>
        <w:t></w:t>
      </w:r>
      <w:r w:rsidR="0022056F" w:rsidRPr="0022056F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2056F" w:rsidRPr="0022056F">
        <w:rPr>
          <w:rFonts w:ascii="Symbol" w:eastAsia="宋体" w:hAnsi="Symbol" w:cs="Times New Roman"/>
          <w:sz w:val="24"/>
          <w:szCs w:val="24"/>
        </w:rPr>
        <w:t></w:t>
      </w:r>
      <w:r w:rsidR="0022056F" w:rsidRPr="0022056F">
        <w:rPr>
          <w:rFonts w:ascii="Symbol" w:eastAsia="宋体" w:hAnsi="Symbol" w:cs="Times New Roman"/>
          <w:i/>
          <w:sz w:val="24"/>
          <w:szCs w:val="24"/>
        </w:rPr>
        <w:t></w:t>
      </w:r>
      <w:r w:rsidR="0022056F" w:rsidRPr="0022056F">
        <w:rPr>
          <w:rFonts w:ascii="Symbol" w:eastAsia="宋体" w:hAnsi="Symbol" w:cs="Times New Roman"/>
          <w:i/>
          <w:sz w:val="24"/>
          <w:szCs w:val="24"/>
        </w:rPr>
        <w:t></w:t>
      </w:r>
      <w:r w:rsidR="0022056F" w:rsidRPr="0022056F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22056F" w:rsidRPr="0022056F">
        <w:rPr>
          <w:rFonts w:ascii="Times New Roman" w:eastAsia="宋体" w:hAnsi="Times New Roman" w:cs="Times New Roman"/>
          <w:sz w:val="24"/>
          <w:szCs w:val="24"/>
        </w:rPr>
        <w:t>_________</w:t>
      </w:r>
      <w:r w:rsidR="0022056F" w:rsidRPr="0022056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3A15E6E" w14:textId="77777777" w:rsidR="0022056F" w:rsidRPr="0022056F" w:rsidRDefault="0022056F" w:rsidP="0022056F">
      <w:pPr>
        <w:spacing w:line="276" w:lineRule="auto"/>
        <w:rPr>
          <w:sz w:val="24"/>
          <w:szCs w:val="24"/>
        </w:rPr>
      </w:pPr>
    </w:p>
    <w:sectPr w:rsidR="0022056F" w:rsidRPr="00220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6F"/>
    <w:rsid w:val="0022056F"/>
    <w:rsid w:val="00AA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79DB638F"/>
  <w15:chartTrackingRefBased/>
  <w15:docId w15:val="{2C97B353-48EE-47D1-976B-9E74A5FC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05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2020-03-22T00:59:00Z</dcterms:created>
  <dcterms:modified xsi:type="dcterms:W3CDTF">2022-03-22T12:49:00Z</dcterms:modified>
</cp:coreProperties>
</file>