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一、绪论、矢量代数质点运动学问题讨论（第一次课）</w:t>
      </w:r>
    </w:p>
    <w:p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问题讨论：什么叫“物理学的工作语言”，你是怎么看的？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时间与时刻差异在哪里？</w:t>
      </w:r>
    </w:p>
    <w:p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问题讨论：根据矢量加法，已知两个分矢量，合矢量是否是确定的？已知某个矢量，能把它朝任意两个方向分解吗？满足什么条件，才能将分量确定下来？对力（还有速度、加速度、动量、冲量等矢量）的合成与分解问题，同学们一定感觉到有些难，试把矢量的合成与分解与之关联。</w:t>
      </w:r>
    </w:p>
    <w:p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矢量减法和矢量加法的法则，本质上是一样的吗？矢量叉乘积有什么用？结合物理问题，如载流直导线在均匀磁场中所受的力的大小与方向问题作一讨论。</w:t>
      </w:r>
    </w:p>
    <w:p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问题讨论：位移和路程，那个能描述质点的位置变化？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试据此理解位置矢量和运动方程的重要性。</w:t>
      </w:r>
    </w:p>
    <w:p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速度是位矢对时间的导数，能不能说成是位移对时间的导数？为什么？位矢对时间的一阶导数的大小就是位矢的大小对时间的一阶导数吗？</w:t>
      </w:r>
    </w:p>
    <w:p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除了单方向的直线运动外，是否还存在特例使位移等于路程？</w:t>
      </w:r>
    </w:p>
    <w:p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速度概念的定义包含了速率的定义吗？平均速度大小就是平均速率吗？</w:t>
      </w:r>
    </w:p>
    <w:p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问题讨论：引入速度和引入加速度的思想，在数学上是一样的，为什么？</w:t>
      </w:r>
    </w:p>
    <w:p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瞬时加速度的方向是时间趋近于零的时候，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25" o:spt="75" type="#_x0000_t75" style="height:13.95pt;width:17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的方向，一般不是轨道的切线方向，也不一定是法线方向，怎么理解？提示：参照速度与位移的关系。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</w:t>
      </w:r>
    </w:p>
    <w:p>
      <w:pPr>
        <w:numPr>
          <w:numId w:val="0"/>
        </w:numPr>
        <w:ind w:firstLine="1920" w:firstLineChars="800"/>
        <w:rPr>
          <w:rFonts w:hint="default" w:ascii="宋体" w:hAnsi="宋体" w:eastAsia="宋体" w:cs="宋体"/>
          <w:color w:val="0000FF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 xml:space="preserve"> 第二次课问题讨论</w:t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法向加速度就是向心加速度吗？圆周运动的加速度就是否向心加速度？</w:t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如何理解切向加速度描述速度大小的变化，而法向加速度描述速度方向的变化？</w:t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圆周运动的角量描述有什么好处？</w:t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匀变速直线运动有公式</w:t>
      </w:r>
      <w:r>
        <w:object>
          <v:shape id="_x0000_i1027" o:spt="75" type="#_x0000_t75" style="height:28.75pt;width:67.05pt;" o:ole="t" fillcolor="#FFFFFF" filled="f" o:preferrelative="t" stroked="f" coordsize="21600,21600">
            <v:path/>
            <v:fill on="f" color2="#FFFFFF" focussize="0,0"/>
            <v:stroke on="f" color="#000000" color2="#FFFFFF"/>
            <v:imagedata r:id="rId7" grayscale="f" bilevel="f" o:title=""/>
            <o:lock v:ext="edit" aspectratio="f"/>
            <w10:wrap type="none"/>
            <w10:anchorlock/>
          </v:shape>
          <o:OLEObject Type="Embed" ProgID="Equation.KSEE3" ShapeID="_x0000_i1027" DrawAspect="Content" ObjectID="_1468075726" r:id="rId6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其中的</w:t>
      </w:r>
      <w:r>
        <w:rPr>
          <w:rFonts w:hint="default" w:ascii="Times New Roman" w:hAnsi="Times New Roman" w:cs="Times New Roman"/>
          <w:i/>
          <w:iCs/>
          <w:lang w:val="en-US" w:eastAsia="zh-CN"/>
        </w:rPr>
        <w:t>x</w:t>
      </w:r>
      <w:r>
        <w:rPr>
          <w:rFonts w:hint="eastAsia"/>
          <w:lang w:val="en-US" w:eastAsia="zh-CN"/>
        </w:rPr>
        <w:t>是位移还是位置坐标？</w:t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已知加速度随时间变化的表达式，求运动方程时，需要知道两个初始条件（初始速度和初始位置），而已知速度随时间变化的表达式，求运动方程时，只需要知道一个初始条件（初位置）。试从数学角度谈谈为什么。为什么一般只重点研究一维问题，不是一维问题怎么办？</w:t>
      </w:r>
      <w:bookmarkStart w:id="0" w:name="_GoBack"/>
      <w:bookmarkEnd w:id="0"/>
    </w:p>
    <w:p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6、“相对运动”部分，总涉及到两个参考系，一个叫“静止参考系”（或S系），另一个叫“运动参考系”（或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28" o:spt="75" type="#_x0000_t75" style="height:16pt;width:13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8" DrawAspect="Content" ObjectID="_1468075727" r:id="rId8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）。实际问题中，选谁做S系、或者做</w:t>
      </w:r>
      <w:r>
        <w:rPr>
          <w:rFonts w:hint="eastAsia" w:ascii="宋体" w:hAnsi="宋体" w:eastAsia="宋体" w:cs="宋体"/>
          <w:position w:val="-6"/>
          <w:sz w:val="24"/>
          <w:szCs w:val="24"/>
          <w:lang w:val="en-US" w:eastAsia="zh-CN"/>
        </w:rPr>
        <w:object>
          <v:shape id="_x0000_i1029" o:spt="75" type="#_x0000_t75" style="height:16pt;width:13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9" DrawAspect="Content" ObjectID="_1468075728" r:id="rId10">
            <o:LockedField>false</o:LockedField>
          </o:OLEObject>
        </w:objec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系有条件吗？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DCA803"/>
    <w:multiLevelType w:val="singleLevel"/>
    <w:tmpl w:val="2EDCA803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751ABEAA"/>
    <w:multiLevelType w:val="singleLevel"/>
    <w:tmpl w:val="751ABEA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C23C67"/>
    <w:rsid w:val="06225731"/>
    <w:rsid w:val="0E6A2B9C"/>
    <w:rsid w:val="13570207"/>
    <w:rsid w:val="15A216DE"/>
    <w:rsid w:val="263D59BB"/>
    <w:rsid w:val="26FE04FE"/>
    <w:rsid w:val="288A3752"/>
    <w:rsid w:val="2CB126DB"/>
    <w:rsid w:val="33382C55"/>
    <w:rsid w:val="370336A6"/>
    <w:rsid w:val="3A3D5C03"/>
    <w:rsid w:val="3BE80E82"/>
    <w:rsid w:val="3CCF03ED"/>
    <w:rsid w:val="469424C8"/>
    <w:rsid w:val="47F12333"/>
    <w:rsid w:val="4BC25961"/>
    <w:rsid w:val="593E41BC"/>
    <w:rsid w:val="5DFA40D5"/>
    <w:rsid w:val="60C00779"/>
    <w:rsid w:val="6AF66B2B"/>
    <w:rsid w:val="6B4A7863"/>
    <w:rsid w:val="6CC23C67"/>
    <w:rsid w:val="6CEB60CA"/>
    <w:rsid w:val="74D7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Office_11.1.0.9501_F1E327BC-269C-435d-A152-05C5408002CA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2020-02-18T00:17:00Z</dcterms:created>
  <dc:creator>阳光100</dc:creator>
  <cp:lastModifiedBy>阳光100</cp:lastModifiedBy>
  <dcterms:modified xsi:type="dcterms:W3CDTF">2020-02-18T07:59:09Z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2052-11.1.0.9501</vt:lpwstr>
  </property>
</Properties>
</file>