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534B4" w14:textId="3AC8CE05" w:rsidR="009906FD" w:rsidRPr="00C2747A" w:rsidRDefault="009906FD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2747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填空题：</w:t>
      </w:r>
    </w:p>
    <w:p w14:paraId="48258F8A" w14:textId="77777777" w:rsidR="00C2747A" w:rsidRDefault="00C2747A" w:rsidP="009906FD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7C6F194" wp14:editId="6F8F4CDB">
            <wp:simplePos x="0" y="0"/>
            <wp:positionH relativeFrom="column">
              <wp:posOffset>3486150</wp:posOffset>
            </wp:positionH>
            <wp:positionV relativeFrom="paragraph">
              <wp:posOffset>312420</wp:posOffset>
            </wp:positionV>
            <wp:extent cx="1647825" cy="1057275"/>
            <wp:effectExtent l="0" t="0" r="0" b="9525"/>
            <wp:wrapTight wrapText="bothSides">
              <wp:wrapPolygon edited="0">
                <wp:start x="5743" y="778"/>
                <wp:lineTo x="4495" y="1946"/>
                <wp:lineTo x="1998" y="6227"/>
                <wp:lineTo x="1998" y="7784"/>
                <wp:lineTo x="749" y="14011"/>
                <wp:lineTo x="749" y="20238"/>
                <wp:lineTo x="2497" y="21405"/>
                <wp:lineTo x="3246" y="21405"/>
                <wp:lineTo x="4495" y="21405"/>
                <wp:lineTo x="15482" y="20238"/>
                <wp:lineTo x="19727" y="18292"/>
                <wp:lineTo x="19477" y="14011"/>
                <wp:lineTo x="20976" y="11676"/>
                <wp:lineTo x="19727" y="10119"/>
                <wp:lineTo x="13984" y="7784"/>
                <wp:lineTo x="8740" y="778"/>
                <wp:lineTo x="5743" y="778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49"/>
                    <a:stretch/>
                  </pic:blipFill>
                  <pic:spPr bwMode="auto">
                    <a:xfrm>
                      <a:off x="0" y="0"/>
                      <a:ext cx="16478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906FD">
        <w:rPr>
          <w:rFonts w:ascii="Times New Roman" w:eastAsia="宋体" w:hAnsi="Times New Roman" w:cs="Times New Roman"/>
          <w:sz w:val="24"/>
          <w:szCs w:val="24"/>
        </w:rPr>
        <w:t>1</w:t>
      </w:r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．一简谐振动用余弦函数表示，其振动曲线如图所示，则此简谐振动的三个特征量为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 xml:space="preserve"> =_____________</w:t>
      </w:r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67239223" w14:textId="24EAD7BB" w:rsidR="009906FD" w:rsidRPr="00335E69" w:rsidRDefault="009906FD" w:rsidP="009906FD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=________________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=____________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AAA441F" w14:textId="4F164B2E" w:rsidR="009906FD" w:rsidRPr="00335E69" w:rsidRDefault="009906FD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1043952" w14:textId="77777777" w:rsidR="009906FD" w:rsidRPr="00335E69" w:rsidRDefault="009906FD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A17D363" w14:textId="77777777" w:rsidR="009906FD" w:rsidRPr="00131A2F" w:rsidRDefault="009906FD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F153336" w14:textId="6062D7EE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．一物块悬挂在弹簧下方作简谐振动，当这物块的位移等于振幅的一半时，其动能是总能量的</w:t>
      </w:r>
      <w:r w:rsidRPr="00335E69">
        <w:rPr>
          <w:rFonts w:ascii="Times New Roman" w:eastAsia="宋体" w:hAnsi="Times New Roman" w:cs="Times New Roman"/>
          <w:sz w:val="24"/>
          <w:szCs w:val="24"/>
        </w:rPr>
        <w:t>______________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（设平衡位置处势能为零）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当这物块在平衡位置时，弹簧的长度比原长长</w:t>
      </w:r>
      <w:r w:rsidRPr="00335E69">
        <w:rPr>
          <w:rFonts w:ascii="Symbol" w:eastAsia="宋体" w:hAnsi="Symbol" w:cs="Times New Roman"/>
          <w:sz w:val="24"/>
          <w:szCs w:val="24"/>
        </w:rPr>
        <w:t>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l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，这一振动系统的周期为</w:t>
      </w:r>
      <w:r w:rsidRPr="00335E69">
        <w:rPr>
          <w:rFonts w:ascii="Times New Roman" w:eastAsia="宋体" w:hAnsi="Times New Roman" w:cs="Times New Roman"/>
          <w:sz w:val="24"/>
          <w:szCs w:val="24"/>
        </w:rPr>
        <w:t>________________________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B5A8BF1" w14:textId="4B02ABBD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．两个同方向同频率的简谐振动，其合振动的振幅为</w:t>
      </w:r>
      <w:smartTag w:uri="urn:schemas-microsoft-com:office:smarttags" w:element="chmetcnv">
        <w:smartTagPr>
          <w:attr w:name="UnitName" w:val="c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20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，与第一个简谐振动的相位差为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–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。若第一个简谐振动的振幅为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7D371FF" wp14:editId="25C8FB76">
            <wp:extent cx="371475" cy="22860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cm = </w:t>
      </w:r>
      <w:smartTag w:uri="urn:schemas-microsoft-com:office:smarttags" w:element="chmetcnv">
        <w:smartTagPr>
          <w:attr w:name="UnitName" w:val="cm"/>
          <w:attr w:name="SourceValue" w:val="17.3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17.3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，则第二个简谐振动的振幅为</w:t>
      </w:r>
      <w:r w:rsidRPr="00335E69">
        <w:rPr>
          <w:rFonts w:ascii="Times New Roman" w:eastAsia="宋体" w:hAnsi="Times New Roman" w:cs="Times New Roman"/>
          <w:sz w:val="24"/>
          <w:szCs w:val="24"/>
        </w:rPr>
        <w:t>___________________ cm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，第一、二两个简谐振动的相位差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Symbol" w:eastAsia="宋体" w:hAnsi="Symbol" w:cs="Times New Roman"/>
          <w:sz w:val="24"/>
          <w:szCs w:val="24"/>
        </w:rPr>
        <w:t>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335E69">
        <w:rPr>
          <w:rFonts w:ascii="Times New Roman" w:eastAsia="宋体" w:hAnsi="Times New Roman" w:cs="Times New Roman"/>
          <w:sz w:val="24"/>
          <w:szCs w:val="24"/>
        </w:rPr>
        <w:t>____________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A181C3" w14:textId="77777777" w:rsidR="00C2747A" w:rsidRDefault="00C2747A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BB7509F" w14:textId="079B232F" w:rsidR="009906FD" w:rsidRPr="00C2747A" w:rsidRDefault="009906FD" w:rsidP="009906FD">
      <w:pPr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2747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计算题：</w:t>
      </w:r>
    </w:p>
    <w:p w14:paraId="429CED2E" w14:textId="7FFBFED0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．一轻弹簧在</w:t>
      </w:r>
      <w:r w:rsidRPr="00335E69">
        <w:rPr>
          <w:rFonts w:ascii="Times New Roman" w:eastAsia="宋体" w:hAnsi="Times New Roman" w:cs="Times New Roman"/>
          <w:sz w:val="24"/>
          <w:szCs w:val="24"/>
        </w:rPr>
        <w:t>60 N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的拉力下伸长</w:t>
      </w:r>
      <w:smartTag w:uri="urn:schemas-microsoft-com:office:smarttags" w:element="chmetcnv">
        <w:smartTagPr>
          <w:attr w:name="UnitName" w:val="c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30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。现把质量为</w:t>
      </w:r>
      <w:smartTag w:uri="urn:schemas-microsoft-com:office:smarttags" w:element="chmetcnv">
        <w:smartTagPr>
          <w:attr w:name="UnitName" w:val="kg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4 kg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的物体悬挂在该弹簧的下端并使之静止，再把物体向下拉</w:t>
      </w:r>
      <w:smartTag w:uri="urn:schemas-microsoft-com:office:smarttags" w:element="chmetcnv">
        <w:smartTagPr>
          <w:attr w:name="UnitName" w:val="c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10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，然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后由静止释放并开始计时。求：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物体的振动方程；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(2)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物体在平衡位置上方</w:t>
      </w:r>
      <w:smartTag w:uri="urn:schemas-microsoft-com:office:smarttags" w:element="chmetcnv">
        <w:smartTagPr>
          <w:attr w:name="UnitName" w:val="c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时弹簧对物体的拉力；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(3)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物体从第一次越过平衡位置时刻起到它运动到上方</w:t>
      </w:r>
      <w:smartTag w:uri="urn:schemas-microsoft-com:office:smarttags" w:element="chmetcnv">
        <w:smartTagPr>
          <w:attr w:name="UnitName" w:val="c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处所需要的最短时间。</w:t>
      </w:r>
    </w:p>
    <w:p w14:paraId="1943DCA6" w14:textId="4093B5E7" w:rsidR="009906FD" w:rsidRPr="00335E69" w:rsidRDefault="009906FD" w:rsidP="00C2747A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．在竖直悬挂的轻弹簧下端系一质量为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smartTag w:uri="urn:schemas-microsoft-com:office:smarttags" w:element="chmetcnv">
        <w:smartTagPr>
          <w:attr w:name="UnitName" w:val="g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100 g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的物体，当物体处于平衡状态时，再对物体加一拉力使弹簧伸长，然后从静止状态将物体释放。已知物体在</w:t>
      </w:r>
      <w:r w:rsidRPr="00335E69">
        <w:rPr>
          <w:rFonts w:ascii="Times New Roman" w:eastAsia="宋体" w:hAnsi="Times New Roman" w:cs="Times New Roman"/>
          <w:sz w:val="24"/>
          <w:szCs w:val="24"/>
        </w:rPr>
        <w:t>32 s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内完成</w:t>
      </w:r>
      <w:r w:rsidRPr="00335E69">
        <w:rPr>
          <w:rFonts w:ascii="Times New Roman" w:eastAsia="宋体" w:hAnsi="Times New Roman" w:cs="Times New Roman"/>
          <w:sz w:val="24"/>
          <w:szCs w:val="24"/>
        </w:rPr>
        <w:t>48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次振动，振幅为</w:t>
      </w:r>
      <w:smartTag w:uri="urn:schemas-microsoft-com:office:smarttags" w:element="chmetcnv">
        <w:smartTagPr>
          <w:attr w:name="UnitName" w:val="c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(1)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上述的外加拉力是多大？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(2)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当物体在平衡位置以下</w:t>
      </w:r>
      <w:smartTag w:uri="urn:schemas-microsoft-com:office:smarttags" w:element="chmetcnv">
        <w:smartTagPr>
          <w:attr w:name="UnitName" w:val="c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处时，此振动系统的动能和势能各是多少？</w:t>
      </w:r>
    </w:p>
    <w:p w14:paraId="530DF7C0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71C8E48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42DDB81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EC21499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B748519" w14:textId="435608F9" w:rsidR="009906FD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B82EADD" wp14:editId="371A4827">
            <wp:simplePos x="0" y="0"/>
            <wp:positionH relativeFrom="column">
              <wp:posOffset>680720</wp:posOffset>
            </wp:positionH>
            <wp:positionV relativeFrom="paragraph">
              <wp:posOffset>585788</wp:posOffset>
            </wp:positionV>
            <wp:extent cx="1847850" cy="806450"/>
            <wp:effectExtent l="0" t="0" r="0" b="0"/>
            <wp:wrapTight wrapText="bothSides">
              <wp:wrapPolygon edited="0">
                <wp:start x="11579" y="9184"/>
                <wp:lineTo x="9130" y="18369"/>
                <wp:lineTo x="5790" y="18369"/>
                <wp:lineTo x="5790" y="19899"/>
                <wp:lineTo x="9130" y="20920"/>
                <wp:lineTo x="18260" y="20920"/>
                <wp:lineTo x="21377" y="19899"/>
                <wp:lineTo x="21377" y="18369"/>
                <wp:lineTo x="18260" y="18369"/>
                <wp:lineTo x="18705" y="13266"/>
                <wp:lineTo x="17814" y="11735"/>
                <wp:lineTo x="13584" y="9184"/>
                <wp:lineTo x="11579" y="9184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175" t="-17583" r="28175" b="57143"/>
                    <a:stretch/>
                  </pic:blipFill>
                  <pic:spPr bwMode="auto">
                    <a:xfrm>
                      <a:off x="0" y="0"/>
                      <a:ext cx="18478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6FD">
        <w:rPr>
          <w:rFonts w:ascii="Times New Roman" w:eastAsia="宋体" w:hAnsi="Times New Roman" w:cs="Times New Roman"/>
          <w:sz w:val="24"/>
          <w:szCs w:val="24"/>
        </w:rPr>
        <w:t>3</w:t>
      </w:r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．一物体质量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kg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9906FD" w:rsidRPr="00335E69">
          <w:rPr>
            <w:rFonts w:ascii="Times New Roman" w:eastAsia="宋体" w:hAnsi="Times New Roman" w:cs="Times New Roman"/>
            <w:sz w:val="24"/>
            <w:szCs w:val="24"/>
          </w:rPr>
          <w:t>2 kg</w:t>
        </w:r>
      </w:smartTag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，受到的作用力为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9906FD"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>8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="009906FD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若该物体偏离坐标原点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的最大位移为</w:t>
      </w:r>
      <w:r w:rsidR="009906FD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9906FD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.1"/>
          <w:attr w:name="HasSpace" w:val="True"/>
          <w:attr w:name="Negative" w:val="False"/>
          <w:attr w:name="NumberType" w:val="1"/>
          <w:attr w:name="TCSC" w:val="0"/>
        </w:smartTagPr>
        <w:r w:rsidR="009906FD" w:rsidRPr="00335E69">
          <w:rPr>
            <w:rFonts w:ascii="Times New Roman" w:eastAsia="宋体" w:hAnsi="Times New Roman" w:cs="Times New Roman"/>
            <w:sz w:val="24"/>
            <w:szCs w:val="24"/>
          </w:rPr>
          <w:t>0.10 m</w:t>
        </w:r>
      </w:smartTag>
      <w:r w:rsidR="009906FD" w:rsidRPr="00335E69">
        <w:rPr>
          <w:rFonts w:ascii="Times New Roman" w:eastAsia="宋体" w:hAnsi="Times New Roman" w:cs="Times New Roman" w:hint="eastAsia"/>
          <w:sz w:val="24"/>
          <w:szCs w:val="24"/>
        </w:rPr>
        <w:t>，则物体动能的最大值为多少？</w:t>
      </w:r>
    </w:p>
    <w:p w14:paraId="648F34DE" w14:textId="506810B6" w:rsidR="00C2747A" w:rsidRPr="00335E69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71AD79C" wp14:editId="5BCD499D">
            <wp:simplePos x="0" y="0"/>
            <wp:positionH relativeFrom="column">
              <wp:posOffset>3324225</wp:posOffset>
            </wp:positionH>
            <wp:positionV relativeFrom="paragraph">
              <wp:posOffset>187643</wp:posOffset>
            </wp:positionV>
            <wp:extent cx="1628775" cy="747395"/>
            <wp:effectExtent l="0" t="0" r="0" b="0"/>
            <wp:wrapTight wrapText="bothSides">
              <wp:wrapPolygon edited="0">
                <wp:start x="0" y="0"/>
                <wp:lineTo x="0" y="15966"/>
                <wp:lineTo x="8337" y="17618"/>
                <wp:lineTo x="8589" y="20921"/>
                <wp:lineTo x="10105" y="20921"/>
                <wp:lineTo x="19453" y="18168"/>
                <wp:lineTo x="19705" y="14314"/>
                <wp:lineTo x="18695" y="12663"/>
                <wp:lineTo x="13137" y="8809"/>
                <wp:lineTo x="15663" y="6056"/>
                <wp:lineTo x="14905" y="3854"/>
                <wp:lineTo x="1263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10"/>
                    <a:stretch/>
                  </pic:blipFill>
                  <pic:spPr bwMode="auto">
                    <a:xfrm>
                      <a:off x="0" y="0"/>
                      <a:ext cx="162877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DD7256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6D9AC52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EFC55A4" w14:textId="77777777" w:rsidR="00C2747A" w:rsidRDefault="00C2747A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0230426" w14:textId="67B467BB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如图，有一水平弹簧振子，弹簧的劲度系数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24 N/m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，重物的质量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kg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6 kg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，重物静止在平衡位置上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设以一水平恒力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10 N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向左作用于物体（不计摩擦），使之由平衡位置向左运动了</w:t>
      </w:r>
      <w:smartTag w:uri="urn:schemas-microsoft-com:office:smarttags" w:element="chmetcnv">
        <w:smartTagPr>
          <w:attr w:name="UnitName" w:val="m"/>
          <w:attr w:name="SourceValue" w:val=".05"/>
          <w:attr w:name="HasSpace" w:val="True"/>
          <w:attr w:name="Negative" w:val="False"/>
          <w:attr w:name="NumberType" w:val="1"/>
          <w:attr w:name="TCSC" w:val="0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0.05 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时撤去力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。当重物运动到左方最远位置时开始计时，求物体的运动方程。</w:t>
      </w:r>
    </w:p>
    <w:p w14:paraId="7A62E724" w14:textId="3921942F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F4A38E7" w14:textId="2BE308CF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</w:p>
    <w:p w14:paraId="1D75D441" w14:textId="77777777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C5C8F63" w14:textId="77777777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5F5B7A3" w14:textId="77777777" w:rsidR="009906FD" w:rsidRPr="00335E69" w:rsidRDefault="009906FD" w:rsidP="009906F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768CFD1" w14:textId="77777777" w:rsidR="009906FD" w:rsidRPr="009906FD" w:rsidRDefault="009906FD"/>
    <w:sectPr w:rsidR="009906FD" w:rsidRPr="0099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FD"/>
    <w:rsid w:val="009906FD"/>
    <w:rsid w:val="00C2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8375F18"/>
  <w15:chartTrackingRefBased/>
  <w15:docId w15:val="{B5998DE6-78C2-479C-B191-69C339EF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6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4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w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2020-03-15T07:46:00Z</dcterms:created>
  <dcterms:modified xsi:type="dcterms:W3CDTF">2020-03-15T07:51:00Z</dcterms:modified>
</cp:coreProperties>
</file>