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1170" w:rsidRDefault="00701170" w:rsidP="0070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400040" cy="272351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int 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170" w:rsidRDefault="00701170" w:rsidP="00701170">
      <w:pPr>
        <w:spacing w:before="100" w:beforeAutospacing="1" w:after="100" w:afterAutospacing="1" w:line="240" w:lineRule="auto"/>
      </w:pPr>
    </w:p>
    <w:p w:rsidR="00701170" w:rsidRPr="00701170" w:rsidRDefault="00701170" w:rsidP="00701170">
      <w:pPr>
        <w:spacing w:before="100" w:beforeAutospacing="1" w:after="100" w:afterAutospacing="1" w:line="240" w:lineRule="auto"/>
        <w:rPr>
          <w:b/>
        </w:rPr>
      </w:pPr>
      <w:proofErr w:type="spellStart"/>
      <w:r w:rsidRPr="00701170">
        <w:rPr>
          <w:b/>
        </w:rPr>
        <w:t>prompt</w:t>
      </w:r>
      <w:proofErr w:type="spellEnd"/>
    </w:p>
    <w:p w:rsidR="00701170" w:rsidRDefault="00701170" w:rsidP="00701170">
      <w:pPr>
        <w:spacing w:before="100" w:beforeAutospacing="1" w:after="100" w:afterAutospacing="1" w:line="240" w:lineRule="auto"/>
      </w:pPr>
      <w:r>
        <w:t>"Analise este anuncio e diga em qual etapa do funil de marketing definido por Philip Kotler ele está." "justifique com base na linguagem, CTA e objetivo."</w:t>
      </w:r>
    </w:p>
    <w:p w:rsidR="00701170" w:rsidRDefault="00701170" w:rsidP="0070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01170" w:rsidRPr="00701170" w:rsidRDefault="00701170" w:rsidP="0070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RESPOSTA</w:t>
      </w:r>
    </w:p>
    <w:p w:rsidR="00701170" w:rsidRPr="00701170" w:rsidRDefault="00701170" w:rsidP="0070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anúncio da Casas Bahia está claramente posicionado na etapa de </w:t>
      </w:r>
      <w:r w:rsidRPr="007011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Conversão / Ação</w:t>
      </w: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funil de marketing de Philip Kotler, mais especificamente no fundo do funil (BOFU – </w:t>
      </w:r>
      <w:proofErr w:type="spellStart"/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Bottom</w:t>
      </w:r>
      <w:proofErr w:type="spellEnd"/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Funnel</w:t>
      </w:r>
      <w:proofErr w:type="spellEnd"/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). </w:t>
      </w:r>
      <w:r w:rsidRPr="00701170">
        <w:rPr>
          <w:rFonts w:ascii="Segoe UI Emoji" w:eastAsia="Times New Roman" w:hAnsi="Segoe UI Emoji" w:cs="Segoe UI Emoji"/>
          <w:sz w:val="24"/>
          <w:szCs w:val="24"/>
          <w:lang w:eastAsia="pt-BR"/>
        </w:rPr>
        <w:t>🛒⚡</w:t>
      </w:r>
    </w:p>
    <w:p w:rsidR="00701170" w:rsidRPr="00701170" w:rsidRDefault="00701170" w:rsidP="00701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0117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Por que ele está no fundo do funil?</w:t>
      </w:r>
    </w:p>
    <w:p w:rsidR="00701170" w:rsidRPr="00701170" w:rsidRDefault="00701170" w:rsidP="0070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O anúncio não tenta “educar” o consumidor sobre a marca ou apresentar um problema. Ele já parte do pressuposto de que o público conhece a empresa e está pronto para comprar.</w:t>
      </w:r>
    </w:p>
    <w:p w:rsidR="00701170" w:rsidRPr="00701170" w:rsidRDefault="00701170" w:rsidP="0070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O foco aqui é:</w:t>
      </w:r>
    </w:p>
    <w:p w:rsidR="00701170" w:rsidRPr="00701170" w:rsidRDefault="00701170" w:rsidP="007011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urgência</w:t>
      </w:r>
    </w:p>
    <w:p w:rsidR="00701170" w:rsidRPr="00701170" w:rsidRDefault="00701170" w:rsidP="007011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estimular decisão rápida</w:t>
      </w:r>
    </w:p>
    <w:p w:rsidR="00701170" w:rsidRPr="00701170" w:rsidRDefault="00701170" w:rsidP="007011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reduzir objeções financeiras</w:t>
      </w:r>
    </w:p>
    <w:p w:rsidR="00701170" w:rsidRPr="00701170" w:rsidRDefault="00701170" w:rsidP="007011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empurrar o usuário para a compra imediata</w:t>
      </w:r>
    </w:p>
    <w:p w:rsidR="00701170" w:rsidRPr="00701170" w:rsidRDefault="00701170" w:rsidP="0070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É praticamente um “megafone promocional” gritando:</w:t>
      </w:r>
    </w:p>
    <w:p w:rsidR="00701170" w:rsidRPr="00701170" w:rsidRDefault="00701170" w:rsidP="007011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“A oportunidade é agora.”</w:t>
      </w:r>
    </w:p>
    <w:p w:rsidR="00701170" w:rsidRPr="00701170" w:rsidRDefault="00701170" w:rsidP="0070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701170" w:rsidRPr="00701170" w:rsidRDefault="00701170" w:rsidP="00701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Análise pela linguagem</w:t>
      </w:r>
    </w:p>
    <w:p w:rsidR="00701170" w:rsidRPr="00701170" w:rsidRDefault="00701170" w:rsidP="0070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A comunicação é extremamente direta e promocional:</w:t>
      </w:r>
    </w:p>
    <w:p w:rsidR="00701170" w:rsidRPr="00701170" w:rsidRDefault="00701170" w:rsidP="007011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“72h de ofertas”</w:t>
      </w:r>
    </w:p>
    <w:p w:rsidR="00701170" w:rsidRPr="00701170" w:rsidRDefault="00701170" w:rsidP="007011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“Até 50% de desconto”</w:t>
      </w:r>
    </w:p>
    <w:p w:rsidR="00701170" w:rsidRPr="00701170" w:rsidRDefault="00701170" w:rsidP="007011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“Parcelamento em até 12x sem juros”</w:t>
      </w:r>
    </w:p>
    <w:p w:rsidR="00701170" w:rsidRPr="00701170" w:rsidRDefault="00701170" w:rsidP="0070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Essas frases usam gatilhos clássicos de conversão:</w:t>
      </w:r>
    </w:p>
    <w:p w:rsidR="00701170" w:rsidRPr="00701170" w:rsidRDefault="00701170" w:rsidP="00701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0117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Urgência</w:t>
      </w:r>
    </w:p>
    <w:p w:rsidR="00701170" w:rsidRPr="00701170" w:rsidRDefault="00701170" w:rsidP="0070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“72h” cria sensação de tempo limitado </w:t>
      </w:r>
      <w:r w:rsidRPr="00701170">
        <w:rPr>
          <w:rFonts w:ascii="Segoe UI Emoji" w:eastAsia="Times New Roman" w:hAnsi="Segoe UI Emoji" w:cs="Segoe UI Emoji"/>
          <w:sz w:val="24"/>
          <w:szCs w:val="24"/>
          <w:lang w:eastAsia="pt-BR"/>
        </w:rPr>
        <w:t>⏳</w:t>
      </w:r>
    </w:p>
    <w:p w:rsidR="00701170" w:rsidRPr="00701170" w:rsidRDefault="00701170" w:rsidP="0070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Objetivo:</w:t>
      </w:r>
    </w:p>
    <w:p w:rsidR="00701170" w:rsidRPr="00701170" w:rsidRDefault="00701170" w:rsidP="007011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acelerar a tomada de decisão</w:t>
      </w:r>
    </w:p>
    <w:p w:rsidR="00701170" w:rsidRPr="00701170" w:rsidRDefault="00701170" w:rsidP="007011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 que o consumidor “pense demais”</w:t>
      </w:r>
    </w:p>
    <w:p w:rsidR="00701170" w:rsidRPr="00701170" w:rsidRDefault="00701170" w:rsidP="0070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701170" w:rsidRPr="00701170" w:rsidRDefault="00701170" w:rsidP="00701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0117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Benefício financeiro imediato</w:t>
      </w:r>
    </w:p>
    <w:p w:rsidR="00701170" w:rsidRPr="00701170" w:rsidRDefault="00701170" w:rsidP="0070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“50% de desconto” e “12x sem juros”</w:t>
      </w:r>
    </w:p>
    <w:p w:rsidR="00701170" w:rsidRPr="00701170" w:rsidRDefault="00701170" w:rsidP="0070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Objetivo:</w:t>
      </w:r>
    </w:p>
    <w:p w:rsidR="00701170" w:rsidRPr="00701170" w:rsidRDefault="00701170" w:rsidP="007011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reduzir barreira de preço</w:t>
      </w:r>
    </w:p>
    <w:p w:rsidR="00701170" w:rsidRPr="00701170" w:rsidRDefault="00701170" w:rsidP="007011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aumentar percepção de vantagem</w:t>
      </w:r>
    </w:p>
    <w:p w:rsidR="00701170" w:rsidRPr="00701170" w:rsidRDefault="00701170" w:rsidP="007011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estimular compra por impulso</w:t>
      </w:r>
    </w:p>
    <w:p w:rsidR="00701170" w:rsidRPr="00701170" w:rsidRDefault="00701170" w:rsidP="0070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701170" w:rsidRPr="00701170" w:rsidRDefault="00701170" w:rsidP="00701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0117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Linguagem objetiva</w:t>
      </w:r>
    </w:p>
    <w:p w:rsidR="00701170" w:rsidRPr="00701170" w:rsidRDefault="00701170" w:rsidP="0070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há </w:t>
      </w:r>
      <w:proofErr w:type="spellStart"/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storytelling</w:t>
      </w:r>
      <w:proofErr w:type="spellEnd"/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, explicação técnica ou conteúdo educativo.</w:t>
      </w:r>
    </w:p>
    <w:p w:rsidR="00701170" w:rsidRPr="00701170" w:rsidRDefault="00701170" w:rsidP="0070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Tudo é:</w:t>
      </w:r>
    </w:p>
    <w:p w:rsidR="00701170" w:rsidRPr="00701170" w:rsidRDefault="00701170" w:rsidP="007011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rápido</w:t>
      </w:r>
    </w:p>
    <w:p w:rsidR="00701170" w:rsidRPr="00701170" w:rsidRDefault="00701170" w:rsidP="007011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</w:t>
      </w:r>
    </w:p>
    <w:p w:rsidR="00701170" w:rsidRPr="00701170" w:rsidRDefault="00701170" w:rsidP="007011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promocional</w:t>
      </w:r>
    </w:p>
    <w:p w:rsidR="00701170" w:rsidRPr="00701170" w:rsidRDefault="00701170" w:rsidP="007011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orientado à ação</w:t>
      </w:r>
    </w:p>
    <w:p w:rsidR="00701170" w:rsidRPr="00701170" w:rsidRDefault="00701170" w:rsidP="0070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típico do fundo do funil.</w:t>
      </w:r>
    </w:p>
    <w:p w:rsidR="00701170" w:rsidRPr="00701170" w:rsidRDefault="00701170" w:rsidP="0070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701170" w:rsidRPr="00701170" w:rsidRDefault="00701170" w:rsidP="00701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Análise do CTA (</w:t>
      </w:r>
      <w:proofErr w:type="spellStart"/>
      <w:r w:rsidRPr="0070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Call</w:t>
      </w:r>
      <w:proofErr w:type="spellEnd"/>
      <w:r w:rsidRPr="0070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70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To</w:t>
      </w:r>
      <w:proofErr w:type="spellEnd"/>
      <w:r w:rsidRPr="0070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70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Action</w:t>
      </w:r>
      <w:proofErr w:type="spellEnd"/>
      <w:r w:rsidRPr="0070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)</w:t>
      </w:r>
    </w:p>
    <w:p w:rsidR="00701170" w:rsidRPr="00701170" w:rsidRDefault="00701170" w:rsidP="0070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Mesmo sem um botão explícito escrito “Compre agora”, o CTA está embutido na estrutura visual do anúncio.</w:t>
      </w:r>
    </w:p>
    <w:p w:rsidR="00701170" w:rsidRPr="00701170" w:rsidRDefault="00701170" w:rsidP="0070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Os elementos que funcionam como CTA são:</w:t>
      </w:r>
    </w:p>
    <w:p w:rsidR="00701170" w:rsidRPr="00701170" w:rsidRDefault="00701170" w:rsidP="007011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destaque para desconto</w:t>
      </w:r>
    </w:p>
    <w:p w:rsidR="00701170" w:rsidRPr="00701170" w:rsidRDefault="00701170" w:rsidP="007011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vitrines de produtos</w:t>
      </w:r>
    </w:p>
    <w:p w:rsidR="00701170" w:rsidRPr="00701170" w:rsidRDefault="00701170" w:rsidP="007011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parcelamento</w:t>
      </w:r>
    </w:p>
    <w:p w:rsidR="00701170" w:rsidRPr="00701170" w:rsidRDefault="00701170" w:rsidP="007011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carrossel navegável</w:t>
      </w:r>
    </w:p>
    <w:p w:rsidR="00701170" w:rsidRPr="00701170" w:rsidRDefault="00701170" w:rsidP="007011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categorias rápidas no topo</w:t>
      </w:r>
    </w:p>
    <w:p w:rsidR="00701170" w:rsidRPr="00701170" w:rsidRDefault="00701170" w:rsidP="0070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O CTA implícito é:</w:t>
      </w:r>
    </w:p>
    <w:p w:rsidR="00701170" w:rsidRPr="00701170" w:rsidRDefault="00701170" w:rsidP="007011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“Entre agora e aproveite antes que acabe.”</w:t>
      </w:r>
    </w:p>
    <w:p w:rsidR="00701170" w:rsidRPr="00701170" w:rsidRDefault="00701170" w:rsidP="0070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tipo de CTA é muito comum em varejo digital e </w:t>
      </w:r>
      <w:proofErr w:type="spellStart"/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marketplaces</w:t>
      </w:r>
      <w:proofErr w:type="spellEnd"/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01170" w:rsidRPr="00701170" w:rsidRDefault="00701170" w:rsidP="0070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701170" w:rsidRPr="00701170" w:rsidRDefault="00701170" w:rsidP="00701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Objetivo principal do anúncio</w:t>
      </w:r>
    </w:p>
    <w:p w:rsidR="00701170" w:rsidRPr="00701170" w:rsidRDefault="00701170" w:rsidP="0070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não é branding puro.</w:t>
      </w:r>
    </w:p>
    <w:p w:rsidR="00701170" w:rsidRPr="00701170" w:rsidRDefault="00701170" w:rsidP="0070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não é geração de reconhecimento.</w:t>
      </w:r>
    </w:p>
    <w:p w:rsidR="00701170" w:rsidRPr="00701170" w:rsidRDefault="00701170" w:rsidP="0070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central é:</w:t>
      </w:r>
    </w:p>
    <w:p w:rsidR="00701170" w:rsidRPr="00701170" w:rsidRDefault="00701170" w:rsidP="00701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01170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🔥</w:t>
      </w:r>
      <w:r w:rsidRPr="0070117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Conversão de vendas imediatas</w:t>
      </w:r>
    </w:p>
    <w:p w:rsidR="00701170" w:rsidRPr="00701170" w:rsidRDefault="00701170" w:rsidP="0070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A campanha quer:</w:t>
      </w:r>
    </w:p>
    <w:p w:rsidR="00701170" w:rsidRPr="00701170" w:rsidRDefault="00701170" w:rsidP="007011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aumentar ticket de curto prazo</w:t>
      </w:r>
    </w:p>
    <w:p w:rsidR="00701170" w:rsidRPr="00701170" w:rsidRDefault="00701170" w:rsidP="007011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tráfego para páginas de produto</w:t>
      </w:r>
    </w:p>
    <w:p w:rsidR="00701170" w:rsidRPr="00701170" w:rsidRDefault="00701170" w:rsidP="007011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converter usuários já interessados</w:t>
      </w:r>
    </w:p>
    <w:p w:rsidR="00701170" w:rsidRPr="00701170" w:rsidRDefault="00701170" w:rsidP="007011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aproveitar comportamento promocional</w:t>
      </w:r>
    </w:p>
    <w:p w:rsidR="00701170" w:rsidRPr="00701170" w:rsidRDefault="00701170" w:rsidP="0070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701170" w:rsidRPr="00701170" w:rsidRDefault="00701170" w:rsidP="00701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Relação com o funil de Kotler</w:t>
      </w:r>
    </w:p>
    <w:p w:rsidR="00701170" w:rsidRPr="00701170" w:rsidRDefault="00701170" w:rsidP="00701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0117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Topo do funil (</w:t>
      </w:r>
      <w:proofErr w:type="spellStart"/>
      <w:r w:rsidRPr="0070117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Awareness</w:t>
      </w:r>
      <w:proofErr w:type="spellEnd"/>
      <w:r w:rsidRPr="0070117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:rsidR="00701170" w:rsidRPr="00701170" w:rsidRDefault="00701170" w:rsidP="0070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Não é o foco.</w:t>
      </w: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Não explica a marca nem apresenta valores institucionais.</w:t>
      </w:r>
    </w:p>
    <w:p w:rsidR="00701170" w:rsidRPr="00701170" w:rsidRDefault="00701170" w:rsidP="00701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0117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Meio do funil (Consideração)</w:t>
      </w:r>
    </w:p>
    <w:p w:rsidR="00701170" w:rsidRPr="00701170" w:rsidRDefault="00701170" w:rsidP="0070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não.</w:t>
      </w: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Não compara produtos nem educa o consumidor.</w:t>
      </w:r>
    </w:p>
    <w:p w:rsidR="00701170" w:rsidRPr="00701170" w:rsidRDefault="00701170" w:rsidP="00701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0117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Fundo do funil (Conversão/Ação)</w:t>
      </w:r>
    </w:p>
    <w:p w:rsidR="00701170" w:rsidRPr="00701170" w:rsidRDefault="00701170" w:rsidP="0070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exatamente aqui.</w:t>
      </w:r>
    </w:p>
    <w:p w:rsidR="00701170" w:rsidRPr="00701170" w:rsidRDefault="00701170" w:rsidP="0070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Porque:</w:t>
      </w:r>
    </w:p>
    <w:p w:rsidR="00701170" w:rsidRPr="00701170" w:rsidRDefault="00701170" w:rsidP="007011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 oferta agressiva</w:t>
      </w:r>
    </w:p>
    <w:p w:rsidR="00701170" w:rsidRPr="00701170" w:rsidRDefault="00701170" w:rsidP="007011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há incentivo imediato</w:t>
      </w:r>
    </w:p>
    <w:p w:rsidR="00701170" w:rsidRPr="00701170" w:rsidRDefault="00701170" w:rsidP="007011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o usuário já conhece a necessidade</w:t>
      </w:r>
    </w:p>
    <w:p w:rsidR="00701170" w:rsidRPr="00701170" w:rsidRDefault="00701170" w:rsidP="007011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a comunicação é orientada para compra</w:t>
      </w:r>
    </w:p>
    <w:p w:rsidR="00701170" w:rsidRPr="00701170" w:rsidRDefault="00701170" w:rsidP="0070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701170" w:rsidRPr="00701170" w:rsidRDefault="00701170" w:rsidP="00701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Conclusão</w:t>
      </w:r>
    </w:p>
    <w:p w:rsidR="00701170" w:rsidRPr="00701170" w:rsidRDefault="00701170" w:rsidP="0070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Este anúncio está na etapa de:</w:t>
      </w:r>
    </w:p>
    <w:p w:rsidR="00701170" w:rsidRPr="00701170" w:rsidRDefault="00701170" w:rsidP="00701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11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✅</w:t>
      </w:r>
      <w:r w:rsidRPr="0070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Fundo do Funil (BOFU) – Conversão / Ação</w:t>
      </w:r>
    </w:p>
    <w:p w:rsidR="00701170" w:rsidRPr="00701170" w:rsidRDefault="00701170" w:rsidP="00701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0117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Justificativa:</w:t>
      </w:r>
    </w:p>
    <w:p w:rsidR="00701170" w:rsidRPr="00701170" w:rsidRDefault="00701170" w:rsidP="007011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linguagem promocional e urgente</w:t>
      </w:r>
    </w:p>
    <w:p w:rsidR="00701170" w:rsidRPr="00701170" w:rsidRDefault="00701170" w:rsidP="007011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CTA implícito voltado à compra imediata</w:t>
      </w:r>
    </w:p>
    <w:p w:rsidR="00701170" w:rsidRPr="00701170" w:rsidRDefault="00701170" w:rsidP="007011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foco em desconto e parcelamento</w:t>
      </w:r>
    </w:p>
    <w:p w:rsidR="00701170" w:rsidRPr="00701170" w:rsidRDefault="00701170" w:rsidP="007011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 direto de gerar vendas rápidas</w:t>
      </w:r>
    </w:p>
    <w:p w:rsidR="00701170" w:rsidRPr="00701170" w:rsidRDefault="00701170" w:rsidP="0070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peça funciona como um “turbo de varejo”: pouca conversa, muito estímulo comercial </w:t>
      </w:r>
      <w:r w:rsidRPr="00701170">
        <w:rPr>
          <w:rFonts w:ascii="Segoe UI Emoji" w:eastAsia="Times New Roman" w:hAnsi="Segoe UI Emoji" w:cs="Segoe UI Emoji"/>
          <w:sz w:val="24"/>
          <w:szCs w:val="24"/>
          <w:lang w:eastAsia="pt-BR"/>
        </w:rPr>
        <w:t>🚀</w:t>
      </w:r>
    </w:p>
    <w:p w:rsidR="001B01AF" w:rsidRDefault="001B01AF"/>
    <w:p w:rsidR="00701170" w:rsidRDefault="00701170">
      <w:pPr>
        <w:pBdr>
          <w:bottom w:val="single" w:sz="6" w:space="1" w:color="auto"/>
        </w:pBdr>
      </w:pPr>
    </w:p>
    <w:p w:rsidR="00701170" w:rsidRDefault="002344DF"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tângulo 4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61FA4E" id="Retângulo 4" o:spid="_x0000_s1026" alt="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>
            <wp:extent cx="5400040" cy="261429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m títul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170" w:rsidRDefault="00701170"/>
    <w:p w:rsidR="00701170" w:rsidRDefault="00701170"/>
    <w:p w:rsidR="002344DF" w:rsidRPr="00701170" w:rsidRDefault="002344DF" w:rsidP="002344DF">
      <w:pPr>
        <w:spacing w:before="100" w:beforeAutospacing="1" w:after="100" w:afterAutospacing="1" w:line="240" w:lineRule="auto"/>
        <w:rPr>
          <w:b/>
        </w:rPr>
      </w:pPr>
      <w:proofErr w:type="spellStart"/>
      <w:r w:rsidRPr="00701170">
        <w:rPr>
          <w:b/>
        </w:rPr>
        <w:t>prompt</w:t>
      </w:r>
      <w:proofErr w:type="spellEnd"/>
    </w:p>
    <w:p w:rsidR="002344DF" w:rsidRDefault="002344DF" w:rsidP="002344DF">
      <w:pPr>
        <w:spacing w:before="100" w:beforeAutospacing="1" w:after="100" w:afterAutospacing="1" w:line="240" w:lineRule="auto"/>
      </w:pPr>
      <w:r>
        <w:t>"Analise este anuncio e diga em qual etapa do funil de marketing definido por Philip Kotler ele está." "justifique com base na linguagem, CTA e objetivo."</w:t>
      </w:r>
    </w:p>
    <w:p w:rsid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344DF" w:rsidRPr="00701170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701170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RESPOSTA</w:t>
      </w:r>
    </w:p>
    <w:p w:rsidR="00701170" w:rsidRDefault="00701170" w:rsidP="00701170">
      <w:pPr>
        <w:pStyle w:val="NormalWeb"/>
      </w:pPr>
      <w:r>
        <w:t xml:space="preserve">Este anúncio da Claro está na etapa de </w:t>
      </w:r>
      <w:r>
        <w:rPr>
          <w:rStyle w:val="Forte"/>
        </w:rPr>
        <w:t>Conversão / Ação</w:t>
      </w:r>
      <w:r>
        <w:t xml:space="preserve"> do funil de marketing de Philip Kotler.</w:t>
      </w:r>
      <w:r>
        <w:br/>
        <w:t xml:space="preserve">Mais especificamente, ele atua no fundo do funil (BOFU), onde o objetivo é transformar interesse em contratação imediata. </w:t>
      </w:r>
      <w:r>
        <w:rPr>
          <w:rFonts w:ascii="Segoe UI Emoji" w:hAnsi="Segoe UI Emoji" w:cs="Segoe UI Emoji"/>
        </w:rPr>
        <w:t>🚀</w:t>
      </w:r>
    </w:p>
    <w:p w:rsidR="00701170" w:rsidRDefault="00701170" w:rsidP="00701170">
      <w:pPr>
        <w:pStyle w:val="Ttulo3"/>
      </w:pPr>
      <w:r>
        <w:t>Por que é fundo de funil?</w:t>
      </w:r>
    </w:p>
    <w:p w:rsidR="00701170" w:rsidRDefault="00701170" w:rsidP="00701170">
      <w:pPr>
        <w:pStyle w:val="Ttulo4"/>
      </w:pPr>
      <w:r>
        <w:t>1. Linguagem altamente comercial e objetiva</w:t>
      </w:r>
    </w:p>
    <w:p w:rsidR="00701170" w:rsidRDefault="00701170" w:rsidP="00701170">
      <w:pPr>
        <w:pStyle w:val="NormalWeb"/>
      </w:pPr>
      <w:r>
        <w:t>O texto não está tentando “educar” o consumidor sobre internet fibra ou 5G.</w:t>
      </w:r>
      <w:r>
        <w:br/>
        <w:t>Ele já parte do pressuposto de que o público conhece a categoria e está avaliando ofertas.</w:t>
      </w:r>
    </w:p>
    <w:p w:rsidR="00701170" w:rsidRDefault="00701170" w:rsidP="00701170">
      <w:pPr>
        <w:pStyle w:val="NormalWeb"/>
      </w:pPr>
      <w:r>
        <w:t>Expressões como:</w:t>
      </w:r>
    </w:p>
    <w:p w:rsidR="00701170" w:rsidRDefault="00701170" w:rsidP="00701170">
      <w:pPr>
        <w:pStyle w:val="NormalWeb"/>
        <w:numPr>
          <w:ilvl w:val="0"/>
          <w:numId w:val="10"/>
        </w:numPr>
      </w:pPr>
      <w:r>
        <w:t>“Por apenas R$129,90”</w:t>
      </w:r>
    </w:p>
    <w:p w:rsidR="00701170" w:rsidRDefault="00701170" w:rsidP="00701170">
      <w:pPr>
        <w:pStyle w:val="NormalWeb"/>
        <w:numPr>
          <w:ilvl w:val="0"/>
          <w:numId w:val="10"/>
        </w:numPr>
      </w:pPr>
      <w:r>
        <w:t>“Desconto especial”</w:t>
      </w:r>
    </w:p>
    <w:p w:rsidR="00701170" w:rsidRDefault="00701170" w:rsidP="00701170">
      <w:pPr>
        <w:pStyle w:val="NormalWeb"/>
        <w:numPr>
          <w:ilvl w:val="0"/>
          <w:numId w:val="10"/>
        </w:numPr>
      </w:pPr>
      <w:r>
        <w:t xml:space="preserve">“500 </w:t>
      </w:r>
      <w:proofErr w:type="spellStart"/>
      <w:r>
        <w:t>Mega</w:t>
      </w:r>
      <w:proofErr w:type="spellEnd"/>
      <w:r>
        <w:t xml:space="preserve"> + 50GB”</w:t>
      </w:r>
    </w:p>
    <w:p w:rsidR="00701170" w:rsidRDefault="00701170" w:rsidP="00701170">
      <w:pPr>
        <w:pStyle w:val="NormalWeb"/>
        <w:numPr>
          <w:ilvl w:val="0"/>
          <w:numId w:val="10"/>
        </w:numPr>
      </w:pPr>
      <w:r>
        <w:t>“Assinar”</w:t>
      </w:r>
    </w:p>
    <w:p w:rsidR="00701170" w:rsidRDefault="00701170" w:rsidP="00701170">
      <w:pPr>
        <w:pStyle w:val="NormalWeb"/>
      </w:pPr>
      <w:r>
        <w:lastRenderedPageBreak/>
        <w:t>são típicas de comunicação de fechamento de venda.</w:t>
      </w:r>
    </w:p>
    <w:p w:rsidR="00701170" w:rsidRDefault="00701170" w:rsidP="00701170">
      <w:pPr>
        <w:pStyle w:val="NormalWeb"/>
      </w:pPr>
      <w:r>
        <w:t xml:space="preserve">A peça funciona quase como um “golpe de martelo promocional” </w:t>
      </w:r>
      <w:r>
        <w:rPr>
          <w:rFonts w:ascii="Segoe UI Emoji" w:hAnsi="Segoe UI Emoji" w:cs="Segoe UI Emoji"/>
        </w:rPr>
        <w:t>🔨</w:t>
      </w:r>
      <w:r>
        <w:t>: pouca explicação, muita oferta.</w:t>
      </w:r>
    </w:p>
    <w:p w:rsidR="00701170" w:rsidRDefault="00701170" w:rsidP="00701170">
      <w:r>
        <w:pict>
          <v:rect id="_x0000_i1043" style="width:0;height:1.5pt" o:hralign="center" o:hrstd="t" o:hr="t" fillcolor="#a0a0a0" stroked="f"/>
        </w:pict>
      </w:r>
    </w:p>
    <w:p w:rsidR="00701170" w:rsidRDefault="00701170" w:rsidP="00701170">
      <w:pPr>
        <w:pStyle w:val="Ttulo3"/>
      </w:pPr>
      <w:r>
        <w:t>2. CTA (</w:t>
      </w:r>
      <w:proofErr w:type="spellStart"/>
      <w:r>
        <w:t>Call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Action</w:t>
      </w:r>
      <w:proofErr w:type="spellEnd"/>
      <w:r>
        <w:t>) direto e transacional</w:t>
      </w:r>
    </w:p>
    <w:p w:rsidR="00701170" w:rsidRDefault="00701170" w:rsidP="00701170">
      <w:pPr>
        <w:pStyle w:val="NormalWeb"/>
      </w:pPr>
      <w:r>
        <w:t>O botão amarelo “</w:t>
      </w:r>
      <w:r>
        <w:rPr>
          <w:rStyle w:val="Forte"/>
        </w:rPr>
        <w:t>Assinar</w:t>
      </w:r>
      <w:r>
        <w:t>” é um CTA claro de conversão.</w:t>
      </w:r>
    </w:p>
    <w:p w:rsidR="00701170" w:rsidRDefault="00701170" w:rsidP="00701170">
      <w:pPr>
        <w:pStyle w:val="NormalWeb"/>
      </w:pPr>
      <w:r>
        <w:t>Não é:</w:t>
      </w:r>
    </w:p>
    <w:p w:rsidR="00701170" w:rsidRDefault="00701170" w:rsidP="00701170">
      <w:pPr>
        <w:pStyle w:val="NormalWeb"/>
        <w:numPr>
          <w:ilvl w:val="0"/>
          <w:numId w:val="11"/>
        </w:numPr>
      </w:pPr>
      <w:r>
        <w:t>“Saiba mais”</w:t>
      </w:r>
    </w:p>
    <w:p w:rsidR="00701170" w:rsidRDefault="00701170" w:rsidP="00701170">
      <w:pPr>
        <w:pStyle w:val="NormalWeb"/>
        <w:numPr>
          <w:ilvl w:val="0"/>
          <w:numId w:val="11"/>
        </w:numPr>
      </w:pPr>
      <w:r>
        <w:t>“Conheça”</w:t>
      </w:r>
    </w:p>
    <w:p w:rsidR="00701170" w:rsidRDefault="00701170" w:rsidP="00701170">
      <w:pPr>
        <w:pStyle w:val="NormalWeb"/>
        <w:numPr>
          <w:ilvl w:val="0"/>
          <w:numId w:val="11"/>
        </w:numPr>
      </w:pPr>
      <w:r>
        <w:t>“Descubra”</w:t>
      </w:r>
    </w:p>
    <w:p w:rsidR="00701170" w:rsidRDefault="00701170" w:rsidP="00701170">
      <w:pPr>
        <w:pStyle w:val="NormalWeb"/>
      </w:pPr>
      <w:r>
        <w:t xml:space="preserve">Esses seriam </w:t>
      </w:r>
      <w:proofErr w:type="spellStart"/>
      <w:r>
        <w:t>CTAs</w:t>
      </w:r>
      <w:proofErr w:type="spellEnd"/>
      <w:r>
        <w:t xml:space="preserve"> mais comuns de topo ou meio de funil.</w:t>
      </w:r>
    </w:p>
    <w:p w:rsidR="00701170" w:rsidRDefault="00701170" w:rsidP="00701170">
      <w:pPr>
        <w:pStyle w:val="NormalWeb"/>
      </w:pPr>
      <w:r>
        <w:t>Aqui, o usuário é incentivado a executar uma ação imediata: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contratar o serviço.</w:t>
      </w:r>
    </w:p>
    <w:p w:rsidR="00701170" w:rsidRDefault="00701170" w:rsidP="00701170">
      <w:r>
        <w:pict>
          <v:rect id="_x0000_i1044" style="width:0;height:1.5pt" o:hralign="center" o:hrstd="t" o:hr="t" fillcolor="#a0a0a0" stroked="f"/>
        </w:pict>
      </w:r>
    </w:p>
    <w:p w:rsidR="00701170" w:rsidRDefault="00701170" w:rsidP="00701170">
      <w:pPr>
        <w:pStyle w:val="Ttulo3"/>
      </w:pPr>
      <w:r>
        <w:t>3. Objetivo principal do anúncio</w:t>
      </w:r>
    </w:p>
    <w:p w:rsidR="00701170" w:rsidRDefault="00701170" w:rsidP="00701170">
      <w:pPr>
        <w:pStyle w:val="NormalWeb"/>
      </w:pPr>
      <w:r>
        <w:t>O foco está em:</w:t>
      </w:r>
    </w:p>
    <w:p w:rsidR="00701170" w:rsidRDefault="00701170" w:rsidP="00701170">
      <w:pPr>
        <w:pStyle w:val="NormalWeb"/>
        <w:numPr>
          <w:ilvl w:val="0"/>
          <w:numId w:val="12"/>
        </w:numPr>
      </w:pPr>
      <w:r>
        <w:t>preço promocional,</w:t>
      </w:r>
    </w:p>
    <w:p w:rsidR="00701170" w:rsidRDefault="00701170" w:rsidP="00701170">
      <w:pPr>
        <w:pStyle w:val="NormalWeb"/>
        <w:numPr>
          <w:ilvl w:val="0"/>
          <w:numId w:val="12"/>
        </w:numPr>
      </w:pPr>
      <w:r>
        <w:t>benefício combinado,</w:t>
      </w:r>
    </w:p>
    <w:p w:rsidR="00701170" w:rsidRDefault="00701170" w:rsidP="00701170">
      <w:pPr>
        <w:pStyle w:val="NormalWeb"/>
        <w:numPr>
          <w:ilvl w:val="0"/>
          <w:numId w:val="12"/>
        </w:numPr>
      </w:pPr>
      <w:r>
        <w:t>urgência comercial,</w:t>
      </w:r>
    </w:p>
    <w:p w:rsidR="00701170" w:rsidRDefault="00701170" w:rsidP="00701170">
      <w:pPr>
        <w:pStyle w:val="NormalWeb"/>
        <w:numPr>
          <w:ilvl w:val="0"/>
          <w:numId w:val="12"/>
        </w:numPr>
      </w:pPr>
      <w:r>
        <w:t>aquisição direta.</w:t>
      </w:r>
    </w:p>
    <w:p w:rsidR="00701170" w:rsidRDefault="00701170" w:rsidP="00701170">
      <w:pPr>
        <w:pStyle w:val="NormalWeb"/>
      </w:pPr>
      <w:r>
        <w:t>A campanha quer gerar: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vendas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assinaturas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adesão ao combo</w:t>
      </w:r>
    </w:p>
    <w:p w:rsidR="00701170" w:rsidRDefault="00701170" w:rsidP="00701170">
      <w:pPr>
        <w:pStyle w:val="NormalWeb"/>
      </w:pPr>
      <w:r>
        <w:t xml:space="preserve">Não há </w:t>
      </w:r>
      <w:proofErr w:type="spellStart"/>
      <w:r>
        <w:t>storytelling</w:t>
      </w:r>
      <w:proofErr w:type="spellEnd"/>
      <w:r>
        <w:t xml:space="preserve"> profundo nem construção institucional da marca.</w:t>
      </w:r>
      <w:r>
        <w:br/>
        <w:t>Tudo gira em torno de:</w:t>
      </w:r>
    </w:p>
    <w:p w:rsidR="00701170" w:rsidRDefault="00701170" w:rsidP="00701170">
      <w:pPr>
        <w:pStyle w:val="NormalWeb"/>
      </w:pPr>
      <w:r>
        <w:t>“Essa oferta vale a pena agora.”</w:t>
      </w:r>
    </w:p>
    <w:p w:rsidR="00701170" w:rsidRDefault="00701170" w:rsidP="00701170">
      <w:r>
        <w:pict>
          <v:rect id="_x0000_i1045" style="width:0;height:1.5pt" o:hralign="center" o:hrstd="t" o:hr="t" fillcolor="#a0a0a0" stroked="f"/>
        </w:pict>
      </w:r>
    </w:p>
    <w:p w:rsidR="00701170" w:rsidRDefault="00701170" w:rsidP="00701170">
      <w:pPr>
        <w:pStyle w:val="Ttulo2"/>
      </w:pPr>
      <w:r>
        <w:t>Relação com o funil de Kotler</w:t>
      </w:r>
    </w:p>
    <w:p w:rsidR="00701170" w:rsidRDefault="00701170" w:rsidP="00701170">
      <w:pPr>
        <w:pStyle w:val="Ttulo3"/>
      </w:pPr>
      <w:r>
        <w:t>Etapa identificada:</w:t>
      </w:r>
    </w:p>
    <w:p w:rsidR="00701170" w:rsidRDefault="00701170" w:rsidP="00701170">
      <w:pPr>
        <w:pStyle w:val="NormalWeb"/>
      </w:pPr>
      <w:r>
        <w:rPr>
          <w:rFonts w:ascii="Segoe UI Emoji" w:hAnsi="Segoe UI Emoji" w:cs="Segoe UI Emoji"/>
        </w:rPr>
        <w:lastRenderedPageBreak/>
        <w:t>📍</w:t>
      </w:r>
      <w:r>
        <w:t xml:space="preserve"> </w:t>
      </w:r>
      <w:r>
        <w:rPr>
          <w:rStyle w:val="Forte"/>
        </w:rPr>
        <w:t>Ação / Compra (Conversão)</w:t>
      </w:r>
    </w:p>
    <w:p w:rsidR="00701170" w:rsidRDefault="00701170" w:rsidP="00701170">
      <w:pPr>
        <w:pStyle w:val="NormalWeb"/>
      </w:pPr>
      <w:r>
        <w:t>Dentro da lógica de Kotler:</w:t>
      </w:r>
    </w:p>
    <w:p w:rsidR="00701170" w:rsidRDefault="00701170" w:rsidP="00701170">
      <w:pPr>
        <w:pStyle w:val="NormalWeb"/>
        <w:numPr>
          <w:ilvl w:val="0"/>
          <w:numId w:val="13"/>
        </w:numPr>
      </w:pPr>
      <w:r>
        <w:t>Consciência</w:t>
      </w:r>
    </w:p>
    <w:p w:rsidR="00701170" w:rsidRDefault="00701170" w:rsidP="00701170">
      <w:pPr>
        <w:pStyle w:val="NormalWeb"/>
        <w:numPr>
          <w:ilvl w:val="0"/>
          <w:numId w:val="13"/>
        </w:numPr>
      </w:pPr>
      <w:r>
        <w:t>Interesse</w:t>
      </w:r>
    </w:p>
    <w:p w:rsidR="00701170" w:rsidRDefault="00701170" w:rsidP="00701170">
      <w:pPr>
        <w:pStyle w:val="NormalWeb"/>
        <w:numPr>
          <w:ilvl w:val="0"/>
          <w:numId w:val="13"/>
        </w:numPr>
      </w:pPr>
      <w:r>
        <w:t>Desejo</w:t>
      </w:r>
    </w:p>
    <w:p w:rsidR="00701170" w:rsidRDefault="00701170" w:rsidP="00701170">
      <w:pPr>
        <w:pStyle w:val="NormalWeb"/>
        <w:numPr>
          <w:ilvl w:val="0"/>
          <w:numId w:val="13"/>
        </w:numPr>
      </w:pPr>
      <w:r>
        <w:t xml:space="preserve">Ação ← </w:t>
      </w:r>
      <w:r>
        <w:rPr>
          <w:rStyle w:val="Forte"/>
        </w:rPr>
        <w:t>este anúncio está aqui</w:t>
      </w:r>
    </w:p>
    <w:p w:rsidR="00701170" w:rsidRDefault="00701170" w:rsidP="00701170">
      <w:r>
        <w:pict>
          <v:rect id="_x0000_i1046" style="width:0;height:1.5pt" o:hralign="center" o:hrstd="t" o:hr="t" fillcolor="#a0a0a0" stroked="f"/>
        </w:pict>
      </w:r>
    </w:p>
    <w:p w:rsidR="00701170" w:rsidRDefault="00701170" w:rsidP="00701170">
      <w:pPr>
        <w:pStyle w:val="Ttulo2"/>
      </w:pPr>
      <w:r>
        <w:t>Elementos que reforçam a conversão</w:t>
      </w:r>
    </w:p>
    <w:p w:rsidR="00701170" w:rsidRDefault="00701170" w:rsidP="00701170">
      <w:pPr>
        <w:pStyle w:val="Ttulo3"/>
      </w:pPr>
      <w:r>
        <w:t>Visual</w:t>
      </w:r>
    </w:p>
    <w:p w:rsidR="00701170" w:rsidRDefault="00701170" w:rsidP="00701170">
      <w:pPr>
        <w:pStyle w:val="NormalWeb"/>
        <w:numPr>
          <w:ilvl w:val="0"/>
          <w:numId w:val="14"/>
        </w:numPr>
      </w:pPr>
      <w:r>
        <w:t>Vermelho intenso cria sensação de energia e urgência.</w:t>
      </w:r>
    </w:p>
    <w:p w:rsidR="00701170" w:rsidRDefault="00701170" w:rsidP="00701170">
      <w:pPr>
        <w:pStyle w:val="NormalWeb"/>
        <w:numPr>
          <w:ilvl w:val="0"/>
          <w:numId w:val="14"/>
        </w:numPr>
      </w:pPr>
      <w:r>
        <w:t>Preço gigante domina a atenção.</w:t>
      </w:r>
    </w:p>
    <w:p w:rsidR="00701170" w:rsidRDefault="00701170" w:rsidP="00701170">
      <w:pPr>
        <w:pStyle w:val="NormalWeb"/>
        <w:numPr>
          <w:ilvl w:val="0"/>
          <w:numId w:val="14"/>
        </w:numPr>
      </w:pPr>
      <w:r>
        <w:t>Botão amarelo destaca a ação.</w:t>
      </w:r>
    </w:p>
    <w:p w:rsidR="00701170" w:rsidRDefault="00701170" w:rsidP="00701170">
      <w:pPr>
        <w:pStyle w:val="NormalWeb"/>
        <w:numPr>
          <w:ilvl w:val="0"/>
          <w:numId w:val="14"/>
        </w:numPr>
      </w:pPr>
      <w:r>
        <w:t>Benefícios estão empilhados visualmente para facilitar decisão rápida.</w:t>
      </w:r>
    </w:p>
    <w:p w:rsidR="00701170" w:rsidRDefault="00701170" w:rsidP="00701170">
      <w:pPr>
        <w:pStyle w:val="Ttulo3"/>
      </w:pPr>
      <w:r>
        <w:t>Oferta combinada</w:t>
      </w:r>
    </w:p>
    <w:p w:rsidR="00701170" w:rsidRDefault="00701170" w:rsidP="00701170">
      <w:pPr>
        <w:pStyle w:val="NormalWeb"/>
      </w:pPr>
      <w:r>
        <w:t>“Fibra + 5G + armazenamento na nuvem” cria percepção de alto valor agregado.</w:t>
      </w:r>
    </w:p>
    <w:p w:rsidR="00701170" w:rsidRDefault="00701170" w:rsidP="00701170">
      <w:pPr>
        <w:pStyle w:val="NormalWeb"/>
      </w:pPr>
      <w:r>
        <w:t>É a famosa estratégia do:</w:t>
      </w:r>
      <w:r>
        <w:br/>
      </w:r>
      <w:r>
        <w:rPr>
          <w:rFonts w:ascii="Segoe UI Emoji" w:hAnsi="Segoe UI Emoji" w:cs="Segoe UI Emoji"/>
        </w:rPr>
        <w:t>🎁</w:t>
      </w:r>
      <w:r>
        <w:t xml:space="preserve"> “leve tudo num combo”.</w:t>
      </w:r>
    </w:p>
    <w:p w:rsidR="00701170" w:rsidRDefault="00701170" w:rsidP="00701170">
      <w:r>
        <w:pict>
          <v:rect id="_x0000_i1047" style="width:0;height:1.5pt" o:hralign="center" o:hrstd="t" o:hr="t" fillcolor="#a0a0a0" stroked="f"/>
        </w:pict>
      </w:r>
    </w:p>
    <w:p w:rsidR="00701170" w:rsidRDefault="00701170" w:rsidP="00701170">
      <w:pPr>
        <w:pStyle w:val="Ttulo2"/>
      </w:pPr>
      <w:r>
        <w:t>Conclusão</w:t>
      </w:r>
    </w:p>
    <w:p w:rsidR="00701170" w:rsidRDefault="00701170" w:rsidP="00701170">
      <w:pPr>
        <w:pStyle w:val="NormalWeb"/>
      </w:pPr>
      <w:r>
        <w:t xml:space="preserve">Este anúncio é um clássico exemplo de comunicação de </w:t>
      </w:r>
      <w:r>
        <w:rPr>
          <w:rStyle w:val="Forte"/>
        </w:rPr>
        <w:t>fundo de funil</w:t>
      </w:r>
      <w:r>
        <w:t xml:space="preserve">, focado em </w:t>
      </w:r>
      <w:r>
        <w:rPr>
          <w:rStyle w:val="Forte"/>
        </w:rPr>
        <w:t>conversão imediata</w:t>
      </w:r>
      <w:r>
        <w:t>.</w:t>
      </w:r>
      <w:r>
        <w:br/>
        <w:t>A linguagem é promocional, o CTA é direto (“Assinar”) e o objetivo central é gerar contratação do serviço no menor atrito possível.</w:t>
      </w:r>
    </w:p>
    <w:p w:rsidR="00701170" w:rsidRDefault="00701170"/>
    <w:p w:rsidR="002344DF" w:rsidRDefault="002344DF"/>
    <w:p w:rsidR="002344DF" w:rsidRDefault="002344DF"/>
    <w:p w:rsidR="002344DF" w:rsidRDefault="002344DF"/>
    <w:p w:rsidR="002344DF" w:rsidRDefault="002344DF"/>
    <w:p w:rsidR="002344DF" w:rsidRDefault="002344DF">
      <w:proofErr w:type="spellStart"/>
      <w:r>
        <w:t>Prompt</w:t>
      </w:r>
      <w:proofErr w:type="spellEnd"/>
    </w:p>
    <w:p w:rsidR="002344DF" w:rsidRDefault="002344DF">
      <w:r>
        <w:t xml:space="preserve">"Sugira melhorias para este anuncio para aumentar cliques e conversão. inclua: </w:t>
      </w:r>
      <w:proofErr w:type="spellStart"/>
      <w:r>
        <w:t>titulo</w:t>
      </w:r>
      <w:proofErr w:type="spellEnd"/>
      <w:r>
        <w:t>, imagem, CTA e público."</w:t>
      </w:r>
    </w:p>
    <w:p w:rsidR="002344DF" w:rsidRDefault="002344DF"/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anúncio já tem boa força promocional, mas ele sofre de um problema clássico de varejo </w:t>
      </w:r>
      <w:proofErr w:type="spellStart"/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telecom</w:t>
      </w:r>
      <w:proofErr w:type="spellEnd"/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344DF">
        <w:rPr>
          <w:rFonts w:ascii="Segoe UI Emoji" w:eastAsia="Times New Roman" w:hAnsi="Segoe UI Emoji" w:cs="Segoe UI Emoji"/>
          <w:sz w:val="24"/>
          <w:szCs w:val="24"/>
          <w:lang w:eastAsia="pt-BR"/>
        </w:rPr>
        <w:t>📡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“muita oferta, pouca emoção estratégica”.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Ele comunica preço muito bem.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Mas poderia aumentar bastante os cliques e conversão trabalhando:</w:t>
      </w:r>
    </w:p>
    <w:p w:rsidR="002344DF" w:rsidRPr="002344DF" w:rsidRDefault="002344DF" w:rsidP="002344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urgência psicológica,</w:t>
      </w:r>
    </w:p>
    <w:p w:rsidR="002344DF" w:rsidRPr="002344DF" w:rsidRDefault="002344DF" w:rsidP="002344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clareza visual,</w:t>
      </w:r>
    </w:p>
    <w:p w:rsidR="002344DF" w:rsidRPr="002344DF" w:rsidRDefault="002344DF" w:rsidP="002344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segmentação de público,</w:t>
      </w:r>
    </w:p>
    <w:p w:rsidR="002344DF" w:rsidRPr="002344DF" w:rsidRDefault="002344DF" w:rsidP="002344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benefício percebido,</w:t>
      </w:r>
    </w:p>
    <w:p w:rsidR="002344DF" w:rsidRPr="002344DF" w:rsidRDefault="002344DF" w:rsidP="002344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e contraste no CTA.</w:t>
      </w:r>
    </w:p>
    <w:p w:rsidR="002344DF" w:rsidRPr="002344DF" w:rsidRDefault="002344DF" w:rsidP="00234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5" style="width:0;height:1.5pt" o:hralign="center" o:hrstd="t" o:hr="t" fillcolor="#a0a0a0" stroked="f"/>
        </w:pict>
      </w:r>
    </w:p>
    <w:p w:rsidR="002344DF" w:rsidRPr="002344DF" w:rsidRDefault="002344DF" w:rsidP="00234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344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🔥</w:t>
      </w:r>
      <w:r w:rsidRPr="00234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Sugestões de melhoria</w:t>
      </w:r>
    </w:p>
    <w:p w:rsidR="002344DF" w:rsidRPr="002344DF" w:rsidRDefault="002344DF" w:rsidP="00234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44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TÍTULO (</w:t>
      </w:r>
      <w:proofErr w:type="spellStart"/>
      <w:r w:rsidRPr="002344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Headline</w:t>
      </w:r>
      <w:proofErr w:type="spellEnd"/>
      <w:r w:rsidRPr="002344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:rsidR="002344DF" w:rsidRPr="002344DF" w:rsidRDefault="002344DF" w:rsidP="00234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344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Problema atual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“A torcida pediu...” é genérico e pouco orientado ao benefício principal.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O usuário quer saber imediatamente: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344DF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“o que eu ganho?”</w:t>
      </w:r>
    </w:p>
    <w:p w:rsidR="002344DF" w:rsidRPr="002344DF" w:rsidRDefault="002344DF" w:rsidP="00234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6" style="width:0;height:1.5pt" o:hralign="center" o:hrstd="t" o:hr="t" fillcolor="#a0a0a0" stroked="f"/>
        </w:pict>
      </w:r>
    </w:p>
    <w:p w:rsidR="002344DF" w:rsidRPr="002344DF" w:rsidRDefault="002344DF" w:rsidP="00234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44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Sugestões de títulos mais fortes</w:t>
      </w:r>
    </w:p>
    <w:p w:rsidR="002344DF" w:rsidRPr="002344DF" w:rsidRDefault="002344DF" w:rsidP="00234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344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Opção 1 — Benefício direto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Internet Fibra + 5G com MAIS velocidade e MENOS custo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Clareza imediata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344DF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Fala de ganho e economia</w:t>
      </w:r>
    </w:p>
    <w:p w:rsidR="002344DF" w:rsidRPr="002344DF" w:rsidRDefault="002344DF" w:rsidP="00234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7" style="width:0;height:1.5pt" o:hralign="center" o:hrstd="t" o:hr="t" fillcolor="#a0a0a0" stroked="f"/>
        </w:pict>
      </w:r>
    </w:p>
    <w:p w:rsidR="002344DF" w:rsidRPr="002344DF" w:rsidRDefault="002344DF" w:rsidP="00234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344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Opção 2 — Dor + solução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Sua internet travando? Chegou o combo definitivo da Claro.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Segoe UI Emoji" w:eastAsia="Times New Roman" w:hAnsi="Segoe UI Emoji" w:cs="Segoe UI Emoji"/>
          <w:sz w:val="24"/>
          <w:szCs w:val="24"/>
          <w:lang w:eastAsia="pt-BR"/>
        </w:rPr>
        <w:lastRenderedPageBreak/>
        <w:t>✔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Conversa com a dor do usuário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344DF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Mais emocional</w:t>
      </w:r>
    </w:p>
    <w:p w:rsidR="002344DF" w:rsidRPr="002344DF" w:rsidRDefault="002344DF" w:rsidP="00234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8" style="width:0;height:1.5pt" o:hralign="center" o:hrstd="t" o:hr="t" fillcolor="#a0a0a0" stroked="f"/>
        </w:pict>
      </w:r>
    </w:p>
    <w:p w:rsidR="002344DF" w:rsidRPr="002344DF" w:rsidRDefault="002344DF" w:rsidP="00234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344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Opção 3 — Oferta agressiva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500 </w:t>
      </w:r>
      <w:proofErr w:type="spellStart"/>
      <w:r w:rsidRPr="002344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Mega</w:t>
      </w:r>
      <w:proofErr w:type="spellEnd"/>
      <w:r w:rsidRPr="002344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+ 50GB por R$129,90. Oferta por tempo limitado.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Extremamente conversão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344DF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Sensação de urgência</w:t>
      </w:r>
    </w:p>
    <w:p w:rsidR="002344DF" w:rsidRPr="002344DF" w:rsidRDefault="002344DF" w:rsidP="00234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9" style="width:0;height:1.5pt" o:hralign="center" o:hrstd="t" o:hr="t" fillcolor="#a0a0a0" stroked="f"/>
        </w:pict>
      </w:r>
    </w:p>
    <w:p w:rsidR="002344DF" w:rsidRPr="002344DF" w:rsidRDefault="002344DF" w:rsidP="00234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344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Opção 4 — Estilo premium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Conecte sua casa inteira com ultra velocidade e 5G Claro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Mais </w:t>
      </w:r>
      <w:proofErr w:type="spellStart"/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aspiracional</w:t>
      </w:r>
      <w:proofErr w:type="spellEnd"/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344DF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Melhor para público família/classe média premium</w:t>
      </w:r>
    </w:p>
    <w:p w:rsidR="002344DF" w:rsidRPr="002344DF" w:rsidRDefault="002344DF" w:rsidP="00234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0" style="width:0;height:1.5pt" o:hralign="center" o:hrstd="t" o:hr="t" fillcolor="#a0a0a0" stroked="f"/>
        </w:pict>
      </w:r>
    </w:p>
    <w:p w:rsidR="002344DF" w:rsidRPr="002344DF" w:rsidRDefault="002344DF" w:rsidP="00234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344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🖼</w:t>
      </w:r>
      <w:r w:rsidRPr="00234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️ IMAGEM (Criativo)</w:t>
      </w:r>
    </w:p>
    <w:p w:rsidR="002344DF" w:rsidRPr="002344DF" w:rsidRDefault="002344DF" w:rsidP="00234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344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Problema atual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A arte está visualmente carregada:</w:t>
      </w:r>
    </w:p>
    <w:p w:rsidR="002344DF" w:rsidRPr="002344DF" w:rsidRDefault="002344DF" w:rsidP="002344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muito vermelho,</w:t>
      </w:r>
    </w:p>
    <w:p w:rsidR="002344DF" w:rsidRPr="002344DF" w:rsidRDefault="002344DF" w:rsidP="002344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muitos blocos,</w:t>
      </w:r>
    </w:p>
    <w:p w:rsidR="002344DF" w:rsidRPr="002344DF" w:rsidRDefault="002344DF" w:rsidP="002344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excesso de informação simultânea.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cérebro do usuário entra em “modo scanner” </w:t>
      </w:r>
      <w:r w:rsidRPr="002344DF">
        <w:rPr>
          <w:rFonts w:ascii="Segoe UI Emoji" w:eastAsia="Times New Roman" w:hAnsi="Segoe UI Emoji" w:cs="Segoe UI Emoji"/>
          <w:sz w:val="24"/>
          <w:szCs w:val="24"/>
          <w:lang w:eastAsia="pt-BR"/>
        </w:rPr>
        <w:t>🧠⚡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Ele vê preço, mas não absorve valor.</w:t>
      </w:r>
    </w:p>
    <w:p w:rsidR="002344DF" w:rsidRPr="002344DF" w:rsidRDefault="002344DF" w:rsidP="00234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1" style="width:0;height:1.5pt" o:hralign="center" o:hrstd="t" o:hr="t" fillcolor="#a0a0a0" stroked="f"/>
        </w:pict>
      </w:r>
    </w:p>
    <w:p w:rsidR="002344DF" w:rsidRPr="002344DF" w:rsidRDefault="002344DF" w:rsidP="00234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44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Melhorias visuais</w:t>
      </w:r>
    </w:p>
    <w:p w:rsidR="002344DF" w:rsidRPr="002344DF" w:rsidRDefault="002344DF" w:rsidP="00234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344D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2344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Reduzir elementos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Deixar:</w:t>
      </w:r>
    </w:p>
    <w:p w:rsidR="002344DF" w:rsidRPr="002344DF" w:rsidRDefault="002344DF" w:rsidP="002344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headline</w:t>
      </w:r>
      <w:proofErr w:type="spellEnd"/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forte,</w:t>
      </w:r>
    </w:p>
    <w:p w:rsidR="002344DF" w:rsidRPr="002344DF" w:rsidRDefault="002344DF" w:rsidP="002344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preço,</w:t>
      </w:r>
    </w:p>
    <w:p w:rsidR="002344DF" w:rsidRPr="002344DF" w:rsidRDefault="002344DF" w:rsidP="002344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CTA,</w:t>
      </w:r>
    </w:p>
    <w:p w:rsidR="002344DF" w:rsidRPr="002344DF" w:rsidRDefault="002344DF" w:rsidP="002344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1 benefício principal.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Menos poluição visual = mais conversão.</w:t>
      </w:r>
    </w:p>
    <w:p w:rsidR="002344DF" w:rsidRPr="002344DF" w:rsidRDefault="002344DF" w:rsidP="00234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2" style="width:0;height:1.5pt" o:hralign="center" o:hrstd="t" o:hr="t" fillcolor="#a0a0a0" stroked="f"/>
        </w:pict>
      </w:r>
    </w:p>
    <w:p w:rsidR="002344DF" w:rsidRPr="002344DF" w:rsidRDefault="002344DF" w:rsidP="00234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344D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2344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Mostrar contexto de uso real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Trocar imagem “genérica feliz” por cenas como:</w:t>
      </w:r>
    </w:p>
    <w:p w:rsidR="002344DF" w:rsidRPr="002344DF" w:rsidRDefault="002344DF" w:rsidP="002344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família assistindo streaming sem travar,</w:t>
      </w:r>
    </w:p>
    <w:p w:rsidR="002344DF" w:rsidRPr="002344DF" w:rsidRDefault="002344DF" w:rsidP="002344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gamer usando 5G,</w:t>
      </w:r>
    </w:p>
    <w:p w:rsidR="002344DF" w:rsidRPr="002344DF" w:rsidRDefault="002344DF" w:rsidP="002344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home office </w:t>
      </w:r>
      <w:proofErr w:type="gramStart"/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ultra rápido</w:t>
      </w:r>
      <w:proofErr w:type="gramEnd"/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Isso cria: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344DF">
        <w:rPr>
          <w:rFonts w:ascii="Segoe UI Emoji" w:eastAsia="Times New Roman" w:hAnsi="Segoe UI Emoji" w:cs="Segoe UI Emoji"/>
          <w:sz w:val="24"/>
          <w:szCs w:val="24"/>
          <w:lang w:eastAsia="pt-BR"/>
        </w:rPr>
        <w:t>🎯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identificação imediata.</w:t>
      </w:r>
    </w:p>
    <w:p w:rsidR="002344DF" w:rsidRPr="002344DF" w:rsidRDefault="002344DF" w:rsidP="00234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3" style="width:0;height:1.5pt" o:hralign="center" o:hrstd="t" o:hr="t" fillcolor="#a0a0a0" stroked="f"/>
        </w:pict>
      </w:r>
    </w:p>
    <w:p w:rsidR="002344DF" w:rsidRPr="002344DF" w:rsidRDefault="002344DF" w:rsidP="00234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344D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2344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Hierarquia visual mais clara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Hoje: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Tudo compete.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Ideal:</w:t>
      </w:r>
    </w:p>
    <w:p w:rsidR="002344DF" w:rsidRPr="002344DF" w:rsidRDefault="002344DF" w:rsidP="002344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Benefício principal</w:t>
      </w:r>
    </w:p>
    <w:p w:rsidR="002344DF" w:rsidRPr="002344DF" w:rsidRDefault="002344DF" w:rsidP="002344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</w:t>
      </w:r>
    </w:p>
    <w:p w:rsidR="002344DF" w:rsidRPr="002344DF" w:rsidRDefault="002344DF" w:rsidP="002344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CTA</w:t>
      </w:r>
    </w:p>
    <w:p w:rsidR="002344DF" w:rsidRPr="002344DF" w:rsidRDefault="002344DF" w:rsidP="002344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Benefícios extras</w:t>
      </w:r>
    </w:p>
    <w:p w:rsidR="002344DF" w:rsidRPr="002344DF" w:rsidRDefault="002344DF" w:rsidP="00234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4" style="width:0;height:1.5pt" o:hralign="center" o:hrstd="t" o:hr="t" fillcolor="#a0a0a0" stroked="f"/>
        </w:pict>
      </w:r>
    </w:p>
    <w:p w:rsidR="002344DF" w:rsidRPr="002344DF" w:rsidRDefault="002344DF" w:rsidP="00234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344D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2344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Contraste no botão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O CTA amarelo funciona bem, mas poderia:</w:t>
      </w:r>
    </w:p>
    <w:p w:rsidR="002344DF" w:rsidRPr="002344DF" w:rsidRDefault="002344DF" w:rsidP="002344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ficar maior,</w:t>
      </w:r>
    </w:p>
    <w:p w:rsidR="002344DF" w:rsidRPr="002344DF" w:rsidRDefault="002344DF" w:rsidP="002344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ganhar sombra,</w:t>
      </w:r>
    </w:p>
    <w:p w:rsidR="002344DF" w:rsidRPr="002344DF" w:rsidRDefault="002344DF" w:rsidP="002344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usar verbo mais forte.</w:t>
      </w:r>
    </w:p>
    <w:p w:rsidR="002344DF" w:rsidRPr="002344DF" w:rsidRDefault="002344DF" w:rsidP="00234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5" style="width:0;height:1.5pt" o:hralign="center" o:hrstd="t" o:hr="t" fillcolor="#a0a0a0" stroked="f"/>
        </w:pict>
      </w:r>
    </w:p>
    <w:p w:rsidR="002344DF" w:rsidRPr="002344DF" w:rsidRDefault="002344DF" w:rsidP="00234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344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🎯</w:t>
      </w:r>
      <w:r w:rsidRPr="00234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CTA (</w:t>
      </w:r>
      <w:proofErr w:type="spellStart"/>
      <w:r w:rsidRPr="00234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Call</w:t>
      </w:r>
      <w:proofErr w:type="spellEnd"/>
      <w:r w:rsidRPr="00234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234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To</w:t>
      </w:r>
      <w:proofErr w:type="spellEnd"/>
      <w:r w:rsidRPr="00234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234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Action</w:t>
      </w:r>
      <w:proofErr w:type="spellEnd"/>
      <w:r w:rsidRPr="00234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)</w:t>
      </w:r>
    </w:p>
    <w:p w:rsidR="002344DF" w:rsidRPr="002344DF" w:rsidRDefault="002344DF" w:rsidP="00234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44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Problema atual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“Assinar” é funcional, mas frio.</w:t>
      </w:r>
    </w:p>
    <w:p w:rsidR="002344DF" w:rsidRPr="002344DF" w:rsidRDefault="002344DF" w:rsidP="00234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6" style="width:0;height:1.5pt" o:hralign="center" o:hrstd="t" o:hr="t" fillcolor="#a0a0a0" stroked="f"/>
        </w:pict>
      </w:r>
    </w:p>
    <w:p w:rsidR="002344DF" w:rsidRPr="002344DF" w:rsidRDefault="002344DF" w:rsidP="00234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44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Sugestões melhores</w:t>
      </w:r>
    </w:p>
    <w:p w:rsidR="002344DF" w:rsidRPr="002344DF" w:rsidRDefault="002344DF" w:rsidP="00234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344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Mais conversão</w:t>
      </w:r>
    </w:p>
    <w:p w:rsidR="002344DF" w:rsidRPr="002344DF" w:rsidRDefault="002344DF" w:rsidP="002344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Quero meu combo</w:t>
      </w:r>
    </w:p>
    <w:p w:rsidR="002344DF" w:rsidRPr="002344DF" w:rsidRDefault="002344DF" w:rsidP="002344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Contratar agora</w:t>
      </w:r>
    </w:p>
    <w:p w:rsidR="002344DF" w:rsidRPr="002344DF" w:rsidRDefault="002344DF" w:rsidP="002344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Garantir oferta</w:t>
      </w:r>
    </w:p>
    <w:p w:rsidR="002344DF" w:rsidRPr="002344DF" w:rsidRDefault="002344DF" w:rsidP="002344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Ativar minha internet</w:t>
      </w:r>
    </w:p>
    <w:p w:rsidR="002344DF" w:rsidRPr="002344DF" w:rsidRDefault="002344DF" w:rsidP="002344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Aproveitar desconto</w:t>
      </w:r>
    </w:p>
    <w:p w:rsidR="002344DF" w:rsidRPr="002344DF" w:rsidRDefault="002344DF" w:rsidP="00234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7" style="width:0;height:1.5pt" o:hralign="center" o:hrstd="t" o:hr="t" fillcolor="#a0a0a0" stroked="f"/>
        </w:pict>
      </w:r>
    </w:p>
    <w:p w:rsidR="002344DF" w:rsidRPr="002344DF" w:rsidRDefault="002344DF" w:rsidP="00234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44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Melhor CTA para performance</w:t>
      </w:r>
    </w:p>
    <w:p w:rsidR="002344DF" w:rsidRPr="002344DF" w:rsidRDefault="002344DF" w:rsidP="00234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344D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👉</w:t>
      </w:r>
      <w:r w:rsidRPr="002344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“Garantir oferta”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Porque:</w:t>
      </w:r>
    </w:p>
    <w:p w:rsidR="002344DF" w:rsidRPr="002344DF" w:rsidRDefault="002344DF" w:rsidP="002344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cria urgência,</w:t>
      </w:r>
    </w:p>
    <w:p w:rsidR="002344DF" w:rsidRPr="002344DF" w:rsidRDefault="002344DF" w:rsidP="002344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parece oportunidade limitada,</w:t>
      </w:r>
    </w:p>
    <w:p w:rsidR="002344DF" w:rsidRPr="002344DF" w:rsidRDefault="002344DF" w:rsidP="002344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aumenta clique emocional.</w:t>
      </w:r>
    </w:p>
    <w:p w:rsidR="002344DF" w:rsidRPr="002344DF" w:rsidRDefault="002344DF" w:rsidP="00234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8" style="width:0;height:1.5pt" o:hralign="center" o:hrstd="t" o:hr="t" fillcolor="#a0a0a0" stroked="f"/>
        </w:pict>
      </w:r>
    </w:p>
    <w:p w:rsidR="002344DF" w:rsidRPr="002344DF" w:rsidRDefault="002344DF" w:rsidP="00234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344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👥</w:t>
      </w:r>
      <w:r w:rsidRPr="00234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PÚBLICO IDEAL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O anúncio atual parece falar com “todo mundo”.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E quando um anúncio fala com todos… ele perde potência.</w:t>
      </w:r>
    </w:p>
    <w:p w:rsidR="002344DF" w:rsidRPr="002344DF" w:rsidRDefault="002344DF" w:rsidP="00234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9" style="width:0;height:1.5pt" o:hralign="center" o:hrstd="t" o:hr="t" fillcolor="#a0a0a0" stroked="f"/>
        </w:pict>
      </w:r>
    </w:p>
    <w:p w:rsidR="002344DF" w:rsidRPr="002344DF" w:rsidRDefault="002344DF" w:rsidP="00234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44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Melhor segmentação</w:t>
      </w:r>
    </w:p>
    <w:p w:rsidR="002344DF" w:rsidRPr="002344DF" w:rsidRDefault="002344DF" w:rsidP="00234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2344D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🎮</w:t>
      </w:r>
      <w:r w:rsidRPr="002344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Público</w:t>
      </w:r>
      <w:proofErr w:type="gramEnd"/>
      <w:r w:rsidRPr="002344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1 — Jovens / gamers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Mensagem:</w:t>
      </w:r>
    </w:p>
    <w:p w:rsidR="002344DF" w:rsidRPr="002344DF" w:rsidRDefault="002344DF" w:rsidP="002344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baixa latência,</w:t>
      </w:r>
    </w:p>
    <w:p w:rsidR="002344DF" w:rsidRPr="002344DF" w:rsidRDefault="002344DF" w:rsidP="002344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streaming,</w:t>
      </w:r>
    </w:p>
    <w:p w:rsidR="002344DF" w:rsidRPr="002344DF" w:rsidRDefault="002344DF" w:rsidP="002344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velocidade.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Visual:</w:t>
      </w:r>
    </w:p>
    <w:p w:rsidR="002344DF" w:rsidRPr="002344DF" w:rsidRDefault="002344DF" w:rsidP="002344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setup gamer,</w:t>
      </w:r>
    </w:p>
    <w:p w:rsidR="002344DF" w:rsidRPr="002344DF" w:rsidRDefault="002344DF" w:rsidP="002344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celular,</w:t>
      </w:r>
    </w:p>
    <w:p w:rsidR="002344DF" w:rsidRPr="002344DF" w:rsidRDefault="002344DF" w:rsidP="002344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neon tecnológico.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CTA: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344DF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“Jogar sem travar”</w:t>
      </w:r>
    </w:p>
    <w:p w:rsidR="002344DF" w:rsidRPr="002344DF" w:rsidRDefault="002344DF" w:rsidP="00234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0" style="width:0;height:1.5pt" o:hralign="center" o:hrstd="t" o:hr="t" fillcolor="#a0a0a0" stroked="f"/>
        </w:pict>
      </w:r>
    </w:p>
    <w:p w:rsidR="002344DF" w:rsidRPr="002344DF" w:rsidRDefault="002344DF" w:rsidP="00234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344D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👨</w:t>
      </w:r>
      <w:r w:rsidRPr="002344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‍</w:t>
      </w:r>
      <w:r w:rsidRPr="002344D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👩</w:t>
      </w:r>
      <w:r w:rsidRPr="002344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‍</w:t>
      </w:r>
      <w:proofErr w:type="gramStart"/>
      <w:r w:rsidRPr="002344D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👧</w:t>
      </w:r>
      <w:r w:rsidRPr="002344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Público</w:t>
      </w:r>
      <w:proofErr w:type="gramEnd"/>
      <w:r w:rsidRPr="002344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2 — Famílias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Mensagem:</w:t>
      </w:r>
    </w:p>
    <w:p w:rsidR="002344DF" w:rsidRPr="002344DF" w:rsidRDefault="002344DF" w:rsidP="002344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vários dispositivos,</w:t>
      </w:r>
    </w:p>
    <w:p w:rsidR="002344DF" w:rsidRPr="002344DF" w:rsidRDefault="002344DF" w:rsidP="002344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streaming,</w:t>
      </w:r>
    </w:p>
    <w:p w:rsidR="002344DF" w:rsidRPr="002344DF" w:rsidRDefault="002344DF" w:rsidP="002344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estabilidade.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Visual:</w:t>
      </w:r>
    </w:p>
    <w:p w:rsidR="002344DF" w:rsidRPr="002344DF" w:rsidRDefault="002344DF" w:rsidP="002344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casa conectada,</w:t>
      </w:r>
    </w:p>
    <w:p w:rsidR="002344DF" w:rsidRPr="002344DF" w:rsidRDefault="002344DF" w:rsidP="002344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TV + celular + notebook.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CTA: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344DF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“Conectar minha casa”</w:t>
      </w:r>
    </w:p>
    <w:p w:rsidR="002344DF" w:rsidRPr="002344DF" w:rsidRDefault="002344DF" w:rsidP="00234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1" style="width:0;height:1.5pt" o:hralign="center" o:hrstd="t" o:hr="t" fillcolor="#a0a0a0" stroked="f"/>
        </w:pict>
      </w:r>
    </w:p>
    <w:p w:rsidR="002344DF" w:rsidRPr="002344DF" w:rsidRDefault="002344DF" w:rsidP="00234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2344D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💼</w:t>
      </w:r>
      <w:r w:rsidRPr="002344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Público</w:t>
      </w:r>
      <w:proofErr w:type="gramEnd"/>
      <w:r w:rsidRPr="002344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3 — Home office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Mensagem:</w:t>
      </w:r>
    </w:p>
    <w:p w:rsidR="002344DF" w:rsidRPr="002344DF" w:rsidRDefault="002344DF" w:rsidP="002344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reuniões sem queda,</w:t>
      </w:r>
    </w:p>
    <w:p w:rsidR="002344DF" w:rsidRPr="002344DF" w:rsidRDefault="002344DF" w:rsidP="002344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produtividade,</w:t>
      </w:r>
    </w:p>
    <w:p w:rsidR="002344DF" w:rsidRPr="002344DF" w:rsidRDefault="002344DF" w:rsidP="002344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upload rápido.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CTA: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344DF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“Trabalhar sem interrupções”</w:t>
      </w:r>
    </w:p>
    <w:p w:rsidR="002344DF" w:rsidRPr="002344DF" w:rsidRDefault="002344DF" w:rsidP="00234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2" style="width:0;height:1.5pt" o:hralign="center" o:hrstd="t" o:hr="t" fillcolor="#a0a0a0" stroked="f"/>
        </w:pict>
      </w:r>
    </w:p>
    <w:p w:rsidR="002344DF" w:rsidRPr="002344DF" w:rsidRDefault="002344DF" w:rsidP="00234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344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🚀</w:t>
      </w:r>
      <w:r w:rsidRPr="00234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Estrutura ideal de anúncio</w:t>
      </w:r>
    </w:p>
    <w:p w:rsidR="002344DF" w:rsidRPr="002344DF" w:rsidRDefault="002344DF" w:rsidP="00234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44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Fórmula de alta conversão</w:t>
      </w:r>
    </w:p>
    <w:p w:rsidR="002344DF" w:rsidRPr="002344DF" w:rsidRDefault="002344DF" w:rsidP="00234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2344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Headline</w:t>
      </w:r>
      <w:proofErr w:type="spellEnd"/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Segoe UI Emoji" w:eastAsia="Times New Roman" w:hAnsi="Segoe UI Emoji" w:cs="Segoe UI Emoji"/>
          <w:sz w:val="24"/>
          <w:szCs w:val="24"/>
          <w:lang w:eastAsia="pt-BR"/>
        </w:rPr>
        <w:lastRenderedPageBreak/>
        <w:t>🔥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“500 </w:t>
      </w:r>
      <w:proofErr w:type="spellStart"/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Mega</w:t>
      </w:r>
      <w:proofErr w:type="spellEnd"/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+ 5G por R$129,90”</w:t>
      </w:r>
    </w:p>
    <w:p w:rsidR="002344DF" w:rsidRPr="002344DF" w:rsidRDefault="002344DF" w:rsidP="00234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2344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Subheadline</w:t>
      </w:r>
      <w:proofErr w:type="spellEnd"/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Streaming, jogos e trabalho sem travar.</w:t>
      </w:r>
    </w:p>
    <w:p w:rsidR="002344DF" w:rsidRPr="002344DF" w:rsidRDefault="002344DF" w:rsidP="00234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344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Benefício visual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Wi-Fi na casa toda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344DF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5G ilimitado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344DF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Apps inclusos</w:t>
      </w:r>
    </w:p>
    <w:p w:rsidR="002344DF" w:rsidRPr="002344DF" w:rsidRDefault="002344DF" w:rsidP="00234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344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CTA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🟡 “Garantir oferta”</w:t>
      </w:r>
    </w:p>
    <w:p w:rsidR="002344DF" w:rsidRPr="002344DF" w:rsidRDefault="002344DF" w:rsidP="00234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3" style="width:0;height:1.5pt" o:hralign="center" o:hrstd="t" o:hr="t" fillcolor="#a0a0a0" stroked="f"/>
        </w:pict>
      </w:r>
    </w:p>
    <w:p w:rsidR="002344DF" w:rsidRPr="002344DF" w:rsidRDefault="002344DF" w:rsidP="00234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34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 que provavelmente aumentaria</w:t>
      </w:r>
    </w:p>
    <w:p w:rsidR="002344DF" w:rsidRPr="002344DF" w:rsidRDefault="002344DF" w:rsidP="00234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44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CTR (cliques)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Segoe UI Emoji" w:eastAsia="Times New Roman" w:hAnsi="Segoe UI Emoji" w:cs="Segoe UI Emoji"/>
          <w:sz w:val="24"/>
          <w:szCs w:val="24"/>
          <w:lang w:eastAsia="pt-BR"/>
        </w:rPr>
        <w:t>📈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+20% a +35%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Porque:</w:t>
      </w:r>
    </w:p>
    <w:p w:rsidR="002344DF" w:rsidRPr="002344DF" w:rsidRDefault="002344DF" w:rsidP="002344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mensagem mais clara,</w:t>
      </w:r>
    </w:p>
    <w:p w:rsidR="002344DF" w:rsidRPr="002344DF" w:rsidRDefault="002344DF" w:rsidP="002344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benefício imediato,</w:t>
      </w:r>
    </w:p>
    <w:p w:rsidR="002344DF" w:rsidRPr="002344DF" w:rsidRDefault="002344DF" w:rsidP="002344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CTA emocional.</w:t>
      </w:r>
    </w:p>
    <w:p w:rsidR="002344DF" w:rsidRPr="002344DF" w:rsidRDefault="002344DF" w:rsidP="00234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4" style="width:0;height:1.5pt" o:hralign="center" o:hrstd="t" o:hr="t" fillcolor="#a0a0a0" stroked="f"/>
        </w:pict>
      </w:r>
    </w:p>
    <w:p w:rsidR="002344DF" w:rsidRPr="002344DF" w:rsidRDefault="002344DF" w:rsidP="00234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44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Conversão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Segoe UI Emoji" w:eastAsia="Times New Roman" w:hAnsi="Segoe UI Emoji" w:cs="Segoe UI Emoji"/>
          <w:sz w:val="24"/>
          <w:szCs w:val="24"/>
          <w:lang w:eastAsia="pt-BR"/>
        </w:rPr>
        <w:t>📈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+15% a +30%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Porque:</w:t>
      </w:r>
    </w:p>
    <w:p w:rsidR="002344DF" w:rsidRPr="002344DF" w:rsidRDefault="002344DF" w:rsidP="002344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menos ruído visual,</w:t>
      </w:r>
    </w:p>
    <w:p w:rsidR="002344DF" w:rsidRPr="002344DF" w:rsidRDefault="002344DF" w:rsidP="002344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segmentação melhor,</w:t>
      </w:r>
    </w:p>
    <w:p w:rsidR="002344DF" w:rsidRPr="002344DF" w:rsidRDefault="002344DF" w:rsidP="002344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foco em valor percebido e não apenas preço.</w:t>
      </w:r>
    </w:p>
    <w:p w:rsidR="002344DF" w:rsidRPr="002344DF" w:rsidRDefault="002344DF" w:rsidP="002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>O anúncio atual vende “internet”.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 versão otimizada venderia: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344DF">
        <w:rPr>
          <w:rFonts w:ascii="Segoe UI Emoji" w:eastAsia="Times New Roman" w:hAnsi="Segoe UI Emoji" w:cs="Segoe UI Emoji"/>
          <w:sz w:val="24"/>
          <w:szCs w:val="24"/>
          <w:lang w:eastAsia="pt-BR"/>
        </w:rPr>
        <w:t>⚡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velocidade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344DF">
        <w:rPr>
          <w:rFonts w:ascii="Segoe UI Emoji" w:eastAsia="Times New Roman" w:hAnsi="Segoe UI Emoji" w:cs="Segoe UI Emoji"/>
          <w:sz w:val="24"/>
          <w:szCs w:val="24"/>
          <w:lang w:eastAsia="pt-BR"/>
        </w:rPr>
        <w:t>🎮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entretenimento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344DF">
        <w:rPr>
          <w:rFonts w:ascii="Segoe UI Emoji" w:eastAsia="Times New Roman" w:hAnsi="Segoe UI Emoji" w:cs="Segoe UI Emoji"/>
          <w:sz w:val="24"/>
          <w:szCs w:val="24"/>
          <w:lang w:eastAsia="pt-BR"/>
        </w:rPr>
        <w:lastRenderedPageBreak/>
        <w:t>🏠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conforto digital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344DF">
        <w:rPr>
          <w:rFonts w:ascii="Segoe UI Emoji" w:eastAsia="Times New Roman" w:hAnsi="Segoe UI Emoji" w:cs="Segoe UI Emoji"/>
          <w:sz w:val="24"/>
          <w:szCs w:val="24"/>
          <w:lang w:eastAsia="pt-BR"/>
        </w:rPr>
        <w:t>🚀</w:t>
      </w:r>
      <w:r w:rsidRPr="002344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experiência.</w:t>
      </w:r>
    </w:p>
    <w:p w:rsidR="002344DF" w:rsidRDefault="002344DF">
      <w:bookmarkStart w:id="0" w:name="_GoBack"/>
      <w:bookmarkEnd w:id="0"/>
    </w:p>
    <w:sectPr w:rsidR="002344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870E8"/>
    <w:multiLevelType w:val="multilevel"/>
    <w:tmpl w:val="770C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E76F3"/>
    <w:multiLevelType w:val="multilevel"/>
    <w:tmpl w:val="237CA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36403"/>
    <w:multiLevelType w:val="multilevel"/>
    <w:tmpl w:val="23E0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10823"/>
    <w:multiLevelType w:val="multilevel"/>
    <w:tmpl w:val="9158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C71FD"/>
    <w:multiLevelType w:val="multilevel"/>
    <w:tmpl w:val="9FE2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A556F"/>
    <w:multiLevelType w:val="multilevel"/>
    <w:tmpl w:val="BCA8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21356"/>
    <w:multiLevelType w:val="multilevel"/>
    <w:tmpl w:val="F3B8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239BB"/>
    <w:multiLevelType w:val="multilevel"/>
    <w:tmpl w:val="01EC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C26B1"/>
    <w:multiLevelType w:val="multilevel"/>
    <w:tmpl w:val="0A1C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37DAD"/>
    <w:multiLevelType w:val="multilevel"/>
    <w:tmpl w:val="7482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90E6F"/>
    <w:multiLevelType w:val="multilevel"/>
    <w:tmpl w:val="E6BA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C27BC"/>
    <w:multiLevelType w:val="multilevel"/>
    <w:tmpl w:val="111A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105DE"/>
    <w:multiLevelType w:val="multilevel"/>
    <w:tmpl w:val="7E56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A70073"/>
    <w:multiLevelType w:val="multilevel"/>
    <w:tmpl w:val="EF94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5D42BD"/>
    <w:multiLevelType w:val="multilevel"/>
    <w:tmpl w:val="0CD8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DA0F6A"/>
    <w:multiLevelType w:val="multilevel"/>
    <w:tmpl w:val="2526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D74E7"/>
    <w:multiLevelType w:val="multilevel"/>
    <w:tmpl w:val="0BEA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5B6E31"/>
    <w:multiLevelType w:val="multilevel"/>
    <w:tmpl w:val="1FA4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CF3F54"/>
    <w:multiLevelType w:val="multilevel"/>
    <w:tmpl w:val="7BDA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A1857"/>
    <w:multiLevelType w:val="multilevel"/>
    <w:tmpl w:val="115E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F26B9F"/>
    <w:multiLevelType w:val="multilevel"/>
    <w:tmpl w:val="DE9A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24135"/>
    <w:multiLevelType w:val="multilevel"/>
    <w:tmpl w:val="91E6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E152C0"/>
    <w:multiLevelType w:val="multilevel"/>
    <w:tmpl w:val="BBCE7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EF6F91"/>
    <w:multiLevelType w:val="multilevel"/>
    <w:tmpl w:val="D498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2A3AA7"/>
    <w:multiLevelType w:val="multilevel"/>
    <w:tmpl w:val="8ED0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043257"/>
    <w:multiLevelType w:val="multilevel"/>
    <w:tmpl w:val="E578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2D5607"/>
    <w:multiLevelType w:val="multilevel"/>
    <w:tmpl w:val="32DC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7D1D3C"/>
    <w:multiLevelType w:val="multilevel"/>
    <w:tmpl w:val="6DF4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C334FF"/>
    <w:multiLevelType w:val="multilevel"/>
    <w:tmpl w:val="C764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10"/>
  </w:num>
  <w:num w:numId="4">
    <w:abstractNumId w:val="15"/>
  </w:num>
  <w:num w:numId="5">
    <w:abstractNumId w:val="21"/>
  </w:num>
  <w:num w:numId="6">
    <w:abstractNumId w:val="23"/>
  </w:num>
  <w:num w:numId="7">
    <w:abstractNumId w:val="6"/>
  </w:num>
  <w:num w:numId="8">
    <w:abstractNumId w:val="16"/>
  </w:num>
  <w:num w:numId="9">
    <w:abstractNumId w:val="26"/>
  </w:num>
  <w:num w:numId="10">
    <w:abstractNumId w:val="12"/>
  </w:num>
  <w:num w:numId="11">
    <w:abstractNumId w:val="3"/>
  </w:num>
  <w:num w:numId="12">
    <w:abstractNumId w:val="9"/>
  </w:num>
  <w:num w:numId="13">
    <w:abstractNumId w:val="1"/>
  </w:num>
  <w:num w:numId="14">
    <w:abstractNumId w:val="20"/>
  </w:num>
  <w:num w:numId="15">
    <w:abstractNumId w:val="2"/>
  </w:num>
  <w:num w:numId="16">
    <w:abstractNumId w:val="4"/>
  </w:num>
  <w:num w:numId="17">
    <w:abstractNumId w:val="18"/>
  </w:num>
  <w:num w:numId="18">
    <w:abstractNumId w:val="27"/>
  </w:num>
  <w:num w:numId="19">
    <w:abstractNumId w:val="22"/>
  </w:num>
  <w:num w:numId="20">
    <w:abstractNumId w:val="19"/>
  </w:num>
  <w:num w:numId="21">
    <w:abstractNumId w:val="17"/>
  </w:num>
  <w:num w:numId="22">
    <w:abstractNumId w:val="14"/>
  </w:num>
  <w:num w:numId="23">
    <w:abstractNumId w:val="0"/>
  </w:num>
  <w:num w:numId="24">
    <w:abstractNumId w:val="7"/>
  </w:num>
  <w:num w:numId="25">
    <w:abstractNumId w:val="28"/>
  </w:num>
  <w:num w:numId="26">
    <w:abstractNumId w:val="11"/>
  </w:num>
  <w:num w:numId="27">
    <w:abstractNumId w:val="25"/>
  </w:num>
  <w:num w:numId="28">
    <w:abstractNumId w:val="13"/>
  </w:num>
  <w:num w:numId="2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170"/>
    <w:rsid w:val="001B01AF"/>
    <w:rsid w:val="002344DF"/>
    <w:rsid w:val="0070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0E990"/>
  <w15:chartTrackingRefBased/>
  <w15:docId w15:val="{44374B9F-6C75-4646-95D9-AC772EBA6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011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011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011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117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117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0117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0117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01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01170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70117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49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2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50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5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3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1366</Words>
  <Characters>7382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2026-05-27T19:48:00Z</dcterms:created>
  <dcterms:modified xsi:type="dcterms:W3CDTF">2026-05-27T20:01:00Z</dcterms:modified>
</cp:coreProperties>
</file>