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43" w:rsidRPr="00CA7011" w:rsidRDefault="00C42565" w:rsidP="005E16D4">
      <w:pPr>
        <w:spacing w:after="0"/>
        <w:jc w:val="both"/>
        <w:rPr>
          <w:rFonts w:ascii="Verdana" w:hAnsi="Verdana"/>
          <w:b/>
          <w:sz w:val="18"/>
          <w:szCs w:val="18"/>
          <w:lang w:val="es-ES"/>
        </w:rPr>
      </w:pPr>
      <w:r w:rsidRPr="00CA7011">
        <w:rPr>
          <w:rFonts w:ascii="Verdana" w:hAnsi="Verdana"/>
          <w:b/>
          <w:sz w:val="18"/>
          <w:szCs w:val="18"/>
          <w:lang w:val="es-ES"/>
        </w:rPr>
        <w:t>LABORATORIO</w:t>
      </w:r>
      <w:r w:rsidR="00781143" w:rsidRPr="00CA7011">
        <w:rPr>
          <w:rFonts w:ascii="Verdana" w:hAnsi="Verdana"/>
          <w:b/>
          <w:sz w:val="18"/>
          <w:szCs w:val="18"/>
          <w:lang w:val="es-ES"/>
        </w:rPr>
        <w:t xml:space="preserve"> No </w:t>
      </w:r>
      <w:r w:rsidR="002D3FBE">
        <w:rPr>
          <w:rFonts w:ascii="Verdana" w:hAnsi="Verdana"/>
          <w:b/>
          <w:sz w:val="18"/>
          <w:szCs w:val="18"/>
          <w:lang w:val="es-ES"/>
        </w:rPr>
        <w:t>1</w:t>
      </w:r>
      <w:r w:rsidR="000E27FA">
        <w:rPr>
          <w:rFonts w:ascii="Verdana" w:hAnsi="Verdana"/>
          <w:b/>
          <w:sz w:val="18"/>
          <w:szCs w:val="18"/>
          <w:lang w:val="es-ES"/>
        </w:rPr>
        <w:t>1</w:t>
      </w:r>
      <w:r w:rsidR="00781143" w:rsidRPr="00CA7011">
        <w:rPr>
          <w:rFonts w:ascii="Verdana" w:hAnsi="Verdana"/>
          <w:b/>
          <w:sz w:val="18"/>
          <w:szCs w:val="18"/>
          <w:lang w:val="es-ES"/>
        </w:rPr>
        <w:t xml:space="preserve">: </w:t>
      </w:r>
      <w:r w:rsidR="00FB36B8">
        <w:rPr>
          <w:rFonts w:ascii="Verdana" w:hAnsi="Verdana"/>
          <w:b/>
          <w:sz w:val="18"/>
          <w:szCs w:val="18"/>
          <w:lang w:val="es-ES"/>
        </w:rPr>
        <w:t xml:space="preserve">Shell y </w:t>
      </w:r>
      <w:r w:rsidR="00EE599D">
        <w:rPr>
          <w:rFonts w:ascii="Verdana" w:hAnsi="Verdana"/>
          <w:b/>
          <w:sz w:val="18"/>
          <w:szCs w:val="18"/>
          <w:lang w:val="es-ES"/>
        </w:rPr>
        <w:t>programación.</w:t>
      </w:r>
    </w:p>
    <w:p w:rsidR="00781143" w:rsidRPr="00CA7011" w:rsidRDefault="00781143" w:rsidP="005E16D4">
      <w:pPr>
        <w:spacing w:before="100" w:beforeAutospacing="1" w:after="100" w:afterAutospacing="1" w:line="240" w:lineRule="auto"/>
        <w:jc w:val="both"/>
        <w:outlineLvl w:val="1"/>
        <w:rPr>
          <w:rFonts w:ascii="Verdana" w:hAnsi="Verdana" w:cs="Arial"/>
          <w:b/>
          <w:sz w:val="18"/>
          <w:szCs w:val="18"/>
          <w:lang w:val="es-CO"/>
        </w:rPr>
      </w:pPr>
      <w:bookmarkStart w:id="0" w:name="objetivos"/>
      <w:r w:rsidRPr="00CA7011">
        <w:rPr>
          <w:rFonts w:ascii="Verdana" w:hAnsi="Verdana" w:cs="Arial"/>
          <w:b/>
          <w:sz w:val="18"/>
          <w:szCs w:val="18"/>
          <w:lang w:val="es-CO"/>
        </w:rPr>
        <w:t>Objetivos</w:t>
      </w:r>
      <w:bookmarkEnd w:id="0"/>
    </w:p>
    <w:p w:rsidR="00781143" w:rsidRPr="00CA7011" w:rsidRDefault="00781143" w:rsidP="005E16D4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CA7011">
        <w:rPr>
          <w:rFonts w:ascii="Verdana" w:hAnsi="Verdana" w:cs="Arial"/>
          <w:sz w:val="18"/>
          <w:szCs w:val="18"/>
          <w:lang w:val="es-CO"/>
        </w:rPr>
        <w:t xml:space="preserve">Al finalizar el taller, se espera que el estudiante esté en capacidad de: </w:t>
      </w:r>
    </w:p>
    <w:p w:rsidR="00071CC0" w:rsidRPr="00CA7011" w:rsidRDefault="00D50FFF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Utilizar el </w:t>
      </w:r>
      <w:proofErr w:type="spellStart"/>
      <w:r>
        <w:rPr>
          <w:rFonts w:ascii="Verdana" w:hAnsi="Verdana" w:cs="Arial"/>
          <w:sz w:val="18"/>
          <w:szCs w:val="18"/>
          <w:lang w:val="es-CO"/>
        </w:rPr>
        <w:t>bash</w:t>
      </w:r>
      <w:proofErr w:type="spellEnd"/>
      <w:r>
        <w:rPr>
          <w:rFonts w:ascii="Verdana" w:hAnsi="Verdana" w:cs="Arial"/>
          <w:sz w:val="18"/>
          <w:szCs w:val="18"/>
          <w:lang w:val="es-CO"/>
        </w:rPr>
        <w:t xml:space="preserve"> a través de línea de consola</w:t>
      </w:r>
      <w:r w:rsidR="00C10AF1"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071CC0" w:rsidRPr="00CA7011" w:rsidRDefault="00D50FFF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Identificar elementos para realizar scripts de administración en el </w:t>
      </w:r>
      <w:proofErr w:type="spellStart"/>
      <w:r>
        <w:rPr>
          <w:rFonts w:ascii="Verdana" w:hAnsi="Verdana" w:cs="Arial"/>
          <w:sz w:val="18"/>
          <w:szCs w:val="18"/>
          <w:lang w:val="es-CO"/>
        </w:rPr>
        <w:t>bash</w:t>
      </w:r>
      <w:proofErr w:type="spellEnd"/>
      <w:r w:rsidR="00071CC0"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CA7011" w:rsidRDefault="00D50FFF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Utilizar estructuras de control a través scripts de administración en el </w:t>
      </w:r>
      <w:proofErr w:type="spellStart"/>
      <w:r>
        <w:rPr>
          <w:rFonts w:ascii="Verdana" w:hAnsi="Verdana" w:cs="Arial"/>
          <w:sz w:val="18"/>
          <w:szCs w:val="18"/>
          <w:lang w:val="es-CO"/>
        </w:rPr>
        <w:t>bash</w:t>
      </w:r>
      <w:proofErr w:type="spellEnd"/>
      <w:r w:rsidR="00CA7011"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B27560" w:rsidRDefault="00D50FFF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Responder a requerimientos a través de la implementación de scripts de administración en el </w:t>
      </w:r>
      <w:proofErr w:type="spellStart"/>
      <w:r>
        <w:rPr>
          <w:rFonts w:ascii="Verdana" w:hAnsi="Verdana" w:cs="Arial"/>
          <w:sz w:val="18"/>
          <w:szCs w:val="18"/>
          <w:lang w:val="es-CO"/>
        </w:rPr>
        <w:t>bash</w:t>
      </w:r>
      <w:proofErr w:type="spellEnd"/>
      <w:r w:rsidR="00B27560">
        <w:rPr>
          <w:rFonts w:ascii="Verdana" w:hAnsi="Verdana" w:cs="Arial"/>
          <w:sz w:val="18"/>
          <w:szCs w:val="18"/>
          <w:lang w:val="es-CO"/>
        </w:rPr>
        <w:t>.</w:t>
      </w:r>
    </w:p>
    <w:p w:rsidR="00864DCB" w:rsidRDefault="00864DCB" w:rsidP="00864DCB">
      <w:pPr>
        <w:spacing w:before="100" w:beforeAutospacing="1" w:after="100" w:afterAutospacing="1" w:line="240" w:lineRule="auto"/>
        <w:jc w:val="both"/>
        <w:rPr>
          <w:rFonts w:ascii="Verdana" w:hAnsi="Verdana" w:cs="Arial"/>
          <w:b/>
          <w:sz w:val="18"/>
          <w:szCs w:val="18"/>
          <w:lang w:val="es-CO"/>
        </w:rPr>
      </w:pPr>
    </w:p>
    <w:p w:rsidR="0024104E" w:rsidRPr="00D134B1" w:rsidRDefault="0024104E" w:rsidP="00D134B1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b/>
          <w:sz w:val="18"/>
          <w:szCs w:val="18"/>
          <w:lang w:val="es-CO"/>
        </w:rPr>
      </w:pPr>
      <w:r w:rsidRPr="00D134B1">
        <w:rPr>
          <w:rFonts w:ascii="Verdana" w:hAnsi="Verdana" w:cs="Arial"/>
          <w:b/>
          <w:sz w:val="18"/>
          <w:szCs w:val="18"/>
          <w:lang w:val="es-CO"/>
        </w:rPr>
        <w:t>Exportar el .</w:t>
      </w:r>
      <w:proofErr w:type="spellStart"/>
      <w:r w:rsidRPr="00D134B1">
        <w:rPr>
          <w:rFonts w:ascii="Verdana" w:hAnsi="Verdana" w:cs="Arial"/>
          <w:b/>
          <w:sz w:val="18"/>
          <w:szCs w:val="18"/>
          <w:lang w:val="es-CO"/>
        </w:rPr>
        <w:t>odt</w:t>
      </w:r>
      <w:proofErr w:type="spellEnd"/>
      <w:r w:rsidRPr="00D134B1">
        <w:rPr>
          <w:rFonts w:ascii="Verdana" w:hAnsi="Verdana" w:cs="Arial"/>
          <w:b/>
          <w:sz w:val="18"/>
          <w:szCs w:val="18"/>
          <w:lang w:val="es-CO"/>
        </w:rPr>
        <w:t xml:space="preserve"> a formato .</w:t>
      </w:r>
      <w:proofErr w:type="spellStart"/>
      <w:r w:rsidRPr="00D134B1">
        <w:rPr>
          <w:rFonts w:ascii="Verdana" w:hAnsi="Verdana" w:cs="Arial"/>
          <w:b/>
          <w:sz w:val="18"/>
          <w:szCs w:val="18"/>
          <w:lang w:val="es-CO"/>
        </w:rPr>
        <w:t>pdf</w:t>
      </w:r>
      <w:proofErr w:type="spellEnd"/>
    </w:p>
    <w:p w:rsidR="00532A42" w:rsidRPr="00532A42" w:rsidRDefault="00864DCB" w:rsidP="00532A42">
      <w:pPr>
        <w:spacing w:before="100" w:beforeAutospacing="1" w:after="0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>Para</w:t>
      </w:r>
      <w:r w:rsidR="00532A42" w:rsidRPr="00532A42">
        <w:rPr>
          <w:rFonts w:ascii="Verdana" w:hAnsi="Verdana" w:cs="Arial"/>
          <w:sz w:val="18"/>
          <w:szCs w:val="18"/>
          <w:lang w:val="es-CO"/>
        </w:rPr>
        <w:t xml:space="preserve"> exportar </w:t>
      </w:r>
      <w:r>
        <w:rPr>
          <w:rFonts w:ascii="Verdana" w:hAnsi="Verdana" w:cs="Arial"/>
          <w:sz w:val="18"/>
          <w:szCs w:val="18"/>
          <w:lang w:val="es-CO"/>
        </w:rPr>
        <w:t>un</w:t>
      </w:r>
      <w:r w:rsidR="00532A42" w:rsidRPr="00532A42">
        <w:rPr>
          <w:rFonts w:ascii="Verdana" w:hAnsi="Verdana" w:cs="Arial"/>
          <w:sz w:val="18"/>
          <w:szCs w:val="18"/>
          <w:lang w:val="es-CO"/>
        </w:rPr>
        <w:t xml:space="preserve"> documento de Open Office a </w:t>
      </w:r>
      <w:r>
        <w:rPr>
          <w:rFonts w:ascii="Verdana" w:hAnsi="Verdana" w:cs="Arial"/>
          <w:sz w:val="18"/>
          <w:szCs w:val="18"/>
          <w:lang w:val="es-CO"/>
        </w:rPr>
        <w:t xml:space="preserve">otro formato, por ejemplo </w:t>
      </w:r>
      <w:proofErr w:type="spellStart"/>
      <w:r w:rsidR="00532A42" w:rsidRPr="00532A42">
        <w:rPr>
          <w:rFonts w:ascii="Verdana" w:hAnsi="Verdana" w:cs="Arial"/>
          <w:sz w:val="18"/>
          <w:szCs w:val="18"/>
          <w:lang w:val="es-CO"/>
        </w:rPr>
        <w:t>pdf</w:t>
      </w:r>
      <w:proofErr w:type="spellEnd"/>
      <w:r>
        <w:rPr>
          <w:rFonts w:ascii="Verdana" w:hAnsi="Verdana" w:cs="Arial"/>
          <w:sz w:val="18"/>
          <w:szCs w:val="18"/>
          <w:lang w:val="es-CO"/>
        </w:rPr>
        <w:t xml:space="preserve">, se puede utilizar </w:t>
      </w:r>
      <w:r w:rsidR="00ED4E80">
        <w:rPr>
          <w:rFonts w:ascii="Verdana" w:hAnsi="Verdana" w:cs="Arial"/>
          <w:sz w:val="18"/>
          <w:szCs w:val="18"/>
          <w:lang w:val="es-CO"/>
        </w:rPr>
        <w:t xml:space="preserve">la aplicación </w:t>
      </w:r>
      <w:proofErr w:type="spellStart"/>
      <w:r w:rsidR="00ED4E80">
        <w:rPr>
          <w:rFonts w:ascii="Verdana" w:hAnsi="Verdana" w:cs="Arial"/>
          <w:sz w:val="18"/>
          <w:szCs w:val="18"/>
          <w:lang w:val="es-CO"/>
        </w:rPr>
        <w:t>unoconv</w:t>
      </w:r>
      <w:proofErr w:type="spellEnd"/>
      <w:r>
        <w:rPr>
          <w:rFonts w:ascii="Verdana" w:hAnsi="Verdana" w:cs="Arial"/>
          <w:sz w:val="18"/>
          <w:szCs w:val="18"/>
          <w:lang w:val="es-CO"/>
        </w:rPr>
        <w:t>.  Lo primero que se debe hacer es verificar, si se encuentra instalada. Si no se encuentra, se debe instalar</w:t>
      </w:r>
      <w:r w:rsidR="00ED4E80">
        <w:rPr>
          <w:rFonts w:ascii="Verdana" w:hAnsi="Verdana" w:cs="Arial"/>
          <w:sz w:val="18"/>
          <w:szCs w:val="18"/>
          <w:lang w:val="es-CO"/>
        </w:rPr>
        <w:t xml:space="preserve"> de la siguiente manera</w:t>
      </w:r>
      <w:r w:rsidR="00532A42" w:rsidRPr="00532A42">
        <w:rPr>
          <w:rFonts w:ascii="Verdana" w:hAnsi="Verdana" w:cs="Arial"/>
          <w:sz w:val="18"/>
          <w:szCs w:val="18"/>
          <w:lang w:val="es-CO"/>
        </w:rPr>
        <w:t>:</w:t>
      </w:r>
    </w:p>
    <w:p w:rsidR="00532A42" w:rsidRPr="002D3FBE" w:rsidRDefault="00532A42" w:rsidP="00532A42">
      <w:pPr>
        <w:spacing w:before="100" w:beforeAutospacing="1" w:after="0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  <w:r w:rsidRPr="002D3FBE">
        <w:rPr>
          <w:rFonts w:ascii="Courier New" w:hAnsi="Courier New" w:cs="Courier New"/>
          <w:sz w:val="18"/>
          <w:szCs w:val="18"/>
          <w:lang w:val="es-CO"/>
        </w:rPr>
        <w:t xml:space="preserve">$ </w:t>
      </w:r>
      <w:r w:rsidR="0064370A" w:rsidRPr="002D3FBE">
        <w:rPr>
          <w:rFonts w:ascii="Courier New" w:hAnsi="Courier New" w:cs="Courier New"/>
          <w:sz w:val="18"/>
          <w:szCs w:val="18"/>
          <w:lang w:val="es-CO"/>
        </w:rPr>
        <w:t xml:space="preserve">sudo </w:t>
      </w:r>
      <w:proofErr w:type="spellStart"/>
      <w:r w:rsidR="0064370A" w:rsidRPr="002D3FBE">
        <w:rPr>
          <w:rFonts w:ascii="Courier New" w:hAnsi="Courier New" w:cs="Courier New"/>
          <w:sz w:val="18"/>
          <w:szCs w:val="18"/>
          <w:lang w:val="es-CO"/>
        </w:rPr>
        <w:t>apt-get</w:t>
      </w:r>
      <w:proofErr w:type="spellEnd"/>
      <w:r w:rsidR="0064370A" w:rsidRPr="002D3FBE"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 w:rsidR="0064370A" w:rsidRPr="002D3FBE">
        <w:rPr>
          <w:rFonts w:ascii="Courier New" w:hAnsi="Courier New" w:cs="Courier New"/>
          <w:sz w:val="18"/>
          <w:szCs w:val="18"/>
          <w:lang w:val="es-CO"/>
        </w:rPr>
        <w:t>install</w:t>
      </w:r>
      <w:proofErr w:type="spellEnd"/>
      <w:r w:rsidR="0064370A" w:rsidRPr="002D3FBE"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 w:rsidR="0064370A" w:rsidRPr="002D3FBE">
        <w:rPr>
          <w:rFonts w:ascii="Courier New" w:hAnsi="Courier New" w:cs="Courier New"/>
          <w:sz w:val="18"/>
          <w:szCs w:val="18"/>
          <w:lang w:val="es-CO"/>
        </w:rPr>
        <w:t>unoconv</w:t>
      </w:r>
      <w:proofErr w:type="spellEnd"/>
    </w:p>
    <w:p w:rsidR="0064370A" w:rsidRPr="0064370A" w:rsidRDefault="0064370A" w:rsidP="00532A42">
      <w:pPr>
        <w:spacing w:before="100" w:beforeAutospacing="1" w:after="0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64370A">
        <w:rPr>
          <w:rFonts w:ascii="Verdana" w:hAnsi="Verdana" w:cs="Arial"/>
          <w:sz w:val="18"/>
          <w:szCs w:val="18"/>
          <w:lang w:val="es-CO"/>
        </w:rPr>
        <w:t xml:space="preserve">Para convertir </w:t>
      </w:r>
      <w:r w:rsidR="00864DCB">
        <w:rPr>
          <w:rFonts w:ascii="Verdana" w:hAnsi="Verdana" w:cs="Arial"/>
          <w:sz w:val="18"/>
          <w:szCs w:val="18"/>
          <w:lang w:val="es-CO"/>
        </w:rPr>
        <w:t>un documento</w:t>
      </w:r>
      <w:r w:rsidRPr="0064370A">
        <w:rPr>
          <w:rFonts w:ascii="Verdana" w:hAnsi="Verdana" w:cs="Arial"/>
          <w:sz w:val="18"/>
          <w:szCs w:val="18"/>
          <w:lang w:val="es-CO"/>
        </w:rPr>
        <w:t xml:space="preserve"> en </w:t>
      </w:r>
      <w:r w:rsidR="00864DCB">
        <w:rPr>
          <w:rFonts w:ascii="Verdana" w:hAnsi="Verdana" w:cs="Arial"/>
          <w:sz w:val="18"/>
          <w:szCs w:val="18"/>
          <w:lang w:val="es-CO"/>
        </w:rPr>
        <w:t>otro formato, se ejecuta el siguiente com</w:t>
      </w:r>
      <w:r w:rsidRPr="0064370A">
        <w:rPr>
          <w:rFonts w:ascii="Verdana" w:hAnsi="Verdana" w:cs="Arial"/>
          <w:sz w:val="18"/>
          <w:szCs w:val="18"/>
          <w:lang w:val="es-CO"/>
        </w:rPr>
        <w:t>ando:</w:t>
      </w:r>
    </w:p>
    <w:p w:rsidR="0064370A" w:rsidRDefault="0064370A" w:rsidP="00532A42">
      <w:pPr>
        <w:spacing w:before="100" w:beforeAutospacing="1" w:after="0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  <w:r>
        <w:rPr>
          <w:rFonts w:ascii="Courier New" w:hAnsi="Courier New" w:cs="Courier New"/>
          <w:sz w:val="18"/>
          <w:szCs w:val="18"/>
          <w:lang w:val="es-CO"/>
        </w:rPr>
        <w:t xml:space="preserve">$ </w:t>
      </w:r>
      <w:proofErr w:type="spellStart"/>
      <w:proofErr w:type="gramStart"/>
      <w:r w:rsidRPr="0064370A">
        <w:rPr>
          <w:rFonts w:ascii="Courier New" w:hAnsi="Courier New" w:cs="Courier New"/>
          <w:sz w:val="18"/>
          <w:szCs w:val="18"/>
          <w:lang w:val="es-CO"/>
        </w:rPr>
        <w:t>unoconv</w:t>
      </w:r>
      <w:proofErr w:type="spellEnd"/>
      <w:proofErr w:type="gramEnd"/>
      <w:r w:rsidRPr="0064370A">
        <w:rPr>
          <w:rFonts w:ascii="Courier New" w:hAnsi="Courier New" w:cs="Courier New"/>
          <w:sz w:val="18"/>
          <w:szCs w:val="18"/>
          <w:lang w:val="es-CO"/>
        </w:rPr>
        <w:t xml:space="preserve"> -f </w:t>
      </w:r>
      <w:proofErr w:type="spellStart"/>
      <w:r w:rsidRPr="0064370A">
        <w:rPr>
          <w:rFonts w:ascii="Courier New" w:hAnsi="Courier New" w:cs="Courier New"/>
          <w:sz w:val="18"/>
          <w:szCs w:val="18"/>
          <w:lang w:val="es-CO"/>
        </w:rPr>
        <w:t>formato_salida</w:t>
      </w:r>
      <w:proofErr w:type="spellEnd"/>
      <w:r w:rsidRPr="0064370A"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 w:rsidRPr="0064370A">
        <w:rPr>
          <w:rFonts w:ascii="Courier New" w:hAnsi="Courier New" w:cs="Courier New"/>
          <w:sz w:val="18"/>
          <w:szCs w:val="18"/>
          <w:lang w:val="es-CO"/>
        </w:rPr>
        <w:t>nombre_archivo</w:t>
      </w:r>
      <w:proofErr w:type="spellEnd"/>
    </w:p>
    <w:p w:rsidR="00864DCB" w:rsidRPr="00864DCB" w:rsidRDefault="00864DCB" w:rsidP="00532A42">
      <w:pPr>
        <w:spacing w:before="100" w:beforeAutospacing="1" w:after="0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864DCB">
        <w:rPr>
          <w:rFonts w:ascii="Verdana" w:hAnsi="Verdana" w:cs="Arial"/>
          <w:sz w:val="18"/>
          <w:szCs w:val="18"/>
          <w:lang w:val="es-CO"/>
        </w:rPr>
        <w:t>Donde</w:t>
      </w:r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s-CO"/>
        </w:rPr>
        <w:t>formato_salida</w:t>
      </w:r>
      <w:proofErr w:type="spellEnd"/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r w:rsidRPr="00864DCB">
        <w:rPr>
          <w:rFonts w:ascii="Verdana" w:hAnsi="Verdana" w:cs="Arial"/>
          <w:sz w:val="18"/>
          <w:szCs w:val="18"/>
          <w:lang w:val="es-CO"/>
        </w:rPr>
        <w:t>es el nuevo formato al cual se convierte un archivo, y</w:t>
      </w:r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s-CO"/>
        </w:rPr>
        <w:t>nombre_archivo</w:t>
      </w:r>
      <w:proofErr w:type="spellEnd"/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r w:rsidRPr="00864DCB">
        <w:rPr>
          <w:rFonts w:ascii="Verdana" w:hAnsi="Verdana" w:cs="Arial"/>
          <w:sz w:val="18"/>
          <w:szCs w:val="18"/>
          <w:lang w:val="es-CO"/>
        </w:rPr>
        <w:t>es el documento a convertir.</w:t>
      </w:r>
    </w:p>
    <w:p w:rsidR="0064370A" w:rsidRPr="0064370A" w:rsidRDefault="0064370A" w:rsidP="0064370A">
      <w:pPr>
        <w:spacing w:before="100" w:beforeAutospacing="1" w:after="0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64370A">
        <w:rPr>
          <w:rFonts w:ascii="Verdana" w:hAnsi="Verdana" w:cs="Arial"/>
          <w:sz w:val="18"/>
          <w:szCs w:val="18"/>
          <w:lang w:val="es-CO"/>
        </w:rPr>
        <w:t xml:space="preserve">Por ejemplo para convertir a formato </w:t>
      </w:r>
      <w:proofErr w:type="spellStart"/>
      <w:r w:rsidRPr="0064370A">
        <w:rPr>
          <w:rFonts w:ascii="Verdana" w:hAnsi="Verdana" w:cs="Arial"/>
          <w:sz w:val="18"/>
          <w:szCs w:val="18"/>
          <w:lang w:val="es-CO"/>
        </w:rPr>
        <w:t>Pdf</w:t>
      </w:r>
      <w:proofErr w:type="spellEnd"/>
      <w:r w:rsidRPr="0064370A">
        <w:rPr>
          <w:rFonts w:ascii="Verdana" w:hAnsi="Verdana" w:cs="Arial"/>
          <w:sz w:val="18"/>
          <w:szCs w:val="18"/>
          <w:lang w:val="es-CO"/>
        </w:rPr>
        <w:t xml:space="preserve"> el archivo </w:t>
      </w:r>
      <w:proofErr w:type="spellStart"/>
      <w:r w:rsidR="00864DCB">
        <w:rPr>
          <w:rFonts w:ascii="Verdana" w:hAnsi="Verdana" w:cs="Arial"/>
          <w:sz w:val="18"/>
          <w:szCs w:val="18"/>
          <w:lang w:val="es-CO"/>
        </w:rPr>
        <w:t>informe</w:t>
      </w:r>
      <w:r w:rsidRPr="0064370A">
        <w:rPr>
          <w:rFonts w:ascii="Verdana" w:hAnsi="Verdana" w:cs="Arial"/>
          <w:sz w:val="18"/>
          <w:szCs w:val="18"/>
          <w:lang w:val="es-CO"/>
        </w:rPr>
        <w:t>.odt</w:t>
      </w:r>
      <w:proofErr w:type="spellEnd"/>
      <w:r w:rsidRPr="0064370A">
        <w:rPr>
          <w:rFonts w:ascii="Verdana" w:hAnsi="Verdana" w:cs="Arial"/>
          <w:sz w:val="18"/>
          <w:szCs w:val="18"/>
          <w:lang w:val="es-CO"/>
        </w:rPr>
        <w:t xml:space="preserve"> se ejecuta la siguiente sentencia:</w:t>
      </w:r>
    </w:p>
    <w:p w:rsidR="00532A42" w:rsidRPr="00532A42" w:rsidRDefault="00532A42" w:rsidP="00532A42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  <w:r w:rsidRPr="00532A42">
        <w:rPr>
          <w:rFonts w:ascii="Courier New" w:hAnsi="Courier New" w:cs="Courier New"/>
          <w:sz w:val="18"/>
          <w:szCs w:val="18"/>
          <w:lang w:val="es-CO"/>
        </w:rPr>
        <w:t xml:space="preserve">$ </w:t>
      </w:r>
      <w:proofErr w:type="spellStart"/>
      <w:proofErr w:type="gramStart"/>
      <w:r w:rsidR="0064370A" w:rsidRPr="0064370A">
        <w:rPr>
          <w:rFonts w:ascii="Courier New" w:hAnsi="Courier New" w:cs="Courier New"/>
          <w:sz w:val="18"/>
          <w:szCs w:val="18"/>
          <w:lang w:val="es-CO"/>
        </w:rPr>
        <w:t>unoconv</w:t>
      </w:r>
      <w:proofErr w:type="spellEnd"/>
      <w:proofErr w:type="gramEnd"/>
      <w:r w:rsidR="0064370A" w:rsidRPr="0064370A">
        <w:rPr>
          <w:rFonts w:ascii="Courier New" w:hAnsi="Courier New" w:cs="Courier New"/>
          <w:sz w:val="18"/>
          <w:szCs w:val="18"/>
          <w:lang w:val="es-CO"/>
        </w:rPr>
        <w:t xml:space="preserve"> -f </w:t>
      </w:r>
      <w:proofErr w:type="spellStart"/>
      <w:r w:rsidR="0064370A">
        <w:rPr>
          <w:rFonts w:ascii="Courier New" w:hAnsi="Courier New" w:cs="Courier New"/>
          <w:sz w:val="18"/>
          <w:szCs w:val="18"/>
          <w:lang w:val="es-CO"/>
        </w:rPr>
        <w:t>pdf</w:t>
      </w:r>
      <w:proofErr w:type="spellEnd"/>
      <w:r w:rsidRPr="00532A42"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 w:rsidR="00864DCB">
        <w:rPr>
          <w:rFonts w:ascii="Courier New" w:hAnsi="Courier New" w:cs="Courier New"/>
          <w:sz w:val="18"/>
          <w:szCs w:val="18"/>
          <w:lang w:val="es-CO"/>
        </w:rPr>
        <w:t>informe</w:t>
      </w:r>
      <w:r w:rsidRPr="00532A42">
        <w:rPr>
          <w:rFonts w:ascii="Courier New" w:hAnsi="Courier New" w:cs="Courier New"/>
          <w:sz w:val="18"/>
          <w:szCs w:val="18"/>
          <w:lang w:val="es-CO"/>
        </w:rPr>
        <w:t>.</w:t>
      </w:r>
      <w:r w:rsidR="0064370A">
        <w:rPr>
          <w:rFonts w:ascii="Courier New" w:hAnsi="Courier New" w:cs="Courier New"/>
          <w:sz w:val="18"/>
          <w:szCs w:val="18"/>
          <w:lang w:val="es-CO"/>
        </w:rPr>
        <w:t>odt</w:t>
      </w:r>
      <w:proofErr w:type="spellEnd"/>
    </w:p>
    <w:p w:rsidR="00532A42" w:rsidRDefault="00532A42" w:rsidP="00532A4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532A42">
        <w:rPr>
          <w:rFonts w:ascii="Verdana" w:hAnsi="Verdana" w:cs="Arial"/>
          <w:sz w:val="18"/>
          <w:szCs w:val="18"/>
          <w:lang w:val="es-CO"/>
        </w:rPr>
        <w:t xml:space="preserve">Nota: </w:t>
      </w:r>
      <w:r w:rsidR="0064370A">
        <w:rPr>
          <w:rFonts w:ascii="Verdana" w:hAnsi="Verdana" w:cs="Arial"/>
          <w:sz w:val="18"/>
          <w:szCs w:val="18"/>
          <w:lang w:val="es-CO"/>
        </w:rPr>
        <w:t xml:space="preserve">el comando </w:t>
      </w:r>
      <w:proofErr w:type="spellStart"/>
      <w:r w:rsidR="0064370A">
        <w:rPr>
          <w:rFonts w:ascii="Verdana" w:hAnsi="Verdana" w:cs="Arial"/>
          <w:sz w:val="18"/>
          <w:szCs w:val="18"/>
          <w:lang w:val="es-CO"/>
        </w:rPr>
        <w:t>unoconv</w:t>
      </w:r>
      <w:proofErr w:type="spellEnd"/>
      <w:r w:rsidR="0064370A">
        <w:rPr>
          <w:rFonts w:ascii="Verdana" w:hAnsi="Verdana" w:cs="Arial"/>
          <w:sz w:val="18"/>
          <w:szCs w:val="18"/>
          <w:lang w:val="es-CO"/>
        </w:rPr>
        <w:t xml:space="preserve"> permite convertir documentos en formato </w:t>
      </w:r>
      <w:proofErr w:type="spellStart"/>
      <w:r w:rsidR="0064370A">
        <w:rPr>
          <w:rFonts w:ascii="Verdana" w:hAnsi="Verdana" w:cs="Arial"/>
          <w:sz w:val="18"/>
          <w:szCs w:val="18"/>
          <w:lang w:val="es-CO"/>
        </w:rPr>
        <w:t>odt</w:t>
      </w:r>
      <w:proofErr w:type="spellEnd"/>
      <w:r w:rsidR="0064370A">
        <w:rPr>
          <w:rFonts w:ascii="Verdana" w:hAnsi="Verdana" w:cs="Arial"/>
          <w:sz w:val="18"/>
          <w:szCs w:val="18"/>
          <w:lang w:val="es-CO"/>
        </w:rPr>
        <w:t xml:space="preserve"> a otros formatos como </w:t>
      </w:r>
      <w:proofErr w:type="spellStart"/>
      <w:r w:rsidR="0064370A">
        <w:rPr>
          <w:rFonts w:ascii="Verdana" w:hAnsi="Verdana" w:cs="Arial"/>
          <w:sz w:val="18"/>
          <w:szCs w:val="18"/>
          <w:lang w:val="es-CO"/>
        </w:rPr>
        <w:t>html</w:t>
      </w:r>
      <w:proofErr w:type="spellEnd"/>
      <w:r w:rsidR="0064370A">
        <w:rPr>
          <w:rFonts w:ascii="Verdana" w:hAnsi="Verdana" w:cs="Arial"/>
          <w:sz w:val="18"/>
          <w:szCs w:val="18"/>
          <w:lang w:val="es-CO"/>
        </w:rPr>
        <w:t>.</w:t>
      </w:r>
    </w:p>
    <w:p w:rsidR="0064370A" w:rsidRPr="00532A42" w:rsidRDefault="0064370A" w:rsidP="00532A4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</w:p>
    <w:p w:rsidR="00532A42" w:rsidRPr="00532A42" w:rsidRDefault="00532A42" w:rsidP="00532A4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b/>
          <w:sz w:val="18"/>
          <w:szCs w:val="18"/>
          <w:lang w:val="es-CO"/>
        </w:rPr>
      </w:pPr>
      <w:r w:rsidRPr="00532A42">
        <w:rPr>
          <w:rFonts w:ascii="Verdana" w:hAnsi="Verdana" w:cs="Arial"/>
          <w:b/>
          <w:sz w:val="18"/>
          <w:szCs w:val="18"/>
          <w:lang w:val="es-CO"/>
        </w:rPr>
        <w:t>Configurando el formato de la fecha</w:t>
      </w:r>
    </w:p>
    <w:p w:rsidR="00532A42" w:rsidRPr="00532A42" w:rsidRDefault="00864DCB" w:rsidP="00532A42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El comando date, retornar la fecha y hora actual del sistema. Si se requiere obtener la fecha según el </w:t>
      </w:r>
      <w:r w:rsidR="00532A42" w:rsidRPr="00532A42">
        <w:rPr>
          <w:rFonts w:ascii="Verdana" w:hAnsi="Verdana" w:cs="Arial"/>
          <w:sz w:val="18"/>
          <w:szCs w:val="18"/>
          <w:lang w:val="es-CO"/>
        </w:rPr>
        <w:t xml:space="preserve">formato </w:t>
      </w:r>
      <w:proofErr w:type="spellStart"/>
      <w:r w:rsidR="00532A42" w:rsidRPr="00532A42">
        <w:rPr>
          <w:rFonts w:ascii="Verdana" w:hAnsi="Verdana" w:cs="Arial"/>
          <w:sz w:val="18"/>
          <w:szCs w:val="18"/>
          <w:lang w:val="es-CO"/>
        </w:rPr>
        <w:t>añomesdiahora</w:t>
      </w:r>
      <w:proofErr w:type="spellEnd"/>
      <w:r w:rsidR="00532A42" w:rsidRPr="00532A42">
        <w:rPr>
          <w:rFonts w:ascii="Verdana" w:hAnsi="Verdana" w:cs="Arial"/>
          <w:sz w:val="18"/>
          <w:szCs w:val="18"/>
          <w:lang w:val="es-CO"/>
        </w:rPr>
        <w:t xml:space="preserve"> se puede </w:t>
      </w:r>
      <w:r w:rsidR="00CC2DB3">
        <w:rPr>
          <w:rFonts w:ascii="Verdana" w:hAnsi="Verdana" w:cs="Arial"/>
          <w:sz w:val="18"/>
          <w:szCs w:val="18"/>
          <w:lang w:val="es-CO"/>
        </w:rPr>
        <w:t xml:space="preserve">ejecutar </w:t>
      </w:r>
      <w:r w:rsidR="00532A42" w:rsidRPr="00532A42">
        <w:rPr>
          <w:rFonts w:ascii="Verdana" w:hAnsi="Verdana" w:cs="Arial"/>
          <w:sz w:val="18"/>
          <w:szCs w:val="18"/>
          <w:lang w:val="es-CO"/>
        </w:rPr>
        <w:t>el siguiente comando:</w:t>
      </w:r>
    </w:p>
    <w:p w:rsidR="00532A42" w:rsidRDefault="00532A42" w:rsidP="00532A42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D134B1">
        <w:rPr>
          <w:rFonts w:ascii="Courier New" w:hAnsi="Courier New" w:cs="Courier New"/>
          <w:szCs w:val="18"/>
          <w:lang w:val="es-CO"/>
        </w:rPr>
        <w:t>$ date '+%</w:t>
      </w:r>
      <w:proofErr w:type="spellStart"/>
      <w:r w:rsidRPr="00D134B1">
        <w:rPr>
          <w:rFonts w:ascii="Courier New" w:hAnsi="Courier New" w:cs="Courier New"/>
          <w:szCs w:val="18"/>
          <w:lang w:val="es-CO"/>
        </w:rPr>
        <w:t>Y%m%d%H</w:t>
      </w:r>
      <w:proofErr w:type="spellEnd"/>
      <w:r w:rsidRPr="00D134B1">
        <w:rPr>
          <w:rFonts w:ascii="Courier New" w:hAnsi="Courier New" w:cs="Courier New"/>
          <w:szCs w:val="18"/>
          <w:lang w:val="es-CO"/>
        </w:rPr>
        <w:t>'</w:t>
      </w:r>
    </w:p>
    <w:p w:rsidR="00D134B1" w:rsidRPr="00D134B1" w:rsidRDefault="00D134B1" w:rsidP="00532A42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</w:p>
    <w:p w:rsidR="00D134B1" w:rsidRDefault="00D134B1" w:rsidP="00D134B1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lastRenderedPageBreak/>
        <w:t>Para asignar el resultado a una variable, se puede utilizar</w:t>
      </w:r>
    </w:p>
    <w:p w:rsidR="00D134B1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FA0426">
        <w:rPr>
          <w:rFonts w:ascii="Courier New" w:hAnsi="Courier New" w:cs="Courier New"/>
          <w:szCs w:val="18"/>
          <w:lang w:val="es-CO"/>
        </w:rPr>
        <w:t>#fecha=$</w:t>
      </w:r>
      <w:proofErr w:type="gramStart"/>
      <w:r w:rsidRPr="00FA0426">
        <w:rPr>
          <w:rFonts w:ascii="Courier New" w:hAnsi="Courier New" w:cs="Courier New"/>
          <w:szCs w:val="18"/>
          <w:lang w:val="es-CO"/>
        </w:rPr>
        <w:t>( date</w:t>
      </w:r>
      <w:proofErr w:type="gramEnd"/>
      <w:r w:rsidRPr="00FA0426">
        <w:rPr>
          <w:rFonts w:ascii="Courier New" w:hAnsi="Courier New" w:cs="Courier New"/>
          <w:szCs w:val="18"/>
          <w:lang w:val="es-CO"/>
        </w:rPr>
        <w:t xml:space="preserve"> '+%</w:t>
      </w:r>
      <w:proofErr w:type="spellStart"/>
      <w:r w:rsidRPr="00FA0426">
        <w:rPr>
          <w:rFonts w:ascii="Courier New" w:hAnsi="Courier New" w:cs="Courier New"/>
          <w:szCs w:val="18"/>
          <w:lang w:val="es-CO"/>
        </w:rPr>
        <w:t>Y%m%d%H</w:t>
      </w:r>
      <w:proofErr w:type="spellEnd"/>
      <w:r w:rsidRPr="00FA0426">
        <w:rPr>
          <w:rFonts w:ascii="Courier New" w:hAnsi="Courier New" w:cs="Courier New"/>
          <w:szCs w:val="18"/>
          <w:lang w:val="es-CO"/>
        </w:rPr>
        <w:t>')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</w:p>
    <w:p w:rsidR="00D134B1" w:rsidRPr="00FA0426" w:rsidRDefault="00D134B1" w:rsidP="00D134B1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b/>
          <w:sz w:val="18"/>
          <w:szCs w:val="18"/>
          <w:lang w:val="es-CO"/>
        </w:rPr>
      </w:pPr>
      <w:r w:rsidRPr="00FA0426">
        <w:rPr>
          <w:rFonts w:ascii="Verdana" w:hAnsi="Verdana" w:cs="Arial"/>
          <w:b/>
          <w:sz w:val="18"/>
          <w:szCs w:val="18"/>
          <w:lang w:val="es-CO"/>
        </w:rPr>
        <w:t>Manejo de cadena de caracteres</w:t>
      </w:r>
    </w:p>
    <w:p w:rsidR="00D134B1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>Para extraer una cadena de caracteres se utiliza</w:t>
      </w:r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r w:rsidRPr="00FA0426">
        <w:rPr>
          <w:rFonts w:ascii="Courier New" w:hAnsi="Courier New" w:cs="Courier New"/>
          <w:szCs w:val="18"/>
          <w:lang w:val="es-CO"/>
        </w:rPr>
        <w:t>${cadena</w:t>
      </w:r>
      <w:proofErr w:type="gramStart"/>
      <w:r w:rsidRPr="00FA0426">
        <w:rPr>
          <w:rFonts w:ascii="Courier New" w:hAnsi="Courier New" w:cs="Courier New"/>
          <w:szCs w:val="18"/>
          <w:lang w:val="es-CO"/>
        </w:rPr>
        <w:t>:pos1:pos2</w:t>
      </w:r>
      <w:proofErr w:type="gramEnd"/>
      <w:r w:rsidRPr="00FA0426">
        <w:rPr>
          <w:rFonts w:ascii="Courier New" w:hAnsi="Courier New" w:cs="Courier New"/>
          <w:szCs w:val="18"/>
          <w:lang w:val="es-CO"/>
        </w:rPr>
        <w:t>}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>Donde pos1 es la posición inicial que se quiere obtener de la cadena y pos2 es la posición hasta donde se desea extraer la cadena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>Ejemplo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FA0426">
        <w:rPr>
          <w:rFonts w:ascii="Courier New" w:hAnsi="Courier New" w:cs="Courier New"/>
          <w:szCs w:val="18"/>
          <w:lang w:val="es-CO"/>
        </w:rPr>
        <w:t>#</w:t>
      </w:r>
      <w:proofErr w:type="gramStart"/>
      <w:r w:rsidRPr="00FA0426">
        <w:rPr>
          <w:rFonts w:ascii="Courier New" w:hAnsi="Courier New" w:cs="Courier New"/>
          <w:szCs w:val="18"/>
          <w:lang w:val="es-CO"/>
        </w:rPr>
        <w:t>cadena</w:t>
      </w:r>
      <w:proofErr w:type="gramEnd"/>
      <w:r w:rsidRPr="00FA0426">
        <w:rPr>
          <w:rFonts w:ascii="Courier New" w:hAnsi="Courier New" w:cs="Courier New"/>
          <w:szCs w:val="18"/>
          <w:lang w:val="es-CO"/>
        </w:rPr>
        <w:t>=”informe.pdf”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>Se desea extraer el nombre del archivo, sin la extensión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FA0426">
        <w:rPr>
          <w:rFonts w:ascii="Courier New" w:hAnsi="Courier New" w:cs="Courier New"/>
          <w:szCs w:val="18"/>
          <w:lang w:val="es-CO"/>
        </w:rPr>
        <w:t>#nombre=${cadena</w:t>
      </w:r>
      <w:proofErr w:type="gramStart"/>
      <w:r w:rsidRPr="00FA0426">
        <w:rPr>
          <w:rFonts w:ascii="Courier New" w:hAnsi="Courier New" w:cs="Courier New"/>
          <w:szCs w:val="18"/>
          <w:lang w:val="es-CO"/>
        </w:rPr>
        <w:t>:0:5</w:t>
      </w:r>
      <w:proofErr w:type="gramEnd"/>
      <w:r w:rsidRPr="00FA0426">
        <w:rPr>
          <w:rFonts w:ascii="Courier New" w:hAnsi="Courier New" w:cs="Courier New"/>
          <w:szCs w:val="18"/>
          <w:lang w:val="es-CO"/>
        </w:rPr>
        <w:t>}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 xml:space="preserve">Al revisar el contenido </w:t>
      </w:r>
      <w:proofErr w:type="gramStart"/>
      <w:r w:rsidRPr="00FA0426">
        <w:rPr>
          <w:rFonts w:ascii="Verdana" w:hAnsi="Verdana" w:cs="Arial"/>
          <w:sz w:val="18"/>
          <w:szCs w:val="18"/>
          <w:lang w:val="es-CO"/>
        </w:rPr>
        <w:t>de la</w:t>
      </w:r>
      <w:proofErr w:type="gramEnd"/>
      <w:r w:rsidRPr="00FA0426">
        <w:rPr>
          <w:rFonts w:ascii="Verdana" w:hAnsi="Verdana" w:cs="Arial"/>
          <w:sz w:val="18"/>
          <w:szCs w:val="18"/>
          <w:lang w:val="es-CO"/>
        </w:rPr>
        <w:t xml:space="preserve"> variable nombre, debe mostrar únicamente la palabra informe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FA0426">
        <w:rPr>
          <w:rFonts w:ascii="Courier New" w:hAnsi="Courier New" w:cs="Courier New"/>
          <w:szCs w:val="18"/>
          <w:lang w:val="es-CO"/>
        </w:rPr>
        <w:t>#echo $nombre</w:t>
      </w:r>
    </w:p>
    <w:p w:rsidR="00D134B1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>Si se desea conocer la longitud de una cadena de caracteres, se utiliza</w:t>
      </w:r>
      <w:r>
        <w:rPr>
          <w:rFonts w:ascii="Courier New" w:hAnsi="Courier New" w:cs="Courier New"/>
          <w:sz w:val="18"/>
          <w:szCs w:val="18"/>
          <w:lang w:val="es-CO"/>
        </w:rPr>
        <w:t xml:space="preserve"> ${#cadena}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FA0426">
        <w:rPr>
          <w:rFonts w:ascii="Verdana" w:hAnsi="Verdana" w:cs="Arial"/>
          <w:sz w:val="18"/>
          <w:szCs w:val="18"/>
          <w:lang w:val="es-CO"/>
        </w:rPr>
        <w:t>Por ejemplo, se puede asignar a una variable el número total de caracteres que tiene la variable cadena a una variable total, de la siguiente forma: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FA0426">
        <w:rPr>
          <w:rFonts w:ascii="Courier New" w:hAnsi="Courier New" w:cs="Courier New"/>
          <w:szCs w:val="18"/>
          <w:lang w:val="es-CO"/>
        </w:rPr>
        <w:t>#</w:t>
      </w:r>
      <w:proofErr w:type="spellStart"/>
      <w:r w:rsidRPr="00FA0426">
        <w:rPr>
          <w:rFonts w:ascii="Courier New" w:hAnsi="Courier New" w:cs="Courier New"/>
          <w:szCs w:val="18"/>
          <w:lang w:val="es-CO"/>
        </w:rPr>
        <w:t>let</w:t>
      </w:r>
      <w:proofErr w:type="spellEnd"/>
      <w:r w:rsidRPr="00FA0426">
        <w:rPr>
          <w:rFonts w:ascii="Courier New" w:hAnsi="Courier New" w:cs="Courier New"/>
          <w:szCs w:val="18"/>
          <w:lang w:val="es-CO"/>
        </w:rPr>
        <w:t xml:space="preserve"> total=${#cadena}</w:t>
      </w:r>
    </w:p>
    <w:p w:rsidR="00D134B1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FA0426">
        <w:rPr>
          <w:rFonts w:ascii="Courier New" w:hAnsi="Courier New" w:cs="Courier New"/>
          <w:szCs w:val="18"/>
          <w:lang w:val="es-CO"/>
        </w:rPr>
        <w:t>#echo $total</w:t>
      </w:r>
    </w:p>
    <w:p w:rsidR="00D134B1" w:rsidRPr="00FA0426" w:rsidRDefault="00D134B1" w:rsidP="00D134B1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</w:p>
    <w:p w:rsidR="00532A42" w:rsidRDefault="00CC2DB3" w:rsidP="00532A4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b/>
          <w:sz w:val="18"/>
          <w:szCs w:val="18"/>
          <w:lang w:val="es-CO"/>
        </w:rPr>
      </w:pPr>
      <w:r>
        <w:rPr>
          <w:rFonts w:ascii="Verdana" w:hAnsi="Verdana" w:cs="Arial"/>
          <w:b/>
          <w:sz w:val="18"/>
          <w:szCs w:val="18"/>
          <w:lang w:val="es-CO"/>
        </w:rPr>
        <w:t>Copiar un archivo</w:t>
      </w:r>
    </w:p>
    <w:p w:rsidR="00CC2DB3" w:rsidRDefault="00CC2DB3" w:rsidP="00CC2DB3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CC2DB3">
        <w:rPr>
          <w:rFonts w:ascii="Verdana" w:hAnsi="Verdana" w:cs="Arial"/>
          <w:sz w:val="18"/>
          <w:szCs w:val="18"/>
          <w:lang w:val="es-CO"/>
        </w:rPr>
        <w:t xml:space="preserve">Para </w:t>
      </w:r>
      <w:r>
        <w:rPr>
          <w:rFonts w:ascii="Verdana" w:hAnsi="Verdana" w:cs="Arial"/>
          <w:sz w:val="18"/>
          <w:szCs w:val="18"/>
          <w:lang w:val="es-CO"/>
        </w:rPr>
        <w:t>crear una copia de un archivo, se puede utilizar el comando cp. La sintaxis es</w:t>
      </w:r>
    </w:p>
    <w:p w:rsidR="00CC2DB3" w:rsidRPr="00D134B1" w:rsidRDefault="00CC2DB3" w:rsidP="00CC2DB3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D134B1">
        <w:rPr>
          <w:rFonts w:ascii="Courier New" w:hAnsi="Courier New" w:cs="Courier New"/>
          <w:szCs w:val="18"/>
          <w:lang w:val="es-CO"/>
        </w:rPr>
        <w:t xml:space="preserve"> </w:t>
      </w:r>
      <w:r w:rsidRPr="00D134B1">
        <w:rPr>
          <w:rFonts w:ascii="Courier New" w:hAnsi="Courier New" w:cs="Courier New"/>
          <w:szCs w:val="18"/>
          <w:lang w:val="es-CO"/>
        </w:rPr>
        <w:t xml:space="preserve">$ </w:t>
      </w:r>
      <w:proofErr w:type="spellStart"/>
      <w:proofErr w:type="gramStart"/>
      <w:r w:rsidRPr="00D134B1">
        <w:rPr>
          <w:rFonts w:ascii="Courier New" w:hAnsi="Courier New" w:cs="Courier New"/>
          <w:szCs w:val="18"/>
          <w:lang w:val="es-CO"/>
        </w:rPr>
        <w:t>cp</w:t>
      </w:r>
      <w:proofErr w:type="spellEnd"/>
      <w:proofErr w:type="gramEnd"/>
      <w:r w:rsidRPr="00D134B1">
        <w:rPr>
          <w:rFonts w:ascii="Courier New" w:hAnsi="Courier New" w:cs="Courier New"/>
          <w:szCs w:val="18"/>
          <w:lang w:val="es-CO"/>
        </w:rPr>
        <w:t xml:space="preserve"> </w:t>
      </w:r>
      <w:proofErr w:type="spellStart"/>
      <w:r w:rsidRPr="00D134B1">
        <w:rPr>
          <w:rFonts w:ascii="Courier New" w:hAnsi="Courier New" w:cs="Courier New"/>
          <w:szCs w:val="18"/>
          <w:lang w:val="es-CO"/>
        </w:rPr>
        <w:t>archivo_origen</w:t>
      </w:r>
      <w:proofErr w:type="spellEnd"/>
      <w:r w:rsidRPr="00D134B1">
        <w:rPr>
          <w:rFonts w:ascii="Courier New" w:hAnsi="Courier New" w:cs="Courier New"/>
          <w:szCs w:val="18"/>
          <w:lang w:val="es-CO"/>
        </w:rPr>
        <w:t xml:space="preserve"> </w:t>
      </w:r>
      <w:proofErr w:type="spellStart"/>
      <w:r w:rsidRPr="00D134B1">
        <w:rPr>
          <w:rFonts w:ascii="Courier New" w:hAnsi="Courier New" w:cs="Courier New"/>
          <w:szCs w:val="18"/>
          <w:lang w:val="es-CO"/>
        </w:rPr>
        <w:t>copia_archivo</w:t>
      </w:r>
      <w:proofErr w:type="spellEnd"/>
    </w:p>
    <w:p w:rsidR="00CC2DB3" w:rsidRDefault="00CC2DB3" w:rsidP="00CC2DB3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CC2DB3">
        <w:rPr>
          <w:rFonts w:ascii="Verdana" w:hAnsi="Verdana" w:cs="Arial"/>
          <w:sz w:val="18"/>
          <w:szCs w:val="18"/>
          <w:lang w:val="es-CO"/>
        </w:rPr>
        <w:t xml:space="preserve">Donde </w:t>
      </w:r>
      <w:proofErr w:type="spellStart"/>
      <w:r>
        <w:rPr>
          <w:rFonts w:ascii="Courier New" w:hAnsi="Courier New" w:cs="Courier New"/>
          <w:sz w:val="18"/>
          <w:szCs w:val="18"/>
          <w:lang w:val="es-CO"/>
        </w:rPr>
        <w:t>archivo_origen</w:t>
      </w:r>
      <w:proofErr w:type="spellEnd"/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r w:rsidRPr="00CC2DB3">
        <w:rPr>
          <w:rFonts w:ascii="Verdana" w:hAnsi="Verdana" w:cs="Arial"/>
          <w:sz w:val="18"/>
          <w:szCs w:val="18"/>
          <w:lang w:val="es-CO"/>
        </w:rPr>
        <w:t>es el nombre del archivo a crear la copia y</w:t>
      </w:r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s-CO"/>
        </w:rPr>
        <w:t>copia_archivo</w:t>
      </w:r>
      <w:proofErr w:type="spellEnd"/>
      <w:r>
        <w:rPr>
          <w:rFonts w:ascii="Courier New" w:hAnsi="Courier New" w:cs="Courier New"/>
          <w:sz w:val="18"/>
          <w:szCs w:val="18"/>
          <w:lang w:val="es-CO"/>
        </w:rPr>
        <w:t xml:space="preserve"> </w:t>
      </w:r>
      <w:r w:rsidRPr="00CC2DB3">
        <w:rPr>
          <w:rFonts w:ascii="Verdana" w:hAnsi="Verdana" w:cs="Arial"/>
          <w:sz w:val="18"/>
          <w:szCs w:val="18"/>
          <w:lang w:val="es-CO"/>
        </w:rPr>
        <w:t>es el nombre que tendrá la copia del archivo</w:t>
      </w:r>
      <w:r>
        <w:rPr>
          <w:rFonts w:ascii="Verdana" w:hAnsi="Verdana" w:cs="Arial"/>
          <w:sz w:val="18"/>
          <w:szCs w:val="18"/>
          <w:lang w:val="es-CO"/>
        </w:rPr>
        <w:t>.</w:t>
      </w:r>
    </w:p>
    <w:p w:rsidR="00CC2DB3" w:rsidRDefault="00CC2DB3" w:rsidP="00CC2DB3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lastRenderedPageBreak/>
        <w:t>Por ejemplo</w:t>
      </w:r>
    </w:p>
    <w:p w:rsidR="00CC2DB3" w:rsidRPr="00D134B1" w:rsidRDefault="00CC2DB3" w:rsidP="00CC2DB3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Cs w:val="18"/>
          <w:lang w:val="es-CO"/>
        </w:rPr>
      </w:pPr>
      <w:r w:rsidRPr="00D134B1">
        <w:rPr>
          <w:rFonts w:ascii="Courier New" w:hAnsi="Courier New" w:cs="Courier New"/>
          <w:szCs w:val="18"/>
          <w:lang w:val="es-CO"/>
        </w:rPr>
        <w:t xml:space="preserve">$ </w:t>
      </w:r>
      <w:proofErr w:type="spellStart"/>
      <w:proofErr w:type="gramStart"/>
      <w:r w:rsidRPr="00D134B1">
        <w:rPr>
          <w:rFonts w:ascii="Courier New" w:hAnsi="Courier New" w:cs="Courier New"/>
          <w:szCs w:val="18"/>
          <w:lang w:val="es-CO"/>
        </w:rPr>
        <w:t>cp</w:t>
      </w:r>
      <w:proofErr w:type="spellEnd"/>
      <w:proofErr w:type="gramEnd"/>
      <w:r w:rsidRPr="00D134B1">
        <w:rPr>
          <w:rFonts w:ascii="Courier New" w:hAnsi="Courier New" w:cs="Courier New"/>
          <w:szCs w:val="18"/>
          <w:lang w:val="es-CO"/>
        </w:rPr>
        <w:t xml:space="preserve"> </w:t>
      </w:r>
      <w:r w:rsidRPr="00D134B1">
        <w:rPr>
          <w:rFonts w:ascii="Courier New" w:hAnsi="Courier New" w:cs="Courier New"/>
          <w:szCs w:val="18"/>
          <w:lang w:val="es-CO"/>
        </w:rPr>
        <w:t>informe.pdf</w:t>
      </w:r>
      <w:r w:rsidRPr="00D134B1">
        <w:rPr>
          <w:rFonts w:ascii="Courier New" w:hAnsi="Courier New" w:cs="Courier New"/>
          <w:szCs w:val="18"/>
          <w:lang w:val="es-CO"/>
        </w:rPr>
        <w:t xml:space="preserve"> </w:t>
      </w:r>
      <w:r w:rsidRPr="00D134B1">
        <w:rPr>
          <w:rFonts w:ascii="Courier New" w:hAnsi="Courier New" w:cs="Courier New"/>
          <w:szCs w:val="18"/>
          <w:lang w:val="es-CO"/>
        </w:rPr>
        <w:t>nuevoInforme.pdf</w:t>
      </w:r>
    </w:p>
    <w:p w:rsidR="00CC2DB3" w:rsidRDefault="00CC2DB3" w:rsidP="00CC2DB3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CC2DB3">
        <w:rPr>
          <w:rFonts w:ascii="Verdana" w:hAnsi="Verdana" w:cs="Arial"/>
          <w:sz w:val="18"/>
          <w:szCs w:val="18"/>
          <w:lang w:val="es-CO"/>
        </w:rPr>
        <w:t xml:space="preserve">El comando anterior crea una copia del archivo informe.pdf con el nombre nuevoInforme.pdf </w:t>
      </w:r>
    </w:p>
    <w:p w:rsidR="00D134B1" w:rsidRPr="00D134B1" w:rsidRDefault="00D134B1" w:rsidP="00CC2DB3">
      <w:pPr>
        <w:spacing w:before="100" w:beforeAutospacing="1" w:after="100" w:afterAutospacing="1" w:line="240" w:lineRule="auto"/>
        <w:jc w:val="both"/>
        <w:rPr>
          <w:rFonts w:ascii="Verdana" w:hAnsi="Verdana" w:cs="Arial"/>
          <w:b/>
          <w:sz w:val="18"/>
          <w:szCs w:val="18"/>
          <w:lang w:val="es-CO"/>
        </w:rPr>
      </w:pPr>
      <w:r w:rsidRPr="00D134B1">
        <w:rPr>
          <w:rFonts w:ascii="Verdana" w:hAnsi="Verdana" w:cs="Arial"/>
          <w:b/>
          <w:sz w:val="18"/>
          <w:szCs w:val="18"/>
          <w:lang w:val="es-CO"/>
        </w:rPr>
        <w:t>Actividad por realizar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840"/>
      </w:tblGrid>
      <w:tr w:rsidR="00CC2DB3" w:rsidTr="00CC2DB3">
        <w:tc>
          <w:tcPr>
            <w:tcW w:w="266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CC2DB3">
              <w:rPr>
                <w:rFonts w:ascii="Verdana" w:hAnsi="Verdana" w:cs="Arial"/>
                <w:sz w:val="18"/>
                <w:szCs w:val="18"/>
                <w:lang w:val="es-CO"/>
              </w:rPr>
              <w:t>Nombre</w:t>
            </w:r>
          </w:p>
        </w:tc>
        <w:tc>
          <w:tcPr>
            <w:tcW w:w="684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>
              <w:rPr>
                <w:rFonts w:ascii="Verdana" w:hAnsi="Verdana" w:cs="Arial"/>
                <w:sz w:val="18"/>
                <w:szCs w:val="18"/>
                <w:lang w:val="es-CO"/>
              </w:rPr>
              <w:t>Convertir archivo</w:t>
            </w:r>
          </w:p>
        </w:tc>
      </w:tr>
      <w:tr w:rsidR="00CC2DB3" w:rsidTr="00CC2DB3">
        <w:tc>
          <w:tcPr>
            <w:tcW w:w="266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CC2DB3">
              <w:rPr>
                <w:rFonts w:ascii="Verdana" w:hAnsi="Verdana" w:cs="Arial"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684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>
              <w:rPr>
                <w:rFonts w:ascii="Verdana" w:hAnsi="Verdana" w:cs="Arial"/>
                <w:sz w:val="18"/>
                <w:szCs w:val="18"/>
                <w:lang w:val="es-CO"/>
              </w:rPr>
              <w:t>Se requiere convertir el archivo</w:t>
            </w:r>
            <w:r w:rsidR="004600CF">
              <w:rPr>
                <w:rFonts w:ascii="Verdana" w:hAnsi="Verdana" w:cs="Arial"/>
                <w:sz w:val="18"/>
                <w:szCs w:val="18"/>
                <w:lang w:val="es-CO"/>
              </w:rPr>
              <w:t>,</w:t>
            </w:r>
            <w:r>
              <w:rPr>
                <w:rFonts w:ascii="Verdana" w:hAnsi="Verdana" w:cs="Arial"/>
                <w:sz w:val="18"/>
                <w:szCs w:val="18"/>
                <w:lang w:val="es-CO"/>
              </w:rPr>
              <w:t xml:space="preserve"> cuyo nombre se pasa como parámetro</w:t>
            </w:r>
            <w:r w:rsidR="004600CF">
              <w:rPr>
                <w:rFonts w:ascii="Verdana" w:hAnsi="Verdana" w:cs="Arial"/>
                <w:sz w:val="18"/>
                <w:szCs w:val="18"/>
                <w:lang w:val="es-CO"/>
              </w:rPr>
              <w:t>,</w:t>
            </w:r>
            <w:r>
              <w:rPr>
                <w:rFonts w:ascii="Verdana" w:hAnsi="Verdana" w:cs="Arial"/>
                <w:sz w:val="18"/>
                <w:szCs w:val="18"/>
                <w:lang w:val="es-CO"/>
              </w:rPr>
              <w:t xml:space="preserve"> y tiene la extensión .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CO"/>
              </w:rPr>
              <w:t>odt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CO"/>
              </w:rPr>
              <w:t xml:space="preserve"> (Open Office) a formato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CO"/>
              </w:rPr>
              <w:t>pdf</w:t>
            </w:r>
            <w:proofErr w:type="spellEnd"/>
            <w:r w:rsidR="004600CF">
              <w:rPr>
                <w:rFonts w:ascii="Verdana" w:hAnsi="Verdana" w:cs="Arial"/>
                <w:sz w:val="18"/>
                <w:szCs w:val="18"/>
                <w:lang w:val="es-CO"/>
              </w:rPr>
              <w:t xml:space="preserve"> con el nombre informe seguido por la fecha y hora en la cual se generó</w:t>
            </w:r>
          </w:p>
        </w:tc>
      </w:tr>
      <w:tr w:rsidR="00CC2DB3" w:rsidTr="00CC2DB3">
        <w:tc>
          <w:tcPr>
            <w:tcW w:w="266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CC2DB3">
              <w:rPr>
                <w:rFonts w:ascii="Verdana" w:hAnsi="Verdana" w:cs="Arial"/>
                <w:sz w:val="18"/>
                <w:szCs w:val="18"/>
                <w:lang w:val="es-CO"/>
              </w:rPr>
              <w:t>Entradas</w:t>
            </w:r>
          </w:p>
        </w:tc>
        <w:tc>
          <w:tcPr>
            <w:tcW w:w="6840" w:type="dxa"/>
          </w:tcPr>
          <w:p w:rsidR="00CC2DB3" w:rsidRPr="00CC2DB3" w:rsidRDefault="004600CF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>
              <w:rPr>
                <w:rFonts w:ascii="Verdana" w:hAnsi="Verdana" w:cs="Arial"/>
                <w:sz w:val="18"/>
                <w:szCs w:val="18"/>
                <w:lang w:val="es-CO"/>
              </w:rPr>
              <w:t>Nombre del archivo</w:t>
            </w:r>
          </w:p>
        </w:tc>
      </w:tr>
      <w:tr w:rsidR="00CC2DB3" w:rsidTr="00CC2DB3">
        <w:tc>
          <w:tcPr>
            <w:tcW w:w="266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CC2DB3">
              <w:rPr>
                <w:rFonts w:ascii="Verdana" w:hAnsi="Verdana" w:cs="Arial"/>
                <w:sz w:val="18"/>
                <w:szCs w:val="18"/>
                <w:lang w:val="es-CO"/>
              </w:rPr>
              <w:t>Resultado</w:t>
            </w:r>
          </w:p>
        </w:tc>
        <w:tc>
          <w:tcPr>
            <w:tcW w:w="6840" w:type="dxa"/>
          </w:tcPr>
          <w:p w:rsidR="00CC2DB3" w:rsidRPr="00CC2DB3" w:rsidRDefault="004600CF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>
              <w:rPr>
                <w:rFonts w:ascii="Verdana" w:hAnsi="Verdana" w:cs="Arial"/>
                <w:sz w:val="18"/>
                <w:szCs w:val="18"/>
                <w:lang w:val="es-CO"/>
              </w:rPr>
              <w:t xml:space="preserve">Se generó el archivo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CO"/>
              </w:rPr>
              <w:t>pdf</w:t>
            </w:r>
            <w:proofErr w:type="spellEnd"/>
          </w:p>
        </w:tc>
      </w:tr>
      <w:tr w:rsidR="00CC2DB3" w:rsidTr="00CC2DB3">
        <w:tc>
          <w:tcPr>
            <w:tcW w:w="2660" w:type="dxa"/>
          </w:tcPr>
          <w:p w:rsidR="00CC2DB3" w:rsidRPr="00CC2DB3" w:rsidRDefault="00CC2DB3" w:rsidP="00CC2DB3">
            <w:p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CC2DB3">
              <w:rPr>
                <w:rFonts w:ascii="Verdana" w:hAnsi="Verdana" w:cs="Arial"/>
                <w:sz w:val="18"/>
                <w:szCs w:val="18"/>
                <w:lang w:val="es-CO"/>
              </w:rPr>
              <w:t>Caminos de excepción</w:t>
            </w:r>
          </w:p>
        </w:tc>
        <w:tc>
          <w:tcPr>
            <w:tcW w:w="6840" w:type="dxa"/>
          </w:tcPr>
          <w:p w:rsidR="004600CF" w:rsidRPr="004600CF" w:rsidRDefault="004600CF" w:rsidP="004600CF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4600CF">
              <w:rPr>
                <w:rFonts w:ascii="Verdana" w:hAnsi="Verdana" w:cs="Arial"/>
                <w:sz w:val="18"/>
                <w:szCs w:val="18"/>
                <w:lang w:val="es-CO"/>
              </w:rPr>
              <w:t xml:space="preserve">Si </w:t>
            </w:r>
            <w:r w:rsidRPr="004600CF">
              <w:rPr>
                <w:rFonts w:ascii="Verdana" w:hAnsi="Verdana" w:cs="Arial"/>
                <w:sz w:val="18"/>
                <w:szCs w:val="18"/>
                <w:lang w:val="es-CO"/>
              </w:rPr>
              <w:t>no se pasa ningún parámetro</w:t>
            </w:r>
            <w:r w:rsidRPr="004600CF">
              <w:rPr>
                <w:rFonts w:ascii="Verdana" w:hAnsi="Verdana" w:cs="Arial"/>
                <w:sz w:val="18"/>
                <w:szCs w:val="18"/>
                <w:lang w:val="es-CO"/>
              </w:rPr>
              <w:t>, se debe presentar un mensaje informando este hecho.</w:t>
            </w:r>
          </w:p>
          <w:p w:rsidR="00CC2DB3" w:rsidRPr="004600CF" w:rsidRDefault="004600CF" w:rsidP="00CC2DB3">
            <w:pPr>
              <w:pStyle w:val="ListParagraph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ascii="Verdana" w:hAnsi="Verdana" w:cs="Arial"/>
                <w:sz w:val="18"/>
                <w:szCs w:val="18"/>
                <w:lang w:val="es-CO"/>
              </w:rPr>
            </w:pPr>
            <w:r w:rsidRPr="004600CF">
              <w:rPr>
                <w:rFonts w:ascii="Verdana" w:hAnsi="Verdana" w:cs="Arial"/>
                <w:sz w:val="18"/>
                <w:szCs w:val="18"/>
                <w:lang w:val="es-CO"/>
              </w:rPr>
              <w:t>Si el archivo, cuyo nombre se pasa como parámetro, no existe, se debe presentar un mensaje informando este hecho.</w:t>
            </w:r>
          </w:p>
        </w:tc>
      </w:tr>
    </w:tbl>
    <w:p w:rsidR="002A6603" w:rsidRDefault="002A6603" w:rsidP="00976C2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</w:p>
    <w:p w:rsidR="00CC2DB3" w:rsidRDefault="00CC2DB3" w:rsidP="00976C25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</w:p>
    <w:p w:rsidR="005A7D66" w:rsidRPr="005A7D66" w:rsidRDefault="005A7D66" w:rsidP="005A7D66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s-CO"/>
        </w:rPr>
      </w:pPr>
      <w:bookmarkStart w:id="1" w:name="_GoBack"/>
      <w:bookmarkEnd w:id="1"/>
    </w:p>
    <w:sectPr w:rsidR="005A7D66" w:rsidRPr="005A7D66" w:rsidSect="00461D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16" w:rsidRDefault="00973316" w:rsidP="00036176">
      <w:pPr>
        <w:spacing w:after="0" w:line="240" w:lineRule="auto"/>
      </w:pPr>
      <w:r>
        <w:separator/>
      </w:r>
    </w:p>
  </w:endnote>
  <w:endnote w:type="continuationSeparator" w:id="0">
    <w:p w:rsidR="00973316" w:rsidRDefault="00973316" w:rsidP="0003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16" w:rsidRDefault="00973316" w:rsidP="00036176">
      <w:pPr>
        <w:spacing w:after="0" w:line="240" w:lineRule="auto"/>
      </w:pPr>
      <w:r>
        <w:separator/>
      </w:r>
    </w:p>
  </w:footnote>
  <w:footnote w:type="continuationSeparator" w:id="0">
    <w:p w:rsidR="00973316" w:rsidRDefault="00973316" w:rsidP="0003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656"/>
      <w:gridCol w:w="6462"/>
      <w:gridCol w:w="1458"/>
    </w:tblGrid>
    <w:tr w:rsidR="00290AB1" w:rsidRPr="00F40DE3" w:rsidTr="00781143">
      <w:trPr>
        <w:trHeight w:val="1700"/>
      </w:trPr>
      <w:tc>
        <w:tcPr>
          <w:tcW w:w="1656" w:type="dxa"/>
          <w:shd w:val="clear" w:color="auto" w:fill="auto"/>
          <w:vAlign w:val="center"/>
        </w:tcPr>
        <w:p w:rsidR="00290AB1" w:rsidRPr="0001306F" w:rsidRDefault="00290AB1" w:rsidP="00D3521C">
          <w:pPr>
            <w:pStyle w:val="Header"/>
            <w:spacing w:after="0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16280" cy="716280"/>
                <wp:effectExtent l="1905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2" w:type="dxa"/>
          <w:shd w:val="clear" w:color="auto" w:fill="auto"/>
          <w:vAlign w:val="center"/>
        </w:tcPr>
        <w:p w:rsidR="00290AB1" w:rsidRPr="00781143" w:rsidRDefault="00290AB1" w:rsidP="00781143">
          <w:pPr>
            <w:pStyle w:val="Heading2"/>
            <w:spacing w:before="0" w:after="0" w:line="240" w:lineRule="auto"/>
            <w:jc w:val="center"/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</w:pPr>
          <w:r w:rsidRPr="00781143"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  <w:t>Universidad de Nariño</w:t>
          </w:r>
        </w:p>
        <w:p w:rsidR="00290AB1" w:rsidRPr="00781143" w:rsidRDefault="00290AB1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781143">
            <w:rPr>
              <w:rFonts w:ascii="Verdana" w:hAnsi="Verdana" w:cs="Tahoma"/>
              <w:bCs/>
              <w:lang w:val="es-ES"/>
            </w:rPr>
            <w:t>Ingeniería de Sistemas</w:t>
          </w:r>
        </w:p>
        <w:p w:rsidR="00290AB1" w:rsidRPr="00781143" w:rsidRDefault="00290AB1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CO"/>
            </w:rPr>
          </w:pPr>
          <w:r w:rsidRPr="00781143">
            <w:rPr>
              <w:rFonts w:ascii="Verdana" w:hAnsi="Verdana" w:cs="Tahoma"/>
              <w:bCs/>
              <w:lang w:val="es-CO"/>
            </w:rPr>
            <w:t>Sistemas Operacionales II</w:t>
          </w:r>
        </w:p>
        <w:p w:rsidR="00290AB1" w:rsidRPr="00C42565" w:rsidRDefault="00290AB1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C42565">
            <w:rPr>
              <w:rFonts w:ascii="Verdana" w:hAnsi="Verdana" w:cs="Tahoma"/>
              <w:bCs/>
              <w:lang w:val="es-ES"/>
            </w:rPr>
            <w:t>Laboratorio</w:t>
          </w:r>
          <w:r>
            <w:rPr>
              <w:rFonts w:ascii="Verdana" w:hAnsi="Verdana" w:cs="Tahoma"/>
              <w:bCs/>
              <w:lang w:val="es-ES"/>
            </w:rPr>
            <w:t xml:space="preserve"> (II</w:t>
          </w:r>
          <w:r w:rsidRPr="00C42565">
            <w:rPr>
              <w:rFonts w:ascii="Verdana" w:hAnsi="Verdana" w:cs="Tahoma"/>
              <w:bCs/>
              <w:lang w:val="es-ES"/>
            </w:rPr>
            <w:t>-</w:t>
          </w:r>
          <w:r w:rsidR="000E27FA">
            <w:rPr>
              <w:rFonts w:ascii="Verdana" w:hAnsi="Verdana" w:cs="Tahoma"/>
              <w:bCs/>
              <w:lang w:val="es-ES"/>
            </w:rPr>
            <w:t>L11</w:t>
          </w:r>
          <w:r w:rsidRPr="00C42565">
            <w:rPr>
              <w:rFonts w:ascii="Verdana" w:hAnsi="Verdana" w:cs="Tahoma"/>
              <w:bCs/>
              <w:lang w:val="es-ES"/>
            </w:rPr>
            <w:t>)</w:t>
          </w:r>
        </w:p>
        <w:p w:rsidR="00290AB1" w:rsidRPr="008379A3" w:rsidRDefault="00290AB1" w:rsidP="00781143">
          <w:pPr>
            <w:pStyle w:val="Header"/>
            <w:spacing w:after="0"/>
            <w:jc w:val="center"/>
            <w:rPr>
              <w:lang w:val="es-CO"/>
            </w:rPr>
          </w:pPr>
        </w:p>
      </w:tc>
      <w:tc>
        <w:tcPr>
          <w:tcW w:w="1458" w:type="dxa"/>
          <w:shd w:val="clear" w:color="auto" w:fill="auto"/>
          <w:vAlign w:val="center"/>
        </w:tcPr>
        <w:p w:rsidR="00290AB1" w:rsidRPr="00741A17" w:rsidRDefault="00290AB1" w:rsidP="00D3521C">
          <w:pPr>
            <w:pStyle w:val="Header"/>
            <w:spacing w:after="0"/>
            <w:jc w:val="center"/>
            <w:rPr>
              <w:lang w:val="es-ES"/>
            </w:rPr>
          </w:pPr>
        </w:p>
        <w:p w:rsidR="00290AB1" w:rsidRPr="00741A17" w:rsidRDefault="00290AB1" w:rsidP="00D3521C">
          <w:pPr>
            <w:spacing w:after="0"/>
            <w:jc w:val="center"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84860" cy="784860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0AB1" w:rsidRPr="00781143" w:rsidRDefault="00290AB1" w:rsidP="00781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911"/>
    <w:multiLevelType w:val="multilevel"/>
    <w:tmpl w:val="60DA1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53B4EB2"/>
    <w:multiLevelType w:val="hybridMultilevel"/>
    <w:tmpl w:val="7EA642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A102FE"/>
    <w:multiLevelType w:val="multilevel"/>
    <w:tmpl w:val="3F8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E3567"/>
    <w:multiLevelType w:val="hybridMultilevel"/>
    <w:tmpl w:val="F1FA8B68"/>
    <w:lvl w:ilvl="0" w:tplc="8066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D015E8"/>
    <w:multiLevelType w:val="hybridMultilevel"/>
    <w:tmpl w:val="49883E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F17113"/>
    <w:multiLevelType w:val="hybridMultilevel"/>
    <w:tmpl w:val="8EE8F3EA"/>
    <w:lvl w:ilvl="0" w:tplc="8066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474AF"/>
    <w:multiLevelType w:val="hybridMultilevel"/>
    <w:tmpl w:val="573AB2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F3372C"/>
    <w:multiLevelType w:val="hybridMultilevel"/>
    <w:tmpl w:val="A6F811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FD17D5"/>
    <w:multiLevelType w:val="hybridMultilevel"/>
    <w:tmpl w:val="CB760B32"/>
    <w:lvl w:ilvl="0" w:tplc="7A8E1794">
      <w:numFmt w:val="bullet"/>
      <w:lvlText w:val="•"/>
      <w:lvlJc w:val="left"/>
      <w:pPr>
        <w:ind w:left="1080" w:hanging="720"/>
      </w:pPr>
      <w:rPr>
        <w:rFonts w:ascii="Verdana" w:eastAsia="Calibri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40A01"/>
    <w:multiLevelType w:val="hybridMultilevel"/>
    <w:tmpl w:val="13643A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5A7181"/>
    <w:multiLevelType w:val="hybridMultilevel"/>
    <w:tmpl w:val="53BE25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0546F5"/>
    <w:multiLevelType w:val="hybridMultilevel"/>
    <w:tmpl w:val="8A0683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E567EF"/>
    <w:multiLevelType w:val="hybridMultilevel"/>
    <w:tmpl w:val="F1C839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F1ECA"/>
    <w:multiLevelType w:val="multilevel"/>
    <w:tmpl w:val="B48A9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20D6C9D"/>
    <w:multiLevelType w:val="hybridMultilevel"/>
    <w:tmpl w:val="17FEABA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817A23"/>
    <w:multiLevelType w:val="hybridMultilevel"/>
    <w:tmpl w:val="98F226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C80230"/>
    <w:multiLevelType w:val="multilevel"/>
    <w:tmpl w:val="18B4168C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7">
    <w:nsid w:val="429A5F50"/>
    <w:multiLevelType w:val="hybridMultilevel"/>
    <w:tmpl w:val="67E894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B81EA8"/>
    <w:multiLevelType w:val="hybridMultilevel"/>
    <w:tmpl w:val="B39627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C14FE4"/>
    <w:multiLevelType w:val="hybridMultilevel"/>
    <w:tmpl w:val="5218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4543D"/>
    <w:multiLevelType w:val="hybridMultilevel"/>
    <w:tmpl w:val="EE2CBF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C747B9"/>
    <w:multiLevelType w:val="hybridMultilevel"/>
    <w:tmpl w:val="E5462D76"/>
    <w:lvl w:ilvl="0" w:tplc="7A8E1794">
      <w:numFmt w:val="bullet"/>
      <w:lvlText w:val="•"/>
      <w:lvlJc w:val="left"/>
      <w:pPr>
        <w:ind w:left="720" w:hanging="720"/>
      </w:pPr>
      <w:rPr>
        <w:rFonts w:ascii="Verdana" w:eastAsia="Calibri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AD7296"/>
    <w:multiLevelType w:val="hybridMultilevel"/>
    <w:tmpl w:val="69C891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C35943"/>
    <w:multiLevelType w:val="hybridMultilevel"/>
    <w:tmpl w:val="48B253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C87085"/>
    <w:multiLevelType w:val="hybridMultilevel"/>
    <w:tmpl w:val="E6A615E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C66031"/>
    <w:multiLevelType w:val="multilevel"/>
    <w:tmpl w:val="01383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DED0C00"/>
    <w:multiLevelType w:val="hybridMultilevel"/>
    <w:tmpl w:val="3958404A"/>
    <w:lvl w:ilvl="0" w:tplc="D87A813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BD928C0"/>
    <w:multiLevelType w:val="hybridMultilevel"/>
    <w:tmpl w:val="CE8C6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7722F8"/>
    <w:multiLevelType w:val="multilevel"/>
    <w:tmpl w:val="68E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5A0CBB"/>
    <w:multiLevelType w:val="hybridMultilevel"/>
    <w:tmpl w:val="788E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EB0945"/>
    <w:multiLevelType w:val="hybridMultilevel"/>
    <w:tmpl w:val="96A0F0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847CB9"/>
    <w:multiLevelType w:val="hybridMultilevel"/>
    <w:tmpl w:val="AA9255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81F1D1F"/>
    <w:multiLevelType w:val="hybridMultilevel"/>
    <w:tmpl w:val="2FE4A2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9435DA"/>
    <w:multiLevelType w:val="multilevel"/>
    <w:tmpl w:val="30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714746"/>
    <w:multiLevelType w:val="hybridMultilevel"/>
    <w:tmpl w:val="923684C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9"/>
  </w:num>
  <w:num w:numId="3">
    <w:abstractNumId w:val="9"/>
  </w:num>
  <w:num w:numId="4">
    <w:abstractNumId w:val="25"/>
  </w:num>
  <w:num w:numId="5">
    <w:abstractNumId w:val="11"/>
  </w:num>
  <w:num w:numId="6">
    <w:abstractNumId w:val="4"/>
  </w:num>
  <w:num w:numId="7">
    <w:abstractNumId w:val="23"/>
  </w:num>
  <w:num w:numId="8">
    <w:abstractNumId w:val="14"/>
  </w:num>
  <w:num w:numId="9">
    <w:abstractNumId w:val="10"/>
  </w:num>
  <w:num w:numId="10">
    <w:abstractNumId w:val="6"/>
  </w:num>
  <w:num w:numId="11">
    <w:abstractNumId w:val="30"/>
  </w:num>
  <w:num w:numId="12">
    <w:abstractNumId w:val="20"/>
  </w:num>
  <w:num w:numId="13">
    <w:abstractNumId w:val="18"/>
  </w:num>
  <w:num w:numId="14">
    <w:abstractNumId w:val="31"/>
  </w:num>
  <w:num w:numId="15">
    <w:abstractNumId w:val="8"/>
  </w:num>
  <w:num w:numId="16">
    <w:abstractNumId w:val="21"/>
  </w:num>
  <w:num w:numId="17">
    <w:abstractNumId w:val="17"/>
  </w:num>
  <w:num w:numId="18">
    <w:abstractNumId w:val="34"/>
  </w:num>
  <w:num w:numId="19">
    <w:abstractNumId w:val="22"/>
  </w:num>
  <w:num w:numId="20">
    <w:abstractNumId w:val="2"/>
  </w:num>
  <w:num w:numId="21">
    <w:abstractNumId w:val="33"/>
  </w:num>
  <w:num w:numId="22">
    <w:abstractNumId w:val="28"/>
  </w:num>
  <w:num w:numId="23">
    <w:abstractNumId w:val="13"/>
  </w:num>
  <w:num w:numId="24">
    <w:abstractNumId w:val="0"/>
  </w:num>
  <w:num w:numId="25">
    <w:abstractNumId w:val="27"/>
  </w:num>
  <w:num w:numId="26">
    <w:abstractNumId w:val="12"/>
  </w:num>
  <w:num w:numId="27">
    <w:abstractNumId w:val="7"/>
  </w:num>
  <w:num w:numId="28">
    <w:abstractNumId w:val="3"/>
  </w:num>
  <w:num w:numId="29">
    <w:abstractNumId w:val="1"/>
  </w:num>
  <w:num w:numId="30">
    <w:abstractNumId w:val="5"/>
  </w:num>
  <w:num w:numId="31">
    <w:abstractNumId w:val="16"/>
  </w:num>
  <w:num w:numId="32">
    <w:abstractNumId w:val="24"/>
  </w:num>
  <w:num w:numId="33">
    <w:abstractNumId w:val="15"/>
  </w:num>
  <w:num w:numId="34">
    <w:abstractNumId w:val="2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39"/>
    <w:rsid w:val="00002384"/>
    <w:rsid w:val="0001306F"/>
    <w:rsid w:val="00027C22"/>
    <w:rsid w:val="00036176"/>
    <w:rsid w:val="00064A83"/>
    <w:rsid w:val="0006512C"/>
    <w:rsid w:val="00071CC0"/>
    <w:rsid w:val="000A4E0F"/>
    <w:rsid w:val="000D1350"/>
    <w:rsid w:val="000D4A34"/>
    <w:rsid w:val="000E27FA"/>
    <w:rsid w:val="000F72D1"/>
    <w:rsid w:val="001101F6"/>
    <w:rsid w:val="0011618C"/>
    <w:rsid w:val="00120539"/>
    <w:rsid w:val="00122C36"/>
    <w:rsid w:val="0012717D"/>
    <w:rsid w:val="00185371"/>
    <w:rsid w:val="00197CC1"/>
    <w:rsid w:val="001C6E2D"/>
    <w:rsid w:val="00201CBE"/>
    <w:rsid w:val="0022583B"/>
    <w:rsid w:val="002366CD"/>
    <w:rsid w:val="0024104E"/>
    <w:rsid w:val="00290AB1"/>
    <w:rsid w:val="002A6603"/>
    <w:rsid w:val="002A6BD4"/>
    <w:rsid w:val="002D3FBE"/>
    <w:rsid w:val="00311AE2"/>
    <w:rsid w:val="00331A55"/>
    <w:rsid w:val="00351D24"/>
    <w:rsid w:val="00351F44"/>
    <w:rsid w:val="00364107"/>
    <w:rsid w:val="00367C9C"/>
    <w:rsid w:val="00373605"/>
    <w:rsid w:val="00385D95"/>
    <w:rsid w:val="003F25B8"/>
    <w:rsid w:val="003F2676"/>
    <w:rsid w:val="003F6965"/>
    <w:rsid w:val="00403306"/>
    <w:rsid w:val="00420A4F"/>
    <w:rsid w:val="004323A6"/>
    <w:rsid w:val="0043521A"/>
    <w:rsid w:val="00443DC1"/>
    <w:rsid w:val="004600CF"/>
    <w:rsid w:val="00461D3D"/>
    <w:rsid w:val="00482EE9"/>
    <w:rsid w:val="004C07EC"/>
    <w:rsid w:val="004D4622"/>
    <w:rsid w:val="004F2B70"/>
    <w:rsid w:val="004F2F79"/>
    <w:rsid w:val="00532A42"/>
    <w:rsid w:val="005630C4"/>
    <w:rsid w:val="005A7D66"/>
    <w:rsid w:val="005B1F2E"/>
    <w:rsid w:val="005E16D4"/>
    <w:rsid w:val="005F23B3"/>
    <w:rsid w:val="005F7B28"/>
    <w:rsid w:val="00616A09"/>
    <w:rsid w:val="006229B2"/>
    <w:rsid w:val="0064370A"/>
    <w:rsid w:val="0064393F"/>
    <w:rsid w:val="00670077"/>
    <w:rsid w:val="00671840"/>
    <w:rsid w:val="006B3AFE"/>
    <w:rsid w:val="006B79FD"/>
    <w:rsid w:val="006C0877"/>
    <w:rsid w:val="006D22D9"/>
    <w:rsid w:val="006D5D1B"/>
    <w:rsid w:val="00701973"/>
    <w:rsid w:val="007049D2"/>
    <w:rsid w:val="00710AC5"/>
    <w:rsid w:val="00720775"/>
    <w:rsid w:val="00735984"/>
    <w:rsid w:val="007716A9"/>
    <w:rsid w:val="00781143"/>
    <w:rsid w:val="007F27AD"/>
    <w:rsid w:val="008128E1"/>
    <w:rsid w:val="008237B7"/>
    <w:rsid w:val="00833287"/>
    <w:rsid w:val="008379A3"/>
    <w:rsid w:val="00852CE6"/>
    <w:rsid w:val="00864DCB"/>
    <w:rsid w:val="0089789C"/>
    <w:rsid w:val="008C344B"/>
    <w:rsid w:val="008D07ED"/>
    <w:rsid w:val="008E06DB"/>
    <w:rsid w:val="008E4AE8"/>
    <w:rsid w:val="009107E5"/>
    <w:rsid w:val="00946C01"/>
    <w:rsid w:val="00952DEF"/>
    <w:rsid w:val="00973316"/>
    <w:rsid w:val="00976C25"/>
    <w:rsid w:val="009776FF"/>
    <w:rsid w:val="00985FA4"/>
    <w:rsid w:val="00991B56"/>
    <w:rsid w:val="009C2609"/>
    <w:rsid w:val="009D0A51"/>
    <w:rsid w:val="009D7D22"/>
    <w:rsid w:val="00A1492C"/>
    <w:rsid w:val="00A24858"/>
    <w:rsid w:val="00A348C1"/>
    <w:rsid w:val="00A37BAE"/>
    <w:rsid w:val="00A450D5"/>
    <w:rsid w:val="00A743B0"/>
    <w:rsid w:val="00A81F82"/>
    <w:rsid w:val="00A83D49"/>
    <w:rsid w:val="00A93050"/>
    <w:rsid w:val="00A94356"/>
    <w:rsid w:val="00AB3AFF"/>
    <w:rsid w:val="00B27560"/>
    <w:rsid w:val="00B570DB"/>
    <w:rsid w:val="00B7741F"/>
    <w:rsid w:val="00B85A6D"/>
    <w:rsid w:val="00BD41EC"/>
    <w:rsid w:val="00BF6E43"/>
    <w:rsid w:val="00C10AF1"/>
    <w:rsid w:val="00C22359"/>
    <w:rsid w:val="00C26A28"/>
    <w:rsid w:val="00C3476F"/>
    <w:rsid w:val="00C42565"/>
    <w:rsid w:val="00CA7011"/>
    <w:rsid w:val="00CB0984"/>
    <w:rsid w:val="00CB27D5"/>
    <w:rsid w:val="00CB69F7"/>
    <w:rsid w:val="00CB6C24"/>
    <w:rsid w:val="00CC2DB3"/>
    <w:rsid w:val="00D02115"/>
    <w:rsid w:val="00D0746A"/>
    <w:rsid w:val="00D134B1"/>
    <w:rsid w:val="00D21A1B"/>
    <w:rsid w:val="00D3521C"/>
    <w:rsid w:val="00D41BFE"/>
    <w:rsid w:val="00D50FFF"/>
    <w:rsid w:val="00D5391C"/>
    <w:rsid w:val="00D62373"/>
    <w:rsid w:val="00D95E85"/>
    <w:rsid w:val="00D96BB9"/>
    <w:rsid w:val="00DC59E3"/>
    <w:rsid w:val="00DC60C3"/>
    <w:rsid w:val="00E01D22"/>
    <w:rsid w:val="00E4337F"/>
    <w:rsid w:val="00E62935"/>
    <w:rsid w:val="00E67D25"/>
    <w:rsid w:val="00E77801"/>
    <w:rsid w:val="00E81967"/>
    <w:rsid w:val="00E93B68"/>
    <w:rsid w:val="00EC2059"/>
    <w:rsid w:val="00ED4E80"/>
    <w:rsid w:val="00EE599D"/>
    <w:rsid w:val="00F344D8"/>
    <w:rsid w:val="00F4172C"/>
    <w:rsid w:val="00F432C5"/>
    <w:rsid w:val="00F467C4"/>
    <w:rsid w:val="00F54432"/>
    <w:rsid w:val="00F54B99"/>
    <w:rsid w:val="00F87810"/>
    <w:rsid w:val="00F93116"/>
    <w:rsid w:val="00F97264"/>
    <w:rsid w:val="00FB36B8"/>
    <w:rsid w:val="00FB484F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3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3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61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617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3617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unhideWhenUsed/>
    <w:rsid w:val="000361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176"/>
  </w:style>
  <w:style w:type="character" w:styleId="FootnoteReference">
    <w:name w:val="footnote reference"/>
    <w:uiPriority w:val="99"/>
    <w:semiHidden/>
    <w:unhideWhenUsed/>
    <w:rsid w:val="0003617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36176"/>
  </w:style>
  <w:style w:type="paragraph" w:styleId="ListParagraph">
    <w:name w:val="List Paragraph"/>
    <w:basedOn w:val="Normal"/>
    <w:uiPriority w:val="34"/>
    <w:qFormat/>
    <w:rsid w:val="00952DEF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0D135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71C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D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D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A6B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BD4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7049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3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3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61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617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3617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unhideWhenUsed/>
    <w:rsid w:val="000361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176"/>
  </w:style>
  <w:style w:type="character" w:styleId="FootnoteReference">
    <w:name w:val="footnote reference"/>
    <w:uiPriority w:val="99"/>
    <w:semiHidden/>
    <w:unhideWhenUsed/>
    <w:rsid w:val="0003617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36176"/>
  </w:style>
  <w:style w:type="paragraph" w:styleId="ListParagraph">
    <w:name w:val="List Paragraph"/>
    <w:basedOn w:val="Normal"/>
    <w:uiPriority w:val="34"/>
    <w:qFormat/>
    <w:rsid w:val="00952DEF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0D135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71C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D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D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A6B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BD4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7049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74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05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45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38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5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06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48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873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06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075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Wik101</b:Tag>
    <b:SourceType>InternetSite</b:SourceType>
    <b:Guid>{F60FC4E7-70AF-400D-94B1-00B63D3B76CF}</b:Guid>
    <b:Author>
      <b:Author>
        <b:Corporate>Wikimedia Foundation, Inc</b:Corporate>
      </b:Author>
    </b:Author>
    <b:Title>Wikipedia</b:Title>
    <b:YearAccessed>2010</b:YearAccessed>
    <b:MonthAccessed>Junio</b:MonthAccessed>
    <b:DayAccessed>8</b:DayAccessed>
    <b:URL>http://en.wikipedia.org/wiki/Cloud_computing</b:URL>
    <b:RefOrder>1</b:RefOrder>
  </b:Source>
  <b:Source>
    <b:Tag>Ora10</b:Tag>
    <b:SourceType>Book</b:SourceType>
    <b:Guid>{98FB80A2-9666-40DD-885B-EB5DAA35D28B}</b:Guid>
    <b:Author>
      <b:Author>
        <b:Corporate>Oracle Corporation</b:Corporate>
      </b:Author>
    </b:Author>
    <b:Title>Oracle VM VirtualBox</b:Title>
    <b:Year>2010</b:Year>
    <b:Publisher>Oracle</b:Publisher>
    <b:Pages>34-35</b:Pages>
    <b:RefOrder>2</b:RefOrder>
  </b:Source>
  <b:Source>
    <b:Tag>doc08</b:Tag>
    <b:SourceType>InternetSite</b:SourceType>
    <b:Guid>{04F407FD-D3C9-4EC1-A78E-DE205E6D32C0}</b:Guid>
    <b:Author>
      <b:Author>
        <b:Corporate>doc-ubuntu-es</b:Corporate>
      </b:Author>
    </b:Author>
    <b:Title>doc.ubuntu-es:Portal de la comunidad</b:Title>
    <b:Year>2008</b:Year>
    <b:Month>Junio</b:Month>
    <b:Day>12</b:Day>
    <b:YearAccessed>2010</b:YearAccessed>
    <b:MonthAccessed>Octubre</b:MonthAccessed>
    <b:DayAccessed>27</b:DayAccessed>
    <b:URL>http://doc.ubuntu-es.org/Servidor_FTP</b:URL>
    <b:RefOrder>3</b:RefOrder>
  </b:Source>
</b:Sources>
</file>

<file path=customXml/itemProps1.xml><?xml version="1.0" encoding="utf-8"?>
<ds:datastoreItem xmlns:ds="http://schemas.openxmlformats.org/officeDocument/2006/customXml" ds:itemID="{DCE891CD-038B-4C52-861C-8109F277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SamuSofi</cp:lastModifiedBy>
  <cp:revision>13</cp:revision>
  <cp:lastPrinted>2010-11-19T14:54:00Z</cp:lastPrinted>
  <dcterms:created xsi:type="dcterms:W3CDTF">2013-05-27T20:11:00Z</dcterms:created>
  <dcterms:modified xsi:type="dcterms:W3CDTF">2017-05-11T15:15:00Z</dcterms:modified>
</cp:coreProperties>
</file>