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B47C3" w14:textId="5E6F3925" w:rsidR="000522D3" w:rsidRPr="000522D3" w:rsidRDefault="000522D3">
      <w:pPr>
        <w:rPr>
          <w:b/>
          <w:bCs/>
        </w:rPr>
      </w:pPr>
      <w:r w:rsidRPr="08E07831">
        <w:rPr>
          <w:b/>
          <w:bCs/>
        </w:rPr>
        <w:t xml:space="preserve">Law Firm Generative </w:t>
      </w:r>
      <w:bookmarkStart w:id="0" w:name="_Int_xQuDOlWt"/>
      <w:r w:rsidRPr="08E07831">
        <w:rPr>
          <w:b/>
          <w:bCs/>
        </w:rPr>
        <w:t>AI</w:t>
      </w:r>
      <w:bookmarkEnd w:id="0"/>
      <w:r w:rsidRPr="08E07831">
        <w:rPr>
          <w:b/>
          <w:bCs/>
        </w:rPr>
        <w:t xml:space="preserve"> Chatbot Announcements and Public Coverage</w:t>
      </w:r>
    </w:p>
    <w:tbl>
      <w:tblPr>
        <w:tblStyle w:val="TableGrid"/>
        <w:tblW w:w="0" w:type="auto"/>
        <w:tblLook w:val="04A0" w:firstRow="1" w:lastRow="0" w:firstColumn="1" w:lastColumn="0" w:noHBand="0" w:noVBand="1"/>
      </w:tblPr>
      <w:tblGrid>
        <w:gridCol w:w="2337"/>
        <w:gridCol w:w="2337"/>
        <w:gridCol w:w="2338"/>
        <w:gridCol w:w="2338"/>
      </w:tblGrid>
      <w:tr w:rsidR="000522D3" w14:paraId="74194354" w14:textId="77777777" w:rsidTr="08E07831">
        <w:tc>
          <w:tcPr>
            <w:tcW w:w="2337" w:type="dxa"/>
            <w:shd w:val="clear" w:color="auto" w:fill="D0CECE" w:themeFill="background2" w:themeFillShade="E6"/>
          </w:tcPr>
          <w:p w14:paraId="3AC85E90" w14:textId="77777777" w:rsidR="000522D3" w:rsidRDefault="000522D3" w:rsidP="08E07831">
            <w:r w:rsidRPr="08E07831">
              <w:t>Firm</w:t>
            </w:r>
          </w:p>
        </w:tc>
        <w:tc>
          <w:tcPr>
            <w:tcW w:w="2337" w:type="dxa"/>
            <w:shd w:val="clear" w:color="auto" w:fill="D0CECE" w:themeFill="background2" w:themeFillShade="E6"/>
          </w:tcPr>
          <w:p w14:paraId="33E09E1E" w14:textId="77777777" w:rsidR="000522D3" w:rsidRDefault="000522D3" w:rsidP="08E07831">
            <w:r w:rsidRPr="08E07831">
              <w:t>Chatbot Name</w:t>
            </w:r>
          </w:p>
        </w:tc>
        <w:tc>
          <w:tcPr>
            <w:tcW w:w="2338" w:type="dxa"/>
            <w:shd w:val="clear" w:color="auto" w:fill="D0CECE" w:themeFill="background2" w:themeFillShade="E6"/>
          </w:tcPr>
          <w:p w14:paraId="4B1EBCA4" w14:textId="77777777" w:rsidR="000522D3" w:rsidRDefault="000522D3" w:rsidP="08E07831">
            <w:r w:rsidRPr="08E07831">
              <w:t>Announcement</w:t>
            </w:r>
          </w:p>
        </w:tc>
        <w:tc>
          <w:tcPr>
            <w:tcW w:w="2338" w:type="dxa"/>
            <w:shd w:val="clear" w:color="auto" w:fill="D0CECE" w:themeFill="background2" w:themeFillShade="E6"/>
          </w:tcPr>
          <w:p w14:paraId="7537ADF3" w14:textId="77777777" w:rsidR="000522D3" w:rsidRDefault="000522D3" w:rsidP="08E07831">
            <w:r w:rsidRPr="08E07831">
              <w:t>Foundation Model</w:t>
            </w:r>
          </w:p>
        </w:tc>
      </w:tr>
      <w:tr w:rsidR="000522D3" w14:paraId="780863A2" w14:textId="77777777" w:rsidTr="08E07831">
        <w:tc>
          <w:tcPr>
            <w:tcW w:w="2337" w:type="dxa"/>
          </w:tcPr>
          <w:p w14:paraId="0838D7B1" w14:textId="77777777" w:rsidR="000522D3" w:rsidRDefault="000522D3" w:rsidP="00F83200">
            <w:r>
              <w:t>Allen &amp; Overy</w:t>
            </w:r>
          </w:p>
        </w:tc>
        <w:tc>
          <w:tcPr>
            <w:tcW w:w="2337" w:type="dxa"/>
          </w:tcPr>
          <w:p w14:paraId="07B7639E" w14:textId="77777777" w:rsidR="000522D3" w:rsidRDefault="000522D3" w:rsidP="00F83200">
            <w:r>
              <w:t>Harvey AI</w:t>
            </w:r>
          </w:p>
        </w:tc>
        <w:tc>
          <w:tcPr>
            <w:tcW w:w="2338" w:type="dxa"/>
          </w:tcPr>
          <w:p w14:paraId="21754E5C" w14:textId="77777777" w:rsidR="000522D3" w:rsidRDefault="000522D3" w:rsidP="00F83200">
            <w:r>
              <w:t>February 15, 2023</w:t>
            </w:r>
          </w:p>
        </w:tc>
        <w:tc>
          <w:tcPr>
            <w:tcW w:w="2338" w:type="dxa"/>
          </w:tcPr>
          <w:p w14:paraId="2C4BEE79" w14:textId="77777777" w:rsidR="000522D3" w:rsidRDefault="000522D3" w:rsidP="00F83200">
            <w:r>
              <w:t>OpenAI GPT-4</w:t>
            </w:r>
          </w:p>
        </w:tc>
      </w:tr>
      <w:tr w:rsidR="000522D3" w14:paraId="537A73A4" w14:textId="77777777" w:rsidTr="08E07831">
        <w:tc>
          <w:tcPr>
            <w:tcW w:w="2337" w:type="dxa"/>
          </w:tcPr>
          <w:p w14:paraId="74E32939" w14:textId="77777777" w:rsidR="000522D3" w:rsidRDefault="000522D3" w:rsidP="00F83200">
            <w:r>
              <w:t>Dentons</w:t>
            </w:r>
          </w:p>
        </w:tc>
        <w:tc>
          <w:tcPr>
            <w:tcW w:w="2337" w:type="dxa"/>
          </w:tcPr>
          <w:p w14:paraId="49B154C9" w14:textId="77777777" w:rsidR="000522D3" w:rsidRDefault="000522D3" w:rsidP="00F83200">
            <w:r>
              <w:t>fleetAI</w:t>
            </w:r>
          </w:p>
        </w:tc>
        <w:tc>
          <w:tcPr>
            <w:tcW w:w="2338" w:type="dxa"/>
          </w:tcPr>
          <w:p w14:paraId="330E7E35" w14:textId="77777777" w:rsidR="000522D3" w:rsidRDefault="000522D3" w:rsidP="00F83200">
            <w:r>
              <w:t>August 1, 2023</w:t>
            </w:r>
          </w:p>
        </w:tc>
        <w:tc>
          <w:tcPr>
            <w:tcW w:w="2338" w:type="dxa"/>
          </w:tcPr>
          <w:p w14:paraId="4E0C9344" w14:textId="77777777" w:rsidR="000522D3" w:rsidRDefault="000522D3" w:rsidP="00F83200">
            <w:r>
              <w:t>Azure GPT-4 and 3.5</w:t>
            </w:r>
          </w:p>
        </w:tc>
      </w:tr>
      <w:tr w:rsidR="000522D3" w14:paraId="73C27811" w14:textId="77777777" w:rsidTr="08E07831">
        <w:tc>
          <w:tcPr>
            <w:tcW w:w="2337" w:type="dxa"/>
          </w:tcPr>
          <w:p w14:paraId="1BB32F8D" w14:textId="77777777" w:rsidR="000522D3" w:rsidRDefault="000522D3" w:rsidP="00F83200">
            <w:r>
              <w:t>Gunderson Dettmer</w:t>
            </w:r>
          </w:p>
        </w:tc>
        <w:tc>
          <w:tcPr>
            <w:tcW w:w="2337" w:type="dxa"/>
          </w:tcPr>
          <w:p w14:paraId="4433E6F3" w14:textId="77777777" w:rsidR="000522D3" w:rsidRDefault="000522D3" w:rsidP="00F83200">
            <w:r>
              <w:t>ChatGD</w:t>
            </w:r>
          </w:p>
        </w:tc>
        <w:tc>
          <w:tcPr>
            <w:tcW w:w="2338" w:type="dxa"/>
          </w:tcPr>
          <w:p w14:paraId="162FD0FF" w14:textId="77777777" w:rsidR="000522D3" w:rsidRDefault="000522D3" w:rsidP="00F83200">
            <w:r>
              <w:t>August 9, 2023</w:t>
            </w:r>
          </w:p>
        </w:tc>
        <w:tc>
          <w:tcPr>
            <w:tcW w:w="2338" w:type="dxa"/>
          </w:tcPr>
          <w:p w14:paraId="43717C83" w14:textId="77777777" w:rsidR="000522D3" w:rsidRDefault="000522D3" w:rsidP="00F83200">
            <w:r>
              <w:t>Azure GPT</w:t>
            </w:r>
          </w:p>
        </w:tc>
      </w:tr>
      <w:tr w:rsidR="000522D3" w14:paraId="6814DA39" w14:textId="77777777" w:rsidTr="08E07831">
        <w:tc>
          <w:tcPr>
            <w:tcW w:w="2337" w:type="dxa"/>
          </w:tcPr>
          <w:p w14:paraId="06851326" w14:textId="77777777" w:rsidR="000522D3" w:rsidRDefault="000522D3" w:rsidP="00F83200">
            <w:r>
              <w:t>Troutman Pepper</w:t>
            </w:r>
          </w:p>
        </w:tc>
        <w:tc>
          <w:tcPr>
            <w:tcW w:w="2337" w:type="dxa"/>
          </w:tcPr>
          <w:p w14:paraId="3A3C4CBB" w14:textId="77777777" w:rsidR="000522D3" w:rsidRDefault="000522D3" w:rsidP="00F83200">
            <w:r>
              <w:t>Athena</w:t>
            </w:r>
          </w:p>
        </w:tc>
        <w:tc>
          <w:tcPr>
            <w:tcW w:w="2338" w:type="dxa"/>
          </w:tcPr>
          <w:p w14:paraId="3658770E" w14:textId="77777777" w:rsidR="000522D3" w:rsidRDefault="000522D3" w:rsidP="00F83200">
            <w:r>
              <w:t>August 22, 2023</w:t>
            </w:r>
          </w:p>
        </w:tc>
        <w:tc>
          <w:tcPr>
            <w:tcW w:w="2338" w:type="dxa"/>
          </w:tcPr>
          <w:p w14:paraId="7ADC14BF" w14:textId="77777777" w:rsidR="000522D3" w:rsidRDefault="000522D3" w:rsidP="00F83200">
            <w:r>
              <w:t>Azure GPT-3.5 turbo</w:t>
            </w:r>
          </w:p>
        </w:tc>
      </w:tr>
      <w:tr w:rsidR="000522D3" w14:paraId="4E3D0787" w14:textId="77777777" w:rsidTr="08E07831">
        <w:tc>
          <w:tcPr>
            <w:tcW w:w="2337" w:type="dxa"/>
          </w:tcPr>
          <w:p w14:paraId="030499D9" w14:textId="77777777" w:rsidR="000522D3" w:rsidRDefault="000522D3" w:rsidP="00F83200">
            <w:r>
              <w:t>Davis Wright</w:t>
            </w:r>
          </w:p>
        </w:tc>
        <w:tc>
          <w:tcPr>
            <w:tcW w:w="2337" w:type="dxa"/>
          </w:tcPr>
          <w:p w14:paraId="628EC4D7" w14:textId="77777777" w:rsidR="000522D3" w:rsidRDefault="000522D3" w:rsidP="00F83200"/>
        </w:tc>
        <w:tc>
          <w:tcPr>
            <w:tcW w:w="2338" w:type="dxa"/>
          </w:tcPr>
          <w:p w14:paraId="1A224FFD" w14:textId="77777777" w:rsidR="000522D3" w:rsidRDefault="000522D3" w:rsidP="00F83200">
            <w:r>
              <w:t>August 25, 2023</w:t>
            </w:r>
          </w:p>
        </w:tc>
        <w:tc>
          <w:tcPr>
            <w:tcW w:w="2338" w:type="dxa"/>
          </w:tcPr>
          <w:p w14:paraId="31636C43" w14:textId="77777777" w:rsidR="000522D3" w:rsidRDefault="000522D3" w:rsidP="00F83200">
            <w:r>
              <w:t>OpenAI GPT-4</w:t>
            </w:r>
          </w:p>
        </w:tc>
      </w:tr>
    </w:tbl>
    <w:p w14:paraId="204BC6AE" w14:textId="50DA9D1F" w:rsidR="08E07831" w:rsidRDefault="08E07831"/>
    <w:p w14:paraId="3258AA66" w14:textId="23BCEB9F" w:rsidR="00A7489E" w:rsidRDefault="00D95B53">
      <w:r>
        <w:t>I am aware of five law firm chatbots that have been announced in the last year.</w:t>
      </w:r>
      <w:r w:rsidR="00597037">
        <w:t xml:space="preserve">  Allen &amp; Overy, based on Harvey, was first.  Details </w:t>
      </w:r>
      <w:r w:rsidR="3DC1BA76">
        <w:t>about</w:t>
      </w:r>
      <w:r w:rsidR="00597037">
        <w:t xml:space="preserve"> this platform remain hard to come by.</w:t>
      </w:r>
      <w:r w:rsidR="2E1492C3">
        <w:t xml:space="preserve">  </w:t>
      </w:r>
      <w:r w:rsidR="00A7489E">
        <w:t>The Dentons and Gunderson Dettmer announcements and ensuing coverage are far more robust.</w:t>
      </w:r>
      <w:r w:rsidR="0BAF2A68">
        <w:t xml:space="preserve">  </w:t>
      </w:r>
      <w:r w:rsidR="00377CE1">
        <w:t xml:space="preserve">The Troutman </w:t>
      </w:r>
      <w:r w:rsidR="63DBB317">
        <w:t xml:space="preserve">Pepper </w:t>
      </w:r>
      <w:r w:rsidR="00377CE1">
        <w:t>and David Wright chatbots are, by comparison, much more limited.</w:t>
      </w:r>
    </w:p>
    <w:p w14:paraId="6E48DC6C" w14:textId="34E0C794" w:rsidR="00B74522" w:rsidRDefault="00507F23">
      <w:r>
        <w:t>As a group, there is a clear progression</w:t>
      </w:r>
      <w:r w:rsidR="00B74522">
        <w:t>, which is consistent with our internal discussions at Epiq.  We begin with a secure chatbot</w:t>
      </w:r>
      <w:r w:rsidR="00040C57">
        <w:t>. W</w:t>
      </w:r>
      <w:r w:rsidR="00847FFC">
        <w:t xml:space="preserve">e </w:t>
      </w:r>
      <w:bookmarkStart w:id="1" w:name="_Int_8cgMT0qv"/>
      <w:r w:rsidR="00847FFC">
        <w:t>progress</w:t>
      </w:r>
      <w:bookmarkEnd w:id="1"/>
      <w:r w:rsidR="00847FFC">
        <w:t xml:space="preserve"> to allowing firm personnel to present modest document collections for query, </w:t>
      </w:r>
      <w:r w:rsidR="00AE540C">
        <w:t>analysis,</w:t>
      </w:r>
      <w:r w:rsidR="00847FFC">
        <w:t xml:space="preserve"> and summarization and as context for </w:t>
      </w:r>
      <w:r w:rsidR="00160FAE">
        <w:t>simple drafting tasks.  Then we move to curated collections (Fireman Knowledge Search).</w:t>
      </w:r>
    </w:p>
    <w:p w14:paraId="1219B7BD" w14:textId="695E85EE" w:rsidR="00D33395" w:rsidRDefault="00D33395">
      <w:r>
        <w:t xml:space="preserve">The more ambitious offerings, </w:t>
      </w:r>
      <w:r w:rsidR="000549CC">
        <w:t>Dentons and Gunderson</w:t>
      </w:r>
      <w:r w:rsidR="2862FC8B">
        <w:t>,</w:t>
      </w:r>
      <w:r w:rsidR="000549CC">
        <w:t xml:space="preserve"> speak of connecting to other firm </w:t>
      </w:r>
      <w:r w:rsidR="00D746DE">
        <w:t>information repositories.</w:t>
      </w:r>
      <w:r w:rsidR="00433247">
        <w:t xml:space="preserve">  We aspire to do the same.  </w:t>
      </w:r>
      <w:r w:rsidR="00E67801">
        <w:t>W</w:t>
      </w:r>
      <w:r w:rsidR="00342C4F">
        <w:t xml:space="preserve">e have a very natural advantage in this space where we have already deployed a firm’s </w:t>
      </w:r>
      <w:r w:rsidR="00567665">
        <w:t xml:space="preserve">data </w:t>
      </w:r>
      <w:r w:rsidR="003A788E">
        <w:t>platform</w:t>
      </w:r>
      <w:r w:rsidR="00567665">
        <w:t>, intranet, experience manag</w:t>
      </w:r>
      <w:r w:rsidR="003A788E">
        <w:t>ement system, knowledge bank or enterprise search system.</w:t>
      </w:r>
      <w:r w:rsidR="008A084E">
        <w:t xml:space="preserve">  I am not aware of any announcements of </w:t>
      </w:r>
      <w:r w:rsidR="000522D3">
        <w:t>deployed systems that have achieved this yet.</w:t>
      </w:r>
    </w:p>
    <w:p w14:paraId="19177CBE" w14:textId="02F9B109" w:rsidR="00E67801" w:rsidRDefault="009742AD">
      <w:r>
        <w:t xml:space="preserve">The Denton’s roadmap is very much in keeping with the </w:t>
      </w:r>
      <w:r w:rsidR="0042139B">
        <w:t xml:space="preserve">increasingly loud chorus of using a powerful </w:t>
      </w:r>
      <w:bookmarkStart w:id="2" w:name="_Int_fcMmvukx"/>
      <w:r w:rsidR="0042139B">
        <w:t>LLM</w:t>
      </w:r>
      <w:bookmarkEnd w:id="2"/>
      <w:r w:rsidR="0042139B">
        <w:t xml:space="preserve"> </w:t>
      </w:r>
      <w:r w:rsidR="001076E7">
        <w:t>in an agent fashion, where it, in effect, acts as a distributor to other systems.</w:t>
      </w:r>
      <w:r w:rsidR="00725558">
        <w:t xml:space="preserve">  The 273ventures team and perhaps Harvey </w:t>
      </w:r>
      <w:bookmarkStart w:id="3" w:name="_Int_VjM0n6fs"/>
      <w:r w:rsidR="00725558">
        <w:t>are</w:t>
      </w:r>
      <w:bookmarkEnd w:id="3"/>
      <w:r w:rsidR="00725558">
        <w:t xml:space="preserve"> also moving in this direction.</w:t>
      </w:r>
    </w:p>
    <w:p w14:paraId="6BBFECAB" w14:textId="54448C38" w:rsidR="00C00781" w:rsidRDefault="00927D76" w:rsidP="08E07831">
      <w:r w:rsidRPr="08E07831">
        <w:rPr>
          <w:i/>
          <w:iCs/>
        </w:rPr>
        <w:t>Notes</w:t>
      </w:r>
      <w:r w:rsidR="00C00781">
        <w:t>:</w:t>
      </w:r>
    </w:p>
    <w:p w14:paraId="234DA5F0" w14:textId="204629EB" w:rsidR="00D641D9" w:rsidRDefault="004E130E" w:rsidP="00F7470F">
      <w:r>
        <w:t>Allen &amp; Overy touts multilingual capability but it’s likely they are just passing through what GPT-4 provides out of the box</w:t>
      </w:r>
      <w:r w:rsidR="792C37E8">
        <w:t xml:space="preserve">. </w:t>
      </w:r>
      <w:r w:rsidR="00253803">
        <w:t>The</w:t>
      </w:r>
      <w:r w:rsidR="00835643">
        <w:t xml:space="preserve">y appear to be describing what is now a typical </w:t>
      </w:r>
      <w:bookmarkStart w:id="4" w:name="_Int_ja9pCY2x"/>
      <w:r w:rsidR="00835643">
        <w:t>RAG</w:t>
      </w:r>
      <w:bookmarkEnd w:id="4"/>
      <w:r w:rsidR="00835643">
        <w:t xml:space="preserve"> approach tied to curated firm documents</w:t>
      </w:r>
      <w:r w:rsidR="2ADFA2DD">
        <w:t xml:space="preserve">. </w:t>
      </w:r>
      <w:r w:rsidR="00B10B18">
        <w:t>Upon announcement, client data was not to be used.</w:t>
      </w:r>
    </w:p>
    <w:p w14:paraId="17DEB8BE" w14:textId="228BA63F" w:rsidR="0082524B" w:rsidRDefault="0082524B" w:rsidP="00F7470F">
      <w:r>
        <w:t xml:space="preserve">Denton’s </w:t>
      </w:r>
      <w:r w:rsidR="00FC6817">
        <w:t xml:space="preserve">fleetAI </w:t>
      </w:r>
      <w:r>
        <w:t>is a multi-chatbot approach</w:t>
      </w:r>
      <w:r w:rsidR="0090642C">
        <w:t xml:space="preserve"> where the first bot appears to be </w:t>
      </w:r>
      <w:r w:rsidR="0094638A">
        <w:t xml:space="preserve">an unadorned ChatGPT variant and the second </w:t>
      </w:r>
      <w:r w:rsidR="00735EFA">
        <w:t xml:space="preserve">a bot that includes a RAG </w:t>
      </w:r>
      <w:bookmarkStart w:id="5" w:name="_Int_sK3JCh1I"/>
      <w:r w:rsidR="00735EFA">
        <w:t>component</w:t>
      </w:r>
      <w:bookmarkEnd w:id="5"/>
      <w:r w:rsidR="00735EFA">
        <w:t xml:space="preserve"> to allow work with uploaded client documents</w:t>
      </w:r>
      <w:r w:rsidR="43AC7649">
        <w:t xml:space="preserve">. </w:t>
      </w:r>
      <w:r w:rsidR="00EB4FD3">
        <w:t>The De</w:t>
      </w:r>
      <w:r w:rsidR="45D62233">
        <w:t>n</w:t>
      </w:r>
      <w:r w:rsidR="00EB4FD3">
        <w:t>ton’s roadmap contemplates using the system to connect with other systems.</w:t>
      </w:r>
    </w:p>
    <w:p w14:paraId="24EB1A60" w14:textId="708D7AB4" w:rsidR="00FC6817" w:rsidRDefault="00FC6817" w:rsidP="00F7470F">
      <w:r>
        <w:t>Gunderson’s ChatGD</w:t>
      </w:r>
      <w:r w:rsidR="00437B0F">
        <w:t>, like Dentons fleetAI</w:t>
      </w:r>
      <w:r w:rsidR="3C5C93F2">
        <w:t>,</w:t>
      </w:r>
      <w:r w:rsidR="00437B0F">
        <w:t xml:space="preserve"> is a multi-</w:t>
      </w:r>
      <w:bookmarkStart w:id="6" w:name="_Int_TJWTD3ba"/>
      <w:r w:rsidR="00437B0F">
        <w:t>component</w:t>
      </w:r>
      <w:bookmarkEnd w:id="6"/>
      <w:r w:rsidR="00437B0F">
        <w:t xml:space="preserve"> system where the first is </w:t>
      </w:r>
      <w:r w:rsidR="003C24F9">
        <w:t>effectively a chat tool and the second incorporates a RAG approach.</w:t>
      </w:r>
      <w:r w:rsidR="3FF3BDF1">
        <w:t xml:space="preserve">  This is how we have been thinking of structuring our approach too.</w:t>
      </w:r>
      <w:r w:rsidR="006A3014">
        <w:t xml:space="preserve">  Gunderson is looking to connect with other firm information repositories, like knowledge management systems.</w:t>
      </w:r>
      <w:r w:rsidR="0067715D">
        <w:t xml:space="preserve">  While they are contemplating going after the entire DMS, they are focused on </w:t>
      </w:r>
      <w:r w:rsidR="00C81BCF">
        <w:t>curated collections</w:t>
      </w:r>
      <w:r w:rsidR="465A5455">
        <w:t xml:space="preserve"> much as we are focused on Knowledge Banks before the DMS</w:t>
      </w:r>
      <w:r w:rsidR="00C81BCF">
        <w:t>.</w:t>
      </w:r>
    </w:p>
    <w:p w14:paraId="0FA13B5B" w14:textId="77777777" w:rsidR="00B10B18" w:rsidRDefault="00B10B18">
      <w:pPr>
        <w:rPr>
          <w:rFonts w:asciiTheme="majorHAnsi" w:eastAsiaTheme="majorEastAsia" w:hAnsiTheme="majorHAnsi" w:cstheme="majorBidi"/>
          <w:color w:val="2F5496" w:themeColor="accent1" w:themeShade="BF"/>
          <w:sz w:val="32"/>
          <w:szCs w:val="32"/>
        </w:rPr>
      </w:pPr>
      <w:r>
        <w:br w:type="page"/>
      </w:r>
    </w:p>
    <w:p w14:paraId="7895F7CE" w14:textId="1A7B84C5" w:rsidR="0055700E" w:rsidRDefault="0055700E" w:rsidP="0055700E">
      <w:pPr>
        <w:pStyle w:val="Heading1"/>
      </w:pPr>
      <w:r>
        <w:lastRenderedPageBreak/>
        <w:t>Allen &amp; Overy</w:t>
      </w:r>
    </w:p>
    <w:p w14:paraId="2C5086EF" w14:textId="69FCC485" w:rsidR="0055700E" w:rsidRDefault="002E2F80" w:rsidP="0055700E">
      <w:r>
        <w:t>Harvey</w:t>
      </w:r>
      <w:r w:rsidR="7F1CD544">
        <w:t>: Announcement</w:t>
      </w:r>
      <w:r w:rsidR="0055700E">
        <w:t xml:space="preserve"> Date: February 15, 2023.</w:t>
      </w:r>
    </w:p>
    <w:p w14:paraId="28554449" w14:textId="77777777" w:rsidR="0055700E" w:rsidRDefault="0055700E" w:rsidP="0055700E">
      <w:r>
        <w:t>Details: Allen &amp; Overy integrated Harvey, an innovative AI platform based on OpenAI’s models, into its global practice. Harvey is designed to empower over 3,500 of the firm's lawyers across 43 offices, enhancing their ability to generate legal documents and conduct research in multiple languages​​​​​​​​.</w:t>
      </w:r>
    </w:p>
    <w:p w14:paraId="4B8F6BE1" w14:textId="1D3A2B21" w:rsidR="00060A8A" w:rsidRPr="00060A8A" w:rsidRDefault="00060A8A" w:rsidP="0055700E">
      <w:r>
        <w:t>Allen &amp; Overy describes itself as the world’s leading AI advisory firm.</w:t>
      </w:r>
    </w:p>
    <w:p w14:paraId="57383BD2" w14:textId="77777777" w:rsidR="0055700E" w:rsidRDefault="0055700E" w:rsidP="0055700E">
      <w:pPr>
        <w:pStyle w:val="ListParagraph"/>
        <w:numPr>
          <w:ilvl w:val="0"/>
          <w:numId w:val="2"/>
        </w:numPr>
      </w:pPr>
      <w:r>
        <w:t>Multiple languages</w:t>
      </w:r>
    </w:p>
    <w:p w14:paraId="49ACE186" w14:textId="04FB2114" w:rsidR="00060A8A" w:rsidRDefault="00060A8A" w:rsidP="0055700E">
      <w:pPr>
        <w:pStyle w:val="ListParagraph"/>
        <w:numPr>
          <w:ilvl w:val="0"/>
          <w:numId w:val="2"/>
        </w:numPr>
      </w:pPr>
      <w:r w:rsidRPr="00060A8A">
        <w:t>Baptiste Aubry, the firm’s Luxembourg-based head of regulatory, said Harvey would be able to analyze contracts, generate a slide presentation on a specific topic and offer a “starting point” to analyze a legal issue.</w:t>
      </w:r>
    </w:p>
    <w:p w14:paraId="2B602B3E" w14:textId="47240BD5" w:rsidR="00060A8A" w:rsidRDefault="00060A8A" w:rsidP="0055700E">
      <w:pPr>
        <w:pStyle w:val="ListParagraph"/>
        <w:numPr>
          <w:ilvl w:val="0"/>
          <w:numId w:val="2"/>
        </w:numPr>
      </w:pPr>
      <w:r w:rsidRPr="00AA2151">
        <w:rPr>
          <w:b/>
          <w:bCs/>
        </w:rPr>
        <w:t xml:space="preserve">According to Aubry, the firm’s policy is to not input any client data into the solution </w:t>
      </w:r>
      <w:r w:rsidR="002E2F80" w:rsidRPr="00AA2151">
        <w:rPr>
          <w:b/>
          <w:bCs/>
        </w:rPr>
        <w:t>now</w:t>
      </w:r>
      <w:r w:rsidRPr="00AA2151">
        <w:rPr>
          <w:b/>
          <w:bCs/>
        </w:rPr>
        <w:t>.</w:t>
      </w:r>
      <w:r w:rsidRPr="00060A8A">
        <w:t xml:space="preserve"> But he said that the firm would start presenting the AI solution to clients shortly. “If they’re into it and interested by the technology, then we can start to think about being even more specific about our client businesses. That will require some sort of consent and pre-discussion with clients,” he said.</w:t>
      </w:r>
    </w:p>
    <w:p w14:paraId="6D14C5DC" w14:textId="1E8F0538" w:rsidR="00AA2151" w:rsidRDefault="00AA2151" w:rsidP="00AA2151">
      <w:r>
        <w:t>See:</w:t>
      </w:r>
    </w:p>
    <w:p w14:paraId="197B05AB" w14:textId="77777777" w:rsidR="00AA2151" w:rsidRDefault="00000000" w:rsidP="00AA2151">
      <w:pPr>
        <w:pStyle w:val="ListParagraph"/>
        <w:numPr>
          <w:ilvl w:val="0"/>
          <w:numId w:val="8"/>
        </w:numPr>
      </w:pPr>
      <w:hyperlink r:id="rId7" w:anchor=":~:text=Artificial%20Intelligence%20As%20the%20world%27s,generative%20AI%20at%20enterprise%20level" w:history="1">
        <w:r w:rsidR="00AA2151">
          <w:rPr>
            <w:rStyle w:val="Hyperlink"/>
          </w:rPr>
          <w:t>Artificial Intelligence - Allen &amp; Overy (allenovery.com)</w:t>
        </w:r>
      </w:hyperlink>
    </w:p>
    <w:p w14:paraId="1F95225A" w14:textId="77777777" w:rsidR="00AA2151" w:rsidRDefault="00000000" w:rsidP="00AA2151">
      <w:pPr>
        <w:pStyle w:val="ListParagraph"/>
        <w:numPr>
          <w:ilvl w:val="0"/>
          <w:numId w:val="8"/>
        </w:numPr>
      </w:pPr>
      <w:hyperlink r:id="rId8" w:anchor=":~:text=Allen%20%26%20Overy%20has%20introduced,edge%E2%80%9D%20over%20its%20competitors" w:history="1">
        <w:r w:rsidR="00AA2151">
          <w:rPr>
            <w:rStyle w:val="Hyperlink"/>
          </w:rPr>
          <w:t>Allen &amp; Overy Rolls Out ChatGPT-Style Technology to Help Lawyers With Client Work | Law.com International</w:t>
        </w:r>
      </w:hyperlink>
    </w:p>
    <w:bookmarkStart w:id="7" w:name="_Int_TJTRrW5p"/>
    <w:p w14:paraId="37539722" w14:textId="77777777" w:rsidR="00AA2151" w:rsidRPr="00C33E58" w:rsidRDefault="00000000" w:rsidP="00AA2151">
      <w:pPr>
        <w:pStyle w:val="ListParagraph"/>
        <w:numPr>
          <w:ilvl w:val="0"/>
          <w:numId w:val="8"/>
        </w:numPr>
      </w:pPr>
      <w:r>
        <w:fldChar w:fldCharType="begin"/>
      </w:r>
      <w:r>
        <w:instrText>HYPERLINK "https://www.legalitprofessionals.com/global-news/13266-a-o-announces-exclusive-launch-partnership-with-ai-chatbot-platform-harvey" \h</w:instrText>
      </w:r>
      <w:r>
        <w:fldChar w:fldCharType="separate"/>
      </w:r>
      <w:r w:rsidR="00AA2151" w:rsidRPr="08E07831">
        <w:rPr>
          <w:rStyle w:val="Hyperlink"/>
        </w:rPr>
        <w:t>A&amp;O</w:t>
      </w:r>
      <w:r>
        <w:rPr>
          <w:rStyle w:val="Hyperlink"/>
        </w:rPr>
        <w:fldChar w:fldCharType="end"/>
      </w:r>
      <w:bookmarkEnd w:id="7"/>
      <w:r w:rsidR="00AA2151" w:rsidRPr="08E07831">
        <w:rPr>
          <w:rStyle w:val="Hyperlink"/>
        </w:rPr>
        <w:t xml:space="preserve"> announces exclusive launch partnership with AI chatbot platform Harvey - Legal </w:t>
      </w:r>
      <w:bookmarkStart w:id="8" w:name="_Int_jQZDKMp6"/>
      <w:r w:rsidR="00AA2151" w:rsidRPr="08E07831">
        <w:rPr>
          <w:rStyle w:val="Hyperlink"/>
        </w:rPr>
        <w:t>IT</w:t>
      </w:r>
      <w:bookmarkEnd w:id="8"/>
      <w:r w:rsidR="00AA2151" w:rsidRPr="08E07831">
        <w:rPr>
          <w:rStyle w:val="Hyperlink"/>
        </w:rPr>
        <w:t xml:space="preserve"> Professionals | Everything legal technology</w:t>
      </w:r>
    </w:p>
    <w:p w14:paraId="32567836" w14:textId="77777777" w:rsidR="00F7470F" w:rsidRDefault="00F7470F">
      <w:pPr>
        <w:rPr>
          <w:rFonts w:asciiTheme="majorHAnsi" w:eastAsiaTheme="majorEastAsia" w:hAnsiTheme="majorHAnsi" w:cstheme="majorBidi"/>
          <w:color w:val="2F5496" w:themeColor="accent1" w:themeShade="BF"/>
          <w:sz w:val="32"/>
          <w:szCs w:val="32"/>
        </w:rPr>
      </w:pPr>
      <w:r>
        <w:br w:type="page"/>
      </w:r>
    </w:p>
    <w:p w14:paraId="345E3C5C" w14:textId="791B9600" w:rsidR="00F7470F" w:rsidRDefault="00F7470F" w:rsidP="00F7470F">
      <w:pPr>
        <w:pStyle w:val="Heading1"/>
      </w:pPr>
      <w:r>
        <w:lastRenderedPageBreak/>
        <w:t>Dentons</w:t>
      </w:r>
    </w:p>
    <w:p w14:paraId="1E3E6659" w14:textId="1FC144A1" w:rsidR="00F7470F" w:rsidRDefault="00AA2151" w:rsidP="00F7470F">
      <w:r>
        <w:t>fleetAI</w:t>
      </w:r>
      <w:r w:rsidR="172ABD69">
        <w:t>: Announcement</w:t>
      </w:r>
      <w:r w:rsidR="00F7470F">
        <w:t xml:space="preserve"> Date: August 1, 2023.</w:t>
      </w:r>
    </w:p>
    <w:p w14:paraId="596BD430" w14:textId="02D81873" w:rsidR="00F7470F" w:rsidRPr="00AA2151" w:rsidRDefault="00F7470F" w:rsidP="00AA2151">
      <w:r>
        <w:t>Details: Dentons, the world's largest global law firm, announced the launch of a proprietary version of ChatGPT named fleetAI. This AI is aimed at empowering its lawyers to apply generative artificial intelligence on active client matters.</w:t>
      </w:r>
    </w:p>
    <w:p w14:paraId="069FB847" w14:textId="304D3C69" w:rsidR="00AA2151" w:rsidRDefault="002E2F80" w:rsidP="00AA2151">
      <w:pPr>
        <w:pStyle w:val="ListParagraph"/>
        <w:numPr>
          <w:ilvl w:val="0"/>
          <w:numId w:val="9"/>
        </w:numPr>
      </w:pPr>
      <w:r>
        <w:t xml:space="preserve">“fleetAI” was </w:t>
      </w:r>
      <w:r w:rsidR="1C307F58">
        <w:t>made up</w:t>
      </w:r>
      <w:r>
        <w:t xml:space="preserve"> of two distinct chatbots when announced. </w:t>
      </w:r>
    </w:p>
    <w:p w14:paraId="590FA3E3" w14:textId="7C139B2E" w:rsidR="00AA2151" w:rsidRDefault="002E2F80" w:rsidP="00AA2151">
      <w:pPr>
        <w:pStyle w:val="ListParagraph"/>
        <w:numPr>
          <w:ilvl w:val="0"/>
          <w:numId w:val="9"/>
        </w:numPr>
      </w:pPr>
      <w:r>
        <w:t xml:space="preserve">The first bot is designed to be a legal aid to attorneys, </w:t>
      </w:r>
      <w:r w:rsidR="4A12001C">
        <w:t>helping</w:t>
      </w:r>
      <w:r>
        <w:t xml:space="preserve"> them with legal research and generating legal content. This bot focuses on augmenting productivity by ensuring attorneys have rapid access to the </w:t>
      </w:r>
      <w:bookmarkStart w:id="9" w:name="_Int_Upav2XEa"/>
      <w:r>
        <w:t>accurate</w:t>
      </w:r>
      <w:bookmarkEnd w:id="9"/>
      <w:r>
        <w:t xml:space="preserve">, reliable information they need to </w:t>
      </w:r>
      <w:bookmarkStart w:id="10" w:name="_Int_y5UOKTqx"/>
      <w:r>
        <w:t>expedite</w:t>
      </w:r>
      <w:bookmarkEnd w:id="10"/>
      <w:r>
        <w:t xml:space="preserve"> their work.</w:t>
      </w:r>
    </w:p>
    <w:p w14:paraId="68E18298" w14:textId="013F1AD9" w:rsidR="00AA2151" w:rsidRDefault="002E2F80" w:rsidP="00AA2151">
      <w:pPr>
        <w:pStyle w:val="ListParagraph"/>
        <w:numPr>
          <w:ilvl w:val="0"/>
          <w:numId w:val="9"/>
        </w:numPr>
      </w:pPr>
      <w:r>
        <w:t>The second bot includes an advanced feature enabling attorneys to upload legal documents for critical data extraction and analysis. This bot is set to streamline workflows by automating data extraction and analysis, a task that can often be laborious and time-consuming, allowing legal professionals to focus more on strategic tasks.</w:t>
      </w:r>
    </w:p>
    <w:p w14:paraId="22BCBA82" w14:textId="24D4104E" w:rsidR="002E2F80" w:rsidRPr="00AA2151" w:rsidRDefault="002E2F80" w:rsidP="00AA2151">
      <w:pPr>
        <w:pStyle w:val="ListParagraph"/>
        <w:numPr>
          <w:ilvl w:val="0"/>
          <w:numId w:val="9"/>
        </w:numPr>
        <w:rPr>
          <w:b/>
          <w:bCs/>
        </w:rPr>
      </w:pPr>
      <w:r w:rsidRPr="08E07831">
        <w:rPr>
          <w:b/>
          <w:bCs/>
        </w:rPr>
        <w:t xml:space="preserve">Data uploaded into fleetAI is not used to train the model, cannot be accessed by anyone outside of Dentons and is erased after </w:t>
      </w:r>
      <w:bookmarkStart w:id="11" w:name="_Int_Dk9XqJ4o"/>
      <w:r w:rsidRPr="08E07831">
        <w:rPr>
          <w:b/>
          <w:bCs/>
        </w:rPr>
        <w:t>30 days</w:t>
      </w:r>
      <w:bookmarkEnd w:id="11"/>
      <w:r w:rsidRPr="08E07831">
        <w:rPr>
          <w:b/>
          <w:bCs/>
        </w:rPr>
        <w:t>.</w:t>
      </w:r>
    </w:p>
    <w:p w14:paraId="2FFF287A" w14:textId="59AB9E1F" w:rsidR="00F7470F" w:rsidRDefault="00F7470F" w:rsidP="00F7470F">
      <w:pPr>
        <w:pStyle w:val="ListParagraph"/>
        <w:numPr>
          <w:ilvl w:val="0"/>
          <w:numId w:val="3"/>
        </w:numPr>
      </w:pPr>
      <w:r>
        <w:t xml:space="preserve">Future versions will include integration with Dentons' existing legal robots that, for example, automate the extraction of data from Companies House and </w:t>
      </w:r>
      <w:r w:rsidR="002E2F80">
        <w:t>analyze</w:t>
      </w:r>
      <w:r>
        <w:t xml:space="preserve"> clients' employment tribunal claims to predict future outcomes</w:t>
      </w:r>
      <w:r w:rsidR="1BEA9898">
        <w:t xml:space="preserve">. </w:t>
      </w:r>
    </w:p>
    <w:p w14:paraId="6AC08F2F" w14:textId="77777777" w:rsidR="00F7470F" w:rsidRDefault="00F7470F" w:rsidP="00F7470F">
      <w:pPr>
        <w:pStyle w:val="ListParagraph"/>
        <w:numPr>
          <w:ilvl w:val="0"/>
          <w:numId w:val="3"/>
        </w:numPr>
      </w:pPr>
      <w:r w:rsidRPr="00C33E58">
        <w:t>Other instances under development include a knowledge chatbot, and a Business Services chatbot for internal policies.</w:t>
      </w:r>
    </w:p>
    <w:p w14:paraId="7B395FE7" w14:textId="17C831CD" w:rsidR="0055700E" w:rsidRDefault="00F7470F" w:rsidP="002E2F80">
      <w:pPr>
        <w:pStyle w:val="ListParagraph"/>
        <w:numPr>
          <w:ilvl w:val="0"/>
          <w:numId w:val="3"/>
        </w:numPr>
      </w:pPr>
      <w:r w:rsidRPr="00C33E58">
        <w:t xml:space="preserve">Dentons is also </w:t>
      </w:r>
      <w:r w:rsidR="002E2F80" w:rsidRPr="00C33E58">
        <w:t>trialing</w:t>
      </w:r>
      <w:r w:rsidRPr="00C33E58">
        <w:t xml:space="preserve"> several other </w:t>
      </w:r>
      <w:r w:rsidR="002E2F80" w:rsidRPr="00C33E58">
        <w:t>third-party</w:t>
      </w:r>
      <w:r w:rsidRPr="00C33E58">
        <w:t xml:space="preserve"> products to ensure a portfolio approach for the firm</w:t>
      </w:r>
      <w:r w:rsidR="002E2F80">
        <w:t>’</w:t>
      </w:r>
      <w:r w:rsidRPr="00C33E58">
        <w:t>s lawyers.</w:t>
      </w:r>
    </w:p>
    <w:p w14:paraId="48D69AF1" w14:textId="5E486F8D" w:rsidR="00AA2151" w:rsidRDefault="00AA2151" w:rsidP="00AA2151">
      <w:r>
        <w:t>Joe Cohen, UKIME Head of Innovation</w:t>
      </w:r>
    </w:p>
    <w:p w14:paraId="2F9DCFA8" w14:textId="566367AE" w:rsidR="00AA2151" w:rsidRPr="002E2F80" w:rsidRDefault="00AA2151" w:rsidP="00AA2151">
      <w:r>
        <w:t xml:space="preserve">“I would </w:t>
      </w:r>
      <w:bookmarkStart w:id="12" w:name="_Int_SicNSaOr"/>
      <w:r>
        <w:t>actually say</w:t>
      </w:r>
      <w:bookmarkEnd w:id="12"/>
      <w:r>
        <w:t xml:space="preserve"> that ChatGPT is </w:t>
      </w:r>
      <w:bookmarkStart w:id="13" w:name="_Int_iWL8drJj"/>
      <w:r>
        <w:t>fairly good</w:t>
      </w:r>
      <w:bookmarkEnd w:id="13"/>
      <w:r>
        <w:t xml:space="preserve"> for legal questions—certainly more than you would imagine. </w:t>
      </w:r>
      <w:bookmarkStart w:id="14" w:name="_Int_fuW4aJkS"/>
      <w:r w:rsidRPr="08E07831">
        <w:rPr>
          <w:b/>
          <w:bCs/>
        </w:rPr>
        <w:t>And actually, there is no training to our tool.</w:t>
      </w:r>
      <w:bookmarkEnd w:id="14"/>
      <w:r w:rsidRPr="08E07831">
        <w:rPr>
          <w:b/>
          <w:bCs/>
        </w:rPr>
        <w:t xml:space="preserve"> It’s not trained on legal information</w:t>
      </w:r>
      <w:r>
        <w:t xml:space="preserve">. </w:t>
      </w:r>
      <w:bookmarkStart w:id="15" w:name="_Int_2IIcpNQU"/>
      <w:r>
        <w:t>The training is really us training our lawyers how to ask the right questions and how to provide the necessary information to the chatbot so that it gives you a good answer.</w:t>
      </w:r>
      <w:bookmarkEnd w:id="15"/>
      <w:r>
        <w:t xml:space="preserve"> </w:t>
      </w:r>
      <w:bookmarkStart w:id="16" w:name="_Int_fIvAs9xI"/>
      <w:r>
        <w:t>We’ve done lots of lots of testing on this system.</w:t>
      </w:r>
      <w:bookmarkEnd w:id="16"/>
      <w:r>
        <w:t xml:space="preserve"> </w:t>
      </w:r>
      <w:r w:rsidRPr="08E07831">
        <w:rPr>
          <w:b/>
          <w:bCs/>
        </w:rPr>
        <w:t xml:space="preserve">And it’s perfectly good at summarizing documents. It will give you inspiration, it will give you some ideas for, here’s my clients query, here’s my suggested response. </w:t>
      </w:r>
      <w:r>
        <w:t xml:space="preserve">… </w:t>
      </w:r>
      <w:bookmarkStart w:id="17" w:name="_Int_7hh8EdiL"/>
      <w:r>
        <w:t>So</w:t>
      </w:r>
      <w:bookmarkEnd w:id="17"/>
      <w:r>
        <w:t xml:space="preserve"> there’s plenty of stuff there that actually the tool can do. It still has a training data block </w:t>
      </w:r>
      <w:bookmarkStart w:id="18" w:name="_Int_DjEOeSKz"/>
      <w:r>
        <w:t>at</w:t>
      </w:r>
      <w:bookmarkEnd w:id="18"/>
      <w:r>
        <w:t xml:space="preserve"> September 2021 that makes life difficult for </w:t>
      </w:r>
      <w:bookmarkStart w:id="19" w:name="_Int_hyDGhUIm"/>
      <w:r>
        <w:t>particular practices</w:t>
      </w:r>
      <w:bookmarkEnd w:id="19"/>
      <w:r>
        <w:t>.”</w:t>
      </w:r>
    </w:p>
    <w:p w14:paraId="618E71D7" w14:textId="33928E2F" w:rsidR="00AA2151" w:rsidRDefault="00AA2151">
      <w:pPr>
        <w:rPr>
          <w:b/>
          <w:bCs/>
        </w:rPr>
      </w:pPr>
      <w:r>
        <w:rPr>
          <w:b/>
          <w:bCs/>
        </w:rPr>
        <w:t>See:</w:t>
      </w:r>
    </w:p>
    <w:p w14:paraId="39C06EBF" w14:textId="77777777" w:rsidR="00AA2151" w:rsidRDefault="00000000" w:rsidP="00AA2151">
      <w:pPr>
        <w:pStyle w:val="ListParagraph"/>
        <w:numPr>
          <w:ilvl w:val="0"/>
          <w:numId w:val="4"/>
        </w:numPr>
      </w:pPr>
      <w:hyperlink r:id="rId9" w:anchor=":~:text=August%201%2C%202023%20London%20%E2%80%94Dentons%2C,intelligence%20on%20active%20client%20matters" w:history="1">
        <w:r w:rsidR="00AA2151">
          <w:rPr>
            <w:rStyle w:val="Hyperlink"/>
          </w:rPr>
          <w:t>Dentons - Dentons to launch client secure version of ChatGPT</w:t>
        </w:r>
      </w:hyperlink>
    </w:p>
    <w:p w14:paraId="2665718D" w14:textId="77777777" w:rsidR="00AA2151" w:rsidRDefault="00000000" w:rsidP="00AA2151">
      <w:pPr>
        <w:pStyle w:val="ListParagraph"/>
        <w:numPr>
          <w:ilvl w:val="0"/>
          <w:numId w:val="4"/>
        </w:numPr>
      </w:pPr>
      <w:hyperlink r:id="rId10" w:anchor=":~:text=Artificial%20Intelligence%20Cassandre%20Coyer%20On,Ireland%20and%20Middle%20East%20offices" w:history="1">
        <w:r w:rsidR="00AA2151">
          <w:rPr>
            <w:rStyle w:val="Hyperlink"/>
          </w:rPr>
          <w:t>Dentons Head of Innovation on Why and How the Firm Built Its Own Gen AI Chatbot | Legaltech News (law.com)</w:t>
        </w:r>
      </w:hyperlink>
    </w:p>
    <w:p w14:paraId="1CC1F1BC" w14:textId="77777777" w:rsidR="00AA2151" w:rsidRDefault="00000000" w:rsidP="00AA2151">
      <w:pPr>
        <w:pStyle w:val="ListParagraph"/>
        <w:numPr>
          <w:ilvl w:val="0"/>
          <w:numId w:val="4"/>
        </w:numPr>
      </w:pPr>
      <w:hyperlink r:id="rId11" w:anchor=":~:text=This%20development%20closely%20follows%20a,across%20the%20legal%20industry%2C%20however" w:history="1">
        <w:r w:rsidR="00AA2151">
          <w:rPr>
            <w:rStyle w:val="Hyperlink"/>
          </w:rPr>
          <w:t>Gunderson and Dentons Launch In-House AI Chatbots for Enhanced Legal Expertise – Legal News Feed</w:t>
        </w:r>
      </w:hyperlink>
    </w:p>
    <w:p w14:paraId="57638606" w14:textId="77777777" w:rsidR="00AA2151" w:rsidRDefault="00000000" w:rsidP="00AA2151">
      <w:pPr>
        <w:pStyle w:val="ListParagraph"/>
        <w:numPr>
          <w:ilvl w:val="0"/>
          <w:numId w:val="4"/>
        </w:numPr>
      </w:pPr>
      <w:hyperlink r:id="rId12" w:anchor=":~:text=On%20the%20first%20of%20August%2C,The%20firm%27s%20innovative%20product%2C%E2%80%A6" w:history="1">
        <w:r w:rsidR="00AA2151">
          <w:rPr>
            <w:rStyle w:val="Hyperlink"/>
          </w:rPr>
          <w:t>Dentons Introduces fleetAI Chatbots to Streamline Legal Operations Across UKIME Offices – Legal News Feed</w:t>
        </w:r>
      </w:hyperlink>
    </w:p>
    <w:p w14:paraId="5B7330A5" w14:textId="77777777" w:rsidR="00F7470F" w:rsidRDefault="00F7470F" w:rsidP="00F7470F">
      <w:pPr>
        <w:pStyle w:val="Heading1"/>
      </w:pPr>
      <w:r>
        <w:lastRenderedPageBreak/>
        <w:t>Gunderson Dettmer Stough Villeneuve Franklin &amp; Hachigian</w:t>
      </w:r>
    </w:p>
    <w:p w14:paraId="6D1E0E91" w14:textId="1A2A230B" w:rsidR="00F7470F" w:rsidRDefault="00C00781" w:rsidP="00F7470F">
      <w:r>
        <w:t xml:space="preserve">ChatGD: </w:t>
      </w:r>
      <w:r w:rsidR="00F7470F">
        <w:t>Announcement Date: August 9, 2023.</w:t>
      </w:r>
    </w:p>
    <w:p w14:paraId="73D1A4AD" w14:textId="3F4C1613" w:rsidR="00FC4714" w:rsidRDefault="00F7470F" w:rsidP="00FC4714">
      <w:r>
        <w:t xml:space="preserve">Details: The firm launched ChatGD, a homegrown generative AI chat application. This tool represents a significant step as Gunderson Dettmer is the first U.S.-based law firm to develop such a proprietary tool </w:t>
      </w:r>
      <w:r w:rsidR="1D142D0F">
        <w:t>using</w:t>
      </w:r>
      <w:r>
        <w:t xml:space="preserve"> generative AI technology.</w:t>
      </w:r>
    </w:p>
    <w:p w14:paraId="18A49BE2" w14:textId="4B4108A4" w:rsidR="00564206" w:rsidRDefault="00FC4714" w:rsidP="00564206">
      <w:pPr>
        <w:pStyle w:val="ListParagraph"/>
        <w:numPr>
          <w:ilvl w:val="0"/>
          <w:numId w:val="11"/>
        </w:numPr>
      </w:pPr>
      <w:r>
        <w:t>As launch</w:t>
      </w:r>
      <w:r w:rsidR="00564206">
        <w:t>ed</w:t>
      </w:r>
      <w:r>
        <w:t xml:space="preserve">, the application has two main components. </w:t>
      </w:r>
      <w:r w:rsidR="701DA501">
        <w:t>One is a chat mode, like ChatGPT, where attorneys can directly talk with the LLM.</w:t>
      </w:r>
    </w:p>
    <w:p w14:paraId="13845D4D" w14:textId="13351903" w:rsidR="00C00781" w:rsidRDefault="00FC4714" w:rsidP="00564206">
      <w:pPr>
        <w:pStyle w:val="ListParagraph"/>
        <w:numPr>
          <w:ilvl w:val="0"/>
          <w:numId w:val="11"/>
        </w:numPr>
      </w:pPr>
      <w:r>
        <w:t>The other</w:t>
      </w:r>
      <w:r w:rsidR="00564206">
        <w:t xml:space="preserve"> </w:t>
      </w:r>
      <w:bookmarkStart w:id="20" w:name="_Int_joaaqp7h"/>
      <w:r>
        <w:t>component</w:t>
      </w:r>
      <w:bookmarkEnd w:id="20"/>
      <w:r>
        <w:t xml:space="preserve"> is the ability of lawyers to query documents they </w:t>
      </w:r>
      <w:r w:rsidR="5EB3604F">
        <w:t>supply</w:t>
      </w:r>
      <w:r>
        <w:t xml:space="preserve"> using retrieval-augmented generation (RAG), a method of using relevant data from outside the LLM to augment queries.</w:t>
      </w:r>
    </w:p>
    <w:p w14:paraId="4D3AB4D5" w14:textId="06B5E78C" w:rsidR="0045199C" w:rsidRDefault="0045199C" w:rsidP="00564206">
      <w:pPr>
        <w:pStyle w:val="ListParagraph"/>
        <w:numPr>
          <w:ilvl w:val="0"/>
          <w:numId w:val="11"/>
        </w:numPr>
      </w:pPr>
      <w:r>
        <w:t>Architecture</w:t>
      </w:r>
      <w:r w:rsidR="00A25E22">
        <w:t xml:space="preserve"> compatible with Anthropic, Google Plan and Meta’s Llama 2.</w:t>
      </w:r>
    </w:p>
    <w:p w14:paraId="1560D876" w14:textId="36081AEC" w:rsidR="0089631C" w:rsidRDefault="0089631C" w:rsidP="0089631C">
      <w:r>
        <w:t>On the horizon:</w:t>
      </w:r>
    </w:p>
    <w:p w14:paraId="6E31C2AC" w14:textId="0BDD5C6A" w:rsidR="0089631C" w:rsidRDefault="00616487" w:rsidP="0089631C">
      <w:pPr>
        <w:pStyle w:val="ListParagraph"/>
        <w:numPr>
          <w:ilvl w:val="0"/>
          <w:numId w:val="12"/>
        </w:numPr>
      </w:pPr>
      <w:r w:rsidRPr="00616487">
        <w:t>One immediate goal is to connect the app to the firm’s various internal knowledge repositories, including both knowledge management and institutional knowledge.</w:t>
      </w:r>
    </w:p>
    <w:p w14:paraId="1E693E27" w14:textId="14BEC33D" w:rsidR="006C4287" w:rsidRDefault="006C4287" w:rsidP="0089631C">
      <w:pPr>
        <w:pStyle w:val="ListParagraph"/>
        <w:numPr>
          <w:ilvl w:val="0"/>
          <w:numId w:val="12"/>
        </w:numPr>
      </w:pPr>
      <w:r w:rsidRPr="006C4287">
        <w:t>They are also considering ways to connect the app to the firm’s full document management system, but Scrudato believes Gunderson’s current approach of using curated document collections will deliver superior results.</w:t>
      </w:r>
    </w:p>
    <w:p w14:paraId="4504A75E" w14:textId="77777777" w:rsidR="00C00781" w:rsidRDefault="00C00781" w:rsidP="00C00781">
      <w:r>
        <w:t>Joe Green, Chief Innovation Officer:</w:t>
      </w:r>
    </w:p>
    <w:p w14:paraId="1CEDDB9A" w14:textId="3603A604" w:rsidR="00C00781" w:rsidRDefault="00C00781" w:rsidP="006344A2">
      <w:pPr>
        <w:ind w:left="720"/>
      </w:pPr>
      <w:r>
        <w:t>“These tools aren’t necessarily a replacement for search engines or a reliable source of general knowledge, but they are good at manipulating language into different forms and providing different versions of language,” Green said. “By giving the model context language from real legal agreements, it can take those materials and help an attorney customize the language to fit a different fact pattern or use case.”</w:t>
      </w:r>
    </w:p>
    <w:p w14:paraId="4068D25A" w14:textId="7C98D060" w:rsidR="00C00781" w:rsidRDefault="00C00781" w:rsidP="006344A2">
      <w:pPr>
        <w:ind w:left="720"/>
      </w:pPr>
      <w:r>
        <w:t>“We view this tool as an accelerant for subject matter expertise,” Green added. “It’s not going to produce anything that is done, dusted and ready to go. But it will help attorneys do their jobs better.”</w:t>
      </w:r>
    </w:p>
    <w:p w14:paraId="6A1B0657" w14:textId="052CE784" w:rsidR="00344903" w:rsidRDefault="00C00781" w:rsidP="00C00781">
      <w:r>
        <w:t>Gunderson describes itself as a leading law firm in the field of Artificial Intelligence.</w:t>
      </w:r>
    </w:p>
    <w:p w14:paraId="6159BCD0" w14:textId="1ACF2178" w:rsidR="00C33E58" w:rsidRDefault="00C00781" w:rsidP="00C00781">
      <w:r>
        <w:t>See:</w:t>
      </w:r>
    </w:p>
    <w:p w14:paraId="33E0919A" w14:textId="77777777" w:rsidR="00C00781" w:rsidRDefault="00000000" w:rsidP="00C00781">
      <w:pPr>
        <w:pStyle w:val="ListParagraph"/>
        <w:numPr>
          <w:ilvl w:val="0"/>
          <w:numId w:val="7"/>
        </w:numPr>
      </w:pPr>
      <w:hyperlink r:id="rId13" w:anchor=":~:text=August%209%2C%202023%20%E2%80%93%20Firm,a%20variety%20of%20use%20cases" w:history="1">
        <w:r w:rsidR="00C00781">
          <w:rPr>
            <w:rStyle w:val="Hyperlink"/>
          </w:rPr>
          <w:t>Gunderson Dettmer Launches ChatGD, a Homegrown Generative AI Chat App, to its Lawyers</w:t>
        </w:r>
      </w:hyperlink>
    </w:p>
    <w:p w14:paraId="493E7F6F" w14:textId="77777777" w:rsidR="00C00781" w:rsidRDefault="00000000" w:rsidP="00C00781">
      <w:pPr>
        <w:pStyle w:val="ListParagraph"/>
        <w:numPr>
          <w:ilvl w:val="0"/>
          <w:numId w:val="7"/>
        </w:numPr>
      </w:pPr>
      <w:hyperlink r:id="rId14" w:anchor=":~:text=Gunderson%20Dettmer%20Stough%20Villeneuve%20Franklin,just%20two%20days%20after%20Dentons" w:history="1">
        <w:r w:rsidR="00C00781">
          <w:rPr>
            <w:rStyle w:val="Hyperlink"/>
          </w:rPr>
          <w:t>Gunderson Launches ChatGD, Firm's First Proprietary Gen AI App, to Accelerate Subject-Matter Expertise | Legaltech News (law.com)</w:t>
        </w:r>
      </w:hyperlink>
    </w:p>
    <w:p w14:paraId="7DABB1E4" w14:textId="77777777" w:rsidR="00C00781" w:rsidRDefault="00000000" w:rsidP="00C00781">
      <w:pPr>
        <w:pStyle w:val="ListParagraph"/>
        <w:numPr>
          <w:ilvl w:val="0"/>
          <w:numId w:val="7"/>
        </w:numPr>
      </w:pPr>
      <w:hyperlink r:id="rId15" w:anchor=":~:text=By%20Bob%20Ambrogi%20on%20August,AI%20chat%20app%20called%20ChatGD" w:history="1">
        <w:r w:rsidR="00C00781">
          <w:rPr>
            <w:rStyle w:val="Hyperlink"/>
          </w:rPr>
          <w:t>Gunderson Dettmer Launches ChatGD; First U.S.-Based Firm To Develop Proprietary Internal Generative AI App | LawSites (lawnext.com)</w:t>
        </w:r>
      </w:hyperlink>
    </w:p>
    <w:p w14:paraId="35070DEB" w14:textId="0327DD15" w:rsidR="00F7470F" w:rsidRDefault="00000000" w:rsidP="08E07831">
      <w:pPr>
        <w:pStyle w:val="ListParagraph"/>
        <w:numPr>
          <w:ilvl w:val="0"/>
          <w:numId w:val="7"/>
        </w:numPr>
      </w:pPr>
      <w:hyperlink r:id="rId16" w:anchor=":~:text=Internationally%20recognized%20law%20firm%20Gunderson,first%20instance%20globally%20where%20such%E2%80%A6">
        <w:r w:rsidR="00C00781" w:rsidRPr="08E07831">
          <w:rPr>
            <w:rStyle w:val="Hyperlink"/>
          </w:rPr>
          <w:t>Gunderson Dettmer Debuts ChatGD, Pioneering Proprietary AI Integration in Legal Realm – Legal News Feed</w:t>
        </w:r>
      </w:hyperlink>
    </w:p>
    <w:p w14:paraId="0A5FE3EC" w14:textId="7F1B28E6" w:rsidR="00F7470F" w:rsidRDefault="00F7470F" w:rsidP="08E07831">
      <w:r>
        <w:br w:type="page"/>
      </w:r>
    </w:p>
    <w:p w14:paraId="463766F3" w14:textId="3C39FC29" w:rsidR="00F7470F" w:rsidRDefault="00F7470F" w:rsidP="08E07831">
      <w:pPr>
        <w:pStyle w:val="Heading1"/>
      </w:pPr>
      <w:r>
        <w:lastRenderedPageBreak/>
        <w:t>Troutman Pepper Hamilton Sanders</w:t>
      </w:r>
    </w:p>
    <w:p w14:paraId="567547A0" w14:textId="77777777" w:rsidR="00F7470F" w:rsidRDefault="00F7470F" w:rsidP="00F7470F">
      <w:r>
        <w:t>Announcement Date: August 22, 2023.</w:t>
      </w:r>
    </w:p>
    <w:p w14:paraId="6C49ACAC" w14:textId="719EF16B" w:rsidR="00F7470F" w:rsidRDefault="00F7470F" w:rsidP="00F7470F">
      <w:pPr>
        <w:pStyle w:val="ListParagraph"/>
        <w:ind w:left="0"/>
      </w:pPr>
      <w:r>
        <w:t xml:space="preserve">Details: The firm announced the firmwide release of Athena, a </w:t>
      </w:r>
      <w:r w:rsidR="1FCA62AC">
        <w:t>firm approved</w:t>
      </w:r>
      <w:r>
        <w:t xml:space="preserve"> ChatGPT application. Athena is designed to </w:t>
      </w:r>
      <w:r w:rsidR="25DFFA36">
        <w:t>help</w:t>
      </w:r>
      <w:r>
        <w:t xml:space="preserve"> attorneys and business professionals in improving workflows and enhancing user and client experiences​​​​​​​​.</w:t>
      </w:r>
    </w:p>
    <w:p w14:paraId="617243BC" w14:textId="77777777" w:rsidR="00F7470F" w:rsidRDefault="00F7470F" w:rsidP="00F7470F">
      <w:pPr>
        <w:pStyle w:val="ListParagraph"/>
        <w:ind w:left="0"/>
      </w:pPr>
    </w:p>
    <w:p w14:paraId="213F8693" w14:textId="04EA10FA" w:rsidR="001165D3" w:rsidRDefault="002D1C19" w:rsidP="001165D3">
      <w:pPr>
        <w:pStyle w:val="ListParagraph"/>
        <w:numPr>
          <w:ilvl w:val="0"/>
          <w:numId w:val="13"/>
        </w:numPr>
      </w:pPr>
      <w:r>
        <w:t xml:space="preserve">Athena </w:t>
      </w:r>
      <w:r w:rsidR="006815C9">
        <w:t>is focused</w:t>
      </w:r>
      <w:r w:rsidR="00DF312C">
        <w:t xml:space="preserve"> </w:t>
      </w:r>
      <w:r w:rsidR="00193CA4">
        <w:t>on administrative process improvements</w:t>
      </w:r>
      <w:r w:rsidR="00DF312C">
        <w:t>, such as helping the marketing department with first drafts of marketing materials</w:t>
      </w:r>
      <w:r w:rsidR="00096F7F">
        <w:t xml:space="preserve"> and creating first drafts of blog posts for attorney and firm websites.</w:t>
      </w:r>
    </w:p>
    <w:p w14:paraId="2ABACC8A" w14:textId="55C5C725" w:rsidR="0093543A" w:rsidRDefault="0093543A" w:rsidP="001165D3">
      <w:pPr>
        <w:pStyle w:val="ListParagraph"/>
        <w:numPr>
          <w:ilvl w:val="0"/>
          <w:numId w:val="13"/>
        </w:numPr>
      </w:pPr>
      <w:r>
        <w:t>The firm announced it is exploring generative artificial intelligence capabilities</w:t>
      </w:r>
      <w:r w:rsidR="007146F0">
        <w:t xml:space="preserve"> within its existing application base, such as Relativity, Kira, Westlaw, and Nexis.</w:t>
      </w:r>
    </w:p>
    <w:p w14:paraId="56323FDB" w14:textId="1447206B" w:rsidR="00F8177F" w:rsidRDefault="00F8177F" w:rsidP="00F8177F">
      <w:r>
        <w:t>Andrew Medeiros, Director of Innovation:</w:t>
      </w:r>
    </w:p>
    <w:p w14:paraId="05B421FA" w14:textId="4E7C1392" w:rsidR="00F8177F" w:rsidRPr="00B2555A" w:rsidRDefault="00B2555A" w:rsidP="00B2555A">
      <w:pPr>
        <w:ind w:left="720"/>
        <w:rPr>
          <w:b/>
          <w:bCs/>
        </w:rPr>
      </w:pPr>
      <w:r w:rsidRPr="08E07831">
        <w:rPr>
          <w:b/>
          <w:bCs/>
        </w:rPr>
        <w:t xml:space="preserve">“Athena, and [the] generative AI that we have rolled out, at this point, cannot be used for legal research, full stop. That’s not its capability right now,” Medeiros said. “[We are] monitoring the logs [of attorney prompts], making sure that the use case </w:t>
      </w:r>
      <w:bookmarkStart w:id="21" w:name="_Int_J4HVrEaq"/>
      <w:r w:rsidRPr="08E07831">
        <w:rPr>
          <w:b/>
          <w:bCs/>
        </w:rPr>
        <w:t>are</w:t>
      </w:r>
      <w:bookmarkEnd w:id="21"/>
      <w:r w:rsidRPr="08E07831">
        <w:rPr>
          <w:b/>
          <w:bCs/>
        </w:rPr>
        <w:t xml:space="preserve"> consistent with [our policies] and communicating that over and over to our attorneys.”</w:t>
      </w:r>
    </w:p>
    <w:p w14:paraId="2DAB567D" w14:textId="77777777" w:rsidR="001165D3" w:rsidRDefault="001165D3" w:rsidP="00F7470F">
      <w:pPr>
        <w:pStyle w:val="ListParagraph"/>
        <w:ind w:left="0"/>
      </w:pPr>
    </w:p>
    <w:p w14:paraId="26A4331A" w14:textId="49A870B4" w:rsidR="001165D3" w:rsidRDefault="001165D3" w:rsidP="00F7470F">
      <w:pPr>
        <w:pStyle w:val="ListParagraph"/>
        <w:ind w:left="0"/>
      </w:pPr>
      <w:r>
        <w:t>See:</w:t>
      </w:r>
    </w:p>
    <w:p w14:paraId="779D69DF" w14:textId="77777777" w:rsidR="00F7470F" w:rsidRDefault="00000000" w:rsidP="00F7470F">
      <w:pPr>
        <w:pStyle w:val="ListParagraph"/>
        <w:numPr>
          <w:ilvl w:val="0"/>
          <w:numId w:val="5"/>
        </w:numPr>
      </w:pPr>
      <w:hyperlink r:id="rId17" w:anchor=":~:text=NEW%20YORK%2C%20Aug,help%20attorneys%20and%20business%20professionals" w:history="1">
        <w:r w:rsidR="00F7470F">
          <w:rPr>
            <w:rStyle w:val="Hyperlink"/>
          </w:rPr>
          <w:t>Troutman Pepper Launches GPT-Powered AI Assistant (prnewswire.com)</w:t>
        </w:r>
      </w:hyperlink>
    </w:p>
    <w:p w14:paraId="6CF38366" w14:textId="77777777" w:rsidR="00F7470F" w:rsidRDefault="00000000" w:rsidP="00F7470F">
      <w:pPr>
        <w:pStyle w:val="ListParagraph"/>
        <w:numPr>
          <w:ilvl w:val="0"/>
          <w:numId w:val="5"/>
        </w:numPr>
      </w:pPr>
      <w:hyperlink r:id="rId18" w:anchor=":~:text=08,%E2%80%9D" w:history="1">
        <w:r w:rsidR="00F7470F">
          <w:rPr>
            <w:rStyle w:val="Hyperlink"/>
          </w:rPr>
          <w:t>Troutman Pepper Rolls Out Proprietary Gen AI Chatbot 'Athena' With Painstaking Care | Troutman Pepper</w:t>
        </w:r>
      </w:hyperlink>
    </w:p>
    <w:p w14:paraId="5504D5C4" w14:textId="77777777" w:rsidR="00F7470F" w:rsidRDefault="00000000" w:rsidP="00F7470F">
      <w:pPr>
        <w:pStyle w:val="ListParagraph"/>
        <w:numPr>
          <w:ilvl w:val="0"/>
          <w:numId w:val="5"/>
        </w:numPr>
      </w:pPr>
      <w:hyperlink r:id="rId19" w:anchor=":~:text=08,overall%20user%20and%20client%20experiences" w:history="1">
        <w:r w:rsidR="00F7470F">
          <w:rPr>
            <w:rStyle w:val="Hyperlink"/>
          </w:rPr>
          <w:t>Troutman Pepper Launches GPT-Powered AI Assistant | Troutman Pepper</w:t>
        </w:r>
      </w:hyperlink>
    </w:p>
    <w:p w14:paraId="7CAE4DEB" w14:textId="77777777" w:rsidR="00F7470F" w:rsidRDefault="00F7470F">
      <w:pPr>
        <w:rPr>
          <w:rFonts w:asciiTheme="majorHAnsi" w:eastAsiaTheme="majorEastAsia" w:hAnsiTheme="majorHAnsi" w:cstheme="majorBidi"/>
          <w:color w:val="2F5496" w:themeColor="accent1" w:themeShade="BF"/>
          <w:sz w:val="32"/>
          <w:szCs w:val="32"/>
        </w:rPr>
      </w:pPr>
      <w:r>
        <w:br w:type="page"/>
      </w:r>
    </w:p>
    <w:p w14:paraId="647B2150" w14:textId="1AB3BEE0" w:rsidR="00F7470F" w:rsidRDefault="00F7470F" w:rsidP="00F7470F">
      <w:pPr>
        <w:pStyle w:val="Heading1"/>
      </w:pPr>
      <w:r>
        <w:lastRenderedPageBreak/>
        <w:t>Davis Wright Tremaine</w:t>
      </w:r>
    </w:p>
    <w:p w14:paraId="62B9F3E5" w14:textId="77777777" w:rsidR="00F7470F" w:rsidRDefault="00F7470F" w:rsidP="00F7470F">
      <w:r>
        <w:t xml:space="preserve">Announcement Date: August 25, 2023 </w:t>
      </w:r>
    </w:p>
    <w:p w14:paraId="12CE7F5F" w14:textId="77777777" w:rsidR="00F7470F" w:rsidRDefault="00F7470F" w:rsidP="00F7470F"/>
    <w:p w14:paraId="16F91790" w14:textId="77777777" w:rsidR="00F7470F" w:rsidRDefault="00F7470F" w:rsidP="00F7470F">
      <w:r>
        <w:t>Davis Wright Tremaine launched its own version of ChatGPT to foster collaboration among attorneys and enhance operational efficiency. The exact date of the announcement was not specified in the sources.</w:t>
      </w:r>
    </w:p>
    <w:p w14:paraId="6D099DB1" w14:textId="77777777" w:rsidR="00F7470F" w:rsidRDefault="00F7470F" w:rsidP="00F7470F">
      <w:r>
        <w:t>Details: The chatbot is part of the firm's broader AI strategy and is intended to aid in internal collaboration and efficiency​​​​​​.</w:t>
      </w:r>
    </w:p>
    <w:p w14:paraId="007B06A7" w14:textId="098A37E1" w:rsidR="00782C54" w:rsidRDefault="0058426E" w:rsidP="0058426E">
      <w:pPr>
        <w:pStyle w:val="ListParagraph"/>
        <w:numPr>
          <w:ilvl w:val="0"/>
          <w:numId w:val="14"/>
        </w:numPr>
      </w:pPr>
      <w:r w:rsidRPr="0058426E">
        <w:t>The app, which is built on the ChatGPT platform with some proprietary additions, looks and feels like ChatGPT, but its data sources are limited to public-facing firm information such as website and HR content, according to Vidhya Prabhakaran, a partner and a member of the AI steering committee at Davis Wright.</w:t>
      </w:r>
    </w:p>
    <w:p w14:paraId="0B323B3F" w14:textId="3A424B89" w:rsidR="00064DE5" w:rsidRDefault="00064DE5" w:rsidP="0058426E">
      <w:pPr>
        <w:pStyle w:val="ListParagraph"/>
        <w:numPr>
          <w:ilvl w:val="0"/>
          <w:numId w:val="14"/>
        </w:numPr>
      </w:pPr>
      <w:bookmarkStart w:id="22" w:name="_Hlk152010175"/>
      <w:r>
        <w:t xml:space="preserve">Although there are currently restrictions on inserting client data into the platform or using it to create legal work </w:t>
      </w:r>
      <w:bookmarkStart w:id="23" w:name="_Int_2EtS4ZAK"/>
      <w:r>
        <w:t>product</w:t>
      </w:r>
      <w:bookmarkEnd w:id="23"/>
      <w:r>
        <w:t xml:space="preserve">, </w:t>
      </w:r>
      <w:bookmarkEnd w:id="22"/>
      <w:r>
        <w:t xml:space="preserve">Prabhakaran said he hopes they’ll eventually be able to </w:t>
      </w:r>
      <w:r w:rsidR="10CB3755">
        <w:t>use</w:t>
      </w:r>
      <w:r>
        <w:t xml:space="preserve"> the platform for client work, with human review.</w:t>
      </w:r>
    </w:p>
    <w:p w14:paraId="05D96EF7" w14:textId="63531C74" w:rsidR="00782C54" w:rsidRDefault="00782C54" w:rsidP="00F7470F">
      <w:r>
        <w:t>See:</w:t>
      </w:r>
    </w:p>
    <w:p w14:paraId="24F379DA" w14:textId="77777777" w:rsidR="00F7470F" w:rsidRDefault="00000000" w:rsidP="00F7470F">
      <w:pPr>
        <w:pStyle w:val="ListParagraph"/>
        <w:numPr>
          <w:ilvl w:val="0"/>
          <w:numId w:val="6"/>
        </w:numPr>
      </w:pPr>
      <w:hyperlink r:id="rId20" w:anchor=":~:text=,helping%20attorneys%20collaborate%2C%20navigate%20the" w:history="1">
        <w:r w:rsidR="00F7470F">
          <w:rPr>
            <w:rStyle w:val="Hyperlink"/>
          </w:rPr>
          <w:t>Davis Wright's Gen AI Chatbot Is Fostering Collaboration | The Recorder (law.com)</w:t>
        </w:r>
      </w:hyperlink>
    </w:p>
    <w:p w14:paraId="2B965F10" w14:textId="77777777" w:rsidR="00F7470F" w:rsidRDefault="00000000" w:rsidP="00F7470F">
      <w:pPr>
        <w:pStyle w:val="ListParagraph"/>
        <w:numPr>
          <w:ilvl w:val="0"/>
          <w:numId w:val="6"/>
        </w:numPr>
      </w:pPr>
      <w:hyperlink r:id="rId21" w:anchor=":~:text=,AI%20steering%20committee%3B%20and%20Dan" w:history="1">
        <w:r w:rsidR="00F7470F">
          <w:rPr>
            <w:rStyle w:val="Hyperlink"/>
          </w:rPr>
          <w:t>How and Why Davis Wright Built Its Own GenAI Chatbot | Law.com</w:t>
        </w:r>
      </w:hyperlink>
    </w:p>
    <w:p w14:paraId="0039139A" w14:textId="5F4104CD" w:rsidR="0055700E" w:rsidRPr="00F7470F" w:rsidRDefault="0055700E" w:rsidP="0055700E">
      <w:pPr>
        <w:rPr>
          <w:rFonts w:asciiTheme="majorHAnsi" w:eastAsiaTheme="majorEastAsia" w:hAnsiTheme="majorHAnsi" w:cstheme="majorBidi"/>
          <w:color w:val="2F5496" w:themeColor="accent1" w:themeShade="BF"/>
          <w:sz w:val="32"/>
          <w:szCs w:val="32"/>
        </w:rPr>
      </w:pPr>
    </w:p>
    <w:sectPr w:rsidR="0055700E" w:rsidRPr="00F7470F">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573ADA" w14:textId="77777777" w:rsidR="00BA1582" w:rsidRDefault="00BA1582" w:rsidP="00576B23">
      <w:pPr>
        <w:spacing w:after="0" w:line="240" w:lineRule="auto"/>
      </w:pPr>
      <w:r>
        <w:separator/>
      </w:r>
    </w:p>
  </w:endnote>
  <w:endnote w:type="continuationSeparator" w:id="0">
    <w:p w14:paraId="4A1AE5B3" w14:textId="77777777" w:rsidR="00BA1582" w:rsidRDefault="00BA1582" w:rsidP="00576B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94A71" w14:textId="77777777" w:rsidR="00576B23" w:rsidRDefault="00576B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1A19C" w14:textId="77777777" w:rsidR="00576B23" w:rsidRDefault="00576B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4DC5D" w14:textId="77777777" w:rsidR="00576B23" w:rsidRDefault="00576B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26ABD" w14:textId="77777777" w:rsidR="00BA1582" w:rsidRDefault="00BA1582" w:rsidP="00576B23">
      <w:pPr>
        <w:spacing w:after="0" w:line="240" w:lineRule="auto"/>
      </w:pPr>
      <w:r>
        <w:separator/>
      </w:r>
    </w:p>
  </w:footnote>
  <w:footnote w:type="continuationSeparator" w:id="0">
    <w:p w14:paraId="6DEFFC1E" w14:textId="77777777" w:rsidR="00BA1582" w:rsidRDefault="00BA1582" w:rsidP="00576B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473B9" w14:textId="77777777" w:rsidR="00576B23" w:rsidRDefault="00576B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BB394" w14:textId="4CD9CA49" w:rsidR="00576B23" w:rsidRDefault="08E07831">
    <w:pPr>
      <w:pStyle w:val="Header"/>
    </w:pPr>
    <w:r>
      <w:t xml:space="preserve">November 27, </w:t>
    </w:r>
    <w:bookmarkStart w:id="24" w:name="_Int_CTf7jERE"/>
    <w:r>
      <w:t>2023</w:t>
    </w:r>
    <w:bookmarkEnd w:id="24"/>
    <w:r>
      <w:t xml:space="preserve"> 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8495D" w14:textId="77777777" w:rsidR="00576B23" w:rsidRDefault="00576B23">
    <w:pPr>
      <w:pStyle w:val="Header"/>
    </w:pPr>
  </w:p>
</w:hdr>
</file>

<file path=word/intelligence2.xml><?xml version="1.0" encoding="utf-8"?>
<int2:intelligence xmlns:int2="http://schemas.microsoft.com/office/intelligence/2020/intelligence" xmlns:oel="http://schemas.microsoft.com/office/2019/extlst">
  <int2:observations>
    <int2:textHash int2:hashCode="jtT7n2Opm7AFHf" int2:id="DLnn10ah">
      <int2:state int2:value="Rejected" int2:type="AugLoop_Text_Critique"/>
    </int2:textHash>
    <int2:textHash int2:hashCode="su6VTUu7Di979I" int2:id="eBXti175">
      <int2:state int2:value="Rejected" int2:type="AugLoop_Text_Critique"/>
    </int2:textHash>
    <int2:bookmark int2:bookmarkName="_Int_Dk9XqJ4o" int2:invalidationBookmarkName="" int2:hashCode="fUJ4qHWQD/1/Yh" int2:id="EIvqmp23">
      <int2:state int2:value="Rejected" int2:type="AugLoop_Text_Critique"/>
    </int2:bookmark>
    <int2:bookmark int2:bookmarkName="_Int_iWL8drJj" int2:invalidationBookmarkName="" int2:hashCode="O2sbQfCiKykalV" int2:id="9L9bAaB0">
      <int2:state int2:value="Rejected" int2:type="AugLoop_Text_Critique"/>
    </int2:bookmark>
    <int2:bookmark int2:bookmarkName="_Int_fIvAs9xI" int2:invalidationBookmarkName="" int2:hashCode="3CjR9XJPfK5Uqq" int2:id="jiur96MW">
      <int2:state int2:value="Rejected" int2:type="AugLoop_Text_Critique"/>
    </int2:bookmark>
    <int2:bookmark int2:bookmarkName="_Int_2IIcpNQU" int2:invalidationBookmarkName="" int2:hashCode="rYLQ0Vzs7dgY0q" int2:id="GGc7UHfo">
      <int2:state int2:value="Rejected" int2:type="AugLoop_Text_Critique"/>
    </int2:bookmark>
    <int2:bookmark int2:bookmarkName="_Int_hyDGhUIm" int2:invalidationBookmarkName="" int2:hashCode="ngOSuCWujWt1XB" int2:id="SezETiWX">
      <int2:state int2:value="Rejected" int2:type="AugLoop_Text_Critique"/>
    </int2:bookmark>
    <int2:bookmark int2:bookmarkName="_Int_fuW4aJkS" int2:invalidationBookmarkName="" int2:hashCode="5cYpdGluyOSwAf" int2:id="mHigAFmH">
      <int2:state int2:value="Rejected" int2:type="AugLoop_Text_Critique"/>
    </int2:bookmark>
    <int2:bookmark int2:bookmarkName="_Int_SicNSaOr" int2:invalidationBookmarkName="" int2:hashCode="uUmCEgr1Twtnab" int2:id="DuetawUq">
      <int2:state int2:value="Rejected" int2:type="AugLoop_Text_Critique"/>
    </int2:bookmark>
    <int2:bookmark int2:bookmarkName="_Int_Upav2XEa" int2:invalidationBookmarkName="" int2:hashCode="csj3W2JXL1myG9" int2:id="jXvTsPrX">
      <int2:state int2:value="Rejected" int2:type="AugLoop_Text_Critique"/>
    </int2:bookmark>
    <int2:bookmark int2:bookmarkName="_Int_joaaqp7h" int2:invalidationBookmarkName="" int2:hashCode="M1xMHi8FtSl6Vn" int2:id="D7OwP4ZW">
      <int2:state int2:value="Rejected" int2:type="AugLoop_Text_Critique"/>
    </int2:bookmark>
    <int2:bookmark int2:bookmarkName="_Int_y5UOKTqx" int2:invalidationBookmarkName="" int2:hashCode="zU6+yX/gUIel5w" int2:id="JROIl5eN">
      <int2:state int2:value="Rejected" int2:type="AugLoop_Text_Critique"/>
    </int2:bookmark>
    <int2:bookmark int2:bookmarkName="_Int_TJWTD3ba" int2:invalidationBookmarkName="" int2:hashCode="M1xMHi8FtSl6Vn" int2:id="siI3ojXc">
      <int2:state int2:value="Rejected" int2:type="AugLoop_Text_Critique"/>
    </int2:bookmark>
    <int2:bookmark int2:bookmarkName="_Int_sK3JCh1I" int2:invalidationBookmarkName="" int2:hashCode="M1xMHi8FtSl6Vn" int2:id="PTsdRlpM">
      <int2:state int2:value="Rejected" int2:type="AugLoop_Text_Critique"/>
    </int2:bookmark>
    <int2:bookmark int2:bookmarkName="_Int_xQuDOlWt" int2:invalidationBookmarkName="" int2:hashCode="VgBAxUo7/q8kxK" int2:id="N27pReHc">
      <int2:state int2:value="Rejected" int2:type="AugLoop_Acronyms_AcronymsCritique"/>
    </int2:bookmark>
    <int2:bookmark int2:bookmarkName="_Int_jQZDKMp6" int2:invalidationBookmarkName="" int2:hashCode="VCIDGlI1MAKq5J" int2:id="kW1ww5e6">
      <int2:state int2:value="Rejected" int2:type="AugLoop_Acronyms_AcronymsCritique"/>
    </int2:bookmark>
    <int2:bookmark int2:bookmarkName="_Int_TJTRrW5p" int2:invalidationBookmarkName="" int2:hashCode="ZA2q/JyisTPeR6" int2:id="vtvGnYMP">
      <int2:state int2:value="Rejected" int2:type="AugLoop_Acronyms_AcronymsCritique"/>
    </int2:bookmark>
    <int2:bookmark int2:bookmarkName="_Int_ja9pCY2x" int2:invalidationBookmarkName="" int2:hashCode="GHnaVUk7PAT4HS" int2:id="MTpxO6C9">
      <int2:state int2:value="Rejected" int2:type="AugLoop_Acronyms_AcronymsCritique"/>
    </int2:bookmark>
    <int2:bookmark int2:bookmarkName="_Int_fcMmvukx" int2:invalidationBookmarkName="" int2:hashCode="NwUV1bGfgruhFJ" int2:id="ErlqWKnW">
      <int2:state int2:value="Rejected" int2:type="AugLoop_Acronyms_AcronymsCritique"/>
    </int2:bookmark>
    <int2:bookmark int2:bookmarkName="_Int_8cgMT0qv" int2:invalidationBookmarkName="" int2:hashCode="Wq+JBfMqQ+jdGi" int2:id="reWGgjVL">
      <int2:state int2:value="Rejected" int2:type="AugLoop_Text_Critique"/>
    </int2:bookmark>
    <int2:bookmark int2:bookmarkName="_Int_VjM0n6fs" int2:invalidationBookmarkName="" int2:hashCode="X55YArurxx+Sdf" int2:id="87ZbUDJ7">
      <int2:state int2:value="Rejected" int2:type="AugLoop_Text_Critique"/>
    </int2:bookmark>
    <int2:bookmark int2:bookmarkName="_Int_7hh8EdiL" int2:invalidationBookmarkName="" int2:hashCode="JsDKeT6PcHTT+M" int2:id="dyhGJuUv">
      <int2:state int2:value="Rejected" int2:type="AugLoop_Text_Critique"/>
    </int2:bookmark>
    <int2:bookmark int2:bookmarkName="_Int_CTf7jERE" int2:invalidationBookmarkName="" int2:hashCode="RFzS/TJzlivfCU" int2:id="7Sz8dJ7O">
      <int2:state int2:value="Rejected" int2:type="AugLoop_Text_Critique"/>
    </int2:bookmark>
    <int2:bookmark int2:bookmarkName="_Int_2EtS4ZAK" int2:invalidationBookmarkName="" int2:hashCode="OKAHFRq+h8wBpb" int2:id="DCDjO9nJ">
      <int2:state int2:value="Rejected" int2:type="AugLoop_Text_Critique"/>
    </int2:bookmark>
    <int2:bookmark int2:bookmarkName="_Int_J4HVrEaq" int2:invalidationBookmarkName="" int2:hashCode="X55YArurxx+Sdf" int2:id="xjqi2iSP">
      <int2:state int2:value="Rejected" int2:type="AugLoop_Text_Critique"/>
    </int2:bookmark>
    <int2:bookmark int2:bookmarkName="_Int_DjEOeSKz" int2:invalidationBookmarkName="" int2:hashCode="J+kN+lfDWKz69H" int2:id="sJTK08di">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020E8"/>
    <w:multiLevelType w:val="hybridMultilevel"/>
    <w:tmpl w:val="39E8E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26466D"/>
    <w:multiLevelType w:val="hybridMultilevel"/>
    <w:tmpl w:val="1EF4F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B5F25"/>
    <w:multiLevelType w:val="hybridMultilevel"/>
    <w:tmpl w:val="A424A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A8662B"/>
    <w:multiLevelType w:val="hybridMultilevel"/>
    <w:tmpl w:val="97E01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00390"/>
    <w:multiLevelType w:val="hybridMultilevel"/>
    <w:tmpl w:val="A9664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6372B6"/>
    <w:multiLevelType w:val="hybridMultilevel"/>
    <w:tmpl w:val="22D47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90396"/>
    <w:multiLevelType w:val="hybridMultilevel"/>
    <w:tmpl w:val="74B81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6F2A34"/>
    <w:multiLevelType w:val="hybridMultilevel"/>
    <w:tmpl w:val="A934D8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27780E"/>
    <w:multiLevelType w:val="hybridMultilevel"/>
    <w:tmpl w:val="AFE0BD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2547AC"/>
    <w:multiLevelType w:val="hybridMultilevel"/>
    <w:tmpl w:val="B456C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310192"/>
    <w:multiLevelType w:val="hybridMultilevel"/>
    <w:tmpl w:val="DE5E5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9A5A33"/>
    <w:multiLevelType w:val="hybridMultilevel"/>
    <w:tmpl w:val="512695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8649A7"/>
    <w:multiLevelType w:val="hybridMultilevel"/>
    <w:tmpl w:val="AD4A7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EC6286"/>
    <w:multiLevelType w:val="hybridMultilevel"/>
    <w:tmpl w:val="EE4A2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3349597">
    <w:abstractNumId w:val="9"/>
  </w:num>
  <w:num w:numId="2" w16cid:durableId="274295921">
    <w:abstractNumId w:val="11"/>
  </w:num>
  <w:num w:numId="3" w16cid:durableId="2134395640">
    <w:abstractNumId w:val="6"/>
  </w:num>
  <w:num w:numId="4" w16cid:durableId="1246305765">
    <w:abstractNumId w:val="13"/>
  </w:num>
  <w:num w:numId="5" w16cid:durableId="441539724">
    <w:abstractNumId w:val="4"/>
  </w:num>
  <w:num w:numId="6" w16cid:durableId="1853227577">
    <w:abstractNumId w:val="0"/>
  </w:num>
  <w:num w:numId="7" w16cid:durableId="45956474">
    <w:abstractNumId w:val="2"/>
  </w:num>
  <w:num w:numId="8" w16cid:durableId="2078474769">
    <w:abstractNumId w:val="12"/>
  </w:num>
  <w:num w:numId="9" w16cid:durableId="541289677">
    <w:abstractNumId w:val="8"/>
  </w:num>
  <w:num w:numId="10" w16cid:durableId="202407404">
    <w:abstractNumId w:val="3"/>
  </w:num>
  <w:num w:numId="11" w16cid:durableId="1008798505">
    <w:abstractNumId w:val="10"/>
  </w:num>
  <w:num w:numId="12" w16cid:durableId="1227494144">
    <w:abstractNumId w:val="1"/>
  </w:num>
  <w:num w:numId="13" w16cid:durableId="1249733306">
    <w:abstractNumId w:val="5"/>
  </w:num>
  <w:num w:numId="14" w16cid:durableId="8945095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03"/>
    <w:rsid w:val="00040C57"/>
    <w:rsid w:val="000522D3"/>
    <w:rsid w:val="000549CC"/>
    <w:rsid w:val="00060A8A"/>
    <w:rsid w:val="00064DE5"/>
    <w:rsid w:val="00096F7F"/>
    <w:rsid w:val="001076E7"/>
    <w:rsid w:val="001165D3"/>
    <w:rsid w:val="00160FAE"/>
    <w:rsid w:val="00193CA4"/>
    <w:rsid w:val="00253803"/>
    <w:rsid w:val="00263D52"/>
    <w:rsid w:val="002A3C00"/>
    <w:rsid w:val="002C02B9"/>
    <w:rsid w:val="002D1C19"/>
    <w:rsid w:val="002E2F80"/>
    <w:rsid w:val="00342C4F"/>
    <w:rsid w:val="00344903"/>
    <w:rsid w:val="00377CE1"/>
    <w:rsid w:val="003A788E"/>
    <w:rsid w:val="003C24F9"/>
    <w:rsid w:val="003D3ABB"/>
    <w:rsid w:val="0042139B"/>
    <w:rsid w:val="00433247"/>
    <w:rsid w:val="00437B0F"/>
    <w:rsid w:val="0045199C"/>
    <w:rsid w:val="004E130E"/>
    <w:rsid w:val="0050787C"/>
    <w:rsid w:val="00507F23"/>
    <w:rsid w:val="005362DC"/>
    <w:rsid w:val="0055700E"/>
    <w:rsid w:val="00564206"/>
    <w:rsid w:val="00567665"/>
    <w:rsid w:val="00576B23"/>
    <w:rsid w:val="0058426E"/>
    <w:rsid w:val="00597037"/>
    <w:rsid w:val="005F694D"/>
    <w:rsid w:val="00616487"/>
    <w:rsid w:val="006344A2"/>
    <w:rsid w:val="0067715D"/>
    <w:rsid w:val="006815C9"/>
    <w:rsid w:val="006A3014"/>
    <w:rsid w:val="006A453A"/>
    <w:rsid w:val="006C4287"/>
    <w:rsid w:val="007146F0"/>
    <w:rsid w:val="00725558"/>
    <w:rsid w:val="00735EFA"/>
    <w:rsid w:val="00782C54"/>
    <w:rsid w:val="007E510C"/>
    <w:rsid w:val="008119A5"/>
    <w:rsid w:val="0082159B"/>
    <w:rsid w:val="0082524B"/>
    <w:rsid w:val="00835643"/>
    <w:rsid w:val="00847FFC"/>
    <w:rsid w:val="0089631C"/>
    <w:rsid w:val="008A084E"/>
    <w:rsid w:val="008B00F7"/>
    <w:rsid w:val="0090642C"/>
    <w:rsid w:val="00927D76"/>
    <w:rsid w:val="0093543A"/>
    <w:rsid w:val="0094638A"/>
    <w:rsid w:val="00953F19"/>
    <w:rsid w:val="009742AD"/>
    <w:rsid w:val="00984EDF"/>
    <w:rsid w:val="00A25E22"/>
    <w:rsid w:val="00A7489E"/>
    <w:rsid w:val="00AA2151"/>
    <w:rsid w:val="00AE540C"/>
    <w:rsid w:val="00B10B18"/>
    <w:rsid w:val="00B2555A"/>
    <w:rsid w:val="00B37479"/>
    <w:rsid w:val="00B74522"/>
    <w:rsid w:val="00BA1582"/>
    <w:rsid w:val="00C00781"/>
    <w:rsid w:val="00C07E15"/>
    <w:rsid w:val="00C33E58"/>
    <w:rsid w:val="00C81BCF"/>
    <w:rsid w:val="00C866E1"/>
    <w:rsid w:val="00CF38BD"/>
    <w:rsid w:val="00D33395"/>
    <w:rsid w:val="00D641D9"/>
    <w:rsid w:val="00D746DE"/>
    <w:rsid w:val="00D95B53"/>
    <w:rsid w:val="00D97F82"/>
    <w:rsid w:val="00DF312C"/>
    <w:rsid w:val="00E67801"/>
    <w:rsid w:val="00E775E3"/>
    <w:rsid w:val="00E94E2B"/>
    <w:rsid w:val="00EB4FD3"/>
    <w:rsid w:val="00EE62D9"/>
    <w:rsid w:val="00F7470F"/>
    <w:rsid w:val="00F8177F"/>
    <w:rsid w:val="00F96AFE"/>
    <w:rsid w:val="00FC4714"/>
    <w:rsid w:val="00FC6817"/>
    <w:rsid w:val="03CA0985"/>
    <w:rsid w:val="08C74FD4"/>
    <w:rsid w:val="08E07831"/>
    <w:rsid w:val="0A632035"/>
    <w:rsid w:val="0B0BF819"/>
    <w:rsid w:val="0BAF2A68"/>
    <w:rsid w:val="0D9AC0F7"/>
    <w:rsid w:val="0F369158"/>
    <w:rsid w:val="10CB3755"/>
    <w:rsid w:val="172ABD69"/>
    <w:rsid w:val="1BEA9898"/>
    <w:rsid w:val="1C307F58"/>
    <w:rsid w:val="1D142D0F"/>
    <w:rsid w:val="1FCA62AC"/>
    <w:rsid w:val="20F07309"/>
    <w:rsid w:val="2567F709"/>
    <w:rsid w:val="25AA8E7D"/>
    <w:rsid w:val="25DFFA36"/>
    <w:rsid w:val="275FB48D"/>
    <w:rsid w:val="285BF3CF"/>
    <w:rsid w:val="2862FC8B"/>
    <w:rsid w:val="2ADFA2DD"/>
    <w:rsid w:val="2E0B0A75"/>
    <w:rsid w:val="2E1492C3"/>
    <w:rsid w:val="303E3DF8"/>
    <w:rsid w:val="33C92215"/>
    <w:rsid w:val="3518D22B"/>
    <w:rsid w:val="3A951B32"/>
    <w:rsid w:val="3C5C93F2"/>
    <w:rsid w:val="3DC1BA76"/>
    <w:rsid w:val="3E17A703"/>
    <w:rsid w:val="3FF3BDF1"/>
    <w:rsid w:val="43AC7649"/>
    <w:rsid w:val="45D62233"/>
    <w:rsid w:val="465A5455"/>
    <w:rsid w:val="47A560EC"/>
    <w:rsid w:val="4A12001C"/>
    <w:rsid w:val="4C78D20F"/>
    <w:rsid w:val="5EB3604F"/>
    <w:rsid w:val="63DBB317"/>
    <w:rsid w:val="701DA501"/>
    <w:rsid w:val="77D69173"/>
    <w:rsid w:val="78CA5466"/>
    <w:rsid w:val="791674B1"/>
    <w:rsid w:val="792C37E8"/>
    <w:rsid w:val="7F1CD544"/>
    <w:rsid w:val="7F206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126BB"/>
  <w15:chartTrackingRefBased/>
  <w15:docId w15:val="{0EEDAD7E-CABA-4B01-9C33-1032D8C92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4E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4ED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903"/>
    <w:pPr>
      <w:ind w:left="720"/>
      <w:contextualSpacing/>
    </w:pPr>
  </w:style>
  <w:style w:type="character" w:styleId="Hyperlink">
    <w:name w:val="Hyperlink"/>
    <w:basedOn w:val="DefaultParagraphFont"/>
    <w:uiPriority w:val="99"/>
    <w:semiHidden/>
    <w:unhideWhenUsed/>
    <w:rsid w:val="00984EDF"/>
    <w:rPr>
      <w:color w:val="0000FF"/>
      <w:u w:val="single"/>
    </w:rPr>
  </w:style>
  <w:style w:type="character" w:customStyle="1" w:styleId="Heading1Char">
    <w:name w:val="Heading 1 Char"/>
    <w:basedOn w:val="DefaultParagraphFont"/>
    <w:link w:val="Heading1"/>
    <w:uiPriority w:val="9"/>
    <w:rsid w:val="00984ED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4EDF"/>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55700E"/>
    <w:rPr>
      <w:color w:val="954F72" w:themeColor="followedHyperlink"/>
      <w:u w:val="single"/>
    </w:rPr>
  </w:style>
  <w:style w:type="table" w:styleId="TableGrid">
    <w:name w:val="Table Grid"/>
    <w:basedOn w:val="TableNormal"/>
    <w:uiPriority w:val="39"/>
    <w:rsid w:val="00F747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76B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B23"/>
  </w:style>
  <w:style w:type="paragraph" w:styleId="Footer">
    <w:name w:val="footer"/>
    <w:basedOn w:val="Normal"/>
    <w:link w:val="FooterChar"/>
    <w:uiPriority w:val="99"/>
    <w:unhideWhenUsed/>
    <w:rsid w:val="00576B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626734">
      <w:bodyDiv w:val="1"/>
      <w:marLeft w:val="0"/>
      <w:marRight w:val="0"/>
      <w:marTop w:val="0"/>
      <w:marBottom w:val="0"/>
      <w:divBdr>
        <w:top w:val="none" w:sz="0" w:space="0" w:color="auto"/>
        <w:left w:val="none" w:sz="0" w:space="0" w:color="auto"/>
        <w:bottom w:val="none" w:sz="0" w:space="0" w:color="auto"/>
        <w:right w:val="none" w:sz="0" w:space="0" w:color="auto"/>
      </w:divBdr>
    </w:div>
    <w:div w:id="426584545">
      <w:bodyDiv w:val="1"/>
      <w:marLeft w:val="0"/>
      <w:marRight w:val="0"/>
      <w:marTop w:val="0"/>
      <w:marBottom w:val="0"/>
      <w:divBdr>
        <w:top w:val="none" w:sz="0" w:space="0" w:color="auto"/>
        <w:left w:val="none" w:sz="0" w:space="0" w:color="auto"/>
        <w:bottom w:val="none" w:sz="0" w:space="0" w:color="auto"/>
        <w:right w:val="none" w:sz="0" w:space="0" w:color="auto"/>
      </w:divBdr>
    </w:div>
    <w:div w:id="674503113">
      <w:bodyDiv w:val="1"/>
      <w:marLeft w:val="0"/>
      <w:marRight w:val="0"/>
      <w:marTop w:val="0"/>
      <w:marBottom w:val="0"/>
      <w:divBdr>
        <w:top w:val="none" w:sz="0" w:space="0" w:color="auto"/>
        <w:left w:val="none" w:sz="0" w:space="0" w:color="auto"/>
        <w:bottom w:val="none" w:sz="0" w:space="0" w:color="auto"/>
        <w:right w:val="none" w:sz="0" w:space="0" w:color="auto"/>
      </w:divBdr>
    </w:div>
    <w:div w:id="1514610911">
      <w:bodyDiv w:val="1"/>
      <w:marLeft w:val="0"/>
      <w:marRight w:val="0"/>
      <w:marTop w:val="0"/>
      <w:marBottom w:val="0"/>
      <w:divBdr>
        <w:top w:val="none" w:sz="0" w:space="0" w:color="auto"/>
        <w:left w:val="none" w:sz="0" w:space="0" w:color="auto"/>
        <w:bottom w:val="none" w:sz="0" w:space="0" w:color="auto"/>
        <w:right w:val="none" w:sz="0" w:space="0" w:color="auto"/>
      </w:divBdr>
    </w:div>
    <w:div w:id="211832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w.com/international-edition/2023/02/15/allen-overy-to-implement-chatgpt-style-technology-to-help-lawyers-with-client-work/" TargetMode="External"/><Relationship Id="rId13" Type="http://schemas.openxmlformats.org/officeDocument/2006/relationships/hyperlink" Target="https://www.gunder.com/news/gunderson-dettmer-launches-chatgd-a-homegrown-generative-ai-chat-app-to-its-lawyers/" TargetMode="External"/><Relationship Id="rId18" Type="http://schemas.openxmlformats.org/officeDocument/2006/relationships/hyperlink" Target="https://www.troutman.com/insights/troutman-pepper-rolls-out-proprietary-gen-ai-chatbot-athena-with-painstaking-care.html" TargetMode="External"/><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hyperlink" Target="https://www.law.com/2023/09/15/how-and-why-davis-wright-built-its-own-genai-chatbot/" TargetMode="External"/><Relationship Id="rId7" Type="http://schemas.openxmlformats.org/officeDocument/2006/relationships/hyperlink" Target="https://www.allenovery.com/en-gb/global/expertise/practices/artificial-intelligence" TargetMode="External"/><Relationship Id="rId12" Type="http://schemas.openxmlformats.org/officeDocument/2006/relationships/hyperlink" Target="https://legalnewsfeed.com/2023/08/07/dentons-introduces-fleetai-chatbots-to-streamline-legal-operations-across-ukime-offices/" TargetMode="External"/><Relationship Id="rId17" Type="http://schemas.openxmlformats.org/officeDocument/2006/relationships/hyperlink" Target="https://www.prnewswire.com/news-releases/troutman-pepper-launches-gpt-powered-ai-assistant-301906948.html" TargetMode="External"/><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legalnewsfeed.com/2023/08/10/gunderson-dettmer-debuts-chatgd-pioneering-proprietary-ai-integration-in-legal-realm/" TargetMode="External"/><Relationship Id="rId20" Type="http://schemas.openxmlformats.org/officeDocument/2006/relationships/hyperlink" Target="https://www.law.com/therecorder/2023/08/25/davis-wrights-gen-ai-chatbot-is-fostering-collaboratio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egalnewsfeed.com/2023/08/10/gunderson-and-dentons-launch-in-house-ai-chatbots-for-enhanced-legal-expertise/"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lawnext.com/2023/08/gunderson-dettmer-launches-chatgd-first-u-s-based-firm-to-develop-proprietary-internal-generative-ai-app.html" TargetMode="External"/><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s://www.law.com/legaltechnews/2023/08/07/dentons-head-of-innovation-on-why-and-how-the-firms-built-its-own-gen-ai-chatbot/" TargetMode="External"/><Relationship Id="rId19" Type="http://schemas.openxmlformats.org/officeDocument/2006/relationships/hyperlink" Target="https://www.troutman.com/insights/troutman-pepper-launches-gpt-powered-ai-assistant.html" TargetMode="External"/><Relationship Id="rId4" Type="http://schemas.openxmlformats.org/officeDocument/2006/relationships/webSettings" Target="webSettings.xml"/><Relationship Id="rId9" Type="http://schemas.openxmlformats.org/officeDocument/2006/relationships/hyperlink" Target="https://www.dentons.com/en/about-dentons/news-events-and-awards/news/2023/august/dentons-to-launch-client-secure-version-of-chatgpt" TargetMode="External"/><Relationship Id="rId14" Type="http://schemas.openxmlformats.org/officeDocument/2006/relationships/hyperlink" Target="https://www.law.com/legaltechnews/2023/08/09/gunderson-launches-homegrown-generative-ai-app-to-accelerate-subject-matter-expertise-397-75948/" TargetMode="External"/><Relationship Id="rId22" Type="http://schemas.openxmlformats.org/officeDocument/2006/relationships/header" Target="header1.xml"/><Relationship Id="rId27" Type="http://schemas.openxmlformats.org/officeDocument/2006/relationships/footer" Target="footer3.xml"/><Relationship Id="rId30"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6</Pages>
  <Words>2252</Words>
  <Characters>12841</Characters>
  <Application>Microsoft Office Word</Application>
  <DocSecurity>0</DocSecurity>
  <Lines>107</Lines>
  <Paragraphs>30</Paragraphs>
  <ScaleCrop>false</ScaleCrop>
  <Company/>
  <LinksUpToDate>false</LinksUpToDate>
  <CharactersWithSpaces>15063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Robbins, Richard</dc:creator>
  <cp:keywords/>
  <dc:description/>
  <cp:lastModifiedBy>O'Hagan, Paul</cp:lastModifiedBy>
  <cp:revision>84</cp:revision>
  <dcterms:created xsi:type="dcterms:W3CDTF">2023-11-28T00:28:00Z</dcterms:created>
  <dcterms:modified xsi:type="dcterms:W3CDTF">2024-01-16T16:51:00Z</dcterms:modified>
</cp:coreProperties>
</file>