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70CD" w14:textId="77777777" w:rsidR="00394CE5" w:rsidRDefault="001A6C56">
      <w:pPr>
        <w:pStyle w:val="Heading1"/>
        <w:spacing w:after="40"/>
      </w:pPr>
      <w:r>
        <w:rPr>
          <w:b/>
          <w:bCs/>
          <w:color w:val="1F3864"/>
          <w:sz w:val="30"/>
          <w:szCs w:val="30"/>
        </w:rPr>
        <w:t>Account Handoff Briefing</w:t>
      </w:r>
    </w:p>
    <w:p w14:paraId="2AB33221" w14:textId="77777777" w:rsidR="00394CE5" w:rsidRDefault="001A6C56">
      <w:pPr>
        <w:spacing w:after="140"/>
        <w:rPr>
          <w:i/>
          <w:iCs/>
          <w:color w:val="595959"/>
          <w:sz w:val="19"/>
          <w:szCs w:val="19"/>
        </w:rPr>
      </w:pPr>
      <w:r>
        <w:rPr>
          <w:i/>
          <w:iCs/>
          <w:color w:val="595959"/>
          <w:sz w:val="19"/>
          <w:szCs w:val="19"/>
        </w:rPr>
        <w:t>Rail Division Transition — 2026</w:t>
      </w:r>
    </w:p>
    <w:tbl>
      <w:tblPr>
        <w:tblW w:w="1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6"/>
        <w:gridCol w:w="3342"/>
        <w:gridCol w:w="3342"/>
      </w:tblGrid>
      <w:tr w:rsidR="0021511A" w14:paraId="68B41CCC" w14:textId="77777777" w:rsidTr="00EA1359">
        <w:tc>
          <w:tcPr>
            <w:tcW w:w="4456" w:type="dxa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23921AB2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Account:</w:t>
            </w:r>
          </w:p>
        </w:tc>
        <w:tc>
          <w:tcPr>
            <w:tcW w:w="3342" w:type="dxa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716D67D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Tier / Track:</w:t>
            </w:r>
          </w:p>
        </w:tc>
        <w:tc>
          <w:tcPr>
            <w:tcW w:w="3342" w:type="dxa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22F3941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Effective Date:</w:t>
            </w:r>
          </w:p>
        </w:tc>
      </w:tr>
      <w:tr w:rsidR="0021511A" w14:paraId="7F733C7D" w14:textId="77777777" w:rsidTr="00EA1359">
        <w:tc>
          <w:tcPr>
            <w:tcW w:w="11140" w:type="dxa"/>
            <w:gridSpan w:val="3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60C1A210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Mailing Address:</w:t>
            </w:r>
          </w:p>
        </w:tc>
      </w:tr>
      <w:tr w:rsidR="0021511A" w14:paraId="256C2484" w14:textId="77777777" w:rsidTr="00EA1359">
        <w:tc>
          <w:tcPr>
            <w:tcW w:w="4456" w:type="dxa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02E49135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Outgoing Rep:</w:t>
            </w:r>
          </w:p>
        </w:tc>
        <w:tc>
          <w:tcPr>
            <w:tcW w:w="3342" w:type="dxa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15A3533B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Incoming Rep:</w:t>
            </w:r>
          </w:p>
        </w:tc>
        <w:tc>
          <w:tcPr>
            <w:tcW w:w="3342" w:type="dxa"/>
            <w:tcBorders>
              <w:bottom w:val="single" w:sz="4" w:space="0" w:color="999999"/>
            </w:tcBorders>
            <w:tcMar>
              <w:top w:w="100" w:type="dxa"/>
              <w:left w:w="0" w:type="dxa"/>
              <w:bottom w:w="100" w:type="dxa"/>
              <w:right w:w="100" w:type="dxa"/>
            </w:tcMar>
          </w:tcPr>
          <w:p w14:paraId="35BCC206" w14:textId="77777777" w:rsidR="0021511A" w:rsidRDefault="0021511A" w:rsidP="00EA1359">
            <w:r>
              <w:rPr>
                <w:color w:val="595959"/>
                <w:sz w:val="16"/>
                <w:szCs w:val="16"/>
              </w:rPr>
              <w:t>Target Completion:</w:t>
            </w:r>
          </w:p>
        </w:tc>
      </w:tr>
    </w:tbl>
    <w:p w14:paraId="14A4FE8A" w14:textId="77777777" w:rsidR="0021511A" w:rsidRDefault="0021511A">
      <w:pPr>
        <w:spacing w:after="140"/>
      </w:pPr>
    </w:p>
    <w:p w14:paraId="1B00AF0D" w14:textId="77777777" w:rsidR="00394CE5" w:rsidRDefault="001A6C56">
      <w:pPr>
        <w:shd w:val="clear" w:color="auto" w:fill="1F3864"/>
        <w:spacing w:before="160" w:after="60"/>
      </w:pPr>
      <w:r>
        <w:rPr>
          <w:b/>
          <w:bCs/>
          <w:color w:val="FFFFFF"/>
        </w:rPr>
        <w:t xml:space="preserve">  1. Key Contacts</w:t>
      </w: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1627"/>
        <w:gridCol w:w="1626"/>
        <w:gridCol w:w="1409"/>
        <w:gridCol w:w="1517"/>
        <w:gridCol w:w="1734"/>
        <w:gridCol w:w="1300"/>
      </w:tblGrid>
      <w:tr w:rsidR="00394CE5" w14:paraId="662E21C0" w14:textId="77777777">
        <w:trPr>
          <w:tblHeader/>
        </w:trPr>
        <w:tc>
          <w:tcPr>
            <w:tcW w:w="1626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85454" w14:textId="77777777" w:rsidR="00394CE5" w:rsidRDefault="001A6C56">
            <w:r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1626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7BC62" w14:textId="77777777" w:rsidR="00394CE5" w:rsidRDefault="001A6C56">
            <w:r>
              <w:rPr>
                <w:b/>
                <w:bCs/>
                <w:sz w:val="16"/>
                <w:szCs w:val="16"/>
              </w:rPr>
              <w:t>Title</w:t>
            </w:r>
          </w:p>
        </w:tc>
        <w:tc>
          <w:tcPr>
            <w:tcW w:w="1626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D957" w14:textId="77777777" w:rsidR="00394CE5" w:rsidRDefault="001A6C56">
            <w:r>
              <w:rPr>
                <w:b/>
                <w:bCs/>
                <w:sz w:val="16"/>
                <w:szCs w:val="16"/>
              </w:rPr>
              <w:t>Role / Function</w:t>
            </w:r>
          </w:p>
        </w:tc>
        <w:tc>
          <w:tcPr>
            <w:tcW w:w="1409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89B00" w14:textId="77777777" w:rsidR="00394CE5" w:rsidRDefault="001A6C56">
            <w:r>
              <w:rPr>
                <w:b/>
                <w:bCs/>
                <w:sz w:val="16"/>
                <w:szCs w:val="16"/>
              </w:rPr>
              <w:t>Authority</w:t>
            </w:r>
          </w:p>
        </w:tc>
        <w:tc>
          <w:tcPr>
            <w:tcW w:w="1517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F11EA" w14:textId="77777777" w:rsidR="00394CE5" w:rsidRDefault="001A6C56">
            <w:r>
              <w:rPr>
                <w:b/>
                <w:bCs/>
                <w:sz w:val="16"/>
                <w:szCs w:val="16"/>
              </w:rPr>
              <w:t>Phone</w:t>
            </w:r>
          </w:p>
        </w:tc>
        <w:tc>
          <w:tcPr>
            <w:tcW w:w="1734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EF95B" w14:textId="77777777" w:rsidR="00394CE5" w:rsidRDefault="001A6C56">
            <w:r>
              <w:rPr>
                <w:b/>
                <w:bCs/>
                <w:sz w:val="16"/>
                <w:szCs w:val="16"/>
              </w:rPr>
              <w:t>Email</w:t>
            </w:r>
          </w:p>
        </w:tc>
        <w:tc>
          <w:tcPr>
            <w:tcW w:w="13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0C624" w14:textId="77777777" w:rsidR="00394CE5" w:rsidRDefault="001A6C56">
            <w:r>
              <w:rPr>
                <w:b/>
                <w:bCs/>
                <w:sz w:val="16"/>
                <w:szCs w:val="16"/>
              </w:rPr>
              <w:t>Comm. Pref.</w:t>
            </w:r>
          </w:p>
        </w:tc>
      </w:tr>
      <w:tr w:rsidR="00394CE5" w14:paraId="0B9C8C58" w14:textId="77777777"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1B851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8AEAE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205FB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40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C2D92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D2D80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7842F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6BC24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66ED4FBE" w14:textId="77777777"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0C897" w14:textId="2B6F05F8" w:rsidR="00394CE5" w:rsidRPr="00134073" w:rsidRDefault="00237A9A">
            <w:pPr>
              <w:rPr>
                <w:sz w:val="18"/>
                <w:szCs w:val="18"/>
              </w:rPr>
            </w:pPr>
            <w:r w:rsidRPr="00134073">
              <w:rPr>
                <w:sz w:val="18"/>
                <w:szCs w:val="18"/>
              </w:rPr>
              <w:t xml:space="preserve"> </w:t>
            </w:r>
          </w:p>
        </w:tc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BFA4E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E7E0B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40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641A3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0FBA9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33604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C3D6D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22587C69" w14:textId="77777777"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9215D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1B17F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31E44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40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CFB54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2C39F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77935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1ED47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77765344" w14:textId="77777777"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983CA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1A655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715CB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40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C03CF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AE7CD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B87E1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88581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48C966AB" w14:textId="77777777"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55AC2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76C1C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B71BF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40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784BB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BB354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B7C99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27E6AD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74CB397F" w14:textId="77777777"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49692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140D3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62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093C7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40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20AD1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517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5BF61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734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BC2B6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  <w:tc>
          <w:tcPr>
            <w:tcW w:w="13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964C1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</w:tbl>
    <w:p w14:paraId="3369B7DF" w14:textId="77777777" w:rsidR="00394CE5" w:rsidRDefault="001A6C56">
      <w:pPr>
        <w:spacing w:before="60"/>
      </w:pPr>
      <w:r>
        <w:rPr>
          <w:b/>
          <w:bCs/>
          <w:sz w:val="16"/>
          <w:szCs w:val="16"/>
        </w:rPr>
        <w:t xml:space="preserve">Relationship tenure &amp; history: </w:t>
      </w:r>
      <w:r>
        <w:rPr>
          <w:sz w:val="16"/>
          <w:szCs w:val="16"/>
        </w:rPr>
        <w:t>_______________________________________________________________</w:t>
      </w:r>
    </w:p>
    <w:p w14:paraId="79BFADB7" w14:textId="77777777" w:rsidR="00394CE5" w:rsidRDefault="001A6C56">
      <w:pPr>
        <w:spacing w:before="80"/>
      </w:pPr>
      <w:r>
        <w:rPr>
          <w:b/>
          <w:bCs/>
          <w:sz w:val="16"/>
          <w:szCs w:val="16"/>
        </w:rPr>
        <w:t xml:space="preserve">Political dynamics / sensitivities: </w:t>
      </w:r>
      <w:r>
        <w:rPr>
          <w:sz w:val="16"/>
          <w:szCs w:val="16"/>
        </w:rPr>
        <w:t>_______________________________________________________________</w:t>
      </w:r>
    </w:p>
    <w:p w14:paraId="49783F2A" w14:textId="020898CD" w:rsidR="00394CE5" w:rsidRDefault="001A6C56">
      <w:pPr>
        <w:shd w:val="clear" w:color="auto" w:fill="1F3864"/>
        <w:spacing w:before="160" w:after="60"/>
      </w:pPr>
      <w:r>
        <w:rPr>
          <w:b/>
          <w:bCs/>
          <w:color w:val="FFFFFF"/>
        </w:rPr>
        <w:t xml:space="preserve">  2. </w:t>
      </w:r>
      <w:r w:rsidR="00A60650">
        <w:rPr>
          <w:b/>
          <w:bCs/>
          <w:color w:val="FFFFFF"/>
        </w:rPr>
        <w:t xml:space="preserve">Account </w:t>
      </w:r>
      <w:r>
        <w:rPr>
          <w:b/>
          <w:bCs/>
          <w:color w:val="FFFFFF"/>
        </w:rPr>
        <w:t>History</w:t>
      </w: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5"/>
        <w:gridCol w:w="8325"/>
      </w:tblGrid>
      <w:tr w:rsidR="00394CE5" w14:paraId="40450E61" w14:textId="77777777" w:rsidTr="00E406C1">
        <w:tc>
          <w:tcPr>
            <w:tcW w:w="251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C0780" w14:textId="320AE081" w:rsidR="00394CE5" w:rsidRDefault="00A60650">
            <w:r w:rsidRPr="00A60650">
              <w:rPr>
                <w:sz w:val="16"/>
                <w:szCs w:val="16"/>
              </w:rPr>
              <w:t>Background &amp; Commercial History</w:t>
            </w:r>
          </w:p>
        </w:tc>
        <w:tc>
          <w:tcPr>
            <w:tcW w:w="832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879CA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650DB8E5" w14:textId="77777777" w:rsidTr="00E406C1">
        <w:tc>
          <w:tcPr>
            <w:tcW w:w="251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56A78" w14:textId="7044CAFA" w:rsidR="00394CE5" w:rsidRDefault="00E406C1">
            <w:r w:rsidRPr="00E406C1">
              <w:rPr>
                <w:sz w:val="16"/>
                <w:szCs w:val="16"/>
              </w:rPr>
              <w:t>Credit &amp; Payment History</w:t>
            </w:r>
          </w:p>
        </w:tc>
        <w:tc>
          <w:tcPr>
            <w:tcW w:w="832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23F27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004AC5C5" w14:textId="77777777" w:rsidTr="00E406C1">
        <w:tc>
          <w:tcPr>
            <w:tcW w:w="251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B2173" w14:textId="6E8E997B" w:rsidR="00394CE5" w:rsidRDefault="001A6C56">
            <w:r>
              <w:rPr>
                <w:sz w:val="16"/>
                <w:szCs w:val="16"/>
              </w:rPr>
              <w:t xml:space="preserve">Notable </w:t>
            </w:r>
            <w:r w:rsidR="00E406C1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 xml:space="preserve">ast </w:t>
            </w:r>
            <w:r w:rsidR="00E406C1">
              <w:rPr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egotiations</w:t>
            </w:r>
          </w:p>
        </w:tc>
        <w:tc>
          <w:tcPr>
            <w:tcW w:w="832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F2712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</w:tbl>
    <w:p w14:paraId="4F91BD14" w14:textId="77777777" w:rsidR="00394CE5" w:rsidRDefault="001A6C56">
      <w:pPr>
        <w:shd w:val="clear" w:color="auto" w:fill="1F3864"/>
        <w:spacing w:before="160" w:after="60"/>
      </w:pPr>
      <w:r>
        <w:rPr>
          <w:b/>
          <w:bCs/>
          <w:color w:val="FFFFFF"/>
        </w:rPr>
        <w:t xml:space="preserve">  3. Active OL#'s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1491"/>
        <w:gridCol w:w="438"/>
        <w:gridCol w:w="539"/>
        <w:gridCol w:w="572"/>
        <w:gridCol w:w="539"/>
        <w:gridCol w:w="6690"/>
      </w:tblGrid>
      <w:tr w:rsidR="002D2D6A" w14:paraId="39D977A6" w14:textId="77777777" w:rsidTr="002D2D6A">
        <w:trPr>
          <w:tblHeader/>
        </w:trPr>
        <w:tc>
          <w:tcPr>
            <w:tcW w:w="61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F900B" w14:textId="77777777" w:rsidR="002D2D6A" w:rsidRDefault="002D2D6A">
            <w:r>
              <w:rPr>
                <w:b/>
                <w:bCs/>
                <w:sz w:val="16"/>
                <w:szCs w:val="16"/>
              </w:rPr>
              <w:t>OL #</w:t>
            </w:r>
          </w:p>
        </w:tc>
        <w:tc>
          <w:tcPr>
            <w:tcW w:w="15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5CDCF" w14:textId="77777777" w:rsidR="002D2D6A" w:rsidRDefault="002D2D6A">
            <w:r>
              <w:rPr>
                <w:b/>
                <w:bCs/>
                <w:sz w:val="16"/>
                <w:szCs w:val="16"/>
              </w:rPr>
              <w:t>Car Type</w:t>
            </w:r>
          </w:p>
        </w:tc>
        <w:tc>
          <w:tcPr>
            <w:tcW w:w="438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579E9" w14:textId="77777777" w:rsidR="002D2D6A" w:rsidRDefault="002D2D6A">
            <w:r>
              <w:rPr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539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28ED9" w14:textId="07AEF54B" w:rsidR="002D2D6A" w:rsidRDefault="002D2D6A">
            <w:r>
              <w:rPr>
                <w:b/>
                <w:bCs/>
                <w:sz w:val="16"/>
                <w:szCs w:val="16"/>
              </w:rPr>
              <w:t>Rent</w:t>
            </w:r>
          </w:p>
        </w:tc>
        <w:tc>
          <w:tcPr>
            <w:tcW w:w="50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F054E" w14:textId="72368CA6" w:rsidR="002D2D6A" w:rsidRDefault="002D2D6A">
            <w:r>
              <w:rPr>
                <w:b/>
                <w:bCs/>
                <w:sz w:val="16"/>
                <w:szCs w:val="16"/>
              </w:rPr>
              <w:t xml:space="preserve">Lease Exp </w:t>
            </w:r>
          </w:p>
        </w:tc>
        <w:tc>
          <w:tcPr>
            <w:tcW w:w="540" w:type="dxa"/>
            <w:shd w:val="clear" w:color="auto" w:fill="DCE6F1"/>
          </w:tcPr>
          <w:p w14:paraId="063CC54A" w14:textId="138137CE" w:rsidR="002D2D6A" w:rsidRPr="004D0236" w:rsidRDefault="002D2D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Mthly Maint. </w:t>
            </w:r>
          </w:p>
        </w:tc>
        <w:tc>
          <w:tcPr>
            <w:tcW w:w="6750" w:type="dxa"/>
            <w:shd w:val="clear" w:color="auto" w:fill="DCE6F1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B5F72" w14:textId="2F2DAC6E" w:rsidR="002D2D6A" w:rsidRDefault="002D2D6A">
            <w:r w:rsidRPr="004D0236">
              <w:rPr>
                <w:b/>
                <w:bCs/>
                <w:sz w:val="16"/>
                <w:szCs w:val="16"/>
              </w:rPr>
              <w:t>Notes</w:t>
            </w:r>
          </w:p>
        </w:tc>
      </w:tr>
      <w:tr w:rsidR="002D2D6A" w14:paraId="5405FE5B" w14:textId="77777777" w:rsidTr="002D2D6A">
        <w:tc>
          <w:tcPr>
            <w:tcW w:w="61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F00C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8E6E8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F375B" w14:textId="717275ED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3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B9F89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41FD1" w14:textId="6B5779FB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FFFFFF"/>
          </w:tcPr>
          <w:p w14:paraId="3B7D8C17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54EA0" w14:textId="64696CBD" w:rsidR="002D2D6A" w:rsidRPr="00134073" w:rsidRDefault="002D2D6A">
            <w:pPr>
              <w:rPr>
                <w:sz w:val="18"/>
                <w:szCs w:val="18"/>
              </w:rPr>
            </w:pPr>
          </w:p>
        </w:tc>
      </w:tr>
      <w:tr w:rsidR="002D2D6A" w14:paraId="7888204F" w14:textId="77777777" w:rsidTr="002D2D6A">
        <w:tc>
          <w:tcPr>
            <w:tcW w:w="61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BC5AD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B1E71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BAF69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3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55199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81733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F2F2F2"/>
          </w:tcPr>
          <w:p w14:paraId="35989371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ED758" w14:textId="5A742ABE" w:rsidR="002D2D6A" w:rsidRPr="00134073" w:rsidRDefault="002D2D6A">
            <w:pPr>
              <w:rPr>
                <w:sz w:val="18"/>
                <w:szCs w:val="18"/>
              </w:rPr>
            </w:pPr>
          </w:p>
        </w:tc>
      </w:tr>
      <w:tr w:rsidR="002D2D6A" w14:paraId="374A8C00" w14:textId="77777777" w:rsidTr="002D2D6A">
        <w:tc>
          <w:tcPr>
            <w:tcW w:w="61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C72A2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674F7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1DF7A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39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72A8E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85E42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FFFFFF"/>
          </w:tcPr>
          <w:p w14:paraId="4331BB79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4C731" w14:textId="395D166A" w:rsidR="002D2D6A" w:rsidRPr="00134073" w:rsidRDefault="002D2D6A">
            <w:pPr>
              <w:rPr>
                <w:sz w:val="18"/>
                <w:szCs w:val="18"/>
              </w:rPr>
            </w:pPr>
          </w:p>
        </w:tc>
      </w:tr>
      <w:tr w:rsidR="002D2D6A" w14:paraId="11107C19" w14:textId="77777777" w:rsidTr="002D2D6A">
        <w:tc>
          <w:tcPr>
            <w:tcW w:w="61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9B6BD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4493A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438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A045F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39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6833B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55CA8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F2F2F2"/>
          </w:tcPr>
          <w:p w14:paraId="09FAC61E" w14:textId="77777777" w:rsidR="002D2D6A" w:rsidRPr="00134073" w:rsidRDefault="002D2D6A">
            <w:pPr>
              <w:rPr>
                <w:sz w:val="18"/>
                <w:szCs w:val="18"/>
              </w:rPr>
            </w:pPr>
          </w:p>
        </w:tc>
        <w:tc>
          <w:tcPr>
            <w:tcW w:w="675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053ED" w14:textId="65F1D810" w:rsidR="002D2D6A" w:rsidRPr="00134073" w:rsidRDefault="002D2D6A">
            <w:pPr>
              <w:rPr>
                <w:sz w:val="18"/>
                <w:szCs w:val="18"/>
              </w:rPr>
            </w:pPr>
          </w:p>
        </w:tc>
      </w:tr>
    </w:tbl>
    <w:p w14:paraId="40758C1F" w14:textId="77777777" w:rsidR="00394CE5" w:rsidRDefault="001A6C56">
      <w:pPr>
        <w:shd w:val="clear" w:color="auto" w:fill="1F3864"/>
        <w:spacing w:before="160" w:after="60"/>
      </w:pPr>
      <w:r>
        <w:rPr>
          <w:b/>
          <w:bCs/>
          <w:color w:val="FFFFFF"/>
        </w:rPr>
        <w:t xml:space="preserve">  4. Account Performance</w:t>
      </w: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8955"/>
      </w:tblGrid>
      <w:tr w:rsidR="00394CE5" w14:paraId="3C2A2118" w14:textId="77777777" w:rsidTr="003E458C">
        <w:tc>
          <w:tcPr>
            <w:tcW w:w="188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D4E36" w14:textId="56558CCF" w:rsidR="00394CE5" w:rsidRDefault="003E458C">
            <w:r w:rsidRPr="003E458C">
              <w:rPr>
                <w:sz w:val="16"/>
                <w:szCs w:val="16"/>
              </w:rPr>
              <w:t>Overall Account Health</w:t>
            </w:r>
          </w:p>
        </w:tc>
        <w:tc>
          <w:tcPr>
            <w:tcW w:w="89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E5C5C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2817702B" w14:textId="77777777" w:rsidTr="003E458C">
        <w:tc>
          <w:tcPr>
            <w:tcW w:w="188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4703C" w14:textId="406ABC0E" w:rsidR="00394CE5" w:rsidRDefault="001A6C56">
            <w:r>
              <w:rPr>
                <w:sz w:val="16"/>
                <w:szCs w:val="16"/>
              </w:rPr>
              <w:t xml:space="preserve">Growth </w:t>
            </w:r>
            <w:r w:rsidR="003E458C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otential</w:t>
            </w:r>
            <w:r w:rsidR="003E458C">
              <w:rPr>
                <w:sz w:val="16"/>
                <w:szCs w:val="16"/>
              </w:rPr>
              <w:t xml:space="preserve"> &amp; Ac</w:t>
            </w:r>
            <w:r>
              <w:rPr>
                <w:sz w:val="16"/>
                <w:szCs w:val="16"/>
              </w:rPr>
              <w:t xml:space="preserve">tive </w:t>
            </w:r>
            <w:r w:rsidR="003E458C">
              <w:rPr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ipeline</w:t>
            </w:r>
          </w:p>
        </w:tc>
        <w:tc>
          <w:tcPr>
            <w:tcW w:w="895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27175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776E9A8C" w14:textId="77777777" w:rsidTr="003E458C">
        <w:tc>
          <w:tcPr>
            <w:tcW w:w="188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6F338" w14:textId="5EF48365" w:rsidR="00394CE5" w:rsidRDefault="003E458C">
            <w:r>
              <w:rPr>
                <w:sz w:val="16"/>
                <w:szCs w:val="16"/>
              </w:rPr>
              <w:t>Renewal Risk &amp; Retention</w:t>
            </w:r>
          </w:p>
        </w:tc>
        <w:tc>
          <w:tcPr>
            <w:tcW w:w="89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1D7DC4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6330A989" w14:textId="77777777" w:rsidTr="003E458C">
        <w:tc>
          <w:tcPr>
            <w:tcW w:w="188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BDE99" w14:textId="740FFF68" w:rsidR="00394CE5" w:rsidRDefault="001A6C56">
            <w:r>
              <w:rPr>
                <w:sz w:val="16"/>
                <w:szCs w:val="16"/>
              </w:rPr>
              <w:t xml:space="preserve">What's </w:t>
            </w:r>
            <w:r w:rsidR="003E458C">
              <w:rPr>
                <w:sz w:val="16"/>
                <w:szCs w:val="16"/>
              </w:rPr>
              <w:t>W</w:t>
            </w:r>
            <w:r>
              <w:rPr>
                <w:sz w:val="16"/>
                <w:szCs w:val="16"/>
              </w:rPr>
              <w:t xml:space="preserve">orked </w:t>
            </w:r>
            <w:r w:rsidR="003E458C">
              <w:rPr>
                <w:sz w:val="16"/>
                <w:szCs w:val="16"/>
              </w:rPr>
              <w:t xml:space="preserve">&amp; </w:t>
            </w:r>
            <w:r w:rsidR="00CF7F42">
              <w:rPr>
                <w:sz w:val="16"/>
                <w:szCs w:val="16"/>
              </w:rPr>
              <w:t>W</w:t>
            </w:r>
            <w:r>
              <w:rPr>
                <w:sz w:val="16"/>
                <w:szCs w:val="16"/>
              </w:rPr>
              <w:t xml:space="preserve">hat </w:t>
            </w:r>
            <w:r w:rsidR="003E458C">
              <w:rPr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asn't</w:t>
            </w:r>
          </w:p>
        </w:tc>
        <w:tc>
          <w:tcPr>
            <w:tcW w:w="8955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78972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  <w:tr w:rsidR="00394CE5" w14:paraId="18E5BBE0" w14:textId="77777777" w:rsidTr="003E458C">
        <w:tc>
          <w:tcPr>
            <w:tcW w:w="188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E4E5C7" w14:textId="31F1678A" w:rsidR="00394CE5" w:rsidRDefault="001A6C56">
            <w:r>
              <w:rPr>
                <w:sz w:val="16"/>
                <w:szCs w:val="16"/>
              </w:rPr>
              <w:t xml:space="preserve">Landmines </w:t>
            </w:r>
          </w:p>
        </w:tc>
        <w:tc>
          <w:tcPr>
            <w:tcW w:w="8955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FEA8B" w14:textId="77777777" w:rsidR="00394CE5" w:rsidRPr="00134073" w:rsidRDefault="00394CE5">
            <w:pPr>
              <w:rPr>
                <w:sz w:val="18"/>
                <w:szCs w:val="18"/>
              </w:rPr>
            </w:pPr>
          </w:p>
        </w:tc>
      </w:tr>
    </w:tbl>
    <w:p w14:paraId="40655100" w14:textId="77777777" w:rsidR="00394CE5" w:rsidRDefault="001A6C56">
      <w:pPr>
        <w:shd w:val="clear" w:color="auto" w:fill="1F3864"/>
        <w:spacing w:before="160" w:after="60"/>
      </w:pPr>
      <w:r>
        <w:rPr>
          <w:b/>
          <w:bCs/>
          <w:color w:val="FFFFFF"/>
        </w:rPr>
        <w:t xml:space="preserve">  Sign-off</w:t>
      </w:r>
    </w:p>
    <w:p w14:paraId="09E13190" w14:textId="77777777" w:rsidR="00394CE5" w:rsidRDefault="00394CE5">
      <w:pPr>
        <w:spacing w:before="100"/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0"/>
        <w:gridCol w:w="5420"/>
      </w:tblGrid>
      <w:tr w:rsidR="00394CE5" w14:paraId="55779C36" w14:textId="77777777">
        <w:tc>
          <w:tcPr>
            <w:tcW w:w="5420" w:type="dxa"/>
            <w:tcBorders>
              <w:bottom w:val="single" w:sz="4" w:space="0" w:color="999999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F371C82" w14:textId="77777777" w:rsidR="00394CE5" w:rsidRDefault="001A6C56">
            <w:r>
              <w:rPr>
                <w:color w:val="595959"/>
                <w:sz w:val="16"/>
                <w:szCs w:val="16"/>
              </w:rPr>
              <w:t>Outgoing Rep Signature / Date:</w:t>
            </w:r>
          </w:p>
        </w:tc>
        <w:tc>
          <w:tcPr>
            <w:tcW w:w="5420" w:type="dxa"/>
            <w:tcBorders>
              <w:bottom w:val="single" w:sz="4" w:space="0" w:color="999999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204D6DBD" w14:textId="77777777" w:rsidR="00394CE5" w:rsidRDefault="001A6C56">
            <w:r>
              <w:rPr>
                <w:color w:val="595959"/>
                <w:sz w:val="16"/>
                <w:szCs w:val="16"/>
              </w:rPr>
              <w:t>Incoming Rep Signature / Date:</w:t>
            </w:r>
          </w:p>
        </w:tc>
      </w:tr>
    </w:tbl>
    <w:p w14:paraId="68B0B86E" w14:textId="77777777" w:rsidR="0072408D" w:rsidRDefault="0072408D"/>
    <w:sectPr w:rsidR="0072408D">
      <w:headerReference w:type="default" r:id="rId7"/>
      <w:pgSz w:w="12240" w:h="15840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8D5B" w14:textId="77777777" w:rsidR="001A6C56" w:rsidRDefault="001A6C56" w:rsidP="00517013">
      <w:r>
        <w:separator/>
      </w:r>
    </w:p>
  </w:endnote>
  <w:endnote w:type="continuationSeparator" w:id="0">
    <w:p w14:paraId="19BECCF6" w14:textId="77777777" w:rsidR="001A6C56" w:rsidRDefault="001A6C56" w:rsidP="00517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7812A" w14:textId="77777777" w:rsidR="001A6C56" w:rsidRDefault="001A6C56" w:rsidP="00517013">
      <w:r>
        <w:separator/>
      </w:r>
    </w:p>
  </w:footnote>
  <w:footnote w:type="continuationSeparator" w:id="0">
    <w:p w14:paraId="48652267" w14:textId="77777777" w:rsidR="001A6C56" w:rsidRDefault="001A6C56" w:rsidP="005170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3D8C9" w14:textId="6CFC44B5" w:rsidR="00517013" w:rsidRDefault="00517013">
    <w:pPr>
      <w:pStyle w:val="Header"/>
    </w:pPr>
    <w:r w:rsidRPr="00517013">
      <w:rPr>
        <w:noProof/>
      </w:rPr>
      <w:drawing>
        <wp:inline distT="0" distB="0" distL="0" distR="0" wp14:anchorId="24E4BF47" wp14:editId="223D9C76">
          <wp:extent cx="857885" cy="386241"/>
          <wp:effectExtent l="0" t="0" r="5715" b="0"/>
          <wp:docPr id="38" name="Picture 37">
            <a:extLst xmlns:a="http://schemas.openxmlformats.org/drawingml/2006/main">
              <a:ext uri="{FF2B5EF4-FFF2-40B4-BE49-F238E27FC236}">
                <a16:creationId xmlns:a16="http://schemas.microsoft.com/office/drawing/2014/main" id="{AD10868B-0A3A-9B44-8613-D9655AB72F2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7">
                    <a:extLst>
                      <a:ext uri="{FF2B5EF4-FFF2-40B4-BE49-F238E27FC236}">
                        <a16:creationId xmlns:a16="http://schemas.microsoft.com/office/drawing/2014/main" id="{AD10868B-0A3A-9B44-8613-D9655AB72F2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8139" cy="4178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0C72"/>
    <w:multiLevelType w:val="hybridMultilevel"/>
    <w:tmpl w:val="55AC287A"/>
    <w:lvl w:ilvl="0" w:tplc="1E8E7AFE">
      <w:start w:val="1"/>
      <w:numFmt w:val="bullet"/>
      <w:lvlText w:val="●"/>
      <w:lvlJc w:val="left"/>
      <w:pPr>
        <w:ind w:left="720" w:hanging="360"/>
      </w:pPr>
    </w:lvl>
    <w:lvl w:ilvl="1" w:tplc="F76C7CD4">
      <w:start w:val="1"/>
      <w:numFmt w:val="bullet"/>
      <w:lvlText w:val="○"/>
      <w:lvlJc w:val="left"/>
      <w:pPr>
        <w:ind w:left="1440" w:hanging="360"/>
      </w:pPr>
    </w:lvl>
    <w:lvl w:ilvl="2" w:tplc="33163E0A">
      <w:start w:val="1"/>
      <w:numFmt w:val="bullet"/>
      <w:lvlText w:val="■"/>
      <w:lvlJc w:val="left"/>
      <w:pPr>
        <w:ind w:left="2160" w:hanging="360"/>
      </w:pPr>
    </w:lvl>
    <w:lvl w:ilvl="3" w:tplc="76D0932C">
      <w:start w:val="1"/>
      <w:numFmt w:val="bullet"/>
      <w:lvlText w:val="●"/>
      <w:lvlJc w:val="left"/>
      <w:pPr>
        <w:ind w:left="2880" w:hanging="360"/>
      </w:pPr>
    </w:lvl>
    <w:lvl w:ilvl="4" w:tplc="6F36DB80">
      <w:start w:val="1"/>
      <w:numFmt w:val="bullet"/>
      <w:lvlText w:val="○"/>
      <w:lvlJc w:val="left"/>
      <w:pPr>
        <w:ind w:left="3600" w:hanging="360"/>
      </w:pPr>
    </w:lvl>
    <w:lvl w:ilvl="5" w:tplc="710E97CA">
      <w:start w:val="1"/>
      <w:numFmt w:val="bullet"/>
      <w:lvlText w:val="■"/>
      <w:lvlJc w:val="left"/>
      <w:pPr>
        <w:ind w:left="4320" w:hanging="360"/>
      </w:pPr>
    </w:lvl>
    <w:lvl w:ilvl="6" w:tplc="8F38C48C">
      <w:start w:val="1"/>
      <w:numFmt w:val="bullet"/>
      <w:lvlText w:val="●"/>
      <w:lvlJc w:val="left"/>
      <w:pPr>
        <w:ind w:left="5040" w:hanging="360"/>
      </w:pPr>
    </w:lvl>
    <w:lvl w:ilvl="7" w:tplc="A3E2BE74">
      <w:start w:val="1"/>
      <w:numFmt w:val="bullet"/>
      <w:lvlText w:val="●"/>
      <w:lvlJc w:val="left"/>
      <w:pPr>
        <w:ind w:left="5760" w:hanging="360"/>
      </w:pPr>
    </w:lvl>
    <w:lvl w:ilvl="8" w:tplc="FC84DF24">
      <w:start w:val="1"/>
      <w:numFmt w:val="bullet"/>
      <w:lvlText w:val="●"/>
      <w:lvlJc w:val="left"/>
      <w:pPr>
        <w:ind w:left="6480" w:hanging="360"/>
      </w:pPr>
    </w:lvl>
  </w:abstractNum>
  <w:num w:numId="1" w16cid:durableId="2030764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CE5"/>
    <w:rsid w:val="00105FCD"/>
    <w:rsid w:val="00134073"/>
    <w:rsid w:val="001A6C56"/>
    <w:rsid w:val="0021511A"/>
    <w:rsid w:val="00237A9A"/>
    <w:rsid w:val="002976E0"/>
    <w:rsid w:val="002D2D6A"/>
    <w:rsid w:val="00394CE5"/>
    <w:rsid w:val="003B4CF1"/>
    <w:rsid w:val="003E458C"/>
    <w:rsid w:val="004D0236"/>
    <w:rsid w:val="00517013"/>
    <w:rsid w:val="0072408D"/>
    <w:rsid w:val="00733239"/>
    <w:rsid w:val="007B742D"/>
    <w:rsid w:val="00A60650"/>
    <w:rsid w:val="00BB1C4B"/>
    <w:rsid w:val="00CF7F42"/>
    <w:rsid w:val="00E406C1"/>
    <w:rsid w:val="00FE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CB0E"/>
  <w15:docId w15:val="{51899568-B818-9642-A817-EC6863F3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70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7013"/>
  </w:style>
  <w:style w:type="paragraph" w:styleId="Footer">
    <w:name w:val="footer"/>
    <w:basedOn w:val="Normal"/>
    <w:link w:val="FooterChar"/>
    <w:uiPriority w:val="99"/>
    <w:unhideWhenUsed/>
    <w:rsid w:val="005170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 Schmid</cp:lastModifiedBy>
  <cp:revision>2</cp:revision>
  <dcterms:created xsi:type="dcterms:W3CDTF">2026-08-24T15:53:00Z</dcterms:created>
  <dcterms:modified xsi:type="dcterms:W3CDTF">2026-08-24T15:53:00Z</dcterms:modified>
</cp:coreProperties>
</file>