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455259376"/>
        <w:docPartObj>
          <w:docPartGallery w:val="Table of Contents"/>
          <w:docPartUnique/>
        </w:docPartObj>
      </w:sdtPr>
      <w:sdtEndPr>
        <w:rPr>
          <w:noProof/>
        </w:rPr>
      </w:sdtEndPr>
      <w:sdtContent>
        <w:p w:rsidR="00564DD6" w:rsidRPr="00B77555" w:rsidRDefault="00564DD6" w:rsidP="00564DD6">
          <w:pPr>
            <w:rPr>
              <w:rStyle w:val="Heading2Char"/>
              <w:rFonts w:cs="Arial"/>
              <w:b/>
              <w:sz w:val="40"/>
              <w:szCs w:val="40"/>
            </w:rPr>
          </w:pPr>
          <w:r w:rsidRPr="00B77555">
            <w:rPr>
              <w:rStyle w:val="Heading2Char"/>
              <w:rFonts w:cs="Arial"/>
              <w:b/>
              <w:sz w:val="40"/>
              <w:szCs w:val="40"/>
            </w:rPr>
            <w:t>Table of Contents</w:t>
          </w:r>
        </w:p>
        <w:p w:rsidR="00FB131F" w:rsidRDefault="00564DD6">
          <w:pPr>
            <w:pStyle w:val="TOC1"/>
            <w:rPr>
              <w:rFonts w:asciiTheme="minorHAnsi" w:hAnsiTheme="minorHAnsi"/>
              <w:b w:val="0"/>
              <w:color w:val="auto"/>
              <w:spacing w:val="0"/>
              <w:sz w:val="22"/>
              <w:szCs w:val="22"/>
              <w:lang w:eastAsia="en-US"/>
            </w:rPr>
          </w:pPr>
          <w:r w:rsidRPr="00AA6F92">
            <w:rPr>
              <w:rFonts w:cs="Arial"/>
            </w:rPr>
            <w:fldChar w:fldCharType="begin"/>
          </w:r>
          <w:r w:rsidRPr="00AA6F92">
            <w:rPr>
              <w:rFonts w:cs="Arial"/>
            </w:rPr>
            <w:instrText xml:space="preserve"> TOC \o "1-4" \h \z \u </w:instrText>
          </w:r>
          <w:r w:rsidRPr="00AA6F92">
            <w:rPr>
              <w:rFonts w:cs="Arial"/>
            </w:rPr>
            <w:fldChar w:fldCharType="separate"/>
          </w:r>
          <w:hyperlink w:anchor="_Toc70869923" w:history="1">
            <w:r w:rsidR="00FB131F" w:rsidRPr="00FE6E22">
              <w:rPr>
                <w:rStyle w:val="Hyperlink"/>
                <w:rFonts w:eastAsia="Times New Roman"/>
              </w:rPr>
              <w:t>Overview</w:t>
            </w:r>
            <w:r w:rsidR="00FB131F">
              <w:rPr>
                <w:webHidden/>
              </w:rPr>
              <w:tab/>
            </w:r>
            <w:r w:rsidR="00FB131F">
              <w:rPr>
                <w:webHidden/>
              </w:rPr>
              <w:fldChar w:fldCharType="begin"/>
            </w:r>
            <w:r w:rsidR="00FB131F">
              <w:rPr>
                <w:webHidden/>
              </w:rPr>
              <w:instrText xml:space="preserve"> PAGEREF _Toc70869923 \h </w:instrText>
            </w:r>
            <w:r w:rsidR="00FB131F">
              <w:rPr>
                <w:webHidden/>
              </w:rPr>
            </w:r>
            <w:r w:rsidR="00FB131F">
              <w:rPr>
                <w:webHidden/>
              </w:rPr>
              <w:fldChar w:fldCharType="separate"/>
            </w:r>
            <w:r w:rsidR="00FB131F">
              <w:rPr>
                <w:webHidden/>
              </w:rPr>
              <w:t>2</w:t>
            </w:r>
            <w:r w:rsidR="00FB131F">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24" w:history="1">
            <w:r w:rsidRPr="00FE6E22">
              <w:rPr>
                <w:rStyle w:val="Hyperlink"/>
                <w:rFonts w:eastAsia="Times New Roman"/>
              </w:rPr>
              <w:t>Introduction</w:t>
            </w:r>
            <w:r>
              <w:rPr>
                <w:webHidden/>
              </w:rPr>
              <w:tab/>
            </w:r>
            <w:r>
              <w:rPr>
                <w:webHidden/>
              </w:rPr>
              <w:fldChar w:fldCharType="begin"/>
            </w:r>
            <w:r>
              <w:rPr>
                <w:webHidden/>
              </w:rPr>
              <w:instrText xml:space="preserve"> PAGEREF _Toc70869924 \h </w:instrText>
            </w:r>
            <w:r>
              <w:rPr>
                <w:webHidden/>
              </w:rPr>
            </w:r>
            <w:r>
              <w:rPr>
                <w:webHidden/>
              </w:rPr>
              <w:fldChar w:fldCharType="separate"/>
            </w:r>
            <w:r>
              <w:rPr>
                <w:webHidden/>
              </w:rPr>
              <w:t>2</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25" w:history="1">
            <w:r w:rsidRPr="00FE6E22">
              <w:rPr>
                <w:rStyle w:val="Hyperlink"/>
                <w:rFonts w:eastAsia="Times New Roman"/>
              </w:rPr>
              <w:t>Patch Management Workflow</w:t>
            </w:r>
            <w:r>
              <w:rPr>
                <w:webHidden/>
              </w:rPr>
              <w:tab/>
            </w:r>
            <w:r>
              <w:rPr>
                <w:webHidden/>
              </w:rPr>
              <w:fldChar w:fldCharType="begin"/>
            </w:r>
            <w:r>
              <w:rPr>
                <w:webHidden/>
              </w:rPr>
              <w:instrText xml:space="preserve"> PAGEREF _Toc70869925 \h </w:instrText>
            </w:r>
            <w:r>
              <w:rPr>
                <w:webHidden/>
              </w:rPr>
            </w:r>
            <w:r>
              <w:rPr>
                <w:webHidden/>
              </w:rPr>
              <w:fldChar w:fldCharType="separate"/>
            </w:r>
            <w:r>
              <w:rPr>
                <w:webHidden/>
              </w:rPr>
              <w:t>2</w:t>
            </w:r>
            <w:r>
              <w:rPr>
                <w:webHidden/>
              </w:rPr>
              <w:fldChar w:fldCharType="end"/>
            </w:r>
          </w:hyperlink>
        </w:p>
        <w:p w:rsidR="00FB131F" w:rsidRDefault="00FB131F">
          <w:pPr>
            <w:pStyle w:val="TOC2"/>
            <w:rPr>
              <w:rFonts w:asciiTheme="minorHAnsi" w:hAnsiTheme="minorHAnsi"/>
              <w:color w:val="auto"/>
              <w:spacing w:val="0"/>
              <w:sz w:val="22"/>
              <w:szCs w:val="22"/>
              <w:lang w:eastAsia="en-US"/>
            </w:rPr>
          </w:pPr>
          <w:hyperlink w:anchor="_Toc70869926" w:history="1">
            <w:r w:rsidRPr="00FE6E22">
              <w:rPr>
                <w:rStyle w:val="Hyperlink"/>
                <w:rFonts w:eastAsia="Times New Roman"/>
              </w:rPr>
              <w:t>Step 1: Assess the Environment</w:t>
            </w:r>
            <w:r>
              <w:rPr>
                <w:webHidden/>
              </w:rPr>
              <w:tab/>
            </w:r>
            <w:r>
              <w:rPr>
                <w:webHidden/>
              </w:rPr>
              <w:fldChar w:fldCharType="begin"/>
            </w:r>
            <w:r>
              <w:rPr>
                <w:webHidden/>
              </w:rPr>
              <w:instrText xml:space="preserve"> PAGEREF _Toc70869926 \h </w:instrText>
            </w:r>
            <w:r>
              <w:rPr>
                <w:webHidden/>
              </w:rPr>
            </w:r>
            <w:r>
              <w:rPr>
                <w:webHidden/>
              </w:rPr>
              <w:fldChar w:fldCharType="separate"/>
            </w:r>
            <w:r>
              <w:rPr>
                <w:webHidden/>
              </w:rPr>
              <w:t>2</w:t>
            </w:r>
            <w:r>
              <w:rPr>
                <w:webHidden/>
              </w:rPr>
              <w:fldChar w:fldCharType="end"/>
            </w:r>
          </w:hyperlink>
        </w:p>
        <w:p w:rsidR="00FB131F" w:rsidRDefault="00FB131F">
          <w:pPr>
            <w:pStyle w:val="TOC2"/>
            <w:rPr>
              <w:rFonts w:asciiTheme="minorHAnsi" w:hAnsiTheme="minorHAnsi"/>
              <w:color w:val="auto"/>
              <w:spacing w:val="0"/>
              <w:sz w:val="22"/>
              <w:szCs w:val="22"/>
              <w:lang w:eastAsia="en-US"/>
            </w:rPr>
          </w:pPr>
          <w:hyperlink w:anchor="_Toc70869927" w:history="1">
            <w:r w:rsidRPr="00FE6E22">
              <w:rPr>
                <w:rStyle w:val="Hyperlink"/>
                <w:rFonts w:eastAsia="Times New Roman"/>
              </w:rPr>
              <w:t>Step 2: Identify Patches</w:t>
            </w:r>
            <w:r>
              <w:rPr>
                <w:webHidden/>
              </w:rPr>
              <w:tab/>
            </w:r>
            <w:r>
              <w:rPr>
                <w:webHidden/>
              </w:rPr>
              <w:fldChar w:fldCharType="begin"/>
            </w:r>
            <w:r>
              <w:rPr>
                <w:webHidden/>
              </w:rPr>
              <w:instrText xml:space="preserve"> PAGEREF _Toc70869927 \h </w:instrText>
            </w:r>
            <w:r>
              <w:rPr>
                <w:webHidden/>
              </w:rPr>
            </w:r>
            <w:r>
              <w:rPr>
                <w:webHidden/>
              </w:rPr>
              <w:fldChar w:fldCharType="separate"/>
            </w:r>
            <w:r>
              <w:rPr>
                <w:webHidden/>
              </w:rPr>
              <w:t>3</w:t>
            </w:r>
            <w:r>
              <w:rPr>
                <w:webHidden/>
              </w:rPr>
              <w:fldChar w:fldCharType="end"/>
            </w:r>
          </w:hyperlink>
        </w:p>
        <w:p w:rsidR="00FB131F" w:rsidRDefault="00FB131F">
          <w:pPr>
            <w:pStyle w:val="TOC2"/>
            <w:rPr>
              <w:rFonts w:asciiTheme="minorHAnsi" w:hAnsiTheme="minorHAnsi"/>
              <w:color w:val="auto"/>
              <w:spacing w:val="0"/>
              <w:sz w:val="22"/>
              <w:szCs w:val="22"/>
              <w:lang w:eastAsia="en-US"/>
            </w:rPr>
          </w:pPr>
          <w:hyperlink w:anchor="_Toc70869928" w:history="1">
            <w:r w:rsidRPr="00FE6E22">
              <w:rPr>
                <w:rStyle w:val="Hyperlink"/>
                <w:rFonts w:eastAsia="Times New Roman"/>
              </w:rPr>
              <w:t>Step 3: Evaluate and Plan</w:t>
            </w:r>
            <w:r>
              <w:rPr>
                <w:webHidden/>
              </w:rPr>
              <w:tab/>
            </w:r>
            <w:r>
              <w:rPr>
                <w:webHidden/>
              </w:rPr>
              <w:fldChar w:fldCharType="begin"/>
            </w:r>
            <w:r>
              <w:rPr>
                <w:webHidden/>
              </w:rPr>
              <w:instrText xml:space="preserve"> PAGEREF _Toc70869928 \h </w:instrText>
            </w:r>
            <w:r>
              <w:rPr>
                <w:webHidden/>
              </w:rPr>
            </w:r>
            <w:r>
              <w:rPr>
                <w:webHidden/>
              </w:rPr>
              <w:fldChar w:fldCharType="separate"/>
            </w:r>
            <w:r>
              <w:rPr>
                <w:webHidden/>
              </w:rPr>
              <w:t>3</w:t>
            </w:r>
            <w:r>
              <w:rPr>
                <w:webHidden/>
              </w:rPr>
              <w:fldChar w:fldCharType="end"/>
            </w:r>
          </w:hyperlink>
        </w:p>
        <w:p w:rsidR="00FB131F" w:rsidRDefault="00FB131F">
          <w:pPr>
            <w:pStyle w:val="TOC2"/>
            <w:rPr>
              <w:rFonts w:asciiTheme="minorHAnsi" w:hAnsiTheme="minorHAnsi"/>
              <w:color w:val="auto"/>
              <w:spacing w:val="0"/>
              <w:sz w:val="22"/>
              <w:szCs w:val="22"/>
              <w:lang w:eastAsia="en-US"/>
            </w:rPr>
          </w:pPr>
          <w:hyperlink w:anchor="_Toc70869929" w:history="1">
            <w:r w:rsidRPr="00FE6E22">
              <w:rPr>
                <w:rStyle w:val="Hyperlink"/>
                <w:rFonts w:eastAsia="Times New Roman"/>
              </w:rPr>
              <w:t>Step 4: Deploy the Patch</w:t>
            </w:r>
            <w:r>
              <w:rPr>
                <w:webHidden/>
              </w:rPr>
              <w:tab/>
            </w:r>
            <w:r>
              <w:rPr>
                <w:webHidden/>
              </w:rPr>
              <w:fldChar w:fldCharType="begin"/>
            </w:r>
            <w:r>
              <w:rPr>
                <w:webHidden/>
              </w:rPr>
              <w:instrText xml:space="preserve"> PAGEREF _Toc70869929 \h </w:instrText>
            </w:r>
            <w:r>
              <w:rPr>
                <w:webHidden/>
              </w:rPr>
            </w:r>
            <w:r>
              <w:rPr>
                <w:webHidden/>
              </w:rPr>
              <w:fldChar w:fldCharType="separate"/>
            </w:r>
            <w:r>
              <w:rPr>
                <w:webHidden/>
              </w:rPr>
              <w:t>3</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30" w:history="1">
            <w:r w:rsidRPr="00FE6E22">
              <w:rPr>
                <w:rStyle w:val="Hyperlink"/>
                <w:rFonts w:eastAsia="Times New Roman"/>
              </w:rPr>
              <w:t>Patching Tier Groups</w:t>
            </w:r>
            <w:r>
              <w:rPr>
                <w:webHidden/>
              </w:rPr>
              <w:tab/>
            </w:r>
            <w:r>
              <w:rPr>
                <w:webHidden/>
              </w:rPr>
              <w:fldChar w:fldCharType="begin"/>
            </w:r>
            <w:r>
              <w:rPr>
                <w:webHidden/>
              </w:rPr>
              <w:instrText xml:space="preserve"> PAGEREF _Toc70869930 \h </w:instrText>
            </w:r>
            <w:r>
              <w:rPr>
                <w:webHidden/>
              </w:rPr>
            </w:r>
            <w:r>
              <w:rPr>
                <w:webHidden/>
              </w:rPr>
              <w:fldChar w:fldCharType="separate"/>
            </w:r>
            <w:r>
              <w:rPr>
                <w:webHidden/>
              </w:rPr>
              <w:t>4</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31" w:history="1">
            <w:r w:rsidRPr="00FE6E22">
              <w:rPr>
                <w:rStyle w:val="Hyperlink"/>
                <w:rFonts w:eastAsia="Times New Roman"/>
              </w:rPr>
              <w:t>Install and Configure a Patch Management Solution - Windows Server Update Services (WSUS)</w:t>
            </w:r>
            <w:r>
              <w:rPr>
                <w:webHidden/>
              </w:rPr>
              <w:tab/>
            </w:r>
            <w:r>
              <w:rPr>
                <w:webHidden/>
              </w:rPr>
              <w:fldChar w:fldCharType="begin"/>
            </w:r>
            <w:r>
              <w:rPr>
                <w:webHidden/>
              </w:rPr>
              <w:instrText xml:space="preserve"> PAGEREF _Toc70869931 \h </w:instrText>
            </w:r>
            <w:r>
              <w:rPr>
                <w:webHidden/>
              </w:rPr>
            </w:r>
            <w:r>
              <w:rPr>
                <w:webHidden/>
              </w:rPr>
              <w:fldChar w:fldCharType="separate"/>
            </w:r>
            <w:r>
              <w:rPr>
                <w:webHidden/>
              </w:rPr>
              <w:t>4</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32" w:history="1">
            <w:r w:rsidRPr="00FE6E22">
              <w:rPr>
                <w:rStyle w:val="Hyperlink"/>
                <w:rFonts w:eastAsia="Times New Roman"/>
              </w:rPr>
              <w:t>Patching Timeframes</w:t>
            </w:r>
            <w:r>
              <w:rPr>
                <w:webHidden/>
              </w:rPr>
              <w:tab/>
            </w:r>
            <w:r>
              <w:rPr>
                <w:webHidden/>
              </w:rPr>
              <w:fldChar w:fldCharType="begin"/>
            </w:r>
            <w:r>
              <w:rPr>
                <w:webHidden/>
              </w:rPr>
              <w:instrText xml:space="preserve"> PAGEREF _Toc70869932 \h </w:instrText>
            </w:r>
            <w:r>
              <w:rPr>
                <w:webHidden/>
              </w:rPr>
            </w:r>
            <w:r>
              <w:rPr>
                <w:webHidden/>
              </w:rPr>
              <w:fldChar w:fldCharType="separate"/>
            </w:r>
            <w:r>
              <w:rPr>
                <w:webHidden/>
              </w:rPr>
              <w:t>12</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33" w:history="1">
            <w:r w:rsidRPr="00FE6E22">
              <w:rPr>
                <w:rStyle w:val="Hyperlink"/>
                <w:rFonts w:eastAsia="Times New Roman"/>
              </w:rPr>
              <w:t>Troubleshooting</w:t>
            </w:r>
            <w:r>
              <w:rPr>
                <w:webHidden/>
              </w:rPr>
              <w:tab/>
            </w:r>
            <w:r>
              <w:rPr>
                <w:webHidden/>
              </w:rPr>
              <w:fldChar w:fldCharType="begin"/>
            </w:r>
            <w:r>
              <w:rPr>
                <w:webHidden/>
              </w:rPr>
              <w:instrText xml:space="preserve"> PAGEREF _Toc70869933 \h </w:instrText>
            </w:r>
            <w:r>
              <w:rPr>
                <w:webHidden/>
              </w:rPr>
            </w:r>
            <w:r>
              <w:rPr>
                <w:webHidden/>
              </w:rPr>
              <w:fldChar w:fldCharType="separate"/>
            </w:r>
            <w:r>
              <w:rPr>
                <w:webHidden/>
              </w:rPr>
              <w:t>13</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34" w:history="1">
            <w:r w:rsidRPr="00FE6E22">
              <w:rPr>
                <w:rStyle w:val="Hyperlink"/>
                <w:rFonts w:eastAsia="Times New Roman"/>
              </w:rPr>
              <w:t>Appendix</w:t>
            </w:r>
            <w:r>
              <w:rPr>
                <w:webHidden/>
              </w:rPr>
              <w:tab/>
            </w:r>
            <w:r>
              <w:rPr>
                <w:webHidden/>
              </w:rPr>
              <w:fldChar w:fldCharType="begin"/>
            </w:r>
            <w:r>
              <w:rPr>
                <w:webHidden/>
              </w:rPr>
              <w:instrText xml:space="preserve"> PAGEREF _Toc70869934 \h </w:instrText>
            </w:r>
            <w:r>
              <w:rPr>
                <w:webHidden/>
              </w:rPr>
            </w:r>
            <w:r>
              <w:rPr>
                <w:webHidden/>
              </w:rPr>
              <w:fldChar w:fldCharType="separate"/>
            </w:r>
            <w:r>
              <w:rPr>
                <w:webHidden/>
              </w:rPr>
              <w:t>13</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35" w:history="1">
            <w:r w:rsidRPr="00FE6E22">
              <w:rPr>
                <w:rStyle w:val="Hyperlink"/>
                <w:rFonts w:eastAsia="Times New Roman"/>
              </w:rPr>
              <w:t>Notes</w:t>
            </w:r>
            <w:r>
              <w:rPr>
                <w:webHidden/>
              </w:rPr>
              <w:tab/>
            </w:r>
            <w:r>
              <w:rPr>
                <w:webHidden/>
              </w:rPr>
              <w:fldChar w:fldCharType="begin"/>
            </w:r>
            <w:r>
              <w:rPr>
                <w:webHidden/>
              </w:rPr>
              <w:instrText xml:space="preserve"> PAGEREF _Toc70869935 \h </w:instrText>
            </w:r>
            <w:r>
              <w:rPr>
                <w:webHidden/>
              </w:rPr>
            </w:r>
            <w:r>
              <w:rPr>
                <w:webHidden/>
              </w:rPr>
              <w:fldChar w:fldCharType="separate"/>
            </w:r>
            <w:r>
              <w:rPr>
                <w:webHidden/>
              </w:rPr>
              <w:t>14</w:t>
            </w:r>
            <w:r>
              <w:rPr>
                <w:webHidden/>
              </w:rPr>
              <w:fldChar w:fldCharType="end"/>
            </w:r>
          </w:hyperlink>
        </w:p>
        <w:p w:rsidR="00FB131F" w:rsidRDefault="00FB131F">
          <w:pPr>
            <w:pStyle w:val="TOC1"/>
            <w:rPr>
              <w:rFonts w:asciiTheme="minorHAnsi" w:hAnsiTheme="minorHAnsi"/>
              <w:b w:val="0"/>
              <w:color w:val="auto"/>
              <w:spacing w:val="0"/>
              <w:sz w:val="22"/>
              <w:szCs w:val="22"/>
              <w:lang w:eastAsia="en-US"/>
            </w:rPr>
          </w:pPr>
          <w:hyperlink w:anchor="_Toc70869936" w:history="1">
            <w:r w:rsidRPr="00FE6E22">
              <w:rPr>
                <w:rStyle w:val="Hyperlink"/>
                <w:rFonts w:eastAsia="Times New Roman"/>
              </w:rPr>
              <w:t>Related Articles</w:t>
            </w:r>
            <w:r>
              <w:rPr>
                <w:webHidden/>
              </w:rPr>
              <w:tab/>
            </w:r>
            <w:r>
              <w:rPr>
                <w:webHidden/>
              </w:rPr>
              <w:fldChar w:fldCharType="begin"/>
            </w:r>
            <w:r>
              <w:rPr>
                <w:webHidden/>
              </w:rPr>
              <w:instrText xml:space="preserve"> PAGEREF _Toc70869936 \h </w:instrText>
            </w:r>
            <w:r>
              <w:rPr>
                <w:webHidden/>
              </w:rPr>
            </w:r>
            <w:r>
              <w:rPr>
                <w:webHidden/>
              </w:rPr>
              <w:fldChar w:fldCharType="separate"/>
            </w:r>
            <w:r>
              <w:rPr>
                <w:webHidden/>
              </w:rPr>
              <w:t>15</w:t>
            </w:r>
            <w:r>
              <w:rPr>
                <w:webHidden/>
              </w:rPr>
              <w:fldChar w:fldCharType="end"/>
            </w:r>
          </w:hyperlink>
        </w:p>
        <w:p w:rsidR="00564DD6" w:rsidRPr="00AA6F92" w:rsidRDefault="00564DD6" w:rsidP="00564DD6">
          <w:pPr>
            <w:rPr>
              <w:rFonts w:cs="Arial"/>
            </w:rPr>
          </w:pPr>
          <w:r w:rsidRPr="00AA6F92">
            <w:rPr>
              <w:rFonts w:eastAsiaTheme="minorEastAsia" w:cs="Arial"/>
              <w:noProof/>
              <w:szCs w:val="20"/>
              <w:lang w:eastAsia="ja-JP"/>
            </w:rPr>
            <w:fldChar w:fldCharType="end"/>
          </w:r>
        </w:p>
      </w:sdtContent>
    </w:sdt>
    <w:p w:rsidR="00564DD6" w:rsidRPr="00AA6F92" w:rsidRDefault="00564DD6" w:rsidP="00564DD6">
      <w:pPr>
        <w:rPr>
          <w:rFonts w:eastAsiaTheme="majorEastAsia" w:cs="Arial"/>
          <w:bCs/>
          <w:color w:val="DC0606"/>
          <w:sz w:val="28"/>
          <w:szCs w:val="26"/>
        </w:rPr>
      </w:pPr>
      <w:bookmarkStart w:id="0" w:name="_Toc267486355"/>
    </w:p>
    <w:bookmarkEnd w:id="0"/>
    <w:p w:rsidR="00564DD6" w:rsidRDefault="00564DD6" w:rsidP="00DE01F1">
      <w:pPr>
        <w:shd w:val="clear" w:color="auto" w:fill="FFFFFF"/>
        <w:spacing w:after="0" w:line="240" w:lineRule="auto"/>
        <w:rPr>
          <w:rFonts w:eastAsia="Times New Roman" w:cs="Arial"/>
          <w:b/>
          <w:bCs/>
          <w:color w:val="172B4D"/>
          <w:sz w:val="18"/>
          <w:szCs w:val="18"/>
        </w:rPr>
      </w:pPr>
    </w:p>
    <w:p w:rsidR="00564DD6" w:rsidRDefault="00564DD6" w:rsidP="00DE01F1">
      <w:pPr>
        <w:shd w:val="clear" w:color="auto" w:fill="FFFFFF"/>
        <w:spacing w:after="0" w:line="240" w:lineRule="auto"/>
        <w:rPr>
          <w:rFonts w:eastAsia="Times New Roman" w:cs="Arial"/>
          <w:b/>
          <w:bCs/>
          <w:color w:val="172B4D"/>
          <w:sz w:val="18"/>
          <w:szCs w:val="18"/>
        </w:rPr>
      </w:pPr>
    </w:p>
    <w:p w:rsidR="00DE01F1" w:rsidRPr="00DE01F1" w:rsidRDefault="00DE01F1" w:rsidP="00DE01F1">
      <w:pPr>
        <w:shd w:val="clear" w:color="auto" w:fill="FFFFFF"/>
        <w:spacing w:after="0" w:line="240" w:lineRule="auto"/>
        <w:rPr>
          <w:rFonts w:ascii="Times New Roman" w:eastAsia="Times New Roman" w:hAnsi="Times New Roman" w:cs="Times New Roman"/>
          <w:sz w:val="24"/>
          <w:szCs w:val="24"/>
        </w:rPr>
      </w:pPr>
      <w:r w:rsidRPr="00DE01F1">
        <w:rPr>
          <w:rFonts w:ascii="Times New Roman" w:eastAsia="Times New Roman" w:hAnsi="Times New Roman" w:cs="Times New Roman"/>
          <w:sz w:val="24"/>
          <w:szCs w:val="24"/>
        </w:rPr>
        <w:t> </w:t>
      </w:r>
    </w:p>
    <w:p w:rsidR="009705A1" w:rsidRDefault="009705A1"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Default="009A609F" w:rsidP="009A609F">
      <w:pPr>
        <w:spacing w:after="0" w:line="240" w:lineRule="auto"/>
        <w:rPr>
          <w:rFonts w:ascii="Times New Roman" w:eastAsia="Times New Roman" w:hAnsi="Times New Roman" w:cs="Times New Roman"/>
          <w:sz w:val="24"/>
          <w:szCs w:val="24"/>
        </w:rPr>
      </w:pPr>
    </w:p>
    <w:p w:rsidR="009A609F" w:rsidRPr="009A609F" w:rsidRDefault="009A609F" w:rsidP="009A609F">
      <w:pPr>
        <w:spacing w:after="0" w:line="240" w:lineRule="auto"/>
        <w:rPr>
          <w:rFonts w:ascii="Times New Roman" w:eastAsia="Times New Roman" w:hAnsi="Times New Roman" w:cs="Times New Roman"/>
          <w:sz w:val="24"/>
          <w:szCs w:val="24"/>
        </w:rPr>
      </w:pPr>
    </w:p>
    <w:p w:rsidR="00DE01F1" w:rsidRPr="00DE01F1" w:rsidRDefault="00DE01F1" w:rsidP="00564DD6">
      <w:pPr>
        <w:pStyle w:val="Heading1"/>
        <w:rPr>
          <w:rFonts w:ascii="Times New Roman" w:eastAsia="Times New Roman" w:hAnsi="Times New Roman" w:cs="Times New Roman"/>
          <w:sz w:val="24"/>
          <w:szCs w:val="24"/>
        </w:rPr>
      </w:pPr>
      <w:bookmarkStart w:id="1" w:name="_Toc70869923"/>
      <w:r w:rsidRPr="00DE01F1">
        <w:rPr>
          <w:rFonts w:eastAsia="Times New Roman"/>
        </w:rPr>
        <w:t>Overview</w:t>
      </w:r>
      <w:bookmarkEnd w:id="1"/>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 xml:space="preserve">The following documentation covers the steps necessary to implement a heterogeneous patch management best practices initiative. Included in the documentation are </w:t>
      </w:r>
      <w:r w:rsidR="009705A1" w:rsidRPr="002360D8">
        <w:rPr>
          <w:rFonts w:eastAsia="Times New Roman" w:cs="Arial"/>
          <w:color w:val="auto"/>
          <w:szCs w:val="20"/>
        </w:rPr>
        <w:t>effort</w:t>
      </w:r>
      <w:r w:rsidRPr="00DE01F1">
        <w:rPr>
          <w:rFonts w:eastAsia="Times New Roman" w:cs="Arial"/>
          <w:color w:val="auto"/>
          <w:szCs w:val="20"/>
        </w:rPr>
        <w:t>s to implement Microsoft's Windows Server Update Services (WSUS) feature to implement and administer patch management utilizing group policy and Active Directory for our Windows Servers. </w:t>
      </w:r>
    </w:p>
    <w:p w:rsidR="009705A1" w:rsidRDefault="009705A1" w:rsidP="00DE01F1">
      <w:pPr>
        <w:shd w:val="clear" w:color="auto" w:fill="FFFFFF"/>
        <w:spacing w:after="0" w:line="240" w:lineRule="auto"/>
        <w:rPr>
          <w:rFonts w:eastAsia="Times New Roman" w:cs="Arial"/>
          <w:b/>
          <w:bCs/>
          <w:color w:val="172B4D"/>
          <w:sz w:val="18"/>
          <w:szCs w:val="18"/>
        </w:rPr>
      </w:pPr>
    </w:p>
    <w:p w:rsidR="00DE01F1" w:rsidRPr="00DE01F1" w:rsidRDefault="00DE01F1" w:rsidP="00564DD6">
      <w:pPr>
        <w:pStyle w:val="Heading1"/>
        <w:rPr>
          <w:rFonts w:ascii="Times New Roman" w:eastAsia="Times New Roman" w:hAnsi="Times New Roman" w:cs="Times New Roman"/>
          <w:sz w:val="24"/>
          <w:szCs w:val="24"/>
        </w:rPr>
      </w:pPr>
      <w:bookmarkStart w:id="2" w:name="_Toc70869924"/>
      <w:r w:rsidRPr="00DE01F1">
        <w:rPr>
          <w:rFonts w:eastAsia="Times New Roman"/>
        </w:rPr>
        <w:t>Introduction</w:t>
      </w:r>
      <w:bookmarkEnd w:id="2"/>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Our current production environment lacks a process to automate patching across our servers. A strategy for establishing and maintaining the latest updates across our server environmen</w:t>
      </w:r>
      <w:r w:rsidR="009705A1" w:rsidRPr="002360D8">
        <w:rPr>
          <w:rFonts w:eastAsia="Times New Roman" w:cs="Arial"/>
          <w:color w:val="auto"/>
          <w:szCs w:val="20"/>
        </w:rPr>
        <w:t xml:space="preserve">t regardless of OS version </w:t>
      </w:r>
      <w:r w:rsidRPr="00DE01F1">
        <w:rPr>
          <w:rFonts w:eastAsia="Times New Roman" w:cs="Arial"/>
          <w:color w:val="auto"/>
          <w:szCs w:val="20"/>
        </w:rPr>
        <w:t>is needed.</w:t>
      </w:r>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 xml:space="preserve">Processes </w:t>
      </w:r>
      <w:r w:rsidR="00094389" w:rsidRPr="002360D8">
        <w:rPr>
          <w:rFonts w:eastAsia="Times New Roman" w:cs="Arial"/>
          <w:color w:val="auto"/>
          <w:szCs w:val="20"/>
        </w:rPr>
        <w:t>are in place</w:t>
      </w:r>
      <w:r w:rsidRPr="00DE01F1">
        <w:rPr>
          <w:rFonts w:eastAsia="Times New Roman" w:cs="Arial"/>
          <w:color w:val="auto"/>
          <w:szCs w:val="20"/>
        </w:rPr>
        <w:t xml:space="preserve"> to provide security updates that address vulnerabilities when </w:t>
      </w:r>
      <w:r w:rsidR="00094389" w:rsidRPr="002360D8">
        <w:rPr>
          <w:rFonts w:eastAsia="Times New Roman" w:cs="Arial"/>
          <w:color w:val="auto"/>
          <w:szCs w:val="20"/>
        </w:rPr>
        <w:t>discovered and</w:t>
      </w:r>
      <w:r w:rsidRPr="00DE01F1">
        <w:rPr>
          <w:rFonts w:eastAsia="Times New Roman" w:cs="Arial"/>
          <w:color w:val="auto"/>
          <w:szCs w:val="20"/>
        </w:rPr>
        <w:t xml:space="preserve"> maintain a steady routine of patching </w:t>
      </w:r>
      <w:r w:rsidR="00094389" w:rsidRPr="002360D8">
        <w:rPr>
          <w:rFonts w:eastAsia="Times New Roman" w:cs="Arial"/>
          <w:color w:val="auto"/>
          <w:szCs w:val="20"/>
        </w:rPr>
        <w:t xml:space="preserve">our server infrastructure. </w:t>
      </w:r>
      <w:r w:rsidR="00A16D14" w:rsidRPr="002360D8">
        <w:rPr>
          <w:rFonts w:eastAsia="Times New Roman" w:cs="Arial"/>
          <w:color w:val="auto"/>
          <w:szCs w:val="20"/>
        </w:rPr>
        <w:t>Strategi</w:t>
      </w:r>
      <w:r w:rsidRPr="00DE01F1">
        <w:rPr>
          <w:rFonts w:eastAsia="Times New Roman" w:cs="Arial"/>
          <w:color w:val="auto"/>
          <w:szCs w:val="20"/>
        </w:rPr>
        <w:t xml:space="preserve">es include doing all that IT can to ensure that it has incorporated the right security essentials for patch management best practices and </w:t>
      </w:r>
      <w:r w:rsidR="00094389" w:rsidRPr="002360D8">
        <w:rPr>
          <w:rFonts w:eastAsia="Times New Roman" w:cs="Arial"/>
          <w:color w:val="auto"/>
          <w:szCs w:val="20"/>
        </w:rPr>
        <w:t>deliver a consistent patching experience</w:t>
      </w:r>
      <w:r w:rsidRPr="00DE01F1">
        <w:rPr>
          <w:rFonts w:eastAsia="Times New Roman" w:cs="Arial"/>
          <w:color w:val="auto"/>
          <w:szCs w:val="20"/>
        </w:rPr>
        <w:t>.</w:t>
      </w:r>
    </w:p>
    <w:p w:rsidR="009705A1" w:rsidRDefault="009705A1" w:rsidP="00DE01F1">
      <w:pPr>
        <w:shd w:val="clear" w:color="auto" w:fill="FFFFFF"/>
        <w:spacing w:after="0" w:line="240" w:lineRule="auto"/>
        <w:rPr>
          <w:rFonts w:eastAsia="Times New Roman" w:cs="Arial"/>
          <w:b/>
          <w:bCs/>
          <w:color w:val="172B4D"/>
          <w:sz w:val="18"/>
          <w:szCs w:val="18"/>
        </w:rPr>
      </w:pPr>
    </w:p>
    <w:p w:rsidR="00DE01F1" w:rsidRPr="00DE01F1" w:rsidRDefault="00DE01F1" w:rsidP="00564DD6">
      <w:pPr>
        <w:pStyle w:val="Heading1"/>
        <w:rPr>
          <w:rFonts w:ascii="Times New Roman" w:eastAsia="Times New Roman" w:hAnsi="Times New Roman" w:cs="Times New Roman"/>
          <w:sz w:val="24"/>
          <w:szCs w:val="24"/>
        </w:rPr>
      </w:pPr>
      <w:bookmarkStart w:id="3" w:name="_Toc70869925"/>
      <w:r w:rsidRPr="00DE01F1">
        <w:rPr>
          <w:rFonts w:eastAsia="Times New Roman"/>
        </w:rPr>
        <w:t>Patch Management Workflow</w:t>
      </w:r>
      <w:bookmarkEnd w:id="3"/>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The following workflow will cover the patching process for our Windows server environment. These steps will answer the questions in how we determine success while creating a security plan for the implementation of patch management.</w:t>
      </w:r>
    </w:p>
    <w:p w:rsidR="009705A1" w:rsidRPr="002360D8"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The following workflow describes the steps </w:t>
      </w:r>
    </w:p>
    <w:p w:rsidR="00DE01F1" w:rsidRPr="00DE01F1" w:rsidRDefault="00DE01F1" w:rsidP="00564DD6">
      <w:pPr>
        <w:pStyle w:val="Heading2"/>
        <w:rPr>
          <w:rFonts w:ascii="Times New Roman" w:eastAsia="Times New Roman" w:hAnsi="Times New Roman" w:cs="Times New Roman"/>
          <w:sz w:val="24"/>
          <w:szCs w:val="24"/>
        </w:rPr>
      </w:pPr>
      <w:bookmarkStart w:id="4" w:name="_Toc70869926"/>
      <w:r w:rsidRPr="00DE01F1">
        <w:rPr>
          <w:rFonts w:eastAsia="Times New Roman"/>
        </w:rPr>
        <w:t>Step 1: Assess the Environment</w:t>
      </w:r>
      <w:bookmarkEnd w:id="4"/>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 xml:space="preserve">Gather </w:t>
      </w:r>
      <w:r w:rsidR="0064669F" w:rsidRPr="002360D8">
        <w:rPr>
          <w:rFonts w:eastAsia="Times New Roman" w:cs="Arial"/>
          <w:color w:val="auto"/>
          <w:szCs w:val="20"/>
        </w:rPr>
        <w:t xml:space="preserve">the </w:t>
      </w:r>
      <w:r w:rsidRPr="00DE01F1">
        <w:rPr>
          <w:rFonts w:eastAsia="Times New Roman" w:cs="Arial"/>
          <w:color w:val="auto"/>
          <w:szCs w:val="20"/>
        </w:rPr>
        <w:t xml:space="preserve">current state of </w:t>
      </w:r>
      <w:r w:rsidR="0064669F" w:rsidRPr="002360D8">
        <w:rPr>
          <w:rFonts w:eastAsia="Times New Roman" w:cs="Arial"/>
          <w:color w:val="auto"/>
          <w:szCs w:val="20"/>
        </w:rPr>
        <w:t xml:space="preserve">the </w:t>
      </w:r>
      <w:r w:rsidRPr="00DE01F1">
        <w:rPr>
          <w:rFonts w:eastAsia="Times New Roman" w:cs="Arial"/>
          <w:color w:val="auto"/>
          <w:szCs w:val="20"/>
        </w:rPr>
        <w:t>environment and create a baseline.</w:t>
      </w:r>
    </w:p>
    <w:p w:rsidR="00DE01F1" w:rsidRPr="00DE01F1" w:rsidRDefault="00DE01F1" w:rsidP="00DE01F1">
      <w:pPr>
        <w:numPr>
          <w:ilvl w:val="0"/>
          <w:numId w:val="3"/>
        </w:numPr>
        <w:shd w:val="clear" w:color="auto" w:fill="FFFFFF"/>
        <w:spacing w:before="280" w:after="0" w:line="240" w:lineRule="auto"/>
        <w:ind w:left="825"/>
        <w:textAlignment w:val="baseline"/>
        <w:rPr>
          <w:rFonts w:eastAsia="Times New Roman" w:cs="Arial"/>
          <w:color w:val="auto"/>
          <w:szCs w:val="20"/>
        </w:rPr>
      </w:pPr>
      <w:r w:rsidRPr="00DE01F1">
        <w:rPr>
          <w:rFonts w:eastAsia="Times New Roman" w:cs="Arial"/>
          <w:color w:val="auto"/>
          <w:szCs w:val="20"/>
        </w:rPr>
        <w:t>Are there any current threats or vulnerabilities in your environment?</w:t>
      </w:r>
    </w:p>
    <w:p w:rsidR="00DE01F1" w:rsidRPr="00DE01F1" w:rsidRDefault="00DE01F1" w:rsidP="00DE01F1">
      <w:pPr>
        <w:numPr>
          <w:ilvl w:val="0"/>
          <w:numId w:val="3"/>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Has anything changed in production? </w:t>
      </w:r>
    </w:p>
    <w:p w:rsidR="00DE01F1" w:rsidRPr="00DE01F1" w:rsidRDefault="00DE01F1" w:rsidP="00DE01F1">
      <w:pPr>
        <w:numPr>
          <w:ilvl w:val="1"/>
          <w:numId w:val="4"/>
        </w:numPr>
        <w:shd w:val="clear" w:color="auto" w:fill="FFFFFF"/>
        <w:spacing w:after="0" w:line="240" w:lineRule="auto"/>
        <w:ind w:left="825" w:hanging="360"/>
        <w:textAlignment w:val="baseline"/>
        <w:rPr>
          <w:rFonts w:eastAsia="Times New Roman" w:cs="Arial"/>
          <w:color w:val="auto"/>
          <w:szCs w:val="20"/>
        </w:rPr>
      </w:pPr>
      <w:r w:rsidRPr="00DE01F1">
        <w:rPr>
          <w:rFonts w:eastAsia="Times New Roman" w:cs="Arial"/>
          <w:color w:val="auto"/>
          <w:szCs w:val="20"/>
        </w:rPr>
        <w:t>For example, have you installed new operating systems and applications or made changes to your network or management infrastructure?</w:t>
      </w:r>
    </w:p>
    <w:p w:rsidR="00DE01F1" w:rsidRPr="00DE01F1" w:rsidRDefault="00DE01F1" w:rsidP="00DE01F1">
      <w:pPr>
        <w:numPr>
          <w:ilvl w:val="0"/>
          <w:numId w:val="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Do you have accurate and up-to-date inventory information?</w:t>
      </w:r>
    </w:p>
    <w:p w:rsidR="00A1486E" w:rsidRPr="002360D8" w:rsidRDefault="00DE01F1" w:rsidP="00A1486E">
      <w:pPr>
        <w:numPr>
          <w:ilvl w:val="0"/>
          <w:numId w:val="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Is the infrastructure able to support patch management?</w:t>
      </w:r>
    </w:p>
    <w:p w:rsidR="00A1486E" w:rsidRPr="002360D8" w:rsidRDefault="001C2F24" w:rsidP="00A1486E">
      <w:pPr>
        <w:numPr>
          <w:ilvl w:val="0"/>
          <w:numId w:val="4"/>
        </w:numPr>
        <w:shd w:val="clear" w:color="auto" w:fill="FFFFFF"/>
        <w:spacing w:after="0" w:line="240" w:lineRule="auto"/>
        <w:ind w:left="825"/>
        <w:textAlignment w:val="baseline"/>
        <w:rPr>
          <w:rFonts w:eastAsia="Times New Roman" w:cs="Arial"/>
          <w:color w:val="auto"/>
          <w:szCs w:val="20"/>
        </w:rPr>
      </w:pPr>
      <w:r>
        <w:rPr>
          <w:rFonts w:eastAsia="Times New Roman" w:cs="Arial"/>
          <w:color w:val="auto"/>
          <w:szCs w:val="20"/>
        </w:rPr>
        <w:t>Are there an</w:t>
      </w:r>
      <w:r w:rsidR="00DE01F1" w:rsidRPr="00DE01F1">
        <w:rPr>
          <w:rFonts w:eastAsia="Times New Roman" w:cs="Arial"/>
          <w:color w:val="auto"/>
          <w:szCs w:val="20"/>
        </w:rPr>
        <w:t xml:space="preserve">y </w:t>
      </w:r>
      <w:r>
        <w:rPr>
          <w:rFonts w:eastAsia="Times New Roman" w:cs="Arial"/>
          <w:color w:val="auto"/>
          <w:szCs w:val="20"/>
        </w:rPr>
        <w:t>inaccessible locations</w:t>
      </w:r>
      <w:r w:rsidR="00DE01F1" w:rsidRPr="00DE01F1">
        <w:rPr>
          <w:rFonts w:eastAsia="Times New Roman" w:cs="Arial"/>
          <w:color w:val="auto"/>
          <w:szCs w:val="20"/>
        </w:rPr>
        <w:t>?</w:t>
      </w:r>
    </w:p>
    <w:p w:rsidR="00A1486E" w:rsidRPr="002360D8" w:rsidRDefault="00DE01F1" w:rsidP="00A1486E">
      <w:pPr>
        <w:numPr>
          <w:ilvl w:val="0"/>
          <w:numId w:val="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Firewall rules blocking updates?</w:t>
      </w:r>
    </w:p>
    <w:p w:rsidR="00A1486E" w:rsidRPr="002360D8" w:rsidRDefault="00DE01F1" w:rsidP="00A1486E">
      <w:pPr>
        <w:numPr>
          <w:ilvl w:val="0"/>
          <w:numId w:val="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How are we handling unmanaged devices on the network?</w:t>
      </w:r>
    </w:p>
    <w:p w:rsidR="00A1486E" w:rsidRPr="002360D8" w:rsidRDefault="00DE01F1" w:rsidP="00A1486E">
      <w:pPr>
        <w:numPr>
          <w:ilvl w:val="0"/>
          <w:numId w:val="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Assess and identify ass</w:t>
      </w:r>
      <w:r w:rsidR="00A1486E" w:rsidRPr="002360D8">
        <w:rPr>
          <w:rFonts w:eastAsia="Times New Roman" w:cs="Arial"/>
          <w:color w:val="auto"/>
          <w:szCs w:val="20"/>
        </w:rPr>
        <w:t>ets to be targeted for updates.</w:t>
      </w:r>
    </w:p>
    <w:p w:rsidR="00A1486E" w:rsidRPr="002360D8" w:rsidRDefault="00DE01F1" w:rsidP="00A1486E">
      <w:pPr>
        <w:pStyle w:val="ListParagraph"/>
        <w:numPr>
          <w:ilvl w:val="0"/>
          <w:numId w:val="40"/>
        </w:numPr>
        <w:shd w:val="clear" w:color="auto" w:fill="FFFFFF"/>
        <w:spacing w:after="0" w:line="240" w:lineRule="auto"/>
        <w:textAlignment w:val="baseline"/>
        <w:rPr>
          <w:rFonts w:eastAsia="Times New Roman" w:cs="Arial"/>
          <w:color w:val="auto"/>
          <w:szCs w:val="20"/>
        </w:rPr>
      </w:pPr>
      <w:r w:rsidRPr="002360D8">
        <w:rPr>
          <w:rFonts w:eastAsia="Times New Roman" w:cs="Arial"/>
          <w:color w:val="auto"/>
          <w:szCs w:val="20"/>
        </w:rPr>
        <w:t>Get a list of all assets and the organizational units (OU) where they reside.</w:t>
      </w:r>
    </w:p>
    <w:p w:rsidR="00DE01F1" w:rsidRPr="002360D8" w:rsidRDefault="00DE01F1" w:rsidP="00A1486E">
      <w:pPr>
        <w:pStyle w:val="ListParagraph"/>
        <w:numPr>
          <w:ilvl w:val="0"/>
          <w:numId w:val="40"/>
        </w:numPr>
        <w:shd w:val="clear" w:color="auto" w:fill="FFFFFF"/>
        <w:spacing w:after="0" w:line="240" w:lineRule="auto"/>
        <w:textAlignment w:val="baseline"/>
        <w:rPr>
          <w:rFonts w:eastAsia="Times New Roman" w:cs="Arial"/>
          <w:color w:val="auto"/>
          <w:szCs w:val="20"/>
        </w:rPr>
      </w:pPr>
      <w:r w:rsidRPr="002360D8">
        <w:rPr>
          <w:rFonts w:eastAsia="Times New Roman" w:cs="Arial"/>
          <w:color w:val="auto"/>
          <w:szCs w:val="20"/>
        </w:rPr>
        <w:t>Identify server operating system version.</w:t>
      </w:r>
    </w:p>
    <w:p w:rsidR="00A1486E" w:rsidRPr="002360D8" w:rsidRDefault="00DE01F1" w:rsidP="00A1486E">
      <w:pPr>
        <w:numPr>
          <w:ilvl w:val="0"/>
          <w:numId w:val="6"/>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Group and assign a priority number to assets.</w:t>
      </w:r>
    </w:p>
    <w:p w:rsidR="00A1486E" w:rsidRPr="002360D8" w:rsidRDefault="00DE01F1" w:rsidP="00A1486E">
      <w:pPr>
        <w:numPr>
          <w:ilvl w:val="0"/>
          <w:numId w:val="41"/>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For example, group domain controllers separate them from other non-domain controllers.</w:t>
      </w:r>
    </w:p>
    <w:p w:rsidR="001B1C1C" w:rsidRPr="002360D8" w:rsidRDefault="00A1486E" w:rsidP="001B1C1C">
      <w:pPr>
        <w:numPr>
          <w:ilvl w:val="0"/>
          <w:numId w:val="41"/>
        </w:numPr>
        <w:shd w:val="clear" w:color="auto" w:fill="FFFFFF"/>
        <w:spacing w:after="0" w:line="240" w:lineRule="auto"/>
        <w:textAlignment w:val="baseline"/>
        <w:rPr>
          <w:rFonts w:eastAsia="Times New Roman" w:cs="Arial"/>
          <w:color w:val="auto"/>
          <w:szCs w:val="20"/>
        </w:rPr>
      </w:pPr>
      <w:r w:rsidRPr="002360D8">
        <w:rPr>
          <w:rFonts w:eastAsia="Times New Roman" w:cs="Arial"/>
          <w:color w:val="auto"/>
          <w:szCs w:val="20"/>
        </w:rPr>
        <w:t>Use security groups to separate servers based</w:t>
      </w:r>
      <w:r w:rsidR="00DE01F1" w:rsidRPr="00DE01F1">
        <w:rPr>
          <w:rFonts w:eastAsia="Times New Roman" w:cs="Arial"/>
          <w:color w:val="auto"/>
          <w:szCs w:val="20"/>
        </w:rPr>
        <w:t xml:space="preserve"> on the value of the asset.</w:t>
      </w:r>
    </w:p>
    <w:p w:rsidR="001B1C1C" w:rsidRPr="002360D8" w:rsidRDefault="00BE4562" w:rsidP="001B1C1C">
      <w:pPr>
        <w:numPr>
          <w:ilvl w:val="0"/>
          <w:numId w:val="41"/>
        </w:numPr>
        <w:shd w:val="clear" w:color="auto" w:fill="FFFFFF"/>
        <w:spacing w:after="0" w:line="240" w:lineRule="auto"/>
        <w:textAlignment w:val="baseline"/>
        <w:rPr>
          <w:rFonts w:eastAsia="Times New Roman" w:cs="Arial"/>
          <w:color w:val="auto"/>
          <w:szCs w:val="20"/>
        </w:rPr>
      </w:pPr>
      <w:r w:rsidRPr="002360D8">
        <w:rPr>
          <w:rFonts w:eastAsia="Times New Roman" w:cs="Arial"/>
          <w:color w:val="auto"/>
          <w:szCs w:val="20"/>
        </w:rPr>
        <w:t xml:space="preserve">Determine </w:t>
      </w:r>
      <w:r w:rsidR="0067597B" w:rsidRPr="002360D8">
        <w:rPr>
          <w:rFonts w:eastAsia="Times New Roman" w:cs="Arial"/>
          <w:color w:val="auto"/>
          <w:szCs w:val="20"/>
        </w:rPr>
        <w:t xml:space="preserve">the </w:t>
      </w:r>
      <w:r w:rsidRPr="002360D8">
        <w:rPr>
          <w:rFonts w:eastAsia="Times New Roman" w:cs="Arial"/>
          <w:color w:val="auto"/>
          <w:szCs w:val="20"/>
        </w:rPr>
        <w:t>c</w:t>
      </w:r>
      <w:r w:rsidR="00DE01F1" w:rsidRPr="00DE01F1">
        <w:rPr>
          <w:rFonts w:eastAsia="Times New Roman" w:cs="Arial"/>
          <w:color w:val="auto"/>
          <w:szCs w:val="20"/>
        </w:rPr>
        <w:t xml:space="preserve">ost to maintain </w:t>
      </w:r>
      <w:r w:rsidR="0067597B" w:rsidRPr="002360D8">
        <w:rPr>
          <w:rFonts w:eastAsia="Times New Roman" w:cs="Arial"/>
          <w:color w:val="auto"/>
          <w:szCs w:val="20"/>
        </w:rPr>
        <w:t xml:space="preserve">the </w:t>
      </w:r>
      <w:r w:rsidR="00DE01F1" w:rsidRPr="00DE01F1">
        <w:rPr>
          <w:rFonts w:eastAsia="Times New Roman" w:cs="Arial"/>
          <w:color w:val="auto"/>
          <w:szCs w:val="20"/>
        </w:rPr>
        <w:t>asset.</w:t>
      </w:r>
    </w:p>
    <w:p w:rsidR="001B1C1C" w:rsidRPr="002360D8" w:rsidRDefault="0067597B" w:rsidP="001B1C1C">
      <w:pPr>
        <w:numPr>
          <w:ilvl w:val="0"/>
          <w:numId w:val="41"/>
        </w:numPr>
        <w:shd w:val="clear" w:color="auto" w:fill="FFFFFF"/>
        <w:spacing w:after="0" w:line="240" w:lineRule="auto"/>
        <w:textAlignment w:val="baseline"/>
        <w:rPr>
          <w:rFonts w:eastAsia="Times New Roman" w:cs="Arial"/>
          <w:color w:val="auto"/>
          <w:szCs w:val="20"/>
        </w:rPr>
      </w:pPr>
      <w:r w:rsidRPr="002360D8">
        <w:rPr>
          <w:rFonts w:eastAsia="Times New Roman" w:cs="Arial"/>
          <w:color w:val="auto"/>
          <w:szCs w:val="20"/>
        </w:rPr>
        <w:t>Determine the c</w:t>
      </w:r>
      <w:r w:rsidR="00DE01F1" w:rsidRPr="00DE01F1">
        <w:rPr>
          <w:rFonts w:eastAsia="Times New Roman" w:cs="Arial"/>
          <w:color w:val="auto"/>
          <w:szCs w:val="20"/>
        </w:rPr>
        <w:t xml:space="preserve">ost of </w:t>
      </w:r>
      <w:r w:rsidRPr="002360D8">
        <w:rPr>
          <w:rFonts w:eastAsia="Times New Roman" w:cs="Arial"/>
          <w:color w:val="auto"/>
          <w:szCs w:val="20"/>
        </w:rPr>
        <w:t xml:space="preserve">the </w:t>
      </w:r>
      <w:r w:rsidR="00DE01F1" w:rsidRPr="00DE01F1">
        <w:rPr>
          <w:rFonts w:eastAsia="Times New Roman" w:cs="Arial"/>
          <w:color w:val="auto"/>
          <w:szCs w:val="20"/>
        </w:rPr>
        <w:t>asset if taken offline.</w:t>
      </w:r>
    </w:p>
    <w:p w:rsidR="00DE01F1" w:rsidRPr="00DE01F1" w:rsidRDefault="00DE01F1" w:rsidP="001B1C1C">
      <w:pPr>
        <w:numPr>
          <w:ilvl w:val="0"/>
          <w:numId w:val="41"/>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 xml:space="preserve">Overall, </w:t>
      </w:r>
      <w:r w:rsidR="00283985" w:rsidRPr="002360D8">
        <w:rPr>
          <w:rFonts w:eastAsia="Times New Roman" w:cs="Arial"/>
          <w:color w:val="auto"/>
          <w:szCs w:val="20"/>
        </w:rPr>
        <w:t xml:space="preserve">the </w:t>
      </w:r>
      <w:r w:rsidRPr="00DE01F1">
        <w:rPr>
          <w:rFonts w:eastAsia="Times New Roman" w:cs="Arial"/>
          <w:color w:val="auto"/>
          <w:szCs w:val="20"/>
        </w:rPr>
        <w:t xml:space="preserve">priority value should reflect </w:t>
      </w:r>
      <w:r w:rsidR="00283985" w:rsidRPr="002360D8">
        <w:rPr>
          <w:rFonts w:eastAsia="Times New Roman" w:cs="Arial"/>
          <w:color w:val="auto"/>
          <w:szCs w:val="20"/>
        </w:rPr>
        <w:t>asset impairmen</w:t>
      </w:r>
      <w:r w:rsidRPr="00DE01F1">
        <w:rPr>
          <w:rFonts w:eastAsia="Times New Roman" w:cs="Arial"/>
          <w:color w:val="auto"/>
          <w:szCs w:val="20"/>
        </w:rPr>
        <w:t>t if taken offline.</w:t>
      </w:r>
    </w:p>
    <w:p w:rsidR="00DE01F1" w:rsidRPr="00DE01F1" w:rsidRDefault="00BE4562" w:rsidP="00DE01F1">
      <w:pPr>
        <w:numPr>
          <w:ilvl w:val="0"/>
          <w:numId w:val="7"/>
        </w:numPr>
        <w:shd w:val="clear" w:color="auto" w:fill="FFFFFF"/>
        <w:spacing w:after="0" w:line="240" w:lineRule="auto"/>
        <w:ind w:left="825"/>
        <w:textAlignment w:val="baseline"/>
        <w:rPr>
          <w:rFonts w:eastAsia="Times New Roman" w:cs="Arial"/>
          <w:color w:val="auto"/>
          <w:szCs w:val="20"/>
        </w:rPr>
      </w:pPr>
      <w:r w:rsidRPr="002360D8">
        <w:rPr>
          <w:rFonts w:eastAsia="Times New Roman" w:cs="Arial"/>
          <w:color w:val="auto"/>
          <w:szCs w:val="20"/>
        </w:rPr>
        <w:t xml:space="preserve">  </w:t>
      </w:r>
      <w:r w:rsidR="00DE01F1" w:rsidRPr="00DE01F1">
        <w:rPr>
          <w:rFonts w:eastAsia="Times New Roman" w:cs="Arial"/>
          <w:color w:val="auto"/>
          <w:szCs w:val="20"/>
        </w:rPr>
        <w:t>Machines that cannot receive policy (</w:t>
      </w:r>
      <w:r w:rsidR="00283985" w:rsidRPr="002360D8">
        <w:rPr>
          <w:rFonts w:eastAsia="Times New Roman" w:cs="Arial"/>
          <w:color w:val="auto"/>
          <w:szCs w:val="20"/>
        </w:rPr>
        <w:t>VM</w:t>
      </w:r>
      <w:r w:rsidR="00DE01F1" w:rsidRPr="00DE01F1">
        <w:rPr>
          <w:rFonts w:eastAsia="Times New Roman" w:cs="Arial"/>
          <w:color w:val="auto"/>
          <w:szCs w:val="20"/>
        </w:rPr>
        <w:t xml:space="preserve"> sessions)?</w:t>
      </w:r>
    </w:p>
    <w:p w:rsidR="00DE01F1" w:rsidRPr="00DE01F1" w:rsidRDefault="00BE4562" w:rsidP="00DE01F1">
      <w:pPr>
        <w:numPr>
          <w:ilvl w:val="0"/>
          <w:numId w:val="7"/>
        </w:numPr>
        <w:shd w:val="clear" w:color="auto" w:fill="FFFFFF"/>
        <w:spacing w:after="280" w:line="240" w:lineRule="auto"/>
        <w:ind w:left="825"/>
        <w:textAlignment w:val="baseline"/>
        <w:rPr>
          <w:rFonts w:eastAsia="Times New Roman" w:cs="Arial"/>
          <w:color w:val="172B4D"/>
          <w:szCs w:val="20"/>
        </w:rPr>
      </w:pPr>
      <w:r w:rsidRPr="002360D8">
        <w:rPr>
          <w:rFonts w:eastAsia="Times New Roman" w:cs="Arial"/>
          <w:color w:val="auto"/>
          <w:szCs w:val="20"/>
        </w:rPr>
        <w:lastRenderedPageBreak/>
        <w:t xml:space="preserve">  </w:t>
      </w:r>
      <w:r w:rsidR="00DE01F1" w:rsidRPr="00DE01F1">
        <w:rPr>
          <w:rFonts w:eastAsia="Times New Roman" w:cs="Arial"/>
          <w:color w:val="auto"/>
          <w:szCs w:val="20"/>
        </w:rPr>
        <w:t>De</w:t>
      </w:r>
      <w:r w:rsidR="00283985" w:rsidRPr="002360D8">
        <w:rPr>
          <w:rFonts w:eastAsia="Times New Roman" w:cs="Arial"/>
          <w:color w:val="auto"/>
          <w:szCs w:val="20"/>
        </w:rPr>
        <w:t xml:space="preserve">termine the updates </w:t>
      </w:r>
      <w:r w:rsidR="00DE01F1" w:rsidRPr="00DE01F1">
        <w:rPr>
          <w:rFonts w:eastAsia="Times New Roman" w:cs="Arial"/>
          <w:color w:val="auto"/>
          <w:szCs w:val="20"/>
        </w:rPr>
        <w:t xml:space="preserve">deployed since </w:t>
      </w:r>
      <w:r w:rsidR="00473B97" w:rsidRPr="002360D8">
        <w:rPr>
          <w:rFonts w:eastAsia="Times New Roman" w:cs="Arial"/>
          <w:color w:val="auto"/>
          <w:szCs w:val="20"/>
        </w:rPr>
        <w:t xml:space="preserve">the </w:t>
      </w:r>
      <w:r w:rsidR="00DE01F1" w:rsidRPr="00DE01F1">
        <w:rPr>
          <w:rFonts w:eastAsia="Times New Roman" w:cs="Arial"/>
          <w:color w:val="auto"/>
          <w:szCs w:val="20"/>
        </w:rPr>
        <w:t>last deployment</w:t>
      </w:r>
      <w:r w:rsidR="00DE01F1" w:rsidRPr="00DE01F1">
        <w:rPr>
          <w:rFonts w:eastAsia="Times New Roman" w:cs="Arial"/>
          <w:color w:val="172B4D"/>
          <w:szCs w:val="20"/>
        </w:rPr>
        <w:t>.</w:t>
      </w:r>
    </w:p>
    <w:p w:rsidR="00DE01F1" w:rsidRPr="00DE01F1" w:rsidRDefault="00DE01F1" w:rsidP="00D36149">
      <w:pPr>
        <w:pStyle w:val="Heading2"/>
        <w:rPr>
          <w:rFonts w:ascii="Times New Roman" w:eastAsia="Times New Roman" w:hAnsi="Times New Roman" w:cs="Times New Roman"/>
          <w:sz w:val="24"/>
          <w:szCs w:val="24"/>
        </w:rPr>
      </w:pPr>
      <w:bookmarkStart w:id="5" w:name="_Toc70869927"/>
      <w:r w:rsidRPr="00DE01F1">
        <w:rPr>
          <w:rFonts w:eastAsia="Times New Roman"/>
        </w:rPr>
        <w:t>Step 2: Identify Patches</w:t>
      </w:r>
      <w:bookmarkEnd w:id="5"/>
    </w:p>
    <w:p w:rsidR="00DE01F1" w:rsidRPr="00DE01F1" w:rsidRDefault="00712C4D" w:rsidP="00DE01F1">
      <w:pPr>
        <w:shd w:val="clear" w:color="auto" w:fill="FFFFFF"/>
        <w:spacing w:after="0" w:line="240" w:lineRule="auto"/>
        <w:rPr>
          <w:rFonts w:ascii="Times New Roman" w:eastAsia="Times New Roman" w:hAnsi="Times New Roman" w:cs="Times New Roman"/>
          <w:color w:val="auto"/>
          <w:szCs w:val="20"/>
        </w:rPr>
      </w:pPr>
      <w:r>
        <w:rPr>
          <w:rFonts w:eastAsia="Times New Roman" w:cs="Arial"/>
          <w:color w:val="auto"/>
          <w:szCs w:val="20"/>
        </w:rPr>
        <w:t xml:space="preserve">Identify the patches </w:t>
      </w:r>
      <w:r w:rsidR="00DE01F1" w:rsidRPr="00DE01F1">
        <w:rPr>
          <w:rFonts w:eastAsia="Times New Roman" w:cs="Arial"/>
          <w:color w:val="auto"/>
          <w:szCs w:val="20"/>
        </w:rPr>
        <w:t>to be deployed and the assets that need them.</w:t>
      </w:r>
    </w:p>
    <w:p w:rsidR="00DE01F1" w:rsidRPr="00DE01F1" w:rsidRDefault="00DE01F1" w:rsidP="00DE01F1">
      <w:pPr>
        <w:numPr>
          <w:ilvl w:val="0"/>
          <w:numId w:val="8"/>
        </w:numPr>
        <w:shd w:val="clear" w:color="auto" w:fill="FFFFFF"/>
        <w:spacing w:before="280" w:after="0" w:line="240" w:lineRule="auto"/>
        <w:ind w:left="825"/>
        <w:textAlignment w:val="baseline"/>
        <w:rPr>
          <w:rFonts w:eastAsia="Times New Roman" w:cs="Arial"/>
          <w:color w:val="auto"/>
          <w:szCs w:val="20"/>
        </w:rPr>
      </w:pPr>
      <w:r w:rsidRPr="00DE01F1">
        <w:rPr>
          <w:rFonts w:eastAsia="Times New Roman" w:cs="Arial"/>
          <w:color w:val="auto"/>
          <w:szCs w:val="20"/>
        </w:rPr>
        <w:t>How are we notified about the patches?</w:t>
      </w:r>
    </w:p>
    <w:p w:rsidR="00DE01F1" w:rsidRPr="00DE01F1" w:rsidRDefault="00DE01F1" w:rsidP="00DE01F1">
      <w:pPr>
        <w:numPr>
          <w:ilvl w:val="0"/>
          <w:numId w:val="8"/>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Identify the new patches.</w:t>
      </w:r>
    </w:p>
    <w:p w:rsidR="00A251BB" w:rsidRDefault="00DE01F1" w:rsidP="00A251BB">
      <w:pPr>
        <w:numPr>
          <w:ilvl w:val="0"/>
          <w:numId w:val="8"/>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Are the patches relevant to our environment?</w:t>
      </w:r>
    </w:p>
    <w:p w:rsidR="00A251BB" w:rsidRPr="00A251BB" w:rsidRDefault="00DE01F1" w:rsidP="00A251BB">
      <w:pPr>
        <w:pStyle w:val="ListParagraph"/>
        <w:numPr>
          <w:ilvl w:val="0"/>
          <w:numId w:val="44"/>
        </w:numPr>
        <w:shd w:val="clear" w:color="auto" w:fill="FFFFFF"/>
        <w:spacing w:after="0" w:line="240" w:lineRule="auto"/>
        <w:textAlignment w:val="baseline"/>
        <w:rPr>
          <w:rFonts w:eastAsia="Times New Roman" w:cs="Arial"/>
          <w:color w:val="auto"/>
          <w:szCs w:val="20"/>
        </w:rPr>
      </w:pPr>
      <w:r w:rsidRPr="00A251BB">
        <w:rPr>
          <w:rFonts w:eastAsia="Times New Roman" w:cs="Arial"/>
          <w:color w:val="auto"/>
          <w:szCs w:val="20"/>
        </w:rPr>
        <w:t>Zero-day</w:t>
      </w:r>
    </w:p>
    <w:p w:rsidR="00A251BB" w:rsidRPr="00A251BB" w:rsidRDefault="00DE01F1" w:rsidP="00A251BB">
      <w:pPr>
        <w:pStyle w:val="ListParagraph"/>
        <w:numPr>
          <w:ilvl w:val="0"/>
          <w:numId w:val="44"/>
        </w:numPr>
        <w:shd w:val="clear" w:color="auto" w:fill="FFFFFF"/>
        <w:spacing w:after="0" w:line="240" w:lineRule="auto"/>
        <w:textAlignment w:val="baseline"/>
        <w:rPr>
          <w:rFonts w:eastAsia="Times New Roman" w:cs="Arial"/>
          <w:color w:val="auto"/>
          <w:szCs w:val="20"/>
        </w:rPr>
      </w:pPr>
      <w:r w:rsidRPr="00A251BB">
        <w:rPr>
          <w:rFonts w:eastAsia="Times New Roman" w:cs="Arial"/>
          <w:color w:val="auto"/>
          <w:szCs w:val="20"/>
        </w:rPr>
        <w:t>Critical, Important/High, Moderate, Low</w:t>
      </w:r>
    </w:p>
    <w:p w:rsidR="00DE01F1" w:rsidRPr="00A251BB" w:rsidRDefault="00DE01F1" w:rsidP="00A251BB">
      <w:pPr>
        <w:pStyle w:val="ListParagraph"/>
        <w:numPr>
          <w:ilvl w:val="0"/>
          <w:numId w:val="44"/>
        </w:numPr>
        <w:shd w:val="clear" w:color="auto" w:fill="FFFFFF"/>
        <w:spacing w:after="0" w:line="240" w:lineRule="auto"/>
        <w:textAlignment w:val="baseline"/>
        <w:rPr>
          <w:rFonts w:eastAsia="Times New Roman" w:cs="Arial"/>
          <w:color w:val="auto"/>
          <w:szCs w:val="20"/>
        </w:rPr>
      </w:pPr>
      <w:proofErr w:type="spellStart"/>
      <w:r w:rsidRPr="00A251BB">
        <w:rPr>
          <w:rFonts w:eastAsia="Times New Roman" w:cs="Arial"/>
          <w:color w:val="auto"/>
          <w:szCs w:val="20"/>
        </w:rPr>
        <w:t>Bugfix</w:t>
      </w:r>
      <w:proofErr w:type="spellEnd"/>
    </w:p>
    <w:p w:rsidR="00DE01F1" w:rsidRPr="00DE01F1" w:rsidRDefault="00DE01F1" w:rsidP="00DE01F1">
      <w:pPr>
        <w:numPr>
          <w:ilvl w:val="0"/>
          <w:numId w:val="9"/>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 xml:space="preserve">Which systems </w:t>
      </w:r>
      <w:r w:rsidR="00570894">
        <w:rPr>
          <w:rFonts w:eastAsia="Times New Roman" w:cs="Arial"/>
          <w:color w:val="auto"/>
          <w:szCs w:val="20"/>
        </w:rPr>
        <w:t>require patching</w:t>
      </w:r>
      <w:r w:rsidRPr="00DE01F1">
        <w:rPr>
          <w:rFonts w:eastAsia="Times New Roman" w:cs="Arial"/>
          <w:color w:val="auto"/>
          <w:szCs w:val="20"/>
        </w:rPr>
        <w:t>?</w:t>
      </w:r>
    </w:p>
    <w:p w:rsidR="00DE01F1" w:rsidRPr="00DE01F1" w:rsidRDefault="00DE01F1" w:rsidP="00DE01F1">
      <w:pPr>
        <w:numPr>
          <w:ilvl w:val="0"/>
          <w:numId w:val="9"/>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 xml:space="preserve">Do all your systems need to be patched with the same </w:t>
      </w:r>
      <w:r w:rsidR="00F712B9">
        <w:rPr>
          <w:rFonts w:eastAsia="Times New Roman" w:cs="Arial"/>
          <w:color w:val="auto"/>
          <w:szCs w:val="20"/>
        </w:rPr>
        <w:t>priority level</w:t>
      </w:r>
      <w:r w:rsidRPr="00DE01F1">
        <w:rPr>
          <w:rFonts w:eastAsia="Times New Roman" w:cs="Arial"/>
          <w:color w:val="auto"/>
          <w:szCs w:val="20"/>
        </w:rPr>
        <w:t>? </w:t>
      </w:r>
    </w:p>
    <w:p w:rsidR="00DE01F1" w:rsidRPr="00DE01F1" w:rsidRDefault="00DE01F1" w:rsidP="00DE01F1">
      <w:pPr>
        <w:numPr>
          <w:ilvl w:val="1"/>
          <w:numId w:val="10"/>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Does each group need to be patched to the same level? (Tier 1 DC, Tier 2 DC, etc</w:t>
      </w:r>
      <w:r w:rsidR="003B5E50">
        <w:rPr>
          <w:rFonts w:eastAsia="Times New Roman" w:cs="Arial"/>
          <w:color w:val="auto"/>
          <w:szCs w:val="20"/>
        </w:rPr>
        <w:t>.</w:t>
      </w:r>
      <w:r w:rsidRPr="00DE01F1">
        <w:rPr>
          <w:rFonts w:eastAsia="Times New Roman" w:cs="Arial"/>
          <w:color w:val="auto"/>
          <w:szCs w:val="20"/>
        </w:rPr>
        <w:t>…)?</w:t>
      </w:r>
    </w:p>
    <w:p w:rsidR="00246CFF" w:rsidRDefault="00DE01F1" w:rsidP="00246CFF">
      <w:pPr>
        <w:pStyle w:val="ListParagraph"/>
        <w:numPr>
          <w:ilvl w:val="0"/>
          <w:numId w:val="45"/>
        </w:numPr>
        <w:shd w:val="clear" w:color="auto" w:fill="FFFFFF"/>
        <w:spacing w:after="0" w:line="240" w:lineRule="auto"/>
        <w:textAlignment w:val="baseline"/>
        <w:rPr>
          <w:rFonts w:eastAsia="Times New Roman" w:cs="Arial"/>
          <w:color w:val="auto"/>
          <w:szCs w:val="20"/>
        </w:rPr>
      </w:pPr>
      <w:r w:rsidRPr="00246CFF">
        <w:rPr>
          <w:rFonts w:eastAsia="Times New Roman" w:cs="Arial"/>
          <w:color w:val="auto"/>
          <w:szCs w:val="20"/>
        </w:rPr>
        <w:t xml:space="preserve">Servers </w:t>
      </w:r>
      <w:r w:rsidR="003B5E50">
        <w:rPr>
          <w:rFonts w:eastAsia="Times New Roman" w:cs="Arial"/>
          <w:color w:val="auto"/>
          <w:szCs w:val="20"/>
        </w:rPr>
        <w:t>exist in</w:t>
      </w:r>
      <w:r w:rsidRPr="00246CFF">
        <w:rPr>
          <w:rFonts w:eastAsia="Times New Roman" w:cs="Arial"/>
          <w:color w:val="auto"/>
          <w:szCs w:val="20"/>
        </w:rPr>
        <w:t xml:space="preserve"> three different AD security groups: </w:t>
      </w:r>
      <w:r w:rsidR="00246CFF" w:rsidRPr="00246CFF">
        <w:rPr>
          <w:rFonts w:eastAsia="Times New Roman" w:cs="Arial"/>
          <w:color w:val="auto"/>
          <w:szCs w:val="20"/>
        </w:rPr>
        <w:t xml:space="preserve">Tier 3, Tier 2, Tier 1 based on </w:t>
      </w:r>
      <w:r w:rsidR="003B5E50">
        <w:rPr>
          <w:rFonts w:eastAsia="Times New Roman" w:cs="Arial"/>
          <w:color w:val="auto"/>
          <w:szCs w:val="20"/>
        </w:rPr>
        <w:t xml:space="preserve">the </w:t>
      </w:r>
      <w:r w:rsidRPr="00246CFF">
        <w:rPr>
          <w:rFonts w:eastAsia="Times New Roman" w:cs="Arial"/>
          <w:color w:val="auto"/>
          <w:szCs w:val="20"/>
        </w:rPr>
        <w:t>importance of each server.</w:t>
      </w:r>
    </w:p>
    <w:p w:rsidR="00246CFF" w:rsidRDefault="00DE01F1" w:rsidP="00246CFF">
      <w:pPr>
        <w:pStyle w:val="ListParagraph"/>
        <w:numPr>
          <w:ilvl w:val="0"/>
          <w:numId w:val="45"/>
        </w:numPr>
        <w:shd w:val="clear" w:color="auto" w:fill="FFFFFF"/>
        <w:spacing w:after="0" w:line="240" w:lineRule="auto"/>
        <w:textAlignment w:val="baseline"/>
        <w:rPr>
          <w:rFonts w:eastAsia="Times New Roman" w:cs="Arial"/>
          <w:color w:val="auto"/>
          <w:szCs w:val="20"/>
        </w:rPr>
      </w:pPr>
      <w:r w:rsidRPr="00246CFF">
        <w:rPr>
          <w:rFonts w:eastAsia="Times New Roman" w:cs="Arial"/>
          <w:color w:val="auto"/>
          <w:szCs w:val="20"/>
        </w:rPr>
        <w:t xml:space="preserve">For </w:t>
      </w:r>
      <w:r w:rsidR="00565AC7" w:rsidRPr="00246CFF">
        <w:rPr>
          <w:rFonts w:eastAsia="Times New Roman" w:cs="Arial"/>
          <w:color w:val="auto"/>
          <w:szCs w:val="20"/>
        </w:rPr>
        <w:t>e</w:t>
      </w:r>
      <w:r w:rsidRPr="00246CFF">
        <w:rPr>
          <w:rFonts w:eastAsia="Times New Roman" w:cs="Arial"/>
          <w:color w:val="auto"/>
          <w:szCs w:val="20"/>
        </w:rPr>
        <w:t xml:space="preserve">xample, file servers </w:t>
      </w:r>
      <w:r w:rsidR="002D7933">
        <w:rPr>
          <w:rFonts w:eastAsia="Times New Roman" w:cs="Arial"/>
          <w:color w:val="auto"/>
          <w:szCs w:val="20"/>
        </w:rPr>
        <w:t>are</w:t>
      </w:r>
      <w:r w:rsidRPr="00246CFF">
        <w:rPr>
          <w:rFonts w:eastAsia="Times New Roman" w:cs="Arial"/>
          <w:color w:val="auto"/>
          <w:szCs w:val="20"/>
        </w:rPr>
        <w:t xml:space="preserve"> Tier 3</w:t>
      </w:r>
      <w:r w:rsidR="002D7933">
        <w:rPr>
          <w:rFonts w:eastAsia="Times New Roman" w:cs="Arial"/>
          <w:color w:val="auto"/>
          <w:szCs w:val="20"/>
        </w:rPr>
        <w:t>,</w:t>
      </w:r>
      <w:r w:rsidRPr="00246CFF">
        <w:rPr>
          <w:rFonts w:eastAsia="Times New Roman" w:cs="Arial"/>
          <w:color w:val="auto"/>
          <w:szCs w:val="20"/>
        </w:rPr>
        <w:t xml:space="preserve"> while domain controllers are considered Tier 1 or 2.</w:t>
      </w:r>
    </w:p>
    <w:p w:rsidR="00DE01F1" w:rsidRPr="00246CFF" w:rsidRDefault="00DE01F1" w:rsidP="00246CFF">
      <w:pPr>
        <w:pStyle w:val="ListParagraph"/>
        <w:numPr>
          <w:ilvl w:val="0"/>
          <w:numId w:val="45"/>
        </w:numPr>
        <w:shd w:val="clear" w:color="auto" w:fill="FFFFFF"/>
        <w:spacing w:after="0" w:line="240" w:lineRule="auto"/>
        <w:textAlignment w:val="baseline"/>
        <w:rPr>
          <w:rFonts w:eastAsia="Times New Roman" w:cs="Arial"/>
          <w:color w:val="auto"/>
          <w:szCs w:val="20"/>
        </w:rPr>
      </w:pPr>
      <w:r w:rsidRPr="00246CFF">
        <w:rPr>
          <w:rFonts w:eastAsia="Times New Roman" w:cs="Arial"/>
          <w:color w:val="auto"/>
          <w:szCs w:val="20"/>
        </w:rPr>
        <w:t xml:space="preserve">Different tiers determine </w:t>
      </w:r>
      <w:r w:rsidR="007A4B14">
        <w:rPr>
          <w:rFonts w:eastAsia="Times New Roman" w:cs="Arial"/>
          <w:color w:val="auto"/>
          <w:szCs w:val="20"/>
        </w:rPr>
        <w:t>patching priority</w:t>
      </w:r>
      <w:r w:rsidRPr="00246CFF">
        <w:rPr>
          <w:rFonts w:eastAsia="Times New Roman" w:cs="Arial"/>
          <w:color w:val="auto"/>
          <w:szCs w:val="20"/>
        </w:rPr>
        <w:t xml:space="preserve"> beginning with Tier 3, Tier 2,</w:t>
      </w:r>
      <w:proofErr w:type="gramStart"/>
      <w:r w:rsidRPr="00246CFF">
        <w:rPr>
          <w:rFonts w:eastAsia="Times New Roman" w:cs="Arial"/>
          <w:color w:val="auto"/>
          <w:szCs w:val="20"/>
        </w:rPr>
        <w:t>  then</w:t>
      </w:r>
      <w:proofErr w:type="gramEnd"/>
      <w:r w:rsidRPr="00246CFF">
        <w:rPr>
          <w:rFonts w:eastAsia="Times New Roman" w:cs="Arial"/>
          <w:color w:val="auto"/>
          <w:szCs w:val="20"/>
        </w:rPr>
        <w:t xml:space="preserve"> Tier 1.</w:t>
      </w:r>
    </w:p>
    <w:p w:rsidR="00DE01F1" w:rsidRPr="00DE01F1" w:rsidRDefault="00DE01F1" w:rsidP="00D36149">
      <w:pPr>
        <w:pStyle w:val="Heading2"/>
        <w:rPr>
          <w:rFonts w:ascii="Times New Roman" w:eastAsia="Times New Roman" w:hAnsi="Times New Roman" w:cs="Times New Roman"/>
          <w:sz w:val="24"/>
          <w:szCs w:val="24"/>
        </w:rPr>
      </w:pPr>
      <w:bookmarkStart w:id="6" w:name="_Toc70869928"/>
      <w:r w:rsidRPr="00DE01F1">
        <w:rPr>
          <w:rFonts w:eastAsia="Times New Roman"/>
        </w:rPr>
        <w:t>Step 3: Evaluate and Plan</w:t>
      </w:r>
      <w:bookmarkEnd w:id="6"/>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Evaluate and verify that the patch works effectively in your environment. Plan the patch release process, get the required sign-offs to deploy the patch and communicate as necessary the timing and impact of the patch deployment.</w:t>
      </w:r>
    </w:p>
    <w:p w:rsidR="00DE01F1" w:rsidRPr="00DE01F1" w:rsidRDefault="00DE01F1" w:rsidP="00DE01F1">
      <w:pPr>
        <w:numPr>
          <w:ilvl w:val="0"/>
          <w:numId w:val="11"/>
        </w:numPr>
        <w:shd w:val="clear" w:color="auto" w:fill="FFFFFF"/>
        <w:spacing w:before="280" w:after="0" w:line="240" w:lineRule="auto"/>
        <w:ind w:left="825"/>
        <w:textAlignment w:val="baseline"/>
        <w:rPr>
          <w:rFonts w:eastAsia="Times New Roman" w:cs="Arial"/>
          <w:color w:val="auto"/>
          <w:szCs w:val="20"/>
        </w:rPr>
      </w:pPr>
      <w:r w:rsidRPr="00DE01F1">
        <w:rPr>
          <w:rFonts w:eastAsia="Times New Roman" w:cs="Arial"/>
          <w:color w:val="auto"/>
          <w:szCs w:val="20"/>
        </w:rPr>
        <w:t>Which of your systems are most vulnerable?</w:t>
      </w:r>
    </w:p>
    <w:p w:rsidR="0088021C" w:rsidRDefault="00DE01F1" w:rsidP="0088021C">
      <w:pPr>
        <w:pStyle w:val="ListParagraph"/>
        <w:numPr>
          <w:ilvl w:val="0"/>
          <w:numId w:val="46"/>
        </w:numPr>
        <w:shd w:val="clear" w:color="auto" w:fill="FFFFFF"/>
        <w:spacing w:after="0" w:line="240" w:lineRule="auto"/>
        <w:textAlignment w:val="baseline"/>
        <w:rPr>
          <w:rFonts w:eastAsia="Times New Roman" w:cs="Arial"/>
          <w:color w:val="auto"/>
          <w:szCs w:val="20"/>
        </w:rPr>
      </w:pPr>
      <w:r w:rsidRPr="0088021C">
        <w:rPr>
          <w:rFonts w:eastAsia="Times New Roman" w:cs="Arial"/>
          <w:color w:val="auto"/>
          <w:szCs w:val="20"/>
        </w:rPr>
        <w:t>Domain controllers are most vulnerable</w:t>
      </w:r>
      <w:r w:rsidR="007A4B14">
        <w:rPr>
          <w:rFonts w:eastAsia="Times New Roman" w:cs="Arial"/>
          <w:color w:val="auto"/>
          <w:szCs w:val="20"/>
        </w:rPr>
        <w:t>,</w:t>
      </w:r>
      <w:r w:rsidRPr="0088021C">
        <w:rPr>
          <w:rFonts w:eastAsia="Times New Roman" w:cs="Arial"/>
          <w:color w:val="auto"/>
          <w:szCs w:val="20"/>
        </w:rPr>
        <w:t xml:space="preserve"> so they should be patched ASAP when updates are made available and patched last.</w:t>
      </w:r>
    </w:p>
    <w:p w:rsidR="00DE01F1" w:rsidRPr="0088021C" w:rsidRDefault="00D27FE3" w:rsidP="0088021C">
      <w:pPr>
        <w:pStyle w:val="ListParagraph"/>
        <w:numPr>
          <w:ilvl w:val="0"/>
          <w:numId w:val="46"/>
        </w:numPr>
        <w:shd w:val="clear" w:color="auto" w:fill="FFFFFF"/>
        <w:spacing w:after="0" w:line="240" w:lineRule="auto"/>
        <w:textAlignment w:val="baseline"/>
        <w:rPr>
          <w:rFonts w:eastAsia="Times New Roman" w:cs="Arial"/>
          <w:color w:val="auto"/>
          <w:szCs w:val="20"/>
        </w:rPr>
      </w:pPr>
      <w:r>
        <w:rPr>
          <w:rFonts w:eastAsia="Times New Roman" w:cs="Arial"/>
          <w:color w:val="auto"/>
          <w:szCs w:val="20"/>
        </w:rPr>
        <w:t xml:space="preserve">On </w:t>
      </w:r>
      <w:r w:rsidR="00DE01F1" w:rsidRPr="0088021C">
        <w:rPr>
          <w:rFonts w:eastAsia="Times New Roman" w:cs="Arial"/>
          <w:color w:val="auto"/>
          <w:szCs w:val="20"/>
        </w:rPr>
        <w:t>a case</w:t>
      </w:r>
      <w:r w:rsidR="007A4B14">
        <w:rPr>
          <w:rFonts w:eastAsia="Times New Roman" w:cs="Arial"/>
          <w:color w:val="auto"/>
          <w:szCs w:val="20"/>
        </w:rPr>
        <w:t>-by-</w:t>
      </w:r>
      <w:r w:rsidR="00DE01F1" w:rsidRPr="0088021C">
        <w:rPr>
          <w:rFonts w:eastAsia="Times New Roman" w:cs="Arial"/>
          <w:color w:val="auto"/>
          <w:szCs w:val="20"/>
        </w:rPr>
        <w:t xml:space="preserve">case basis, </w:t>
      </w:r>
      <w:r>
        <w:rPr>
          <w:rFonts w:eastAsia="Times New Roman" w:cs="Arial"/>
          <w:color w:val="auto"/>
          <w:szCs w:val="20"/>
        </w:rPr>
        <w:t>the most vulnerable systems</w:t>
      </w:r>
      <w:r w:rsidR="00DE01F1" w:rsidRPr="0088021C">
        <w:rPr>
          <w:rFonts w:eastAsia="Times New Roman" w:cs="Arial"/>
          <w:color w:val="auto"/>
          <w:szCs w:val="20"/>
        </w:rPr>
        <w:t xml:space="preserve"> may need more patching than the size of the monthly patch deployment.</w:t>
      </w:r>
    </w:p>
    <w:p w:rsidR="0088021C" w:rsidRDefault="00DE01F1" w:rsidP="0088021C">
      <w:pPr>
        <w:numPr>
          <w:ilvl w:val="0"/>
          <w:numId w:val="12"/>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Have you downloaded the patch?</w:t>
      </w:r>
    </w:p>
    <w:p w:rsidR="00DE01F1" w:rsidRPr="00DE01F1" w:rsidRDefault="00DE01F1" w:rsidP="0088021C">
      <w:pPr>
        <w:numPr>
          <w:ilvl w:val="0"/>
          <w:numId w:val="12"/>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Who is the source of truth?</w:t>
      </w:r>
    </w:p>
    <w:p w:rsidR="00DE01F1" w:rsidRPr="00DE01F1" w:rsidRDefault="00DE01F1" w:rsidP="00DE01F1">
      <w:pPr>
        <w:numPr>
          <w:ilvl w:val="0"/>
          <w:numId w:val="13"/>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How do we validate updates?</w:t>
      </w:r>
    </w:p>
    <w:p w:rsidR="00DE01F1" w:rsidRPr="0088021C" w:rsidRDefault="00DE01F1" w:rsidP="0088021C">
      <w:pPr>
        <w:pStyle w:val="ListParagraph"/>
        <w:numPr>
          <w:ilvl w:val="0"/>
          <w:numId w:val="47"/>
        </w:numPr>
        <w:shd w:val="clear" w:color="auto" w:fill="FFFFFF"/>
        <w:spacing w:after="0" w:line="240" w:lineRule="auto"/>
        <w:textAlignment w:val="baseline"/>
        <w:rPr>
          <w:rFonts w:eastAsia="Times New Roman" w:cs="Arial"/>
          <w:color w:val="auto"/>
          <w:szCs w:val="20"/>
        </w:rPr>
      </w:pPr>
      <w:r w:rsidRPr="0088021C">
        <w:rPr>
          <w:rFonts w:eastAsia="Times New Roman" w:cs="Arial"/>
          <w:color w:val="auto"/>
          <w:szCs w:val="20"/>
        </w:rPr>
        <w:t xml:space="preserve">Do we know that the patch is installed and working </w:t>
      </w:r>
      <w:r w:rsidR="006A74AB">
        <w:rPr>
          <w:rFonts w:eastAsia="Times New Roman" w:cs="Arial"/>
          <w:color w:val="auto"/>
          <w:szCs w:val="20"/>
        </w:rPr>
        <w:t>correct</w:t>
      </w:r>
      <w:r w:rsidRPr="0088021C">
        <w:rPr>
          <w:rFonts w:eastAsia="Times New Roman" w:cs="Arial"/>
          <w:color w:val="auto"/>
          <w:szCs w:val="20"/>
        </w:rPr>
        <w:t>ly?</w:t>
      </w:r>
    </w:p>
    <w:p w:rsidR="00DE01F1" w:rsidRPr="00DE01F1" w:rsidRDefault="00DE01F1" w:rsidP="00DE01F1">
      <w:pPr>
        <w:numPr>
          <w:ilvl w:val="0"/>
          <w:numId w:val="1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Can the patch be uninstalled?</w:t>
      </w:r>
    </w:p>
    <w:p w:rsidR="00DE01F1" w:rsidRPr="00DE01F1" w:rsidRDefault="00DE01F1" w:rsidP="0088021C">
      <w:pPr>
        <w:numPr>
          <w:ilvl w:val="0"/>
          <w:numId w:val="1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What is the change management process to ensure all stakehol</w:t>
      </w:r>
      <w:r w:rsidR="0088021C">
        <w:rPr>
          <w:rFonts w:eastAsia="Times New Roman" w:cs="Arial"/>
          <w:color w:val="auto"/>
          <w:szCs w:val="20"/>
        </w:rPr>
        <w:t xml:space="preserve">ders are aware of the </w:t>
      </w:r>
      <w:proofErr w:type="gramStart"/>
      <w:r w:rsidR="0088021C">
        <w:rPr>
          <w:rFonts w:eastAsia="Times New Roman" w:cs="Arial"/>
          <w:color w:val="auto"/>
          <w:szCs w:val="20"/>
        </w:rPr>
        <w:t>patch(</w:t>
      </w:r>
      <w:proofErr w:type="spellStart"/>
      <w:proofErr w:type="gramEnd"/>
      <w:r w:rsidR="0088021C">
        <w:rPr>
          <w:rFonts w:eastAsia="Times New Roman" w:cs="Arial"/>
          <w:color w:val="auto"/>
          <w:szCs w:val="20"/>
        </w:rPr>
        <w:t>es</w:t>
      </w:r>
      <w:proofErr w:type="spellEnd"/>
      <w:r w:rsidR="0088021C">
        <w:rPr>
          <w:rFonts w:eastAsia="Times New Roman" w:cs="Arial"/>
          <w:color w:val="auto"/>
          <w:szCs w:val="20"/>
        </w:rPr>
        <w:t xml:space="preserve">) </w:t>
      </w:r>
      <w:r w:rsidRPr="00DE01F1">
        <w:rPr>
          <w:rFonts w:eastAsia="Times New Roman" w:cs="Arial"/>
          <w:color w:val="auto"/>
          <w:szCs w:val="20"/>
        </w:rPr>
        <w:t>installed</w:t>
      </w:r>
      <w:r w:rsidR="006A74AB">
        <w:rPr>
          <w:rFonts w:eastAsia="Times New Roman" w:cs="Arial"/>
          <w:color w:val="auto"/>
          <w:szCs w:val="20"/>
        </w:rPr>
        <w:t>?</w:t>
      </w:r>
    </w:p>
    <w:p w:rsidR="0088021C" w:rsidRDefault="00DE01F1" w:rsidP="0088021C">
      <w:pPr>
        <w:numPr>
          <w:ilvl w:val="0"/>
          <w:numId w:val="14"/>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Perform risk assessment</w:t>
      </w:r>
    </w:p>
    <w:p w:rsidR="0088021C" w:rsidRDefault="00DE01F1" w:rsidP="0088021C">
      <w:pPr>
        <w:pStyle w:val="ListParagraph"/>
        <w:numPr>
          <w:ilvl w:val="0"/>
          <w:numId w:val="47"/>
        </w:numPr>
        <w:shd w:val="clear" w:color="auto" w:fill="FFFFFF"/>
        <w:spacing w:after="0" w:line="240" w:lineRule="auto"/>
        <w:textAlignment w:val="baseline"/>
        <w:rPr>
          <w:rFonts w:eastAsia="Times New Roman" w:cs="Arial"/>
          <w:color w:val="auto"/>
          <w:szCs w:val="20"/>
        </w:rPr>
      </w:pPr>
      <w:r w:rsidRPr="0088021C">
        <w:rPr>
          <w:rFonts w:eastAsia="Times New Roman" w:cs="Arial"/>
          <w:color w:val="auto"/>
          <w:szCs w:val="20"/>
        </w:rPr>
        <w:t>When are you going to install the patch?</w:t>
      </w:r>
    </w:p>
    <w:p w:rsidR="00DE01F1" w:rsidRPr="0088021C" w:rsidRDefault="00DE01F1" w:rsidP="0088021C">
      <w:pPr>
        <w:pStyle w:val="ListParagraph"/>
        <w:numPr>
          <w:ilvl w:val="0"/>
          <w:numId w:val="47"/>
        </w:numPr>
        <w:shd w:val="clear" w:color="auto" w:fill="FFFFFF"/>
        <w:spacing w:after="0" w:line="240" w:lineRule="auto"/>
        <w:textAlignment w:val="baseline"/>
        <w:rPr>
          <w:rFonts w:eastAsia="Times New Roman" w:cs="Arial"/>
          <w:color w:val="auto"/>
          <w:szCs w:val="20"/>
        </w:rPr>
      </w:pPr>
      <w:r w:rsidRPr="0088021C">
        <w:rPr>
          <w:rFonts w:eastAsia="Times New Roman" w:cs="Arial"/>
          <w:color w:val="auto"/>
          <w:szCs w:val="20"/>
        </w:rPr>
        <w:t xml:space="preserve">Take into account any outages or 'freeze' periods </w:t>
      </w:r>
      <w:r w:rsidR="006A74AB">
        <w:rPr>
          <w:rFonts w:eastAsia="Times New Roman" w:cs="Arial"/>
          <w:color w:val="auto"/>
          <w:szCs w:val="20"/>
        </w:rPr>
        <w:t>that</w:t>
      </w:r>
      <w:r w:rsidRPr="0088021C">
        <w:rPr>
          <w:rFonts w:eastAsia="Times New Roman" w:cs="Arial"/>
          <w:color w:val="auto"/>
          <w:szCs w:val="20"/>
        </w:rPr>
        <w:t xml:space="preserve"> may delay deployment</w:t>
      </w:r>
    </w:p>
    <w:p w:rsidR="00DE01F1" w:rsidRPr="00DE01F1" w:rsidRDefault="00DE01F1" w:rsidP="00DE01F1">
      <w:pPr>
        <w:numPr>
          <w:ilvl w:val="0"/>
          <w:numId w:val="15"/>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Obtain approval to deploy updates</w:t>
      </w:r>
    </w:p>
    <w:p w:rsidR="00DE01F1" w:rsidRPr="00DE01F1" w:rsidRDefault="00DE01F1" w:rsidP="00DE01F1">
      <w:pPr>
        <w:numPr>
          <w:ilvl w:val="0"/>
          <w:numId w:val="15"/>
        </w:numPr>
        <w:shd w:val="clear" w:color="auto" w:fill="FFFFFF"/>
        <w:spacing w:after="280" w:line="240" w:lineRule="auto"/>
        <w:ind w:left="825"/>
        <w:textAlignment w:val="baseline"/>
        <w:rPr>
          <w:rFonts w:eastAsia="Times New Roman" w:cs="Arial"/>
          <w:color w:val="172B4D"/>
          <w:szCs w:val="20"/>
        </w:rPr>
      </w:pPr>
      <w:r w:rsidRPr="00DE01F1">
        <w:rPr>
          <w:rFonts w:eastAsia="Times New Roman" w:cs="Arial"/>
          <w:color w:val="auto"/>
          <w:szCs w:val="20"/>
        </w:rPr>
        <w:t>Send out communication and roll out updates</w:t>
      </w:r>
    </w:p>
    <w:p w:rsidR="00DE01F1" w:rsidRPr="00DE01F1" w:rsidRDefault="00DE01F1" w:rsidP="00D36149">
      <w:pPr>
        <w:pStyle w:val="Heading2"/>
        <w:rPr>
          <w:rFonts w:ascii="Times New Roman" w:eastAsia="Times New Roman" w:hAnsi="Times New Roman" w:cs="Times New Roman"/>
          <w:sz w:val="24"/>
          <w:szCs w:val="24"/>
        </w:rPr>
      </w:pPr>
      <w:bookmarkStart w:id="7" w:name="_Toc70869929"/>
      <w:r w:rsidRPr="00DE01F1">
        <w:rPr>
          <w:rFonts w:eastAsia="Times New Roman"/>
        </w:rPr>
        <w:t>Step 4: Deploy the Patch</w:t>
      </w:r>
      <w:bookmarkEnd w:id="7"/>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Distribute and install the patch on the target systems, review the progress of the deployment, handle any issues, and verify the installation on the target systems.</w:t>
      </w:r>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Prepare production environment for new patches:</w:t>
      </w:r>
    </w:p>
    <w:p w:rsidR="00DE01F1" w:rsidRPr="00DE01F1" w:rsidRDefault="00B34909" w:rsidP="00DE01F1">
      <w:pPr>
        <w:numPr>
          <w:ilvl w:val="0"/>
          <w:numId w:val="16"/>
        </w:numPr>
        <w:shd w:val="clear" w:color="auto" w:fill="FFFFFF"/>
        <w:spacing w:before="280" w:after="0" w:line="240" w:lineRule="auto"/>
        <w:ind w:left="825"/>
        <w:textAlignment w:val="baseline"/>
        <w:rPr>
          <w:rFonts w:eastAsia="Times New Roman" w:cs="Arial"/>
          <w:color w:val="auto"/>
          <w:szCs w:val="20"/>
        </w:rPr>
      </w:pPr>
      <w:r>
        <w:rPr>
          <w:rFonts w:eastAsia="Times New Roman" w:cs="Arial"/>
          <w:color w:val="auto"/>
          <w:szCs w:val="20"/>
        </w:rPr>
        <w:t>Designated a</w:t>
      </w:r>
      <w:r w:rsidR="00DE01F1" w:rsidRPr="00DE01F1">
        <w:rPr>
          <w:rFonts w:eastAsia="Times New Roman" w:cs="Arial"/>
          <w:color w:val="auto"/>
          <w:szCs w:val="20"/>
        </w:rPr>
        <w:t>dministrators and users</w:t>
      </w:r>
      <w:r>
        <w:rPr>
          <w:rFonts w:eastAsia="Times New Roman" w:cs="Arial"/>
          <w:color w:val="auto"/>
          <w:szCs w:val="20"/>
        </w:rPr>
        <w:t xml:space="preserve"> report</w:t>
      </w:r>
      <w:r w:rsidR="00DE01F1" w:rsidRPr="00DE01F1">
        <w:rPr>
          <w:rFonts w:eastAsia="Times New Roman" w:cs="Arial"/>
          <w:color w:val="auto"/>
          <w:szCs w:val="20"/>
        </w:rPr>
        <w:t xml:space="preserve"> downtime.</w:t>
      </w:r>
    </w:p>
    <w:p w:rsidR="00DE01F1" w:rsidRPr="00DE01F1" w:rsidRDefault="00DE01F1" w:rsidP="00DE01F1">
      <w:pPr>
        <w:numPr>
          <w:ilvl w:val="0"/>
          <w:numId w:val="16"/>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Determine the amount of downtime needed for patching our servers.</w:t>
      </w:r>
    </w:p>
    <w:p w:rsidR="00A2357E" w:rsidRDefault="00DE01F1" w:rsidP="00A2357E">
      <w:pPr>
        <w:pStyle w:val="ListParagraph"/>
        <w:numPr>
          <w:ilvl w:val="0"/>
          <w:numId w:val="48"/>
        </w:numPr>
        <w:shd w:val="clear" w:color="auto" w:fill="FFFFFF"/>
        <w:spacing w:after="0" w:line="240" w:lineRule="auto"/>
        <w:textAlignment w:val="baseline"/>
        <w:rPr>
          <w:rFonts w:eastAsia="Times New Roman" w:cs="Arial"/>
          <w:color w:val="auto"/>
          <w:szCs w:val="20"/>
        </w:rPr>
      </w:pPr>
      <w:r w:rsidRPr="00A2357E">
        <w:rPr>
          <w:rFonts w:eastAsia="Times New Roman" w:cs="Arial"/>
          <w:color w:val="auto"/>
          <w:szCs w:val="20"/>
        </w:rPr>
        <w:t>Limit the number of servers to be patched at any given instance to reduce the amount of downtime needed.</w:t>
      </w:r>
    </w:p>
    <w:p w:rsidR="00A2357E" w:rsidRDefault="00745C7A" w:rsidP="00A2357E">
      <w:pPr>
        <w:pStyle w:val="ListParagraph"/>
        <w:numPr>
          <w:ilvl w:val="0"/>
          <w:numId w:val="48"/>
        </w:numPr>
        <w:shd w:val="clear" w:color="auto" w:fill="FFFFFF"/>
        <w:spacing w:after="0" w:line="240" w:lineRule="auto"/>
        <w:textAlignment w:val="baseline"/>
        <w:rPr>
          <w:rFonts w:eastAsia="Times New Roman" w:cs="Arial"/>
          <w:color w:val="auto"/>
          <w:szCs w:val="20"/>
        </w:rPr>
      </w:pPr>
      <w:r>
        <w:rPr>
          <w:rFonts w:eastAsia="Times New Roman" w:cs="Arial"/>
          <w:color w:val="auto"/>
          <w:szCs w:val="20"/>
        </w:rPr>
        <w:lastRenderedPageBreak/>
        <w:t>The p</w:t>
      </w:r>
      <w:r w:rsidR="00DE01F1" w:rsidRPr="00A2357E">
        <w:rPr>
          <w:rFonts w:eastAsia="Times New Roman" w:cs="Arial"/>
          <w:color w:val="auto"/>
          <w:szCs w:val="20"/>
        </w:rPr>
        <w:t>atching time limit minimize</w:t>
      </w:r>
      <w:r>
        <w:rPr>
          <w:rFonts w:eastAsia="Times New Roman" w:cs="Arial"/>
          <w:color w:val="auto"/>
          <w:szCs w:val="20"/>
        </w:rPr>
        <w:t>s</w:t>
      </w:r>
      <w:r w:rsidR="00DE01F1" w:rsidRPr="00A2357E">
        <w:rPr>
          <w:rFonts w:eastAsia="Times New Roman" w:cs="Arial"/>
          <w:color w:val="auto"/>
          <w:szCs w:val="20"/>
        </w:rPr>
        <w:t xml:space="preserve"> LOE for engineers and eventually users.</w:t>
      </w:r>
    </w:p>
    <w:p w:rsidR="00A2357E" w:rsidRDefault="00DE01F1" w:rsidP="00A2357E">
      <w:pPr>
        <w:pStyle w:val="ListParagraph"/>
        <w:numPr>
          <w:ilvl w:val="0"/>
          <w:numId w:val="48"/>
        </w:numPr>
        <w:shd w:val="clear" w:color="auto" w:fill="FFFFFF"/>
        <w:spacing w:after="0" w:line="240" w:lineRule="auto"/>
        <w:textAlignment w:val="baseline"/>
        <w:rPr>
          <w:rFonts w:eastAsia="Times New Roman" w:cs="Arial"/>
          <w:color w:val="auto"/>
          <w:szCs w:val="20"/>
        </w:rPr>
      </w:pPr>
      <w:r w:rsidRPr="00A2357E">
        <w:rPr>
          <w:rFonts w:eastAsia="Times New Roman" w:cs="Arial"/>
          <w:color w:val="auto"/>
          <w:szCs w:val="20"/>
        </w:rPr>
        <w:t>Give yourself enough downtime to account for any issues that may occur.</w:t>
      </w:r>
    </w:p>
    <w:p w:rsidR="00A2357E" w:rsidRDefault="00DE01F1" w:rsidP="00A2357E">
      <w:pPr>
        <w:pStyle w:val="ListParagraph"/>
        <w:numPr>
          <w:ilvl w:val="0"/>
          <w:numId w:val="48"/>
        </w:numPr>
        <w:shd w:val="clear" w:color="auto" w:fill="FFFFFF"/>
        <w:spacing w:after="0" w:line="240" w:lineRule="auto"/>
        <w:textAlignment w:val="baseline"/>
        <w:rPr>
          <w:rFonts w:eastAsia="Times New Roman" w:cs="Arial"/>
          <w:color w:val="auto"/>
          <w:szCs w:val="20"/>
        </w:rPr>
      </w:pPr>
      <w:r w:rsidRPr="00A2357E">
        <w:rPr>
          <w:rFonts w:eastAsia="Times New Roman" w:cs="Arial"/>
          <w:color w:val="auto"/>
          <w:szCs w:val="20"/>
        </w:rPr>
        <w:t>For example, after</w:t>
      </w:r>
      <w:r w:rsidR="004371FB">
        <w:rPr>
          <w:rFonts w:eastAsia="Times New Roman" w:cs="Arial"/>
          <w:color w:val="auto"/>
          <w:szCs w:val="20"/>
        </w:rPr>
        <w:t>-</w:t>
      </w:r>
      <w:r w:rsidRPr="00A2357E">
        <w:rPr>
          <w:rFonts w:eastAsia="Times New Roman" w:cs="Arial"/>
          <w:color w:val="auto"/>
          <w:szCs w:val="20"/>
        </w:rPr>
        <w:t>hours patching may have 10 - 12 servers per patching instance. Allow a 4 - 5 hour window to complete this task. </w:t>
      </w:r>
    </w:p>
    <w:p w:rsidR="00A2357E" w:rsidRDefault="00DE01F1" w:rsidP="00A2357E">
      <w:pPr>
        <w:pStyle w:val="ListParagraph"/>
        <w:numPr>
          <w:ilvl w:val="0"/>
          <w:numId w:val="48"/>
        </w:numPr>
        <w:shd w:val="clear" w:color="auto" w:fill="FFFFFF"/>
        <w:spacing w:after="0" w:line="240" w:lineRule="auto"/>
        <w:textAlignment w:val="baseline"/>
        <w:rPr>
          <w:rFonts w:eastAsia="Times New Roman" w:cs="Arial"/>
          <w:color w:val="auto"/>
          <w:szCs w:val="20"/>
        </w:rPr>
      </w:pPr>
      <w:r w:rsidRPr="00A2357E">
        <w:rPr>
          <w:rFonts w:eastAsia="Times New Roman" w:cs="Arial"/>
          <w:color w:val="auto"/>
          <w:szCs w:val="20"/>
        </w:rPr>
        <w:t xml:space="preserve">The size of the patch can be a significant issue for or distributing the patch across the network and determining </w:t>
      </w:r>
      <w:r w:rsidR="004371FB">
        <w:rPr>
          <w:rFonts w:eastAsia="Times New Roman" w:cs="Arial"/>
          <w:color w:val="auto"/>
          <w:szCs w:val="20"/>
        </w:rPr>
        <w:t xml:space="preserve">the </w:t>
      </w:r>
      <w:r w:rsidRPr="00A2357E">
        <w:rPr>
          <w:rFonts w:eastAsia="Times New Roman" w:cs="Arial"/>
          <w:color w:val="auto"/>
          <w:szCs w:val="20"/>
        </w:rPr>
        <w:t>patching time window.</w:t>
      </w:r>
    </w:p>
    <w:p w:rsidR="00DE01F1" w:rsidRPr="00A2357E" w:rsidRDefault="00DE01F1" w:rsidP="00A2357E">
      <w:pPr>
        <w:pStyle w:val="ListParagraph"/>
        <w:numPr>
          <w:ilvl w:val="0"/>
          <w:numId w:val="48"/>
        </w:numPr>
        <w:shd w:val="clear" w:color="auto" w:fill="FFFFFF"/>
        <w:spacing w:after="0" w:line="240" w:lineRule="auto"/>
        <w:textAlignment w:val="baseline"/>
        <w:rPr>
          <w:rFonts w:eastAsia="Times New Roman" w:cs="Arial"/>
          <w:color w:val="auto"/>
          <w:szCs w:val="20"/>
        </w:rPr>
      </w:pPr>
      <w:r w:rsidRPr="00A2357E">
        <w:rPr>
          <w:rFonts w:eastAsia="Times New Roman" w:cs="Arial"/>
          <w:color w:val="auto"/>
          <w:szCs w:val="20"/>
        </w:rPr>
        <w:t>Caching is not an option at this time.</w:t>
      </w:r>
    </w:p>
    <w:p w:rsidR="00DE01F1" w:rsidRPr="00DE01F1" w:rsidRDefault="00DE01F1" w:rsidP="00DE01F1">
      <w:pPr>
        <w:numPr>
          <w:ilvl w:val="0"/>
          <w:numId w:val="17"/>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Check distribution points to confirm the presence of the patch.</w:t>
      </w:r>
    </w:p>
    <w:p w:rsidR="00DE01F1" w:rsidRPr="00DE01F1" w:rsidRDefault="00DE01F1" w:rsidP="00DE01F1">
      <w:pPr>
        <w:numPr>
          <w:ilvl w:val="0"/>
          <w:numId w:val="17"/>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 xml:space="preserve">Update synchronization with your source of truth. </w:t>
      </w:r>
      <w:r w:rsidR="0048792D">
        <w:rPr>
          <w:rFonts w:eastAsia="Times New Roman" w:cs="Arial"/>
          <w:color w:val="auto"/>
          <w:szCs w:val="20"/>
        </w:rPr>
        <w:t>It s</w:t>
      </w:r>
      <w:r w:rsidRPr="00DE01F1">
        <w:rPr>
          <w:rFonts w:eastAsia="Times New Roman" w:cs="Arial"/>
          <w:color w:val="auto"/>
          <w:szCs w:val="20"/>
        </w:rPr>
        <w:t xml:space="preserve">hould be automatic </w:t>
      </w:r>
      <w:r w:rsidR="0048792D">
        <w:rPr>
          <w:rFonts w:eastAsia="Times New Roman" w:cs="Arial"/>
          <w:color w:val="auto"/>
          <w:szCs w:val="20"/>
        </w:rPr>
        <w:t>daily</w:t>
      </w:r>
      <w:r w:rsidRPr="00DE01F1">
        <w:rPr>
          <w:rFonts w:eastAsia="Times New Roman" w:cs="Arial"/>
          <w:color w:val="auto"/>
          <w:szCs w:val="20"/>
        </w:rPr>
        <w:t>.</w:t>
      </w:r>
    </w:p>
    <w:p w:rsidR="00DE01F1" w:rsidRPr="00DE01F1" w:rsidRDefault="00DE01F1" w:rsidP="00DE01F1">
      <w:pPr>
        <w:numPr>
          <w:ilvl w:val="0"/>
          <w:numId w:val="17"/>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Patch deplo</w:t>
      </w:r>
      <w:r w:rsidR="00E8778C">
        <w:rPr>
          <w:rFonts w:eastAsia="Times New Roman" w:cs="Arial"/>
          <w:color w:val="auto"/>
          <w:szCs w:val="20"/>
        </w:rPr>
        <w:t>yment is NOT automatic. Patching needs</w:t>
      </w:r>
      <w:r w:rsidRPr="00DE01F1">
        <w:rPr>
          <w:rFonts w:eastAsia="Times New Roman" w:cs="Arial"/>
          <w:color w:val="auto"/>
          <w:szCs w:val="20"/>
        </w:rPr>
        <w:t xml:space="preserve"> approv</w:t>
      </w:r>
      <w:r w:rsidR="00C35F13">
        <w:rPr>
          <w:rFonts w:eastAsia="Times New Roman" w:cs="Arial"/>
          <w:color w:val="auto"/>
          <w:szCs w:val="20"/>
        </w:rPr>
        <w:t>ing</w:t>
      </w:r>
      <w:r w:rsidRPr="00DE01F1">
        <w:rPr>
          <w:rFonts w:eastAsia="Times New Roman" w:cs="Arial"/>
          <w:color w:val="auto"/>
          <w:szCs w:val="20"/>
        </w:rPr>
        <w:t xml:space="preserve"> through our testing process.</w:t>
      </w:r>
    </w:p>
    <w:p w:rsidR="00A2357E" w:rsidRDefault="00DE01F1" w:rsidP="00A2357E">
      <w:pPr>
        <w:numPr>
          <w:ilvl w:val="0"/>
          <w:numId w:val="17"/>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Are you able to monitor the patch distribution, check progress, and deal with exceptions?</w:t>
      </w:r>
    </w:p>
    <w:p w:rsidR="00A2357E" w:rsidRDefault="00DE01F1" w:rsidP="00A2357E">
      <w:pPr>
        <w:pStyle w:val="ListParagraph"/>
        <w:numPr>
          <w:ilvl w:val="0"/>
          <w:numId w:val="49"/>
        </w:numPr>
        <w:shd w:val="clear" w:color="auto" w:fill="FFFFFF"/>
        <w:spacing w:after="0" w:line="240" w:lineRule="auto"/>
        <w:textAlignment w:val="baseline"/>
        <w:rPr>
          <w:rFonts w:eastAsia="Times New Roman" w:cs="Arial"/>
          <w:color w:val="auto"/>
          <w:szCs w:val="20"/>
        </w:rPr>
      </w:pPr>
      <w:r w:rsidRPr="00A2357E">
        <w:rPr>
          <w:rFonts w:eastAsia="Times New Roman" w:cs="Arial"/>
          <w:color w:val="auto"/>
          <w:szCs w:val="20"/>
        </w:rPr>
        <w:t>Use available methods to monitor, check progress and deal with exceptions</w:t>
      </w:r>
    </w:p>
    <w:p w:rsidR="00DE01F1" w:rsidRPr="00A2357E" w:rsidRDefault="00DE01F1" w:rsidP="00A2357E">
      <w:pPr>
        <w:pStyle w:val="ListParagraph"/>
        <w:numPr>
          <w:ilvl w:val="0"/>
          <w:numId w:val="49"/>
        </w:numPr>
        <w:shd w:val="clear" w:color="auto" w:fill="FFFFFF"/>
        <w:spacing w:after="0" w:line="240" w:lineRule="auto"/>
        <w:textAlignment w:val="baseline"/>
        <w:rPr>
          <w:rFonts w:eastAsia="Times New Roman" w:cs="Arial"/>
          <w:color w:val="auto"/>
          <w:szCs w:val="20"/>
        </w:rPr>
      </w:pPr>
      <w:r w:rsidRPr="00A2357E">
        <w:rPr>
          <w:rFonts w:eastAsia="Times New Roman" w:cs="Arial"/>
          <w:color w:val="auto"/>
          <w:szCs w:val="20"/>
        </w:rPr>
        <w:t>Exceptions are on a case</w:t>
      </w:r>
      <w:r w:rsidR="00C35F13">
        <w:rPr>
          <w:rFonts w:eastAsia="Times New Roman" w:cs="Arial"/>
          <w:color w:val="auto"/>
          <w:szCs w:val="20"/>
        </w:rPr>
        <w:t>-by-</w:t>
      </w:r>
      <w:r w:rsidRPr="00A2357E">
        <w:rPr>
          <w:rFonts w:eastAsia="Times New Roman" w:cs="Arial"/>
          <w:color w:val="auto"/>
          <w:szCs w:val="20"/>
        </w:rPr>
        <w:t>case basis. (i.e.</w:t>
      </w:r>
      <w:r w:rsidR="00C35F13">
        <w:rPr>
          <w:rFonts w:eastAsia="Times New Roman" w:cs="Arial"/>
          <w:color w:val="auto"/>
          <w:szCs w:val="20"/>
        </w:rPr>
        <w:t>,</w:t>
      </w:r>
      <w:r w:rsidRPr="00A2357E">
        <w:rPr>
          <w:rFonts w:eastAsia="Times New Roman" w:cs="Arial"/>
          <w:color w:val="auto"/>
          <w:szCs w:val="20"/>
        </w:rPr>
        <w:t xml:space="preserve"> Tableau)</w:t>
      </w:r>
    </w:p>
    <w:p w:rsidR="00DE01F1" w:rsidRPr="00DE01F1" w:rsidRDefault="00DE01F1" w:rsidP="00DE01F1">
      <w:pPr>
        <w:numPr>
          <w:ilvl w:val="0"/>
          <w:numId w:val="18"/>
        </w:numPr>
        <w:shd w:val="clear" w:color="auto" w:fill="FFFFFF"/>
        <w:spacing w:after="280" w:line="240" w:lineRule="auto"/>
        <w:ind w:left="825"/>
        <w:textAlignment w:val="baseline"/>
        <w:rPr>
          <w:rFonts w:eastAsia="Times New Roman" w:cs="Arial"/>
          <w:color w:val="auto"/>
          <w:szCs w:val="20"/>
        </w:rPr>
      </w:pPr>
      <w:r w:rsidRPr="00DE01F1">
        <w:rPr>
          <w:rFonts w:eastAsia="Times New Roman" w:cs="Arial"/>
          <w:color w:val="auto"/>
          <w:szCs w:val="20"/>
        </w:rPr>
        <w:t>What is the rollback plan?</w:t>
      </w:r>
    </w:p>
    <w:p w:rsidR="00DE01F1" w:rsidRPr="009A609F" w:rsidRDefault="00DE01F1" w:rsidP="00D36149">
      <w:pPr>
        <w:pStyle w:val="Heading1"/>
        <w:rPr>
          <w:rFonts w:ascii="Times New Roman" w:eastAsia="Times New Roman" w:hAnsi="Times New Roman" w:cs="Times New Roman"/>
          <w:sz w:val="24"/>
          <w:szCs w:val="24"/>
        </w:rPr>
      </w:pPr>
      <w:bookmarkStart w:id="8" w:name="_Toc70869930"/>
      <w:r w:rsidRPr="009A609F">
        <w:rPr>
          <w:rFonts w:eastAsia="Times New Roman"/>
        </w:rPr>
        <w:t>Patching Tier Groups</w:t>
      </w:r>
      <w:bookmarkEnd w:id="8"/>
    </w:p>
    <w:p w:rsidR="00DE01F1" w:rsidRPr="00DE01F1" w:rsidRDefault="00DE01F1" w:rsidP="00DE01F1">
      <w:pPr>
        <w:shd w:val="clear" w:color="auto" w:fill="FFFFFF"/>
        <w:spacing w:after="0" w:line="240" w:lineRule="auto"/>
        <w:rPr>
          <w:rFonts w:ascii="Times New Roman" w:eastAsia="Times New Roman" w:hAnsi="Times New Roman" w:cs="Times New Roman"/>
          <w:sz w:val="24"/>
          <w:szCs w:val="24"/>
        </w:rPr>
      </w:pPr>
    </w:p>
    <w:p w:rsidR="00DE01F1" w:rsidRDefault="00DE01F1" w:rsidP="009A609F">
      <w:pPr>
        <w:pStyle w:val="Heading1"/>
        <w:rPr>
          <w:rFonts w:eastAsia="Times New Roman"/>
          <w:sz w:val="28"/>
          <w:szCs w:val="28"/>
        </w:rPr>
      </w:pPr>
      <w:bookmarkStart w:id="9" w:name="_Toc70869931"/>
      <w:r w:rsidRPr="009A609F">
        <w:rPr>
          <w:rFonts w:eastAsia="Times New Roman"/>
          <w:sz w:val="28"/>
          <w:szCs w:val="28"/>
        </w:rPr>
        <w:t>Install and Configure a Patch Management Solution - Windows Server Update Services (WSUS)</w:t>
      </w:r>
      <w:bookmarkEnd w:id="9"/>
    </w:p>
    <w:p w:rsidR="009A609F" w:rsidRPr="009A609F" w:rsidRDefault="009A609F" w:rsidP="009A609F"/>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 xml:space="preserve">The following </w:t>
      </w:r>
      <w:r w:rsidR="004D3A20">
        <w:rPr>
          <w:rFonts w:eastAsia="Times New Roman" w:cs="Arial"/>
          <w:color w:val="auto"/>
          <w:szCs w:val="20"/>
        </w:rPr>
        <w:t>steps took place</w:t>
      </w:r>
      <w:r w:rsidRPr="00DE01F1">
        <w:rPr>
          <w:rFonts w:eastAsia="Times New Roman" w:cs="Arial"/>
          <w:color w:val="auto"/>
          <w:szCs w:val="20"/>
        </w:rPr>
        <w:t xml:space="preserve"> o</w:t>
      </w:r>
      <w:r w:rsidR="00EA35B8">
        <w:rPr>
          <w:rFonts w:eastAsia="Times New Roman" w:cs="Arial"/>
          <w:color w:val="auto"/>
          <w:szCs w:val="20"/>
        </w:rPr>
        <w:t>n Windows Server 2016 Standard.</w:t>
      </w:r>
    </w:p>
    <w:p w:rsidR="00DE01F1" w:rsidRPr="00DE01F1" w:rsidRDefault="00DE01F1" w:rsidP="00DE01F1">
      <w:pPr>
        <w:shd w:val="clear" w:color="auto" w:fill="FFFFFF"/>
        <w:spacing w:after="0" w:line="240" w:lineRule="auto"/>
        <w:rPr>
          <w:rFonts w:ascii="Times New Roman" w:eastAsia="Times New Roman" w:hAnsi="Times New Roman" w:cs="Times New Roman"/>
          <w:color w:val="auto"/>
          <w:szCs w:val="20"/>
        </w:rPr>
      </w:pPr>
      <w:r w:rsidRPr="00DE01F1">
        <w:rPr>
          <w:rFonts w:eastAsia="Times New Roman" w:cs="Arial"/>
          <w:color w:val="auto"/>
          <w:szCs w:val="20"/>
        </w:rPr>
        <w:t>NOTE: This step falls outside the scope of configuring WSUS and is not included in the automation process.</w:t>
      </w:r>
    </w:p>
    <w:p w:rsidR="00DE01F1" w:rsidRPr="00DE01F1" w:rsidRDefault="00DE01F1" w:rsidP="00DE01F1">
      <w:pPr>
        <w:numPr>
          <w:ilvl w:val="0"/>
          <w:numId w:val="19"/>
        </w:numPr>
        <w:shd w:val="clear" w:color="auto" w:fill="FFFFFF"/>
        <w:spacing w:before="280" w:after="0" w:line="240" w:lineRule="auto"/>
        <w:ind w:left="825"/>
        <w:textAlignment w:val="baseline"/>
        <w:rPr>
          <w:rFonts w:eastAsia="Times New Roman" w:cs="Arial"/>
          <w:color w:val="auto"/>
          <w:szCs w:val="20"/>
        </w:rPr>
      </w:pPr>
      <w:r w:rsidRPr="00DE01F1">
        <w:rPr>
          <w:rFonts w:eastAsia="Times New Roman" w:cs="Arial"/>
          <w:color w:val="auto"/>
          <w:szCs w:val="20"/>
        </w:rPr>
        <w:t xml:space="preserve">Verify that you have created an additional hard disk for your VM with </w:t>
      </w:r>
      <w:proofErr w:type="gramStart"/>
      <w:r w:rsidR="00D40D8B" w:rsidRPr="00AA6E1E">
        <w:rPr>
          <w:rFonts w:eastAsia="Times New Roman" w:cs="Arial"/>
          <w:color w:val="auto"/>
          <w:szCs w:val="20"/>
        </w:rPr>
        <w:t>40Gb</w:t>
      </w:r>
      <w:proofErr w:type="gramEnd"/>
      <w:r w:rsidRPr="00DE01F1">
        <w:rPr>
          <w:rFonts w:eastAsia="Times New Roman" w:cs="Arial"/>
          <w:color w:val="auto"/>
          <w:szCs w:val="20"/>
        </w:rPr>
        <w:t xml:space="preserve"> of space. </w:t>
      </w:r>
    </w:p>
    <w:p w:rsidR="00DE01F1" w:rsidRPr="00DE01F1" w:rsidRDefault="00DE01F1" w:rsidP="00DE01F1">
      <w:pPr>
        <w:numPr>
          <w:ilvl w:val="0"/>
          <w:numId w:val="19"/>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Initialize the unallocated drive space using NTFS. </w:t>
      </w:r>
    </w:p>
    <w:p w:rsidR="00DE01F1" w:rsidRPr="00DE01F1" w:rsidRDefault="00DE01F1" w:rsidP="00DE01F1">
      <w:pPr>
        <w:numPr>
          <w:ilvl w:val="0"/>
          <w:numId w:val="19"/>
        </w:numPr>
        <w:shd w:val="clear" w:color="auto" w:fill="FFFFFF"/>
        <w:spacing w:after="280" w:line="240" w:lineRule="auto"/>
        <w:ind w:left="825"/>
        <w:textAlignment w:val="baseline"/>
        <w:rPr>
          <w:rFonts w:eastAsia="Times New Roman" w:cs="Arial"/>
          <w:color w:val="auto"/>
          <w:szCs w:val="20"/>
        </w:rPr>
      </w:pPr>
      <w:r w:rsidRPr="00DE01F1">
        <w:rPr>
          <w:rFonts w:eastAsia="Times New Roman" w:cs="Arial"/>
          <w:color w:val="auto"/>
          <w:szCs w:val="20"/>
        </w:rPr>
        <w:t>Select the E: as the drive letter.</w:t>
      </w:r>
    </w:p>
    <w:p w:rsidR="00DE01F1" w:rsidRPr="00DE01F1" w:rsidRDefault="00DE01F1" w:rsidP="00DE01F1">
      <w:pPr>
        <w:shd w:val="clear" w:color="auto" w:fill="FFFFFF"/>
        <w:spacing w:before="150" w:after="0" w:line="240" w:lineRule="auto"/>
        <w:rPr>
          <w:rFonts w:ascii="Times New Roman" w:eastAsia="Times New Roman" w:hAnsi="Times New Roman" w:cs="Times New Roman"/>
          <w:color w:val="auto"/>
          <w:szCs w:val="20"/>
        </w:rPr>
      </w:pPr>
      <w:r w:rsidRPr="00DE01F1">
        <w:rPr>
          <w:rFonts w:eastAsia="Times New Roman" w:cs="Arial"/>
          <w:color w:val="auto"/>
          <w:szCs w:val="20"/>
        </w:rPr>
        <w:t>The following script will run and configure settings within the Options section of the WSUS console. Not all the options will be configured</w:t>
      </w:r>
      <w:r w:rsidR="00EA35B8">
        <w:rPr>
          <w:rFonts w:eastAsia="Times New Roman" w:cs="Arial"/>
          <w:color w:val="auto"/>
          <w:szCs w:val="20"/>
        </w:rPr>
        <w:t>—j</w:t>
      </w:r>
      <w:r w:rsidRPr="00DE01F1">
        <w:rPr>
          <w:rFonts w:eastAsia="Times New Roman" w:cs="Arial"/>
          <w:color w:val="auto"/>
          <w:szCs w:val="20"/>
        </w:rPr>
        <w:t>ust the necessary ones.</w:t>
      </w:r>
    </w:p>
    <w:p w:rsidR="00DE01F1" w:rsidRPr="00DE01F1" w:rsidRDefault="00DE01F1" w:rsidP="00DE01F1">
      <w:pPr>
        <w:numPr>
          <w:ilvl w:val="0"/>
          <w:numId w:val="20"/>
        </w:numPr>
        <w:shd w:val="clear" w:color="auto" w:fill="FFFFFF"/>
        <w:spacing w:before="280" w:after="0" w:line="240" w:lineRule="auto"/>
        <w:ind w:left="825"/>
        <w:textAlignment w:val="baseline"/>
        <w:rPr>
          <w:rFonts w:eastAsia="Times New Roman" w:cs="Arial"/>
          <w:color w:val="auto"/>
          <w:szCs w:val="20"/>
        </w:rPr>
      </w:pPr>
      <w:r w:rsidRPr="00DE01F1">
        <w:rPr>
          <w:rFonts w:eastAsia="Times New Roman" w:cs="Arial"/>
          <w:color w:val="auto"/>
          <w:szCs w:val="20"/>
        </w:rPr>
        <w:t xml:space="preserve">Open </w:t>
      </w:r>
      <w:proofErr w:type="spellStart"/>
      <w:r w:rsidRPr="00DE01F1">
        <w:rPr>
          <w:rFonts w:eastAsia="Times New Roman" w:cs="Arial"/>
          <w:color w:val="auto"/>
          <w:szCs w:val="20"/>
        </w:rPr>
        <w:t>Powershell</w:t>
      </w:r>
      <w:proofErr w:type="spellEnd"/>
      <w:r w:rsidRPr="00DE01F1">
        <w:rPr>
          <w:rFonts w:eastAsia="Times New Roman" w:cs="Arial"/>
          <w:color w:val="auto"/>
          <w:szCs w:val="20"/>
        </w:rPr>
        <w:t xml:space="preserve"> as Administrator and run the following commands.</w:t>
      </w:r>
    </w:p>
    <w:p w:rsidR="00DE01F1" w:rsidRPr="00AA6E1E" w:rsidRDefault="00DE01F1" w:rsidP="00DE01F1">
      <w:pPr>
        <w:numPr>
          <w:ilvl w:val="0"/>
          <w:numId w:val="20"/>
        </w:numPr>
        <w:shd w:val="clear" w:color="auto" w:fill="FFFFFF"/>
        <w:spacing w:after="0" w:line="240" w:lineRule="auto"/>
        <w:ind w:left="825"/>
        <w:textAlignment w:val="baseline"/>
        <w:rPr>
          <w:rFonts w:eastAsia="Times New Roman" w:cs="Arial"/>
          <w:color w:val="auto"/>
          <w:szCs w:val="20"/>
        </w:rPr>
      </w:pPr>
      <w:r w:rsidRPr="00DE01F1">
        <w:rPr>
          <w:rFonts w:eastAsia="Times New Roman" w:cs="Arial"/>
          <w:color w:val="auto"/>
          <w:szCs w:val="20"/>
        </w:rPr>
        <w:t xml:space="preserve">Install WSUS with </w:t>
      </w:r>
      <w:proofErr w:type="spellStart"/>
      <w:r w:rsidRPr="00DE01F1">
        <w:rPr>
          <w:rFonts w:eastAsia="Times New Roman" w:cs="Arial"/>
          <w:color w:val="auto"/>
          <w:szCs w:val="20"/>
        </w:rPr>
        <w:t>Powe</w:t>
      </w:r>
      <w:r w:rsidR="00EA35B8">
        <w:rPr>
          <w:rFonts w:eastAsia="Times New Roman" w:cs="Arial"/>
          <w:color w:val="auto"/>
          <w:szCs w:val="20"/>
        </w:rPr>
        <w:t>rshell</w:t>
      </w:r>
      <w:proofErr w:type="spellEnd"/>
      <w:r w:rsidR="00EA35B8">
        <w:rPr>
          <w:rFonts w:eastAsia="Times New Roman" w:cs="Arial"/>
          <w:color w:val="auto"/>
          <w:szCs w:val="20"/>
        </w:rPr>
        <w:t xml:space="preserve">. Using </w:t>
      </w:r>
      <w:proofErr w:type="spellStart"/>
      <w:r w:rsidR="00EA35B8">
        <w:rPr>
          <w:rFonts w:eastAsia="Times New Roman" w:cs="Arial"/>
          <w:color w:val="auto"/>
          <w:szCs w:val="20"/>
        </w:rPr>
        <w:t>Powershell</w:t>
      </w:r>
      <w:proofErr w:type="spellEnd"/>
      <w:r w:rsidR="00EA35B8">
        <w:rPr>
          <w:rFonts w:eastAsia="Times New Roman" w:cs="Arial"/>
          <w:color w:val="auto"/>
          <w:szCs w:val="20"/>
        </w:rPr>
        <w:t xml:space="preserve"> saves</w:t>
      </w:r>
      <w:r w:rsidRPr="00DE01F1">
        <w:rPr>
          <w:rFonts w:eastAsia="Times New Roman" w:cs="Arial"/>
          <w:color w:val="auto"/>
          <w:szCs w:val="20"/>
        </w:rPr>
        <w:t xml:space="preserve"> time by avoiding the manual process of adding WSUS through Server Manager.</w:t>
      </w:r>
    </w:p>
    <w:p w:rsidR="00D36149" w:rsidRDefault="00D36149" w:rsidP="00D36149">
      <w:pPr>
        <w:shd w:val="clear" w:color="auto" w:fill="FFFFFF"/>
        <w:spacing w:after="0" w:line="240" w:lineRule="auto"/>
        <w:textAlignment w:val="baseline"/>
        <w:rPr>
          <w:rFonts w:eastAsia="Times New Roman" w:cs="Arial"/>
          <w:color w:val="172B4D"/>
          <w:sz w:val="18"/>
          <w:szCs w:val="18"/>
        </w:rPr>
      </w:pPr>
    </w:p>
    <w:p w:rsidR="00D36149" w:rsidRPr="005A5C09" w:rsidRDefault="00D36149" w:rsidP="00D36149">
      <w:pPr>
        <w:spacing w:after="0" w:line="240" w:lineRule="auto"/>
        <w:rPr>
          <w:rFonts w:ascii="Times New Roman" w:eastAsia="Times New Roman" w:hAnsi="Times New Roman" w:cs="Times New Roman"/>
          <w:b/>
          <w:szCs w:val="20"/>
        </w:rPr>
      </w:pPr>
      <w:r w:rsidRPr="005A5C09">
        <w:rPr>
          <w:rFonts w:eastAsia="Times New Roman" w:cs="Arial"/>
          <w:b/>
          <w:color w:val="000000"/>
          <w:szCs w:val="20"/>
        </w:rPr>
        <w:t>PART I</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xml:space="preserve"># Install WSUS with </w:t>
      </w:r>
      <w:proofErr w:type="spellStart"/>
      <w:r w:rsidRPr="00DE01F1">
        <w:rPr>
          <w:rFonts w:eastAsia="Times New Roman" w:cs="Arial"/>
          <w:color w:val="000000"/>
          <w:szCs w:val="20"/>
        </w:rPr>
        <w:t>Powershell</w:t>
      </w:r>
      <w:proofErr w:type="spellEnd"/>
      <w:r w:rsidRPr="00DE01F1">
        <w:rPr>
          <w:rFonts w:eastAsia="Times New Roman" w:cs="Arial"/>
          <w:color w:val="000000"/>
          <w:szCs w:val="20"/>
        </w:rPr>
        <w:t xml:space="preserve">. </w:t>
      </w:r>
      <w:r w:rsidR="00515705" w:rsidRPr="00515705">
        <w:rPr>
          <w:rFonts w:eastAsia="Times New Roman" w:cs="Arial"/>
          <w:color w:val="auto"/>
          <w:szCs w:val="20"/>
        </w:rPr>
        <w:t xml:space="preserve">Using </w:t>
      </w:r>
      <w:proofErr w:type="spellStart"/>
      <w:r w:rsidR="00515705" w:rsidRPr="00515705">
        <w:rPr>
          <w:rFonts w:eastAsia="Times New Roman" w:cs="Arial"/>
          <w:color w:val="auto"/>
          <w:szCs w:val="20"/>
        </w:rPr>
        <w:t>Powershell</w:t>
      </w:r>
      <w:proofErr w:type="spellEnd"/>
      <w:r w:rsidR="00515705" w:rsidRPr="00515705">
        <w:rPr>
          <w:rFonts w:eastAsia="Times New Roman" w:cs="Arial"/>
          <w:color w:val="auto"/>
          <w:szCs w:val="20"/>
        </w:rPr>
        <w:t xml:space="preserve"> saves</w:t>
      </w:r>
      <w:r w:rsidR="00515705" w:rsidRPr="00DE01F1">
        <w:rPr>
          <w:rFonts w:eastAsia="Times New Roman" w:cs="Arial"/>
          <w:color w:val="auto"/>
          <w:szCs w:val="20"/>
        </w:rPr>
        <w:t xml:space="preserve"> </w:t>
      </w:r>
      <w:r w:rsidRPr="00DE01F1">
        <w:rPr>
          <w:rFonts w:eastAsia="Times New Roman" w:cs="Arial"/>
          <w:color w:val="000000"/>
          <w:szCs w:val="20"/>
        </w:rPr>
        <w:t>time by avoiding the manual process of adding WSUS through Server Manager.</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Install-</w:t>
      </w:r>
      <w:proofErr w:type="spellStart"/>
      <w:r w:rsidRPr="00DE01F1">
        <w:rPr>
          <w:rFonts w:eastAsia="Times New Roman" w:cs="Arial"/>
          <w:color w:val="000000"/>
          <w:szCs w:val="20"/>
        </w:rPr>
        <w:t>WindowsFeature</w:t>
      </w:r>
      <w:proofErr w:type="spellEnd"/>
      <w:r w:rsidRPr="00DE01F1">
        <w:rPr>
          <w:rFonts w:eastAsia="Times New Roman" w:cs="Arial"/>
          <w:color w:val="000000"/>
          <w:szCs w:val="20"/>
        </w:rPr>
        <w:t xml:space="preserve"> -name </w:t>
      </w:r>
      <w:proofErr w:type="spellStart"/>
      <w:r w:rsidRPr="00DE01F1">
        <w:rPr>
          <w:rFonts w:eastAsia="Times New Roman" w:cs="Arial"/>
          <w:color w:val="000000"/>
          <w:szCs w:val="20"/>
        </w:rPr>
        <w:t>UpdateServices</w:t>
      </w:r>
      <w:proofErr w:type="spellEnd"/>
      <w:r w:rsidRPr="00DE01F1">
        <w:rPr>
          <w:rFonts w:eastAsia="Times New Roman" w:cs="Arial"/>
          <w:color w:val="000000"/>
          <w:szCs w:val="20"/>
        </w:rPr>
        <w:t xml:space="preserve"> -</w:t>
      </w:r>
      <w:proofErr w:type="spellStart"/>
      <w:r w:rsidRPr="00DE01F1">
        <w:rPr>
          <w:rFonts w:eastAsia="Times New Roman" w:cs="Arial"/>
          <w:color w:val="000000"/>
          <w:szCs w:val="20"/>
        </w:rPr>
        <w:t>IncludeManagementTools</w:t>
      </w:r>
      <w:proofErr w:type="spellEnd"/>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Create a directory where updates will be stored.</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New-Item -Path E:\WSUS -</w:t>
      </w:r>
      <w:proofErr w:type="spellStart"/>
      <w:r w:rsidRPr="00DE01F1">
        <w:rPr>
          <w:rFonts w:eastAsia="Times New Roman" w:cs="Arial"/>
          <w:color w:val="000000"/>
          <w:szCs w:val="20"/>
        </w:rPr>
        <w:t>ItemType</w:t>
      </w:r>
      <w:proofErr w:type="spellEnd"/>
      <w:r w:rsidRPr="00DE01F1">
        <w:rPr>
          <w:rFonts w:eastAsia="Times New Roman" w:cs="Arial"/>
          <w:color w:val="000000"/>
          <w:szCs w:val="20"/>
        </w:rPr>
        <w:t xml:space="preserve"> Directory</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Change directory to \Update Services\Tools and run wsusutil.exe.</w:t>
      </w:r>
    </w:p>
    <w:p w:rsidR="00D36149" w:rsidRPr="00DE01F1" w:rsidRDefault="00D36149" w:rsidP="00D36149">
      <w:pPr>
        <w:spacing w:after="0" w:line="240" w:lineRule="auto"/>
        <w:ind w:left="720"/>
        <w:rPr>
          <w:rFonts w:ascii="Times New Roman" w:eastAsia="Times New Roman" w:hAnsi="Times New Roman" w:cs="Times New Roman"/>
          <w:szCs w:val="20"/>
        </w:rPr>
      </w:pPr>
      <w:proofErr w:type="gramStart"/>
      <w:r w:rsidRPr="00DE01F1">
        <w:rPr>
          <w:rFonts w:eastAsia="Times New Roman" w:cs="Arial"/>
          <w:color w:val="000000"/>
          <w:szCs w:val="20"/>
        </w:rPr>
        <w:t>cd</w:t>
      </w:r>
      <w:proofErr w:type="gramEnd"/>
      <w:r w:rsidRPr="00DE01F1">
        <w:rPr>
          <w:rFonts w:eastAsia="Times New Roman" w:cs="Arial"/>
          <w:color w:val="000000"/>
          <w:szCs w:val="20"/>
        </w:rPr>
        <w:t> "C:\Program Files\Update Services\Tools"</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xml:space="preserve">.\wsusutil.exe </w:t>
      </w:r>
      <w:proofErr w:type="spellStart"/>
      <w:r w:rsidRPr="00DE01F1">
        <w:rPr>
          <w:rFonts w:eastAsia="Times New Roman" w:cs="Arial"/>
          <w:color w:val="000000"/>
          <w:szCs w:val="20"/>
        </w:rPr>
        <w:t>postinstall</w:t>
      </w:r>
      <w:proofErr w:type="spellEnd"/>
      <w:r w:rsidRPr="00DE01F1">
        <w:rPr>
          <w:rFonts w:eastAsia="Times New Roman" w:cs="Arial"/>
          <w:color w:val="000000"/>
          <w:szCs w:val="20"/>
        </w:rPr>
        <w:t xml:space="preserve"> CONTENT_DIR=E</w:t>
      </w:r>
      <w:proofErr w:type="gramStart"/>
      <w:r w:rsidRPr="00DE01F1">
        <w:rPr>
          <w:rFonts w:eastAsia="Times New Roman" w:cs="Arial"/>
          <w:color w:val="000000"/>
          <w:szCs w:val="20"/>
        </w:rPr>
        <w:t>:\</w:t>
      </w:r>
      <w:proofErr w:type="gramEnd"/>
      <w:r w:rsidRPr="00DE01F1">
        <w:rPr>
          <w:rFonts w:eastAsia="Times New Roman" w:cs="Arial"/>
          <w:color w:val="000000"/>
          <w:szCs w:val="20"/>
        </w:rPr>
        <w:t>WSUS</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Inspect the WSUS installation state using best practices analyzer.</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Invoke-</w:t>
      </w:r>
      <w:proofErr w:type="spellStart"/>
      <w:r w:rsidRPr="00DE01F1">
        <w:rPr>
          <w:rFonts w:eastAsia="Times New Roman" w:cs="Arial"/>
          <w:color w:val="000000"/>
          <w:szCs w:val="20"/>
        </w:rPr>
        <w:t>BpaModel</w:t>
      </w:r>
      <w:proofErr w:type="spellEnd"/>
      <w:r w:rsidRPr="00DE01F1">
        <w:rPr>
          <w:rFonts w:eastAsia="Times New Roman" w:cs="Arial"/>
          <w:color w:val="000000"/>
          <w:szCs w:val="20"/>
        </w:rPr>
        <w:t xml:space="preserve"> -</w:t>
      </w:r>
      <w:proofErr w:type="spellStart"/>
      <w:r w:rsidRPr="00DE01F1">
        <w:rPr>
          <w:rFonts w:eastAsia="Times New Roman" w:cs="Arial"/>
          <w:color w:val="000000"/>
          <w:szCs w:val="20"/>
        </w:rPr>
        <w:t>ModelId</w:t>
      </w:r>
      <w:proofErr w:type="spellEnd"/>
      <w:r w:rsidRPr="00DE01F1">
        <w:rPr>
          <w:rFonts w:eastAsia="Times New Roman" w:cs="Arial"/>
          <w:color w:val="000000"/>
          <w:szCs w:val="20"/>
        </w:rPr>
        <w:t xml:space="preserve"> Microsoft/Windows/</w:t>
      </w:r>
      <w:proofErr w:type="spellStart"/>
      <w:r w:rsidRPr="00DE01F1">
        <w:rPr>
          <w:rFonts w:eastAsia="Times New Roman" w:cs="Arial"/>
          <w:color w:val="000000"/>
          <w:szCs w:val="20"/>
        </w:rPr>
        <w:t>UpdateServices</w:t>
      </w:r>
      <w:proofErr w:type="spellEnd"/>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t> </w:t>
      </w:r>
    </w:p>
    <w:p w:rsidR="00D36149" w:rsidRPr="00DE01F1" w:rsidRDefault="00D36149" w:rsidP="00D36149">
      <w:pPr>
        <w:spacing w:after="0" w:line="240" w:lineRule="auto"/>
        <w:ind w:left="720"/>
        <w:rPr>
          <w:rFonts w:ascii="Times New Roman" w:eastAsia="Times New Roman" w:hAnsi="Times New Roman" w:cs="Times New Roman"/>
          <w:szCs w:val="20"/>
        </w:rPr>
      </w:pPr>
      <w:r w:rsidRPr="00DE01F1">
        <w:rPr>
          <w:rFonts w:eastAsia="Times New Roman" w:cs="Arial"/>
          <w:color w:val="000000"/>
          <w:szCs w:val="20"/>
        </w:rPr>
        <w:lastRenderedPageBreak/>
        <w:t># Run a scan to determine if you are in compliance with best practices.</w:t>
      </w:r>
    </w:p>
    <w:p w:rsidR="00D36149" w:rsidRPr="00DE01F1" w:rsidRDefault="00D36149" w:rsidP="00D36149">
      <w:pPr>
        <w:spacing w:after="0" w:line="240" w:lineRule="auto"/>
        <w:ind w:left="720"/>
        <w:rPr>
          <w:rFonts w:ascii="Times New Roman" w:eastAsia="Times New Roman" w:hAnsi="Times New Roman" w:cs="Times New Roman"/>
          <w:sz w:val="24"/>
          <w:szCs w:val="24"/>
        </w:rPr>
      </w:pPr>
      <w:r w:rsidRPr="00DE01F1">
        <w:rPr>
          <w:rFonts w:eastAsia="Times New Roman" w:cs="Arial"/>
          <w:color w:val="000000"/>
          <w:szCs w:val="20"/>
        </w:rPr>
        <w:t>Get-</w:t>
      </w:r>
      <w:proofErr w:type="spellStart"/>
      <w:r w:rsidRPr="00DE01F1">
        <w:rPr>
          <w:rFonts w:eastAsia="Times New Roman" w:cs="Arial"/>
          <w:color w:val="000000"/>
          <w:szCs w:val="20"/>
        </w:rPr>
        <w:t>BpaResult</w:t>
      </w:r>
      <w:proofErr w:type="spellEnd"/>
      <w:r w:rsidRPr="00DE01F1">
        <w:rPr>
          <w:rFonts w:eastAsia="Times New Roman" w:cs="Arial"/>
          <w:color w:val="000000"/>
          <w:szCs w:val="20"/>
        </w:rPr>
        <w:t xml:space="preserve"> -</w:t>
      </w:r>
      <w:proofErr w:type="spellStart"/>
      <w:r w:rsidRPr="00DE01F1">
        <w:rPr>
          <w:rFonts w:eastAsia="Times New Roman" w:cs="Arial"/>
          <w:color w:val="000000"/>
          <w:szCs w:val="20"/>
        </w:rPr>
        <w:t>ModelId</w:t>
      </w:r>
      <w:proofErr w:type="spellEnd"/>
      <w:r w:rsidRPr="00DE01F1">
        <w:rPr>
          <w:rFonts w:eastAsia="Times New Roman" w:cs="Arial"/>
          <w:color w:val="000000"/>
          <w:szCs w:val="20"/>
        </w:rPr>
        <w:t xml:space="preserve"> Microsoft/Windows/</w:t>
      </w:r>
      <w:proofErr w:type="spellStart"/>
      <w:r w:rsidRPr="00DE01F1">
        <w:rPr>
          <w:rFonts w:eastAsia="Times New Roman" w:cs="Arial"/>
          <w:color w:val="000000"/>
          <w:szCs w:val="20"/>
        </w:rPr>
        <w:t>UpdateServices</w:t>
      </w:r>
      <w:proofErr w:type="spellEnd"/>
      <w:r w:rsidRPr="00DE01F1">
        <w:rPr>
          <w:rFonts w:eastAsia="Times New Roman" w:cs="Arial"/>
          <w:color w:val="000000"/>
          <w:szCs w:val="20"/>
        </w:rPr>
        <w:t xml:space="preserve"> | Select </w:t>
      </w:r>
      <w:proofErr w:type="spellStart"/>
      <w:r w:rsidRPr="00DE01F1">
        <w:rPr>
          <w:rFonts w:eastAsia="Times New Roman" w:cs="Arial"/>
          <w:color w:val="000000"/>
          <w:szCs w:val="20"/>
        </w:rPr>
        <w:t>Title</w:t>
      </w:r>
      <w:proofErr w:type="gramStart"/>
      <w:r w:rsidRPr="00DE01F1">
        <w:rPr>
          <w:rFonts w:eastAsia="Times New Roman" w:cs="Arial"/>
          <w:color w:val="000000"/>
          <w:szCs w:val="20"/>
        </w:rPr>
        <w:t>,Severity,Compliance</w:t>
      </w:r>
      <w:proofErr w:type="spellEnd"/>
      <w:proofErr w:type="gramEnd"/>
      <w:r w:rsidRPr="00DE01F1">
        <w:rPr>
          <w:rFonts w:eastAsia="Times New Roman" w:cs="Arial"/>
          <w:color w:val="000000"/>
          <w:szCs w:val="20"/>
        </w:rPr>
        <w:t xml:space="preserve"> | Format-List</w:t>
      </w:r>
    </w:p>
    <w:p w:rsidR="00D36149" w:rsidRPr="00DE01F1" w:rsidRDefault="00D36149" w:rsidP="00D36149">
      <w:pPr>
        <w:spacing w:after="0" w:line="240" w:lineRule="auto"/>
        <w:rPr>
          <w:rFonts w:ascii="Times New Roman" w:eastAsia="Times New Roman" w:hAnsi="Times New Roman" w:cs="Times New Roman"/>
          <w:sz w:val="24"/>
          <w:szCs w:val="24"/>
        </w:rPr>
      </w:pPr>
      <w:r w:rsidRPr="00DE01F1">
        <w:rPr>
          <w:rFonts w:eastAsia="Times New Roman" w:cs="Arial"/>
          <w:color w:val="000000"/>
          <w:sz w:val="18"/>
          <w:szCs w:val="18"/>
        </w:rPr>
        <w:t> </w:t>
      </w:r>
    </w:p>
    <w:p w:rsidR="00D36149" w:rsidRPr="00DE01F1" w:rsidRDefault="00D36149" w:rsidP="00D36149">
      <w:pPr>
        <w:spacing w:after="0" w:line="240" w:lineRule="auto"/>
        <w:rPr>
          <w:rFonts w:ascii="Times New Roman" w:eastAsia="Times New Roman" w:hAnsi="Times New Roman" w:cs="Times New Roman"/>
          <w:sz w:val="24"/>
          <w:szCs w:val="24"/>
        </w:rPr>
      </w:pPr>
      <w:r w:rsidRPr="00DE01F1">
        <w:rPr>
          <w:rFonts w:eastAsia="Times New Roman" w:cs="Arial"/>
          <w:color w:val="000000"/>
          <w:sz w:val="18"/>
          <w:szCs w:val="18"/>
        </w:rPr>
        <w:t> </w:t>
      </w:r>
    </w:p>
    <w:p w:rsidR="00D36149" w:rsidRPr="00DE01F1" w:rsidRDefault="00D36149" w:rsidP="00D36149">
      <w:pPr>
        <w:spacing w:after="0" w:line="240" w:lineRule="auto"/>
        <w:rPr>
          <w:rFonts w:ascii="Times New Roman" w:eastAsia="Times New Roman" w:hAnsi="Times New Roman" w:cs="Times New Roman"/>
          <w:b/>
          <w:szCs w:val="20"/>
        </w:rPr>
      </w:pPr>
      <w:r w:rsidRPr="00DE01F1">
        <w:rPr>
          <w:rFonts w:eastAsia="Times New Roman" w:cs="Arial"/>
          <w:b/>
          <w:color w:val="000000"/>
          <w:szCs w:val="20"/>
        </w:rPr>
        <w:t>PART II</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Finish configuring the WSUS server by synchronizing categories, classifications, and available updates. Get WSUS Server Object.</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r w:rsidRPr="00DE01F1">
        <w:rPr>
          <w:rFonts w:eastAsia="Times New Roman" w:cs="Arial"/>
          <w:color w:val="auto"/>
          <w:szCs w:val="20"/>
        </w:rPr>
        <w:t>wsus</w:t>
      </w:r>
      <w:proofErr w:type="spellEnd"/>
      <w:r w:rsidRPr="00DE01F1">
        <w:rPr>
          <w:rFonts w:eastAsia="Times New Roman" w:cs="Arial"/>
          <w:color w:val="auto"/>
          <w:szCs w:val="20"/>
        </w:rPr>
        <w:t xml:space="preserve"> = Get-</w:t>
      </w:r>
      <w:proofErr w:type="spellStart"/>
      <w:r w:rsidRPr="00DE01F1">
        <w:rPr>
          <w:rFonts w:eastAsia="Times New Roman" w:cs="Arial"/>
          <w:color w:val="auto"/>
          <w:szCs w:val="20"/>
        </w:rPr>
        <w:t>WSUSServer</w:t>
      </w:r>
      <w:proofErr w:type="spell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Connect to WSUS server configuration.</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r w:rsidRPr="00DE01F1">
        <w:rPr>
          <w:rFonts w:eastAsia="Times New Roman" w:cs="Arial"/>
          <w:color w:val="auto"/>
          <w:szCs w:val="20"/>
        </w:rPr>
        <w:t>wsusConfig</w:t>
      </w:r>
      <w:proofErr w:type="spellEnd"/>
      <w:r w:rsidRPr="00DE01F1">
        <w:rPr>
          <w:rFonts w:eastAsia="Times New Roman" w:cs="Arial"/>
          <w:color w:val="auto"/>
          <w:szCs w:val="20"/>
        </w:rPr>
        <w:t xml:space="preserve"> = $</w:t>
      </w:r>
      <w:proofErr w:type="spellStart"/>
      <w:proofErr w:type="gramStart"/>
      <w:r w:rsidRPr="00DE01F1">
        <w:rPr>
          <w:rFonts w:eastAsia="Times New Roman" w:cs="Arial"/>
          <w:color w:val="auto"/>
          <w:szCs w:val="20"/>
        </w:rPr>
        <w:t>wsus.GetConfiguration</w:t>
      </w:r>
      <w:proofErr w:type="spellEnd"/>
      <w:r w:rsidRPr="00DE01F1">
        <w:rPr>
          <w:rFonts w:eastAsia="Times New Roman" w:cs="Arial"/>
          <w:color w:val="auto"/>
          <w:szCs w:val="20"/>
        </w:rPr>
        <w:t>()</w:t>
      </w:r>
      <w:proofErr w:type="gram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xml:space="preserve"># </w:t>
      </w:r>
      <w:proofErr w:type="gramStart"/>
      <w:r w:rsidRPr="00DE01F1">
        <w:rPr>
          <w:rFonts w:eastAsia="Times New Roman" w:cs="Arial"/>
          <w:color w:val="auto"/>
          <w:szCs w:val="20"/>
        </w:rPr>
        <w:t>Set</w:t>
      </w:r>
      <w:proofErr w:type="gramEnd"/>
      <w:r w:rsidRPr="00DE01F1">
        <w:rPr>
          <w:rFonts w:eastAsia="Times New Roman" w:cs="Arial"/>
          <w:color w:val="auto"/>
          <w:szCs w:val="20"/>
        </w:rPr>
        <w:t xml:space="preserve"> to download updates from Microsoft update</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Set-</w:t>
      </w:r>
      <w:proofErr w:type="spellStart"/>
      <w:r w:rsidRPr="00DE01F1">
        <w:rPr>
          <w:rFonts w:eastAsia="Times New Roman" w:cs="Arial"/>
          <w:color w:val="auto"/>
          <w:szCs w:val="20"/>
        </w:rPr>
        <w:t>WsusServerSynchronization</w:t>
      </w:r>
      <w:proofErr w:type="spellEnd"/>
      <w:r w:rsidRPr="00DE01F1">
        <w:rPr>
          <w:rFonts w:eastAsia="Times New Roman" w:cs="Arial"/>
          <w:color w:val="auto"/>
          <w:szCs w:val="20"/>
        </w:rPr>
        <w:t xml:space="preserve"> -</w:t>
      </w:r>
      <w:proofErr w:type="spellStart"/>
      <w:r w:rsidRPr="00DE01F1">
        <w:rPr>
          <w:rFonts w:eastAsia="Times New Roman" w:cs="Arial"/>
          <w:color w:val="auto"/>
          <w:szCs w:val="20"/>
        </w:rPr>
        <w:t>SyncFromMU</w:t>
      </w:r>
      <w:proofErr w:type="spell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Set update languages to English and Save Configuration settings.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r w:rsidRPr="00DE01F1">
        <w:rPr>
          <w:rFonts w:eastAsia="Times New Roman" w:cs="Arial"/>
          <w:color w:val="auto"/>
          <w:szCs w:val="20"/>
        </w:rPr>
        <w:t>wsusConfig.AllUpdateLanguagesEnabled</w:t>
      </w:r>
      <w:proofErr w:type="spellEnd"/>
      <w:r w:rsidRPr="00DE01F1">
        <w:rPr>
          <w:rFonts w:eastAsia="Times New Roman" w:cs="Arial"/>
          <w:color w:val="auto"/>
          <w:szCs w:val="20"/>
        </w:rPr>
        <w:t xml:space="preserve"> = $false</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proofErr w:type="gramStart"/>
      <w:r w:rsidRPr="00DE01F1">
        <w:rPr>
          <w:rFonts w:eastAsia="Times New Roman" w:cs="Arial"/>
          <w:color w:val="auto"/>
          <w:szCs w:val="20"/>
        </w:rPr>
        <w:t>wsusConfig.SetEnabledUpdateLanguages</w:t>
      </w:r>
      <w:proofErr w:type="spellEnd"/>
      <w:r w:rsidRPr="00DE01F1">
        <w:rPr>
          <w:rFonts w:eastAsia="Times New Roman" w:cs="Arial"/>
          <w:color w:val="auto"/>
          <w:szCs w:val="20"/>
        </w:rPr>
        <w:t>(</w:t>
      </w:r>
      <w:proofErr w:type="gramEnd"/>
      <w:r w:rsidRPr="00DE01F1">
        <w:rPr>
          <w:rFonts w:eastAsia="Times New Roman" w:cs="Arial"/>
          <w:color w:val="auto"/>
          <w:szCs w:val="20"/>
        </w:rPr>
        <w:t>"</w:t>
      </w:r>
      <w:proofErr w:type="spellStart"/>
      <w:r w:rsidRPr="00DE01F1">
        <w:rPr>
          <w:rFonts w:eastAsia="Times New Roman" w:cs="Arial"/>
          <w:color w:val="auto"/>
          <w:szCs w:val="20"/>
        </w:rPr>
        <w:t>en</w:t>
      </w:r>
      <w:proofErr w:type="spellEnd"/>
      <w:r w:rsidRPr="00DE01F1">
        <w:rPr>
          <w:rFonts w:eastAsia="Times New Roman" w:cs="Arial"/>
          <w:color w:val="auto"/>
          <w:szCs w:val="20"/>
        </w:rPr>
        <w:t>")</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proofErr w:type="gramStart"/>
      <w:r w:rsidRPr="00DE01F1">
        <w:rPr>
          <w:rFonts w:eastAsia="Times New Roman" w:cs="Arial"/>
          <w:color w:val="auto"/>
          <w:szCs w:val="20"/>
        </w:rPr>
        <w:t>wsusConfig.Save</w:t>
      </w:r>
      <w:proofErr w:type="spellEnd"/>
      <w:r w:rsidRPr="00DE01F1">
        <w:rPr>
          <w:rFonts w:eastAsia="Times New Roman" w:cs="Arial"/>
          <w:color w:val="auto"/>
          <w:szCs w:val="20"/>
        </w:rPr>
        <w:t>()</w:t>
      </w:r>
      <w:proofErr w:type="gram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Get WSUS Subscription and perform initial synchronization to get latest categories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$subscription = $</w:t>
      </w:r>
      <w:proofErr w:type="spellStart"/>
      <w:proofErr w:type="gramStart"/>
      <w:r w:rsidRPr="00DE01F1">
        <w:rPr>
          <w:rFonts w:eastAsia="Times New Roman" w:cs="Arial"/>
          <w:color w:val="auto"/>
          <w:szCs w:val="20"/>
        </w:rPr>
        <w:t>wsus.GetSubscription</w:t>
      </w:r>
      <w:proofErr w:type="spellEnd"/>
      <w:r w:rsidRPr="00DE01F1">
        <w:rPr>
          <w:rFonts w:eastAsia="Times New Roman" w:cs="Arial"/>
          <w:color w:val="auto"/>
          <w:szCs w:val="20"/>
        </w:rPr>
        <w:t>()</w:t>
      </w:r>
      <w:proofErr w:type="gram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proofErr w:type="gramStart"/>
      <w:r w:rsidRPr="00DE01F1">
        <w:rPr>
          <w:rFonts w:eastAsia="Times New Roman" w:cs="Arial"/>
          <w:color w:val="auto"/>
          <w:szCs w:val="20"/>
        </w:rPr>
        <w:t>subscription.StartSynchronizationForCategoryOnly</w:t>
      </w:r>
      <w:proofErr w:type="spellEnd"/>
      <w:r w:rsidRPr="00DE01F1">
        <w:rPr>
          <w:rFonts w:eastAsia="Times New Roman" w:cs="Arial"/>
          <w:color w:val="auto"/>
          <w:szCs w:val="20"/>
        </w:rPr>
        <w:t>()</w:t>
      </w:r>
      <w:proofErr w:type="gram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Synchronize with Microsoft Updates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All of the synchronization steps below may take up to 5 - 10 minutes to finish. This can be done at a later time.</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While ($</w:t>
      </w:r>
      <w:proofErr w:type="spellStart"/>
      <w:proofErr w:type="gramStart"/>
      <w:r w:rsidRPr="00DE01F1">
        <w:rPr>
          <w:rFonts w:eastAsia="Times New Roman" w:cs="Arial"/>
          <w:color w:val="auto"/>
          <w:szCs w:val="20"/>
        </w:rPr>
        <w:t>subscription.GetSynchronizationStatus</w:t>
      </w:r>
      <w:proofErr w:type="spellEnd"/>
      <w:r w:rsidRPr="00DE01F1">
        <w:rPr>
          <w:rFonts w:eastAsia="Times New Roman" w:cs="Arial"/>
          <w:color w:val="auto"/>
          <w:szCs w:val="20"/>
        </w:rPr>
        <w:t>(</w:t>
      </w:r>
      <w:proofErr w:type="gramEnd"/>
      <w:r w:rsidRPr="00DE01F1">
        <w:rPr>
          <w:rFonts w:eastAsia="Times New Roman" w:cs="Arial"/>
          <w:color w:val="auto"/>
          <w:szCs w:val="20"/>
        </w:rPr>
        <w:t>) -ne 'Not Processing')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Write-Host "." -</w:t>
      </w:r>
      <w:proofErr w:type="spellStart"/>
      <w:r w:rsidRPr="00DE01F1">
        <w:rPr>
          <w:rFonts w:eastAsia="Times New Roman" w:cs="Arial"/>
          <w:color w:val="auto"/>
          <w:szCs w:val="20"/>
        </w:rPr>
        <w:t>NoNewline</w:t>
      </w:r>
      <w:proofErr w:type="spell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Start-Sleep -Seconds 5</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Write-Host "Sync is done."</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Configure the Platforms that we want WSUS to receive updates. Due to size constraints, could be typed on one line.</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Get-</w:t>
      </w:r>
      <w:proofErr w:type="spellStart"/>
      <w:r w:rsidRPr="00DE01F1">
        <w:rPr>
          <w:rFonts w:eastAsia="Times New Roman" w:cs="Arial"/>
          <w:color w:val="auto"/>
          <w:szCs w:val="20"/>
        </w:rPr>
        <w:t>WsusProduct</w:t>
      </w:r>
      <w:proofErr w:type="spellEnd"/>
      <w:r w:rsidRPr="00DE01F1">
        <w:rPr>
          <w:rFonts w:eastAsia="Times New Roman" w:cs="Arial"/>
          <w:color w:val="auto"/>
          <w:szCs w:val="20"/>
        </w:rPr>
        <w:t xml:space="preserve"> | Where-Object {$_.</w:t>
      </w:r>
      <w:proofErr w:type="spellStart"/>
      <w:r w:rsidRPr="00DE01F1">
        <w:rPr>
          <w:rFonts w:eastAsia="Times New Roman" w:cs="Arial"/>
          <w:color w:val="auto"/>
          <w:szCs w:val="20"/>
        </w:rPr>
        <w:t>Product.Title</w:t>
      </w:r>
      <w:proofErr w:type="spellEnd"/>
      <w:r w:rsidRPr="00DE01F1">
        <w:rPr>
          <w:rFonts w:eastAsia="Times New Roman" w:cs="Arial"/>
          <w:color w:val="auto"/>
          <w:szCs w:val="20"/>
        </w:rPr>
        <w:t xml:space="preserve"> -in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'CAPICOM',</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'Silverlight',</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'SQL Server 2008 R2',</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'SQL Server 2008',</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'Windows Server 2008',</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'Windows Server 2008 R2',</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'Windows Server 2012',</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'Windows Server 2012 R2',</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'Windows Server 2016')</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 Set-</w:t>
      </w:r>
      <w:proofErr w:type="spellStart"/>
      <w:r w:rsidRPr="00DE01F1">
        <w:rPr>
          <w:rFonts w:eastAsia="Times New Roman" w:cs="Arial"/>
          <w:color w:val="auto"/>
          <w:szCs w:val="20"/>
        </w:rPr>
        <w:t>WsusProduct</w:t>
      </w:r>
      <w:proofErr w:type="spell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Configure the Classifications. Due to size constraints, could be typed on one line.</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Get-</w:t>
      </w:r>
      <w:proofErr w:type="spellStart"/>
      <w:r w:rsidRPr="00DE01F1">
        <w:rPr>
          <w:rFonts w:eastAsia="Times New Roman" w:cs="Arial"/>
          <w:color w:val="auto"/>
          <w:szCs w:val="20"/>
        </w:rPr>
        <w:t>WsusClassification</w:t>
      </w:r>
      <w:proofErr w:type="spellEnd"/>
      <w:r w:rsidRPr="00DE01F1">
        <w:rPr>
          <w:rFonts w:eastAsia="Times New Roman" w:cs="Arial"/>
          <w:color w:val="auto"/>
          <w:szCs w:val="20"/>
        </w:rPr>
        <w:t xml:space="preserve"> | Where-Object {$_.</w:t>
      </w:r>
      <w:proofErr w:type="spellStart"/>
      <w:r w:rsidRPr="00DE01F1">
        <w:rPr>
          <w:rFonts w:eastAsia="Times New Roman" w:cs="Arial"/>
          <w:color w:val="auto"/>
          <w:szCs w:val="20"/>
        </w:rPr>
        <w:t>Classification.Title</w:t>
      </w:r>
      <w:proofErr w:type="spellEnd"/>
      <w:r w:rsidRPr="00DE01F1">
        <w:rPr>
          <w:rFonts w:eastAsia="Times New Roman" w:cs="Arial"/>
          <w:color w:val="auto"/>
          <w:szCs w:val="20"/>
        </w:rPr>
        <w:t xml:space="preserve"> -in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'Update Rollups',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'Security Updates',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'Critical Updates',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'Service Packs',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'Updates')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lastRenderedPageBreak/>
        <w:t>} | Set-</w:t>
      </w:r>
      <w:proofErr w:type="spellStart"/>
      <w:r w:rsidRPr="00DE01F1">
        <w:rPr>
          <w:rFonts w:eastAsia="Times New Roman" w:cs="Arial"/>
          <w:color w:val="auto"/>
          <w:szCs w:val="20"/>
        </w:rPr>
        <w:t>WsusClassification</w:t>
      </w:r>
      <w:proofErr w:type="spell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Configure Synchronizations</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r w:rsidRPr="00DE01F1">
        <w:rPr>
          <w:rFonts w:eastAsia="Times New Roman" w:cs="Arial"/>
          <w:color w:val="auto"/>
          <w:szCs w:val="20"/>
        </w:rPr>
        <w:t>subscription.SynchronizeAutomatically</w:t>
      </w:r>
      <w:proofErr w:type="spellEnd"/>
      <w:r w:rsidRPr="00DE01F1">
        <w:rPr>
          <w:rFonts w:eastAsia="Times New Roman" w:cs="Arial"/>
          <w:color w:val="auto"/>
          <w:szCs w:val="20"/>
        </w:rPr>
        <w:t xml:space="preserve"> = $true</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Set synchronization scheduled for midnight each night</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r w:rsidRPr="00DE01F1">
        <w:rPr>
          <w:rFonts w:eastAsia="Times New Roman" w:cs="Arial"/>
          <w:color w:val="auto"/>
          <w:szCs w:val="20"/>
        </w:rPr>
        <w:t>subscription.SynchronizeAutomaticallyTimeOfDay</w:t>
      </w:r>
      <w:proofErr w:type="spellEnd"/>
      <w:r w:rsidRPr="00DE01F1">
        <w:rPr>
          <w:rFonts w:eastAsia="Times New Roman" w:cs="Arial"/>
          <w:color w:val="auto"/>
          <w:szCs w:val="20"/>
        </w:rPr>
        <w:t xml:space="preserve"> = (New-</w:t>
      </w:r>
      <w:proofErr w:type="spellStart"/>
      <w:r w:rsidRPr="00DE01F1">
        <w:rPr>
          <w:rFonts w:eastAsia="Times New Roman" w:cs="Arial"/>
          <w:color w:val="auto"/>
          <w:szCs w:val="20"/>
        </w:rPr>
        <w:t>TimeSpan</w:t>
      </w:r>
      <w:proofErr w:type="spellEnd"/>
      <w:r w:rsidRPr="00DE01F1">
        <w:rPr>
          <w:rFonts w:eastAsia="Times New Roman" w:cs="Arial"/>
          <w:color w:val="auto"/>
          <w:szCs w:val="20"/>
        </w:rPr>
        <w:t xml:space="preserve"> -Hours 0)</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r w:rsidRPr="00DE01F1">
        <w:rPr>
          <w:rFonts w:eastAsia="Times New Roman" w:cs="Arial"/>
          <w:color w:val="auto"/>
          <w:szCs w:val="20"/>
        </w:rPr>
        <w:t>subscription.NumberOfSynchronizationsPerDay</w:t>
      </w:r>
      <w:proofErr w:type="spellEnd"/>
      <w:r w:rsidRPr="00DE01F1">
        <w:rPr>
          <w:rFonts w:eastAsia="Times New Roman" w:cs="Arial"/>
          <w:color w:val="auto"/>
          <w:szCs w:val="20"/>
        </w:rPr>
        <w:t xml:space="preserve"> = 1</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proofErr w:type="gramStart"/>
      <w:r w:rsidRPr="00DE01F1">
        <w:rPr>
          <w:rFonts w:eastAsia="Times New Roman" w:cs="Arial"/>
          <w:color w:val="auto"/>
          <w:szCs w:val="20"/>
        </w:rPr>
        <w:t>subscription.Save</w:t>
      </w:r>
      <w:proofErr w:type="spellEnd"/>
      <w:r w:rsidRPr="00DE01F1">
        <w:rPr>
          <w:rFonts w:eastAsia="Times New Roman" w:cs="Arial"/>
          <w:color w:val="auto"/>
          <w:szCs w:val="20"/>
        </w:rPr>
        <w:t>()</w:t>
      </w:r>
      <w:proofErr w:type="gramEnd"/>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 Kick off a synchronization</w:t>
      </w:r>
    </w:p>
    <w:p w:rsidR="00D36149" w:rsidRPr="00DE01F1" w:rsidRDefault="00D36149" w:rsidP="00D36149">
      <w:pPr>
        <w:spacing w:after="0" w:line="240" w:lineRule="auto"/>
        <w:ind w:left="720"/>
        <w:rPr>
          <w:rFonts w:eastAsia="Times New Roman" w:cs="Arial"/>
          <w:color w:val="auto"/>
          <w:szCs w:val="20"/>
        </w:rPr>
      </w:pPr>
      <w:r w:rsidRPr="00DE01F1">
        <w:rPr>
          <w:rFonts w:eastAsia="Times New Roman" w:cs="Arial"/>
          <w:color w:val="auto"/>
          <w:szCs w:val="20"/>
        </w:rPr>
        <w:t>$</w:t>
      </w:r>
      <w:proofErr w:type="spellStart"/>
      <w:proofErr w:type="gramStart"/>
      <w:r w:rsidRPr="00DE01F1">
        <w:rPr>
          <w:rFonts w:eastAsia="Times New Roman" w:cs="Arial"/>
          <w:color w:val="auto"/>
          <w:szCs w:val="20"/>
        </w:rPr>
        <w:t>subscription.StartSynchronization</w:t>
      </w:r>
      <w:proofErr w:type="spellEnd"/>
      <w:r w:rsidRPr="00DE01F1">
        <w:rPr>
          <w:rFonts w:eastAsia="Times New Roman" w:cs="Arial"/>
          <w:color w:val="auto"/>
          <w:szCs w:val="20"/>
        </w:rPr>
        <w:t>()</w:t>
      </w:r>
      <w:proofErr w:type="gramEnd"/>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 </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 Create WSUS computer groups. Each computer group should represent each Tier group that we have created for patching priority.</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0")</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1")</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2")</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3a")</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3b")</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3c")</w:t>
      </w:r>
    </w:p>
    <w:p w:rsidR="00D36149" w:rsidRPr="00DE01F1" w:rsidRDefault="00D36149" w:rsidP="00D36149">
      <w:pPr>
        <w:spacing w:after="0" w:line="240" w:lineRule="auto"/>
        <w:ind w:left="720"/>
        <w:rPr>
          <w:rFonts w:eastAsia="Times New Roman" w:cs="Arial"/>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3d")</w:t>
      </w:r>
    </w:p>
    <w:p w:rsidR="00D36149" w:rsidRPr="00DE01F1" w:rsidRDefault="00D36149" w:rsidP="00D36149">
      <w:pPr>
        <w:shd w:val="clear" w:color="auto" w:fill="FFFFFF"/>
        <w:spacing w:after="0" w:line="240" w:lineRule="auto"/>
        <w:ind w:left="720"/>
        <w:textAlignment w:val="baseline"/>
        <w:rPr>
          <w:rFonts w:eastAsia="Times New Roman" w:cs="Arial"/>
          <w:color w:val="172B4D"/>
          <w:szCs w:val="20"/>
        </w:rPr>
      </w:pPr>
      <w:r w:rsidRPr="00DE01F1">
        <w:rPr>
          <w:rFonts w:eastAsia="Times New Roman" w:cs="Arial"/>
          <w:color w:val="000000"/>
          <w:szCs w:val="20"/>
        </w:rPr>
        <w:t>$</w:t>
      </w:r>
      <w:proofErr w:type="spellStart"/>
      <w:proofErr w:type="gramStart"/>
      <w:r w:rsidRPr="00DE01F1">
        <w:rPr>
          <w:rFonts w:eastAsia="Times New Roman" w:cs="Arial"/>
          <w:color w:val="000000"/>
          <w:szCs w:val="20"/>
        </w:rPr>
        <w:t>wsus.CreateComputerTargetGroup</w:t>
      </w:r>
      <w:proofErr w:type="spellEnd"/>
      <w:r w:rsidRPr="00DE01F1">
        <w:rPr>
          <w:rFonts w:eastAsia="Times New Roman" w:cs="Arial"/>
          <w:color w:val="000000"/>
          <w:szCs w:val="20"/>
        </w:rPr>
        <w:t>(</w:t>
      </w:r>
      <w:proofErr w:type="gramEnd"/>
      <w:r w:rsidRPr="00DE01F1">
        <w:rPr>
          <w:rFonts w:eastAsia="Times New Roman" w:cs="Arial"/>
          <w:color w:val="000000"/>
          <w:szCs w:val="20"/>
        </w:rPr>
        <w:t>"Patching - Tier 3e")</w:t>
      </w:r>
    </w:p>
    <w:p w:rsidR="00DE01F1" w:rsidRPr="00DE01F1" w:rsidRDefault="00DE01F1" w:rsidP="00DE01F1">
      <w:pPr>
        <w:shd w:val="clear" w:color="auto" w:fill="FFFFFF"/>
        <w:spacing w:before="150" w:after="0" w:line="240" w:lineRule="auto"/>
        <w:rPr>
          <w:rFonts w:ascii="Times New Roman" w:eastAsia="Times New Roman" w:hAnsi="Times New Roman" w:cs="Times New Roman"/>
          <w:b/>
          <w:color w:val="auto"/>
          <w:szCs w:val="20"/>
        </w:rPr>
      </w:pPr>
      <w:r w:rsidRPr="00DE01F1">
        <w:rPr>
          <w:rFonts w:eastAsia="Times New Roman" w:cs="Arial"/>
          <w:b/>
          <w:color w:val="auto"/>
          <w:szCs w:val="20"/>
        </w:rPr>
        <w:t>PART III - WSUS Console and approving updates</w:t>
      </w:r>
    </w:p>
    <w:p w:rsidR="00DE01F1" w:rsidRPr="00DE01F1" w:rsidRDefault="00DE01F1" w:rsidP="00DE01F1">
      <w:pPr>
        <w:shd w:val="clear" w:color="auto" w:fill="FFFFFF"/>
        <w:spacing w:after="0" w:line="240" w:lineRule="auto"/>
        <w:rPr>
          <w:rFonts w:ascii="Times New Roman" w:eastAsia="Times New Roman" w:hAnsi="Times New Roman" w:cs="Times New Roman"/>
          <w:b/>
          <w:color w:val="auto"/>
          <w:szCs w:val="20"/>
        </w:rPr>
      </w:pPr>
      <w:r w:rsidRPr="00DE01F1">
        <w:rPr>
          <w:rFonts w:eastAsia="Times New Roman" w:cs="Arial"/>
          <w:b/>
          <w:color w:val="auto"/>
          <w:szCs w:val="20"/>
        </w:rPr>
        <w:t>At this point it is assumed that group policy created for the patching groups is deployed and in effect.</w:t>
      </w:r>
    </w:p>
    <w:p w:rsidR="00DE01F1" w:rsidRPr="00DE01F1" w:rsidRDefault="00DE01F1" w:rsidP="00CA2BAD">
      <w:pPr>
        <w:pStyle w:val="NoSpacing"/>
        <w:numPr>
          <w:ilvl w:val="0"/>
          <w:numId w:val="50"/>
        </w:numPr>
      </w:pPr>
      <w:r w:rsidRPr="00DE01F1">
        <w:t>Open the WSUS Console and go to Updates</w:t>
      </w:r>
    </w:p>
    <w:p w:rsidR="00DE01F1" w:rsidRPr="00DE01F1" w:rsidRDefault="00DE01F1" w:rsidP="00CA2BAD">
      <w:pPr>
        <w:pStyle w:val="NoSpacing"/>
        <w:numPr>
          <w:ilvl w:val="0"/>
          <w:numId w:val="50"/>
        </w:numPr>
      </w:pPr>
      <w:r w:rsidRPr="00DE01F1">
        <w:t>Take note that automatic approval for updates is turned OFF by default.</w:t>
      </w:r>
    </w:p>
    <w:p w:rsidR="00DE01F1" w:rsidRPr="00DE01F1" w:rsidRDefault="00DE01F1" w:rsidP="00CA2BAD">
      <w:pPr>
        <w:pStyle w:val="NoSpacing"/>
        <w:numPr>
          <w:ilvl w:val="0"/>
          <w:numId w:val="50"/>
        </w:numPr>
      </w:pPr>
      <w:r w:rsidRPr="00DE01F1">
        <w:t>Go to the 'Computers' section and select any "Patching - Tier *" group. If any server need</w:t>
      </w:r>
      <w:r w:rsidR="00F213B3">
        <w:t>s</w:t>
      </w:r>
      <w:r w:rsidRPr="00DE01F1">
        <w:t xml:space="preserve"> updates, it will show up in the Tier group with a yellow warning icon next to it.</w:t>
      </w:r>
      <w:r w:rsidRPr="00DE01F1">
        <w:br/>
      </w:r>
    </w:p>
    <w:p w:rsidR="00DE01F1" w:rsidRPr="00DE01F1" w:rsidRDefault="00DE01F1" w:rsidP="00CA2BAD">
      <w:pPr>
        <w:pStyle w:val="NoSpacing"/>
        <w:numPr>
          <w:ilvl w:val="0"/>
          <w:numId w:val="50"/>
        </w:numPr>
      </w:pPr>
      <w:r w:rsidRPr="00DE01F1">
        <w:t>If a server exists needing updates, highlight the server. </w:t>
      </w:r>
    </w:p>
    <w:p w:rsidR="00DE01F1" w:rsidRPr="00DE01F1" w:rsidRDefault="00DE01F1" w:rsidP="00CA2BAD">
      <w:pPr>
        <w:pStyle w:val="NoSpacing"/>
        <w:numPr>
          <w:ilvl w:val="0"/>
          <w:numId w:val="50"/>
        </w:numPr>
      </w:pPr>
      <w:r w:rsidRPr="00DE01F1">
        <w:t>Down below, verify if any updates are needed. </w:t>
      </w:r>
      <w:r w:rsidRPr="00DE01F1">
        <w:br/>
      </w:r>
    </w:p>
    <w:p w:rsidR="00DE01F1" w:rsidRPr="00DE01F1" w:rsidRDefault="00DE01F1" w:rsidP="00CA2BAD">
      <w:pPr>
        <w:pStyle w:val="NoSpacing"/>
        <w:numPr>
          <w:ilvl w:val="0"/>
          <w:numId w:val="50"/>
        </w:numPr>
      </w:pPr>
      <w:r w:rsidRPr="00DE01F1">
        <w:t>Select 'Updates needed'. A report will open for the specified server. Move to the third page of the report.</w:t>
      </w:r>
    </w:p>
    <w:p w:rsidR="00DE01F1" w:rsidRPr="00DE01F1" w:rsidRDefault="00DE01F1" w:rsidP="00CA2BAD">
      <w:pPr>
        <w:pStyle w:val="NoSpacing"/>
        <w:numPr>
          <w:ilvl w:val="0"/>
          <w:numId w:val="50"/>
        </w:numPr>
      </w:pPr>
      <w:r w:rsidRPr="00DE01F1">
        <w:t>Select the update you want to approve. Select 'Not approved</w:t>
      </w:r>
      <w:r w:rsidR="00F213B3">
        <w:t>.'</w:t>
      </w:r>
    </w:p>
    <w:p w:rsidR="00DE01F1" w:rsidRPr="00DE01F1" w:rsidRDefault="00DE01F1" w:rsidP="00CA2BAD">
      <w:pPr>
        <w:pStyle w:val="NoSpacing"/>
        <w:numPr>
          <w:ilvl w:val="0"/>
          <w:numId w:val="50"/>
        </w:numPr>
      </w:pPr>
      <w:r w:rsidRPr="00DE01F1">
        <w:t>Highlight the Computer group that should re</w:t>
      </w:r>
      <w:r w:rsidR="00CA2BAD">
        <w:t>ceive the update then click OK.</w:t>
      </w:r>
      <w:r w:rsidRPr="00DE01F1">
        <w:br/>
        <w:t>NOTE: The same update can be approved for other computer groups.</w:t>
      </w:r>
    </w:p>
    <w:p w:rsidR="00DE01F1" w:rsidRPr="005A5C09" w:rsidRDefault="00DE01F1" w:rsidP="00CA2BAD">
      <w:pPr>
        <w:pStyle w:val="NoSpacing"/>
        <w:numPr>
          <w:ilvl w:val="0"/>
          <w:numId w:val="50"/>
        </w:numPr>
      </w:pPr>
      <w:r w:rsidRPr="00DE01F1">
        <w:t xml:space="preserve">Once </w:t>
      </w:r>
      <w:r w:rsidR="00F213B3" w:rsidRPr="00DE01F1">
        <w:t>a computer group</w:t>
      </w:r>
      <w:r w:rsidR="00F213B3" w:rsidRPr="00DE01F1">
        <w:t xml:space="preserve"> </w:t>
      </w:r>
      <w:r w:rsidR="00F213B3">
        <w:t xml:space="preserve">has </w:t>
      </w:r>
      <w:r w:rsidRPr="00DE01F1">
        <w:t>all of the chosen updates, the server(s) will receive the updates based on their group policy s</w:t>
      </w:r>
      <w:bookmarkStart w:id="10" w:name="_GoBack"/>
      <w:bookmarkEnd w:id="10"/>
      <w:r w:rsidRPr="00DE01F1">
        <w:t>cheduled time.</w:t>
      </w:r>
    </w:p>
    <w:p w:rsidR="00FE04A7" w:rsidRPr="00DE01F1" w:rsidRDefault="00FE04A7" w:rsidP="00FE04A7">
      <w:pPr>
        <w:shd w:val="clear" w:color="auto" w:fill="FFFFFF"/>
        <w:spacing w:after="0" w:line="240" w:lineRule="auto"/>
        <w:textAlignment w:val="baseline"/>
        <w:rPr>
          <w:rFonts w:eastAsia="Times New Roman" w:cs="Arial"/>
          <w:color w:val="172B4D"/>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2011"/>
        <w:gridCol w:w="2380"/>
        <w:gridCol w:w="4953"/>
      </w:tblGrid>
      <w:tr w:rsidR="00DE01F1" w:rsidRPr="00DE01F1" w:rsidTr="00DE01F1">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E01F1" w:rsidRPr="00DE01F1" w:rsidRDefault="00DE01F1" w:rsidP="00DE01F1">
            <w:pPr>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Configure Automatic Updates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E01F1" w:rsidRPr="00DE01F1" w:rsidRDefault="00DE01F1" w:rsidP="00DE01F1">
            <w:pPr>
              <w:shd w:val="clear" w:color="auto" w:fill="F0F0F0"/>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Enabled</w:t>
            </w:r>
          </w:p>
          <w:p w:rsidR="00DE01F1" w:rsidRPr="00DE01F1" w:rsidRDefault="00DE01F1" w:rsidP="00DE01F1">
            <w:pPr>
              <w:shd w:val="clear" w:color="auto" w:fill="F0F0F0"/>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Configure automatic updating:</w:t>
            </w:r>
          </w:p>
          <w:p w:rsidR="00DE01F1" w:rsidRPr="00DE01F1" w:rsidRDefault="00DE01F1" w:rsidP="00DE01F1">
            <w:pPr>
              <w:shd w:val="clear" w:color="auto" w:fill="F0F0F0"/>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3 - Auto download and notify for install</w:t>
            </w:r>
          </w:p>
          <w:p w:rsidR="00DE01F1" w:rsidRPr="00DE01F1" w:rsidRDefault="00DE01F1" w:rsidP="00DE01F1">
            <w:pPr>
              <w:shd w:val="clear" w:color="auto" w:fill="F0F0F0"/>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Scheduled install day:</w:t>
            </w:r>
          </w:p>
          <w:p w:rsidR="00DE01F1" w:rsidRPr="00DE01F1" w:rsidRDefault="00DE01F1" w:rsidP="00DE01F1">
            <w:pPr>
              <w:shd w:val="clear" w:color="auto" w:fill="F0F0F0"/>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0 - Every day</w:t>
            </w:r>
          </w:p>
          <w:p w:rsidR="00DE01F1" w:rsidRPr="00DE01F1" w:rsidRDefault="00DE01F1" w:rsidP="00DE01F1">
            <w:pPr>
              <w:shd w:val="clear" w:color="auto" w:fill="F0F0F0"/>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Scheduled install time: 06:00</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E01F1" w:rsidRPr="00DE01F1" w:rsidRDefault="00DE01F1" w:rsidP="00DE01F1">
            <w:pPr>
              <w:spacing w:after="0" w:line="240" w:lineRule="auto"/>
              <w:rPr>
                <w:rFonts w:ascii="Times New Roman" w:eastAsia="Times New Roman" w:hAnsi="Times New Roman" w:cs="Times New Roman"/>
                <w:color w:val="auto"/>
                <w:szCs w:val="20"/>
              </w:rPr>
            </w:pPr>
            <w:r w:rsidRPr="00DE01F1">
              <w:rPr>
                <w:rFonts w:eastAsia="Times New Roman" w:cs="Arial"/>
                <w:b/>
                <w:bCs/>
                <w:color w:val="auto"/>
                <w:szCs w:val="20"/>
              </w:rPr>
              <w:t>3 = (Default setting) Download the updates automatically and notify when they are ready to be installed</w:t>
            </w:r>
          </w:p>
        </w:tc>
      </w:tr>
    </w:tbl>
    <w:p w:rsidR="00A0091E" w:rsidRPr="00A0091E" w:rsidRDefault="00A0091E" w:rsidP="00A0091E">
      <w:pPr>
        <w:shd w:val="clear" w:color="auto" w:fill="FFFFFF"/>
        <w:spacing w:after="0" w:line="240" w:lineRule="auto"/>
        <w:textAlignment w:val="baseline"/>
        <w:rPr>
          <w:rFonts w:eastAsia="Times New Roman" w:cs="Arial"/>
          <w:color w:val="auto"/>
          <w:szCs w:val="20"/>
        </w:rPr>
      </w:pPr>
    </w:p>
    <w:p w:rsidR="00A0091E" w:rsidRDefault="00DE01F1" w:rsidP="00A0091E">
      <w:pPr>
        <w:pStyle w:val="ListParagraph"/>
        <w:numPr>
          <w:ilvl w:val="0"/>
          <w:numId w:val="22"/>
        </w:numPr>
        <w:shd w:val="clear" w:color="auto" w:fill="FFFFFF"/>
        <w:spacing w:after="0" w:line="240" w:lineRule="auto"/>
        <w:textAlignment w:val="baseline"/>
        <w:rPr>
          <w:rFonts w:eastAsia="Times New Roman" w:cs="Arial"/>
          <w:color w:val="auto"/>
          <w:szCs w:val="20"/>
        </w:rPr>
      </w:pPr>
      <w:r w:rsidRPr="00A0091E">
        <w:rPr>
          <w:rFonts w:eastAsia="Times New Roman" w:cs="Arial"/>
          <w:color w:val="auto"/>
          <w:szCs w:val="20"/>
        </w:rPr>
        <w:lastRenderedPageBreak/>
        <w:t>To verify which group policy is associated to a server, query Active Directory for the server name then verify group membership.</w:t>
      </w:r>
    </w:p>
    <w:p w:rsidR="00A0091E" w:rsidRDefault="00DE01F1" w:rsidP="00A0091E">
      <w:pPr>
        <w:pStyle w:val="ListParagraph"/>
        <w:numPr>
          <w:ilvl w:val="0"/>
          <w:numId w:val="22"/>
        </w:numPr>
        <w:shd w:val="clear" w:color="auto" w:fill="FFFFFF"/>
        <w:spacing w:after="0" w:line="240" w:lineRule="auto"/>
        <w:textAlignment w:val="baseline"/>
        <w:rPr>
          <w:rFonts w:eastAsia="Times New Roman" w:cs="Arial"/>
          <w:color w:val="auto"/>
          <w:szCs w:val="20"/>
        </w:rPr>
      </w:pPr>
      <w:r w:rsidRPr="00A0091E">
        <w:rPr>
          <w:rFonts w:eastAsia="Times New Roman" w:cs="Arial"/>
          <w:color w:val="auto"/>
          <w:szCs w:val="20"/>
        </w:rPr>
        <w:t>The group policy used for patching has 'Client-side Targeting' enabled. A group policy will be created for each "Patching - Tier *" computer group created. This is a complicated approach, but this is to ensure that only the specified "Patching - Tier *" computer group within the group policy is targeted. Security filtering is utilized within each group policy so that when the policy is applied to an OU, only members of each patching AD security group is affected. Each AD security group created will correspond with its GPO of the same naming convention.</w:t>
      </w:r>
    </w:p>
    <w:p w:rsidR="00DE01F1" w:rsidRPr="00A0091E" w:rsidRDefault="00DE01F1" w:rsidP="00A0091E">
      <w:pPr>
        <w:pStyle w:val="ListParagraph"/>
        <w:numPr>
          <w:ilvl w:val="0"/>
          <w:numId w:val="22"/>
        </w:numPr>
        <w:shd w:val="clear" w:color="auto" w:fill="FFFFFF"/>
        <w:spacing w:after="0" w:line="240" w:lineRule="auto"/>
        <w:textAlignment w:val="baseline"/>
        <w:rPr>
          <w:rFonts w:eastAsia="Times New Roman" w:cs="Arial"/>
          <w:color w:val="auto"/>
          <w:szCs w:val="20"/>
        </w:rPr>
      </w:pPr>
      <w:r w:rsidRPr="00A0091E">
        <w:rPr>
          <w:rFonts w:eastAsia="Times New Roman" w:cs="Arial"/>
          <w:color w:val="auto"/>
          <w:szCs w:val="20"/>
        </w:rPr>
        <w:t>The table below represents the policy used in each GPO. Under the Policy column, second row, there are two references for domain controllers and non-domain controllers.</w:t>
      </w:r>
    </w:p>
    <w:p w:rsidR="00DE01F1" w:rsidRPr="00DE01F1" w:rsidRDefault="00DE01F1" w:rsidP="00DE01F1">
      <w:pPr>
        <w:shd w:val="clear" w:color="auto" w:fill="FFFFFF"/>
        <w:spacing w:after="0" w:line="240" w:lineRule="auto"/>
        <w:ind w:hanging="1275"/>
        <w:rPr>
          <w:rFonts w:eastAsia="Times New Roman" w:cs="Arial"/>
          <w:color w:val="auto"/>
          <w:szCs w:val="20"/>
        </w:rPr>
      </w:pPr>
      <w:r w:rsidRPr="00DE01F1">
        <w:rPr>
          <w:rFonts w:eastAsia="Times New Roman" w:cs="Arial"/>
          <w:color w:val="auto"/>
          <w:szCs w:val="20"/>
        </w:rPr>
        <w:t> </w:t>
      </w:r>
    </w:p>
    <w:p w:rsidR="00DE01F1" w:rsidRPr="00DE01F1" w:rsidRDefault="00DE01F1" w:rsidP="00DE01F1">
      <w:pPr>
        <w:shd w:val="clear" w:color="auto" w:fill="FFFFFF"/>
        <w:spacing w:after="0" w:line="240" w:lineRule="auto"/>
        <w:rPr>
          <w:rFonts w:eastAsia="Times New Roman" w:cs="Arial"/>
          <w:color w:val="auto"/>
          <w:szCs w:val="20"/>
        </w:rPr>
      </w:pPr>
      <w:r w:rsidRPr="00DE01F1">
        <w:rPr>
          <w:rFonts w:eastAsia="Times New Roman" w:cs="Arial"/>
          <w:b/>
          <w:bCs/>
          <w:color w:val="auto"/>
          <w:szCs w:val="20"/>
        </w:rPr>
        <w:t>Windows Group Policy (GPO)</w:t>
      </w:r>
    </w:p>
    <w:p w:rsidR="00DE01F1" w:rsidRPr="00DE01F1" w:rsidRDefault="00DE01F1" w:rsidP="00DE01F1">
      <w:pPr>
        <w:shd w:val="clear" w:color="auto" w:fill="FFFFFF"/>
        <w:spacing w:after="0" w:line="240" w:lineRule="auto"/>
        <w:rPr>
          <w:rFonts w:eastAsia="Times New Roman" w:cs="Arial"/>
          <w:color w:val="auto"/>
          <w:szCs w:val="20"/>
        </w:rPr>
      </w:pPr>
      <w:r w:rsidRPr="00DE01F1">
        <w:rPr>
          <w:rFonts w:eastAsia="Times New Roman" w:cs="Arial"/>
          <w:color w:val="auto"/>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728"/>
        <w:gridCol w:w="1960"/>
        <w:gridCol w:w="1994"/>
        <w:gridCol w:w="3662"/>
      </w:tblGrid>
      <w:tr w:rsidR="005A5C09" w:rsidRPr="00DE01F1" w:rsidTr="009D5184">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E01F1" w:rsidRPr="009D5184" w:rsidRDefault="00DE01F1" w:rsidP="009D5184">
            <w:pPr>
              <w:pStyle w:val="NoSpacing"/>
              <w:rPr>
                <w:b/>
              </w:rPr>
            </w:pPr>
            <w:r w:rsidRPr="009D5184">
              <w:rPr>
                <w:b/>
              </w:rPr>
              <w:t>Settings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E01F1" w:rsidRPr="009D5184" w:rsidRDefault="00DE01F1" w:rsidP="009D5184">
            <w:pPr>
              <w:pStyle w:val="NoSpacing"/>
              <w:rPr>
                <w:rFonts w:eastAsia="Times New Roman" w:cs="Arial"/>
                <w:b/>
                <w:color w:val="auto"/>
                <w:szCs w:val="20"/>
              </w:rPr>
            </w:pPr>
            <w:r w:rsidRPr="009D5184">
              <w:rPr>
                <w:rFonts w:eastAsia="Times New Roman" w:cs="Arial"/>
                <w:b/>
                <w:bCs/>
                <w:color w:val="auto"/>
                <w:szCs w:val="20"/>
              </w:rPr>
              <w:t>Supported OS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E01F1" w:rsidRPr="009D5184" w:rsidRDefault="00DE01F1" w:rsidP="009D5184">
            <w:pPr>
              <w:pStyle w:val="NoSpacing"/>
              <w:rPr>
                <w:rFonts w:eastAsia="Times New Roman" w:cs="Arial"/>
                <w:b/>
                <w:color w:val="auto"/>
                <w:szCs w:val="20"/>
              </w:rPr>
            </w:pPr>
            <w:r w:rsidRPr="009D5184">
              <w:rPr>
                <w:rFonts w:eastAsia="Times New Roman" w:cs="Arial"/>
                <w:b/>
                <w:bCs/>
                <w:color w:val="auto"/>
                <w:szCs w:val="20"/>
              </w:rPr>
              <w:t>Policy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E01F1" w:rsidRPr="009D5184" w:rsidRDefault="00DE01F1" w:rsidP="009D5184">
            <w:pPr>
              <w:pStyle w:val="NoSpacing"/>
              <w:rPr>
                <w:rFonts w:eastAsia="Times New Roman" w:cs="Arial"/>
                <w:b/>
                <w:color w:val="auto"/>
                <w:szCs w:val="20"/>
              </w:rPr>
            </w:pPr>
            <w:r w:rsidRPr="009D5184">
              <w:rPr>
                <w:rFonts w:eastAsia="Times New Roman" w:cs="Arial"/>
                <w:b/>
                <w:bCs/>
                <w:color w:val="auto"/>
                <w:szCs w:val="20"/>
              </w:rPr>
              <w:t>Description</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Always automatically restart at the scheduled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At least windows Server 2012, Windows 8 or Windows 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The restart timer will give users this much time to save their work (minutes): 15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If you enable this policy, a restart timer will always begin immediately after Windows Update installs important updates, instead of first notifying users on the login screen for at least two days.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The restart timer can be configured to start with any value from 15 to 180 minutes. When the timer runs out, the restart will proceed even if the PC has signed-in users.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you disable or do not configure this policy, Windows Update will not alter its restart behavior.</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"No auto-restart with logged on users for scheduled automatic updates installations" policy is enabled, then this policy has no effect.</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Configure Automatic Updates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Windows XP Professional Service Pack 1 or At least Windows 2000 Service Pack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Configure automatic updating:</w:t>
            </w:r>
          </w:p>
          <w:p w:rsidR="00DE01F1" w:rsidRPr="00DE01F1" w:rsidRDefault="00DE01F1" w:rsidP="009D5184">
            <w:pPr>
              <w:pStyle w:val="NoSpacing"/>
              <w:rPr>
                <w:rFonts w:eastAsia="Times New Roman" w:cs="Arial"/>
                <w:szCs w:val="20"/>
              </w:rPr>
            </w:pPr>
            <w:r w:rsidRPr="00DE01F1">
              <w:rPr>
                <w:rFonts w:eastAsia="Times New Roman" w:cs="Arial"/>
                <w:b/>
                <w:bCs/>
                <w:color w:val="000000"/>
                <w:szCs w:val="20"/>
              </w:rPr>
              <w:t>For Domain Controllers: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3 - Auto download and notify for install</w:t>
            </w:r>
          </w:p>
          <w:p w:rsidR="00DE01F1" w:rsidRPr="00DE01F1" w:rsidRDefault="00DE01F1" w:rsidP="009D5184">
            <w:pPr>
              <w:pStyle w:val="NoSpacing"/>
              <w:rPr>
                <w:rFonts w:eastAsia="Times New Roman" w:cs="Arial"/>
                <w:szCs w:val="20"/>
              </w:rPr>
            </w:pPr>
          </w:p>
          <w:p w:rsidR="00DE01F1" w:rsidRPr="00DE01F1" w:rsidRDefault="00DE01F1" w:rsidP="009D5184">
            <w:pPr>
              <w:pStyle w:val="NoSpacing"/>
              <w:rPr>
                <w:rFonts w:eastAsia="Times New Roman" w:cs="Arial"/>
                <w:szCs w:val="20"/>
              </w:rPr>
            </w:pPr>
            <w:r w:rsidRPr="00DE01F1">
              <w:rPr>
                <w:rFonts w:eastAsia="Times New Roman" w:cs="Arial"/>
                <w:b/>
                <w:bCs/>
                <w:color w:val="000000"/>
                <w:szCs w:val="20"/>
              </w:rPr>
              <w:t>For non-Domain Controllers: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4 = Automatically download updates and install them on the schedule specified below.</w:t>
            </w:r>
          </w:p>
          <w:p w:rsidR="00DE01F1" w:rsidRPr="00DE01F1" w:rsidRDefault="00DE01F1" w:rsidP="009D5184">
            <w:pPr>
              <w:pStyle w:val="NoSpacing"/>
              <w:rPr>
                <w:rFonts w:eastAsia="Times New Roman" w:cs="Arial"/>
                <w:szCs w:val="20"/>
              </w:rPr>
            </w:pPr>
          </w:p>
          <w:p w:rsidR="00DE01F1" w:rsidRPr="00DE01F1" w:rsidRDefault="00DE01F1" w:rsidP="009D5184">
            <w:pPr>
              <w:pStyle w:val="NoSpacing"/>
              <w:rPr>
                <w:rFonts w:eastAsia="Times New Roman" w:cs="Arial"/>
                <w:szCs w:val="20"/>
              </w:rPr>
            </w:pPr>
            <w:r w:rsidRPr="00DE01F1">
              <w:rPr>
                <w:rFonts w:eastAsia="Times New Roman" w:cs="Arial"/>
                <w:color w:val="000000"/>
                <w:szCs w:val="20"/>
              </w:rPr>
              <w:t xml:space="preserve">The following settings are only </w:t>
            </w:r>
            <w:r w:rsidRPr="00DE01F1">
              <w:rPr>
                <w:rFonts w:eastAsia="Times New Roman" w:cs="Arial"/>
                <w:color w:val="000000"/>
                <w:szCs w:val="20"/>
              </w:rPr>
              <w:lastRenderedPageBreak/>
              <w:t>required and applicable if 4 is selected.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Scheduled install day:</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0 - Every day</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Scheduled install time: 06:00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lastRenderedPageBreak/>
              <w:t>Specifies whether this computer will receive security updates and other important downloads through the Windows automatic updating service.</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This policy does not apply to Windows RT.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This setting lets you specify whether automatic updates are enabled on this computer. If the service is enabled, you must select one of the four options in the Group Policy Setting:</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2 = Notify before downloading and installing any updates.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When Windows finds updates that apply to this computer, users will be notified that updates are ready to be downloaded. After going to Windows Update, users can download and install any available updates.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lastRenderedPageBreak/>
              <w:t>3 = (Default setting) Download the updates automatically and notify when they are ready to be installed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 xml:space="preserve">Windows finds updates that apply to the computer and downloads them in the background (the user is not notified or interrupted during this process). When </w:t>
            </w:r>
            <w:proofErr w:type="gramStart"/>
            <w:r w:rsidRPr="00DE01F1">
              <w:rPr>
                <w:rFonts w:eastAsia="Times New Roman" w:cs="Arial"/>
                <w:color w:val="000000"/>
                <w:szCs w:val="20"/>
              </w:rPr>
              <w:t>the downloads</w:t>
            </w:r>
            <w:proofErr w:type="gramEnd"/>
            <w:r w:rsidRPr="00DE01F1">
              <w:rPr>
                <w:rFonts w:eastAsia="Times New Roman" w:cs="Arial"/>
                <w:color w:val="000000"/>
                <w:szCs w:val="20"/>
              </w:rPr>
              <w:t xml:space="preserve"> are complete, users will be notified that they are ready to install. After going to Windows Update, users can install them.</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4 = Automatically download updates and install them on the schedule specified below.</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Specify the schedule using the options in the Group Policy Setting. If no schedule is specified, the default schedule for all installations will be every day at 3:00 AM. If any updates require a restart to complete the installation, Windows will restart the computer automatically. (If a user is signed in to the computer when Windows is ready to restart, the user will be notified and given the option to delay the restart.)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On Windows 8 and later, you can set updates to install during automatic maintenance instead of a specific schedule. Automatic maintenance will install updates when the computer is not in use, and avoid doing so when the computer is running on battery power. If automatic maintenance is unable to install updates for 2 days, Windows Update will install updates right away. Users will then be notified about an upcoming restart, and that restart will only take place if there is no potential for accidental data loss.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Automatic maintenance can be further configured by using Group Policy settings here: Computer Configuration-&gt;Administrative Templates-&gt;Windows Components-&gt;Maintenance Scheduler</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5 = Allow local administrators to select the configuration mode that Automatic Updates should notify and install updates.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 xml:space="preserve">With this option, local administrators will be allowed to use the Windows Update control panel to select a configuration option of their choice. </w:t>
            </w:r>
            <w:r w:rsidRPr="00DE01F1">
              <w:rPr>
                <w:rFonts w:eastAsia="Times New Roman" w:cs="Arial"/>
                <w:color w:val="000000"/>
                <w:szCs w:val="20"/>
              </w:rPr>
              <w:lastRenderedPageBreak/>
              <w:t>Local administrators will not be allowed to disable the configuration for Automatic Updates.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status for this policy is set to Disabled, any updates that are available on Windows Update must be downloaded and installed manually. To do this, search for Windows Update using Start.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status is set to Not Configured, use of Automatic Updates is not specified at the Group Policy level. However, an administrator can still configure Automatic Updates through Control Panel.</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lastRenderedPageBreak/>
              <w:t>Specify intranet Microsoft update service location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At least Windows XP Professional Service Pack 1 or Windows 2000 Service Pack 3, excluding Windows 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Set the intranet update service for detecting updates: </w:t>
            </w:r>
            <w:hyperlink r:id="rId5" w:history="1">
              <w:r w:rsidR="009D5184" w:rsidRPr="009D5184">
                <w:rPr>
                  <w:rFonts w:eastAsia="Times New Roman" w:cs="Arial"/>
                  <w:i/>
                  <w:color w:val="auto"/>
                  <w:szCs w:val="20"/>
                </w:rPr>
                <w:t>&lt;add</w:t>
              </w:r>
            </w:hyperlink>
            <w:r w:rsidR="009D5184" w:rsidRPr="009D5184">
              <w:rPr>
                <w:rFonts w:eastAsia="Times New Roman" w:cs="Arial"/>
                <w:i/>
                <w:color w:val="auto"/>
                <w:szCs w:val="20"/>
              </w:rPr>
              <w:t xml:space="preserve"> </w:t>
            </w:r>
            <w:r w:rsidR="009D5184" w:rsidRPr="009D5184">
              <w:rPr>
                <w:rFonts w:eastAsia="Times New Roman" w:cs="Arial"/>
                <w:i/>
                <w:szCs w:val="20"/>
              </w:rPr>
              <w:t>http path to test server&gt;</w:t>
            </w:r>
          </w:p>
          <w:p w:rsidR="00DE01F1" w:rsidRPr="00DE01F1" w:rsidRDefault="00DE01F1" w:rsidP="009D5184">
            <w:pPr>
              <w:pStyle w:val="NoSpacing"/>
              <w:rPr>
                <w:rFonts w:eastAsia="Times New Roman" w:cs="Arial"/>
                <w:szCs w:val="20"/>
              </w:rPr>
            </w:pPr>
          </w:p>
          <w:p w:rsidR="00DE01F1" w:rsidRPr="00DE01F1" w:rsidRDefault="00DE01F1" w:rsidP="009D5184">
            <w:pPr>
              <w:pStyle w:val="NoSpacing"/>
              <w:rPr>
                <w:rFonts w:eastAsia="Times New Roman" w:cs="Arial"/>
                <w:szCs w:val="20"/>
              </w:rPr>
            </w:pPr>
            <w:r w:rsidRPr="00DE01F1">
              <w:rPr>
                <w:rFonts w:eastAsia="Times New Roman" w:cs="Arial"/>
                <w:color w:val="000000"/>
                <w:szCs w:val="20"/>
              </w:rPr>
              <w:t>Set the intranet statistics server: </w:t>
            </w:r>
            <w:hyperlink r:id="rId6" w:history="1">
              <w:r w:rsidR="009D5184" w:rsidRPr="009D5184">
                <w:rPr>
                  <w:rFonts w:eastAsia="Times New Roman" w:cs="Arial"/>
                  <w:i/>
                  <w:color w:val="auto"/>
                  <w:szCs w:val="20"/>
                </w:rPr>
                <w:t>&lt;add</w:t>
              </w:r>
            </w:hyperlink>
            <w:r w:rsidR="009D5184" w:rsidRPr="009D5184">
              <w:rPr>
                <w:rFonts w:eastAsia="Times New Roman" w:cs="Arial"/>
                <w:i/>
                <w:color w:val="auto"/>
                <w:szCs w:val="20"/>
              </w:rPr>
              <w:t xml:space="preserve"> </w:t>
            </w:r>
            <w:r w:rsidR="009D5184" w:rsidRPr="009D5184">
              <w:rPr>
                <w:rFonts w:eastAsia="Times New Roman" w:cs="Arial"/>
                <w:i/>
                <w:szCs w:val="20"/>
              </w:rPr>
              <w:t>http path to test server&gt;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Specifies an intranet server to host updates from Microsoft Update. You can then use this update service to automatically update computers on your network.</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This setting lets you specify a server on your network to function as an internal update service. The Automatic Updates client will search this service for updates that apply to the computers on your network.</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To use this setting, you must set two server name values: the server from which the Automatic Updates client detects and downloads updates, and the server to which updated workstations upload statistics. You can set both values to be the same server. An optional server name value can be specified to configure Windows Update Agent to download updates from an alternate download server instead of the intranet update service.</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status is set to Enabled, the Automatic Updates client connects to the specified intranet Microsoft update service (or alternate download server), instead of Windows Update, to search for and download updates. Enabling this setting means that end users in your organization don't have to go through a firewall to get updates, and it gives you the opportunity to test updates before deploying them.</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 xml:space="preserve">If the status is set to Disabled or Not Configured, and if Automatic Updates is not disabled by policy or user </w:t>
            </w:r>
            <w:r w:rsidRPr="00DE01F1">
              <w:rPr>
                <w:rFonts w:eastAsia="Times New Roman" w:cs="Arial"/>
                <w:color w:val="000000"/>
                <w:szCs w:val="20"/>
              </w:rPr>
              <w:lastRenderedPageBreak/>
              <w:t>preference, the Automatic Updates client connects directly to the Windows Update site on the Internet.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The alternate download server configures the Windows Update Agent to download files from an alternative download server instead of the intranet update service.</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 xml:space="preserve">The option to download files with missing </w:t>
            </w:r>
            <w:proofErr w:type="spellStart"/>
            <w:r w:rsidRPr="00DE01F1">
              <w:rPr>
                <w:rFonts w:eastAsia="Times New Roman" w:cs="Arial"/>
                <w:color w:val="000000"/>
                <w:szCs w:val="20"/>
              </w:rPr>
              <w:t>Urls</w:t>
            </w:r>
            <w:proofErr w:type="spellEnd"/>
            <w:r w:rsidRPr="00DE01F1">
              <w:rPr>
                <w:rFonts w:eastAsia="Times New Roman" w:cs="Arial"/>
                <w:color w:val="000000"/>
                <w:szCs w:val="20"/>
              </w:rPr>
              <w:t xml:space="preserve"> allows content to be downloaded from the Alternate Download Server when there are no download </w:t>
            </w:r>
            <w:proofErr w:type="spellStart"/>
            <w:r w:rsidRPr="00DE01F1">
              <w:rPr>
                <w:rFonts w:eastAsia="Times New Roman" w:cs="Arial"/>
                <w:color w:val="000000"/>
                <w:szCs w:val="20"/>
              </w:rPr>
              <w:t>Urls</w:t>
            </w:r>
            <w:proofErr w:type="spellEnd"/>
            <w:r w:rsidRPr="00DE01F1">
              <w:rPr>
                <w:rFonts w:eastAsia="Times New Roman" w:cs="Arial"/>
                <w:color w:val="000000"/>
                <w:szCs w:val="20"/>
              </w:rPr>
              <w:t xml:space="preserve"> for files in the update metadata. This option should only be used when the intranet update service does not provide download </w:t>
            </w:r>
            <w:proofErr w:type="spellStart"/>
            <w:r w:rsidRPr="00DE01F1">
              <w:rPr>
                <w:rFonts w:eastAsia="Times New Roman" w:cs="Arial"/>
                <w:color w:val="000000"/>
                <w:szCs w:val="20"/>
              </w:rPr>
              <w:t>Urls</w:t>
            </w:r>
            <w:proofErr w:type="spellEnd"/>
            <w:r w:rsidRPr="00DE01F1">
              <w:rPr>
                <w:rFonts w:eastAsia="Times New Roman" w:cs="Arial"/>
                <w:color w:val="000000"/>
                <w:szCs w:val="20"/>
              </w:rPr>
              <w:t xml:space="preserve"> in the update metadata for files which are present on the alternate download server.</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If the "Configure Automatic Updates" policy is disabled, then this policy has no effect.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If the "Alternate Download Server" is not set, it will use the intranet update service by default to download updates.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 xml:space="preserve">Note: The option to "Download files with no </w:t>
            </w:r>
            <w:proofErr w:type="spellStart"/>
            <w:r w:rsidRPr="00DE01F1">
              <w:rPr>
                <w:rFonts w:eastAsia="Times New Roman" w:cs="Arial"/>
                <w:color w:val="000000"/>
                <w:szCs w:val="20"/>
              </w:rPr>
              <w:t>Url</w:t>
            </w:r>
            <w:proofErr w:type="spellEnd"/>
            <w:r w:rsidRPr="00DE01F1">
              <w:rPr>
                <w:rFonts w:eastAsia="Times New Roman" w:cs="Arial"/>
                <w:color w:val="000000"/>
                <w:szCs w:val="20"/>
              </w:rPr>
              <w:t>..." is only used if the "Alternate Download Server" is set.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This policy is not supported on Windows RT. Setting this policy will not have any effect on Windows RT PCs.</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lastRenderedPageBreak/>
              <w:t>Automatic Updates detection frequency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At least Windows XP Professional Service Pack 1 or Windows 2000 Service Pack 3, excluding Windows 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Check for updates at the following interval (hours):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Specifies the hours that Windows will use to determine how long to wait before checking for available updates. The exact wait time is determined by using the hours specified here minus zero to twenty percent of the hours specified. For example, if this policy is used to specify a 20 hour detection frequency, then all clients to which this policy is applied will check for updates anywhere between 16 and 20 hours.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status is set to Enabled, Windows will check for available updates at the specified interval.</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status is set to Disabled or Not Configured, Windows will check for available updates at the default interval of 22 hours.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lastRenderedPageBreak/>
              <w:t>Note: The "Specify intranet Microsoft update service location" setting must be enabled for this policy to have effect.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If the "Configure Automatic Updates" policy is disabled, this policy has no effect.</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This policy is not supported on Windows RT. Setting this policy will not have any effect on Windows RT PCs.</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Do not connect to any Windows Update Internet locations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At least Windows Server 2012 R2, Windows 8.1 or Windows RT 8.1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Even when Windows Update is configured to receive updates from an intranet update service, it will periodically retrieve information from the public Windows Update service to enable future connections to Windows Update, and other services like Microsoft Update or the Windows Store.</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Enabling this policy will disable that functionality, and may cause connection to public services such as the Windows Store to stop working.</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This policy applies only when this PC is configured to connect to an intranet update service using the "Specify intranet Microsoft update service location" policy.</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Do not include drivers with Windows Updates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At least Windows Server 2016 or Windows 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 this policy to not include drivers with Windows quality updates.</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you disable or do not configure this policy, Windows Update will include updates that have a Driver classification.</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 client-side targeting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At least Windows XP Professional Service Pack 1 or Windows 2000 Service Pack 3, excluding Windows 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Enabled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Target group name for this computer</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Patching - Tier 1</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Patching - Tier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rPr>
                <w:rFonts w:eastAsia="Times New Roman" w:cs="Arial"/>
                <w:szCs w:val="20"/>
              </w:rPr>
            </w:pPr>
            <w:r w:rsidRPr="00DE01F1">
              <w:rPr>
                <w:rFonts w:eastAsia="Times New Roman" w:cs="Arial"/>
                <w:color w:val="000000"/>
                <w:szCs w:val="20"/>
              </w:rPr>
              <w:t>Specifies the target group name or names that should be used to receive updates from an intranet Microsoft update service.</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status is set to Enabled, the specified target group information is sent to the intranet Microsoft update service which uses it to determine which updates should be deployed to this computer.</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If the intranet Microsoft update service supports multiple target groups this policy can specify multiple group names separated by semicolons. Otherwise, a single group must be specified.</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lastRenderedPageBreak/>
              <w:t>If the status is set to Disabled or Not Configured, no target group information will be sent to the intranet Microsoft update service.</w:t>
            </w:r>
          </w:p>
          <w:p w:rsidR="00DE01F1" w:rsidRPr="00DE01F1" w:rsidRDefault="00DE01F1" w:rsidP="009D5184">
            <w:pPr>
              <w:pStyle w:val="NoSpacing"/>
              <w:rPr>
                <w:rFonts w:eastAsia="Times New Roman" w:cs="Arial"/>
                <w:szCs w:val="20"/>
              </w:rPr>
            </w:pPr>
            <w:r w:rsidRPr="00DE01F1">
              <w:rPr>
                <w:rFonts w:eastAsia="Times New Roman" w:cs="Arial"/>
                <w:color w:val="000000"/>
                <w:szCs w:val="20"/>
              </w:rPr>
              <w:t>Note: This policy applies only when the intranet Microsoft update service this computer is directed to is configured to support client-side targeting. If the "Specify intranet Microsoft update service location" policy is disabled or not configured, this policy has no effect.</w:t>
            </w:r>
            <w:r w:rsidRPr="00DE01F1">
              <w:rPr>
                <w:rFonts w:eastAsia="Times New Roman" w:cs="Arial"/>
                <w:color w:val="000000"/>
                <w:szCs w:val="20"/>
              </w:rPr>
              <w:br/>
              <w:t>Note: This policy is not supported on Windows RT. Setting this policy will not have any effect on Windows RT PCs.</w:t>
            </w:r>
          </w:p>
        </w:tc>
      </w:tr>
    </w:tbl>
    <w:p w:rsidR="00DE01F1" w:rsidRPr="00DE01F1" w:rsidRDefault="00DE01F1" w:rsidP="009D5184">
      <w:pPr>
        <w:pStyle w:val="Heading1"/>
        <w:rPr>
          <w:rFonts w:eastAsia="Times New Roman"/>
        </w:rPr>
      </w:pPr>
      <w:r w:rsidRPr="00DE01F1">
        <w:rPr>
          <w:rFonts w:eastAsia="Times New Roman"/>
          <w:color w:val="172B4D"/>
        </w:rPr>
        <w:lastRenderedPageBreak/>
        <w:br/>
      </w:r>
      <w:bookmarkStart w:id="11" w:name="_Toc70869932"/>
      <w:r w:rsidRPr="00DE01F1">
        <w:rPr>
          <w:rFonts w:eastAsia="Times New Roman"/>
        </w:rPr>
        <w:t>Patching Timeframes</w:t>
      </w:r>
      <w:bookmarkEnd w:id="11"/>
    </w:p>
    <w:p w:rsidR="00DE01F1" w:rsidRPr="00DE01F1" w:rsidRDefault="00DE01F1" w:rsidP="00DE01F1">
      <w:pPr>
        <w:shd w:val="clear" w:color="auto" w:fill="FFFFFF"/>
        <w:spacing w:after="0" w:line="240" w:lineRule="auto"/>
        <w:rPr>
          <w:rFonts w:eastAsia="Times New Roman" w:cs="Arial"/>
          <w:color w:val="auto"/>
          <w:szCs w:val="20"/>
        </w:rPr>
      </w:pPr>
      <w:r w:rsidRPr="00DE01F1">
        <w:rPr>
          <w:rFonts w:eastAsia="Times New Roman" w:cs="Arial"/>
          <w:color w:val="auto"/>
          <w:szCs w:val="20"/>
        </w:rPr>
        <w:t>Microsoft has issued the following patch timeframe guidelines. Factors that can impact the release time frames, include:</w:t>
      </w:r>
    </w:p>
    <w:p w:rsidR="00DE01F1" w:rsidRPr="00DE01F1" w:rsidRDefault="00DE01F1" w:rsidP="00DE01F1">
      <w:pPr>
        <w:shd w:val="clear" w:color="auto" w:fill="FFFFFF"/>
        <w:spacing w:after="0" w:line="240" w:lineRule="auto"/>
        <w:rPr>
          <w:rFonts w:eastAsia="Times New Roman" w:cs="Arial"/>
          <w:szCs w:val="20"/>
        </w:rPr>
      </w:pPr>
      <w:r w:rsidRPr="00DE01F1">
        <w:rPr>
          <w:rFonts w:eastAsia="Times New Roman" w:cs="Arial"/>
          <w:color w:val="172B4D"/>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358"/>
        <w:gridCol w:w="4671"/>
        <w:gridCol w:w="3315"/>
      </w:tblGrid>
      <w:tr w:rsidR="00DE01F1" w:rsidRPr="009D5184"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9D5184" w:rsidRDefault="00DE01F1" w:rsidP="009D5184">
            <w:pPr>
              <w:pStyle w:val="NoSpacing"/>
              <w:rPr>
                <w:b/>
              </w:rPr>
            </w:pPr>
            <w:r w:rsidRPr="009D5184">
              <w:rPr>
                <w:b/>
              </w:rPr>
              <w:t>Severity Rating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9D5184" w:rsidRDefault="00DE01F1" w:rsidP="009D5184">
            <w:pPr>
              <w:pStyle w:val="NoSpacing"/>
              <w:rPr>
                <w:b/>
              </w:rPr>
            </w:pPr>
            <w:r w:rsidRPr="009D5184">
              <w:rPr>
                <w:b/>
              </w:rPr>
              <w:t>Definition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9D5184" w:rsidRDefault="00DE01F1" w:rsidP="009D5184">
            <w:pPr>
              <w:pStyle w:val="NoSpacing"/>
              <w:rPr>
                <w:b/>
              </w:rPr>
            </w:pPr>
            <w:r w:rsidRPr="009D5184">
              <w:rPr>
                <w:b/>
              </w:rPr>
              <w:t>Patching Timeframe</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9D5184" w:rsidRDefault="00DE01F1" w:rsidP="009D5184">
            <w:pPr>
              <w:pStyle w:val="NoSpacing"/>
              <w:rPr>
                <w:b/>
              </w:rPr>
            </w:pPr>
            <w:r w:rsidRPr="009D5184">
              <w:rPr>
                <w:b/>
              </w:rPr>
              <w:t>Critical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t>Remote Code Execution: Any vulnerability which could allow an attacker to execute malicious code on a system without user interaction.</w:t>
            </w:r>
          </w:p>
          <w:p w:rsidR="00DE01F1" w:rsidRPr="00DE01F1" w:rsidRDefault="00DE01F1" w:rsidP="009D5184">
            <w:pPr>
              <w:pStyle w:val="NoSpacing"/>
            </w:pPr>
            <w:r w:rsidRPr="00DE01F1">
              <w:t>Examples:</w:t>
            </w:r>
          </w:p>
          <w:p w:rsidR="00DE01F1" w:rsidRPr="00DE01F1" w:rsidRDefault="00DE01F1" w:rsidP="009D5184">
            <w:pPr>
              <w:pStyle w:val="NoSpacing"/>
            </w:pPr>
            <w:r w:rsidRPr="00DE01F1">
              <w:t>Code execution on Hyper-V host from Guest Virtual Machine</w:t>
            </w:r>
          </w:p>
          <w:p w:rsidR="00DE01F1" w:rsidRPr="00DE01F1" w:rsidRDefault="00DE01F1" w:rsidP="009D5184">
            <w:pPr>
              <w:pStyle w:val="NoSpacing"/>
            </w:pPr>
            <w:r w:rsidRPr="00DE01F1">
              <w:t>Chakra Remote Code Execution</w:t>
            </w:r>
          </w:p>
          <w:p w:rsidR="00DE01F1" w:rsidRPr="00DE01F1" w:rsidRDefault="00DE01F1" w:rsidP="009D5184">
            <w:pPr>
              <w:pStyle w:val="NoSpacing"/>
            </w:pPr>
            <w:r w:rsidRPr="00DE01F1">
              <w:t>SMB Remote Code Execution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t>Within 24 hours</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9D5184" w:rsidRDefault="00DE01F1" w:rsidP="009D5184">
            <w:pPr>
              <w:pStyle w:val="NoSpacing"/>
              <w:rPr>
                <w:b/>
              </w:rPr>
            </w:pPr>
            <w:r w:rsidRPr="009D5184">
              <w:rPr>
                <w:b/>
              </w:rPr>
              <w:t>Important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t>Elevation of Privilege: A vulnerability which allows a low privileged user to bypass controls and operate as a higher privileged user.</w:t>
            </w:r>
          </w:p>
          <w:p w:rsidR="00DE01F1" w:rsidRPr="00DE01F1" w:rsidRDefault="00DE01F1" w:rsidP="009D5184">
            <w:pPr>
              <w:pStyle w:val="NoSpacing"/>
            </w:pPr>
            <w:r w:rsidRPr="00DE01F1">
              <w:t>Examples:</w:t>
            </w:r>
          </w:p>
          <w:p w:rsidR="00DE01F1" w:rsidRPr="00DE01F1" w:rsidRDefault="00DE01F1" w:rsidP="009D5184">
            <w:pPr>
              <w:pStyle w:val="NoSpacing"/>
            </w:pPr>
            <w:r w:rsidRPr="00DE01F1">
              <w:t>Win32k Use-after-Free</w:t>
            </w:r>
          </w:p>
          <w:p w:rsidR="00DE01F1" w:rsidRPr="00DE01F1" w:rsidRDefault="00DE01F1" w:rsidP="009D5184">
            <w:pPr>
              <w:pStyle w:val="NoSpacing"/>
            </w:pPr>
            <w:r w:rsidRPr="00DE01F1">
              <w:t>App container escapes</w:t>
            </w:r>
          </w:p>
          <w:p w:rsidR="00DE01F1" w:rsidRPr="00DE01F1" w:rsidRDefault="00DE01F1" w:rsidP="009D5184">
            <w:pPr>
              <w:pStyle w:val="NoSpacing"/>
            </w:pPr>
            <w:r w:rsidRPr="00DE01F1">
              <w:t>Windows Defender Application Guard (WDAG) escapes</w:t>
            </w:r>
          </w:p>
          <w:p w:rsidR="00DE01F1" w:rsidRPr="00DE01F1" w:rsidRDefault="00DE01F1" w:rsidP="009D5184">
            <w:pPr>
              <w:pStyle w:val="NoSpacing"/>
            </w:pPr>
            <w:r w:rsidRPr="00DE01F1">
              <w:t>SOP Bypass vulnerabilities</w:t>
            </w:r>
          </w:p>
          <w:p w:rsidR="00DE01F1" w:rsidRPr="00DE01F1" w:rsidRDefault="00DE01F1" w:rsidP="009D5184">
            <w:pPr>
              <w:pStyle w:val="NoSpacing"/>
            </w:pPr>
            <w:r w:rsidRPr="00DE01F1">
              <w:t>Escalation from non-administrative user to SYSTEM privileges</w:t>
            </w:r>
          </w:p>
          <w:p w:rsidR="00DE01F1" w:rsidRPr="00DE01F1" w:rsidRDefault="00DE01F1" w:rsidP="009D5184">
            <w:pPr>
              <w:pStyle w:val="NoSpacing"/>
            </w:pPr>
            <w:r w:rsidRPr="00DE01F1">
              <w:t>Information Disclosure: A vulnerability which allows an attacker to obtain access to data which should be protected during normal operation.</w:t>
            </w:r>
          </w:p>
          <w:p w:rsidR="00DE01F1" w:rsidRPr="00DE01F1" w:rsidRDefault="00DE01F1" w:rsidP="009D5184">
            <w:pPr>
              <w:pStyle w:val="NoSpacing"/>
            </w:pPr>
            <w:r w:rsidRPr="00DE01F1">
              <w:t>Examples:</w:t>
            </w:r>
          </w:p>
          <w:p w:rsidR="00DE01F1" w:rsidRPr="00DE01F1" w:rsidRDefault="00DE01F1" w:rsidP="009D5184">
            <w:pPr>
              <w:pStyle w:val="NoSpacing"/>
            </w:pPr>
            <w:r w:rsidRPr="00DE01F1">
              <w:t>Uninitialized kernel memory disclosure to user mode</w:t>
            </w:r>
          </w:p>
          <w:p w:rsidR="00DE01F1" w:rsidRPr="00DE01F1" w:rsidRDefault="00DE01F1" w:rsidP="009D5184">
            <w:pPr>
              <w:pStyle w:val="NoSpacing"/>
            </w:pPr>
            <w:r w:rsidRPr="00DE01F1">
              <w:lastRenderedPageBreak/>
              <w:t>Remote Code Execution: Any vulnerability which could allow execution of malicious code but requires user interaction.</w:t>
            </w:r>
          </w:p>
          <w:p w:rsidR="00DE01F1" w:rsidRPr="00DE01F1" w:rsidRDefault="00DE01F1" w:rsidP="009D5184">
            <w:pPr>
              <w:pStyle w:val="NoSpacing"/>
            </w:pPr>
            <w:r w:rsidRPr="00DE01F1">
              <w:t>Examples:</w:t>
            </w:r>
          </w:p>
          <w:p w:rsidR="00DE01F1" w:rsidRPr="00DE01F1" w:rsidRDefault="00DE01F1" w:rsidP="009D5184">
            <w:pPr>
              <w:pStyle w:val="NoSpacing"/>
            </w:pPr>
            <w:r w:rsidRPr="00DE01F1">
              <w:t>Heap buffer overrun via a document file</w:t>
            </w:r>
          </w:p>
          <w:p w:rsidR="00DE01F1" w:rsidRPr="00DE01F1" w:rsidRDefault="00DE01F1" w:rsidP="009D5184">
            <w:pPr>
              <w:pStyle w:val="NoSpacing"/>
            </w:pPr>
            <w:r w:rsidRPr="00DE01F1">
              <w:t>Denial of Service: A vulnerability which allows an attacker to disrupt the system and interrupt or halt normal operations.</w:t>
            </w:r>
          </w:p>
          <w:p w:rsidR="00DE01F1" w:rsidRPr="00DE01F1" w:rsidRDefault="00DE01F1" w:rsidP="009D5184">
            <w:pPr>
              <w:pStyle w:val="NoSpacing"/>
            </w:pPr>
            <w:r w:rsidRPr="00DE01F1">
              <w:t>Examples:</w:t>
            </w:r>
          </w:p>
          <w:p w:rsidR="00DE01F1" w:rsidRPr="00DE01F1" w:rsidRDefault="00DE01F1" w:rsidP="009D5184">
            <w:pPr>
              <w:pStyle w:val="NoSpacing"/>
            </w:pPr>
            <w:r w:rsidRPr="00DE01F1">
              <w:t xml:space="preserve">Remotely </w:t>
            </w:r>
            <w:proofErr w:type="spellStart"/>
            <w:r w:rsidRPr="00DE01F1">
              <w:t>triggerable</w:t>
            </w:r>
            <w:proofErr w:type="spellEnd"/>
            <w:r w:rsidRPr="00DE01F1">
              <w:t xml:space="preserve"> resource exhaustion issues</w:t>
            </w:r>
          </w:p>
          <w:p w:rsidR="00DE01F1" w:rsidRPr="00DE01F1" w:rsidRDefault="00DE01F1" w:rsidP="009D5184">
            <w:pPr>
              <w:pStyle w:val="NoSpacing"/>
            </w:pPr>
            <w:r w:rsidRPr="00DE01F1">
              <w:t xml:space="preserve">Remotely </w:t>
            </w:r>
            <w:proofErr w:type="spellStart"/>
            <w:r w:rsidRPr="00DE01F1">
              <w:t>triggerable</w:t>
            </w:r>
            <w:proofErr w:type="spellEnd"/>
            <w:r w:rsidRPr="00DE01F1">
              <w:t xml:space="preserve"> issues that result in a reboot</w:t>
            </w:r>
          </w:p>
          <w:p w:rsidR="00DE01F1" w:rsidRPr="00DE01F1" w:rsidRDefault="00DE01F1" w:rsidP="009D5184">
            <w:pPr>
              <w:pStyle w:val="NoSpacing"/>
            </w:pPr>
            <w:r w:rsidRPr="00DE01F1">
              <w:t>Security Feature Bypass: A vulnerability which allows an attacker to circumvent controls or features designed to protect users.</w:t>
            </w:r>
          </w:p>
          <w:p w:rsidR="00DE01F1" w:rsidRPr="00DE01F1" w:rsidRDefault="00DE01F1" w:rsidP="009D5184">
            <w:pPr>
              <w:pStyle w:val="NoSpacing"/>
            </w:pPr>
            <w:r w:rsidRPr="00DE01F1">
              <w:t>Examples:</w:t>
            </w:r>
          </w:p>
          <w:p w:rsidR="00DE01F1" w:rsidRPr="00DE01F1" w:rsidRDefault="00DE01F1" w:rsidP="009D5184">
            <w:pPr>
              <w:pStyle w:val="NoSpacing"/>
            </w:pPr>
            <w:r w:rsidRPr="00DE01F1">
              <w:t>WDSG bypasses</w:t>
            </w:r>
          </w:p>
          <w:p w:rsidR="00DE01F1" w:rsidRPr="00DE01F1" w:rsidRDefault="00DE01F1" w:rsidP="009D5184">
            <w:pPr>
              <w:pStyle w:val="NoSpacing"/>
            </w:pPr>
            <w:r w:rsidRPr="00DE01F1">
              <w:t>BitLocker bypasses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lastRenderedPageBreak/>
              <w:t>Within one month</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9D5184" w:rsidRDefault="00DE01F1" w:rsidP="009D5184">
            <w:pPr>
              <w:pStyle w:val="NoSpacing"/>
              <w:rPr>
                <w:b/>
              </w:rPr>
            </w:pPr>
            <w:r w:rsidRPr="009D5184">
              <w:rPr>
                <w:b/>
              </w:rPr>
              <w:t>Moderate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t>Denial of Service: A vulnerability which allows an attacker to disrupt the system and interrupt or halt normal operations.</w:t>
            </w:r>
          </w:p>
          <w:p w:rsidR="00DE01F1" w:rsidRPr="00DE01F1" w:rsidRDefault="00DE01F1" w:rsidP="009D5184">
            <w:pPr>
              <w:pStyle w:val="NoSpacing"/>
            </w:pPr>
            <w:r w:rsidRPr="00DE01F1">
              <w:t>Examples:</w:t>
            </w:r>
          </w:p>
          <w:p w:rsidR="00DE01F1" w:rsidRPr="00DE01F1" w:rsidRDefault="00DE01F1" w:rsidP="009D5184">
            <w:pPr>
              <w:pStyle w:val="NoSpacing"/>
            </w:pPr>
            <w:r w:rsidRPr="00DE01F1">
              <w:t xml:space="preserve">Locally </w:t>
            </w:r>
            <w:proofErr w:type="spellStart"/>
            <w:r w:rsidRPr="00DE01F1">
              <w:t>triggerable</w:t>
            </w:r>
            <w:proofErr w:type="spellEnd"/>
            <w:r w:rsidRPr="00DE01F1">
              <w:t xml:space="preserve"> with no remote vector</w:t>
            </w:r>
          </w:p>
          <w:p w:rsidR="00DE01F1" w:rsidRPr="00DE01F1" w:rsidRDefault="00DE01F1" w:rsidP="009D5184">
            <w:pPr>
              <w:pStyle w:val="NoSpacing"/>
            </w:pPr>
            <w:r w:rsidRPr="00DE01F1">
              <w:t xml:space="preserve">Remotely </w:t>
            </w:r>
            <w:proofErr w:type="spellStart"/>
            <w:r w:rsidRPr="00DE01F1">
              <w:t>triggerable</w:t>
            </w:r>
            <w:proofErr w:type="spellEnd"/>
            <w:r w:rsidRPr="00DE01F1">
              <w:t xml:space="preserve"> but requiring many attackers (</w:t>
            </w:r>
            <w:proofErr w:type="spellStart"/>
            <w:r w:rsidRPr="00DE01F1">
              <w:t>DDoS</w:t>
            </w:r>
            <w:proofErr w:type="spellEnd"/>
            <w:r w:rsidRPr="00DE01F1">
              <w:t>)</w:t>
            </w:r>
          </w:p>
          <w:p w:rsidR="00DE01F1" w:rsidRPr="00DE01F1" w:rsidRDefault="00DE01F1" w:rsidP="009D5184">
            <w:pPr>
              <w:pStyle w:val="NoSpacing"/>
            </w:pPr>
            <w:r w:rsidRPr="00DE01F1">
              <w:t>Information Disclosure: A vulnerability which allows an attacker to obtain access to data which should be protected during normal operation. Examples:</w:t>
            </w:r>
          </w:p>
          <w:p w:rsidR="00DE01F1" w:rsidRPr="00DE01F1" w:rsidRDefault="00DE01F1" w:rsidP="009D5184">
            <w:pPr>
              <w:pStyle w:val="NoSpacing"/>
            </w:pPr>
            <w:r w:rsidRPr="00DE01F1">
              <w:t>Kernel pool pointer disclosure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t>Wait for next service pack or patch rollup that includes the patch, or deploy the patch within 4 months</w:t>
            </w:r>
          </w:p>
        </w:tc>
      </w:tr>
      <w:tr w:rsidR="00DE01F1" w:rsidRPr="00DE01F1" w:rsidTr="009D518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9D5184" w:rsidRDefault="00DE01F1" w:rsidP="009D5184">
            <w:pPr>
              <w:pStyle w:val="NoSpacing"/>
              <w:rPr>
                <w:b/>
              </w:rPr>
            </w:pPr>
            <w:r w:rsidRPr="009D5184">
              <w:rPr>
                <w:b/>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t>Exploitation is extremely difficult or impact is minimal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9D5184">
            <w:pPr>
              <w:pStyle w:val="NoSpacing"/>
            </w:pPr>
            <w:r w:rsidRPr="00DE01F1">
              <w:t>Wait for next service pack or patch rollup that includes the patch, or deploy the patch within 1 year</w:t>
            </w:r>
          </w:p>
        </w:tc>
      </w:tr>
    </w:tbl>
    <w:p w:rsidR="00DE01F1" w:rsidRPr="00DE01F1" w:rsidRDefault="00DE01F1" w:rsidP="00DE01F1">
      <w:pPr>
        <w:shd w:val="clear" w:color="auto" w:fill="FFFFFF"/>
        <w:spacing w:before="150" w:after="0" w:line="240" w:lineRule="auto"/>
        <w:rPr>
          <w:rFonts w:eastAsia="Times New Roman" w:cs="Arial"/>
          <w:szCs w:val="20"/>
        </w:rPr>
      </w:pPr>
      <w:r w:rsidRPr="00DE01F1">
        <w:rPr>
          <w:rFonts w:eastAsia="Times New Roman" w:cs="Arial"/>
          <w:szCs w:val="20"/>
        </w:rPr>
        <w:t> </w:t>
      </w:r>
    </w:p>
    <w:p w:rsidR="00DE01F1" w:rsidRPr="00DE01F1" w:rsidRDefault="00DE01F1" w:rsidP="009D5184">
      <w:pPr>
        <w:pStyle w:val="Heading1"/>
        <w:rPr>
          <w:rFonts w:eastAsia="Times New Roman"/>
        </w:rPr>
      </w:pPr>
      <w:bookmarkStart w:id="12" w:name="_Toc70869933"/>
      <w:r w:rsidRPr="00DE01F1">
        <w:rPr>
          <w:rFonts w:eastAsia="Times New Roman"/>
        </w:rPr>
        <w:t>Troubleshooting</w:t>
      </w:r>
      <w:bookmarkEnd w:id="12"/>
    </w:p>
    <w:p w:rsidR="00DE01F1" w:rsidRPr="00DE01F1" w:rsidRDefault="00DE01F1" w:rsidP="00DE01F1">
      <w:pPr>
        <w:shd w:val="clear" w:color="auto" w:fill="FFFFFF"/>
        <w:spacing w:after="0" w:line="240" w:lineRule="auto"/>
        <w:rPr>
          <w:rFonts w:eastAsia="Times New Roman" w:cs="Arial"/>
          <w:color w:val="auto"/>
          <w:szCs w:val="20"/>
        </w:rPr>
      </w:pPr>
      <w:r w:rsidRPr="00DE01F1">
        <w:rPr>
          <w:rFonts w:eastAsia="Times New Roman" w:cs="Arial"/>
          <w:color w:val="auto"/>
          <w:szCs w:val="20"/>
        </w:rPr>
        <w:t>As setup is involved with most areas of IT, things will break, so troubleshooting is just as important. </w:t>
      </w:r>
    </w:p>
    <w:p w:rsidR="00DE01F1" w:rsidRPr="009D5184" w:rsidRDefault="00DE01F1" w:rsidP="00DE01F1">
      <w:pPr>
        <w:shd w:val="clear" w:color="auto" w:fill="FFFFFF"/>
        <w:spacing w:after="0" w:line="240" w:lineRule="auto"/>
        <w:rPr>
          <w:rFonts w:eastAsia="Times New Roman" w:cs="Arial"/>
          <w:b/>
          <w:bCs/>
          <w:color w:val="auto"/>
          <w:szCs w:val="20"/>
        </w:rPr>
      </w:pPr>
    </w:p>
    <w:p w:rsidR="00DE01F1" w:rsidRPr="00DE01F1" w:rsidRDefault="00DE01F1" w:rsidP="009D5184">
      <w:pPr>
        <w:pStyle w:val="Heading1"/>
        <w:rPr>
          <w:rFonts w:eastAsia="Times New Roman"/>
        </w:rPr>
      </w:pPr>
      <w:bookmarkStart w:id="13" w:name="_Toc70869934"/>
      <w:r w:rsidRPr="00DE01F1">
        <w:rPr>
          <w:rFonts w:eastAsia="Times New Roman"/>
        </w:rPr>
        <w:t>Appendix</w:t>
      </w:r>
      <w:bookmarkEnd w:id="13"/>
    </w:p>
    <w:p w:rsidR="00DE01F1" w:rsidRDefault="00DE01F1" w:rsidP="00DE01F1">
      <w:pPr>
        <w:shd w:val="clear" w:color="auto" w:fill="FFFFFF"/>
        <w:spacing w:after="0" w:line="240" w:lineRule="auto"/>
        <w:rPr>
          <w:rFonts w:eastAsia="Times New Roman" w:cs="Arial"/>
          <w:color w:val="auto"/>
          <w:szCs w:val="20"/>
        </w:rPr>
      </w:pPr>
      <w:r w:rsidRPr="00DE01F1">
        <w:rPr>
          <w:rFonts w:eastAsia="Times New Roman" w:cs="Arial"/>
          <w:color w:val="auto"/>
          <w:szCs w:val="20"/>
        </w:rPr>
        <w:t xml:space="preserve">The following components are installed when configuring WSUS through </w:t>
      </w:r>
      <w:proofErr w:type="spellStart"/>
      <w:r w:rsidRPr="00DE01F1">
        <w:rPr>
          <w:rFonts w:eastAsia="Times New Roman" w:cs="Arial"/>
          <w:color w:val="auto"/>
          <w:szCs w:val="20"/>
        </w:rPr>
        <w:t>Powershell</w:t>
      </w:r>
      <w:proofErr w:type="spellEnd"/>
      <w:r w:rsidRPr="00DE01F1">
        <w:rPr>
          <w:rFonts w:eastAsia="Times New Roman" w:cs="Arial"/>
          <w:color w:val="auto"/>
          <w:szCs w:val="20"/>
        </w:rPr>
        <w:t>.</w:t>
      </w:r>
    </w:p>
    <w:p w:rsidR="009D5184" w:rsidRPr="00DE01F1" w:rsidRDefault="009D5184" w:rsidP="00DE01F1">
      <w:pPr>
        <w:shd w:val="clear" w:color="auto" w:fill="FFFFFF"/>
        <w:spacing w:after="0" w:line="240" w:lineRule="auto"/>
        <w:rPr>
          <w:rFonts w:eastAsia="Times New Roman" w:cs="Arial"/>
          <w:color w:val="auto"/>
          <w:szCs w:val="20"/>
        </w:rPr>
      </w:pPr>
    </w:p>
    <w:tbl>
      <w:tblPr>
        <w:tblW w:w="0" w:type="auto"/>
        <w:tblCellMar>
          <w:top w:w="15" w:type="dxa"/>
          <w:left w:w="15" w:type="dxa"/>
          <w:bottom w:w="15" w:type="dxa"/>
          <w:right w:w="15" w:type="dxa"/>
        </w:tblCellMar>
        <w:tblLook w:val="04A0" w:firstRow="1" w:lastRow="0" w:firstColumn="1" w:lastColumn="0" w:noHBand="0" w:noVBand="1"/>
      </w:tblPr>
      <w:tblGrid>
        <w:gridCol w:w="3124"/>
        <w:gridCol w:w="3145"/>
        <w:gridCol w:w="3075"/>
      </w:tblGrid>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"[Windows Server Update Services] Windows Server Update Services"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"[Windows Server Update Services] WID Connectivity"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"[Windows Server Update Services] WSUS Services"</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lastRenderedPageBreak/>
              <w:t>"[Remote Server Administration Tools] API and PowerShell cmdlets"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"[Remote Server Administration Tools] Windows Server Update Services Tools"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"[Remote Server Administration Tools] Role Administration Tools"</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"[Remote Server Administration Tools] Remote Server Administration Tools"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 xml:space="preserve">"[Web Server (IIS)] IIS 6 </w:t>
            </w:r>
            <w:proofErr w:type="spellStart"/>
            <w:r w:rsidRPr="00DE01F1">
              <w:rPr>
                <w:rFonts w:eastAsia="Times New Roman" w:cs="Arial"/>
                <w:color w:val="000000"/>
                <w:szCs w:val="20"/>
              </w:rPr>
              <w:t>Metabase</w:t>
            </w:r>
            <w:proofErr w:type="spellEnd"/>
            <w:r w:rsidRPr="00DE01F1">
              <w:rPr>
                <w:rFonts w:eastAsia="Times New Roman" w:cs="Arial"/>
                <w:color w:val="000000"/>
                <w:szCs w:val="20"/>
              </w:rPr>
              <w:t xml:space="preserve"> Compatibility"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IIS 6 Management Compatibility"</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Management Tools"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Web Server (IIS)"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IIS Management Console"</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Windows Authentication"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Security"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Web Server"</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ASP.NET 4.6"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Application Development"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Request Filtering"</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Default Document"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Common HTTP Features"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ISAPI Filters"</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ISAPI Extensions"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.NET Extensibility 4.6"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"[.NET Framework 4.6 Features] ASP.NET 4.6"</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Dynamic Content Compression"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Performance"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"[Windows Process Activation Service] Configuration APIs"</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"[Windows Process Activation Service] Windows Process Activation Service"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"[Web Server (IIS)] Static Content"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"[.NET Framework 4.6 Features] HTTP Activation"</w:t>
            </w:r>
          </w:p>
        </w:tc>
      </w:tr>
      <w:tr w:rsidR="00DE01F1" w:rsidRPr="00DE01F1" w:rsidTr="00DE01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"[Windows Process Activation Service] Process Model"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"[Windows Internal Database] Windows Internal Database"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"[Remote Server Administration Tools] User Interface Management Console"</w:t>
            </w:r>
          </w:p>
        </w:tc>
      </w:tr>
    </w:tbl>
    <w:p w:rsidR="00DE01F1" w:rsidRDefault="00DE01F1" w:rsidP="00DE01F1">
      <w:pPr>
        <w:shd w:val="clear" w:color="auto" w:fill="FFFFFF"/>
        <w:spacing w:before="150" w:after="0" w:line="240" w:lineRule="auto"/>
        <w:rPr>
          <w:rFonts w:eastAsia="Times New Roman" w:cs="Arial"/>
          <w:szCs w:val="20"/>
        </w:rPr>
      </w:pPr>
      <w:r w:rsidRPr="00DE01F1">
        <w:rPr>
          <w:rFonts w:eastAsia="Times New Roman" w:cs="Arial"/>
          <w:szCs w:val="20"/>
        </w:rPr>
        <w:t> </w:t>
      </w:r>
    </w:p>
    <w:p w:rsidR="00DF3F78" w:rsidRDefault="00DF3F78" w:rsidP="00DE01F1">
      <w:pPr>
        <w:shd w:val="clear" w:color="auto" w:fill="FFFFFF"/>
        <w:spacing w:before="150" w:after="0" w:line="240" w:lineRule="auto"/>
        <w:rPr>
          <w:rFonts w:eastAsia="Times New Roman" w:cs="Arial"/>
          <w:szCs w:val="20"/>
        </w:rPr>
      </w:pPr>
      <w:r>
        <w:rPr>
          <w:rFonts w:eastAsia="Times New Roman" w:cs="Arial"/>
          <w:szCs w:val="20"/>
        </w:rPr>
        <w:t>The following completion message is displayed:</w:t>
      </w:r>
    </w:p>
    <w:p w:rsidR="00DF3F78" w:rsidRPr="00DE01F1" w:rsidRDefault="00DF3F78" w:rsidP="00DE01F1">
      <w:pPr>
        <w:shd w:val="clear" w:color="auto" w:fill="FFFFFF"/>
        <w:spacing w:before="150" w:after="0" w:line="240" w:lineRule="auto"/>
        <w:rPr>
          <w:rFonts w:eastAsia="Times New Roman" w:cs="Arial"/>
          <w:szCs w:val="20"/>
        </w:rPr>
      </w:pPr>
    </w:p>
    <w:p w:rsidR="00DE01F1" w:rsidRPr="00DE01F1" w:rsidRDefault="00DE01F1" w:rsidP="00DF3F78">
      <w:pPr>
        <w:shd w:val="clear" w:color="auto" w:fill="FFFFFF"/>
        <w:spacing w:after="0" w:line="240" w:lineRule="auto"/>
        <w:ind w:left="720"/>
        <w:rPr>
          <w:rFonts w:eastAsia="Times New Roman" w:cs="Arial"/>
          <w:color w:val="auto"/>
          <w:szCs w:val="20"/>
        </w:rPr>
      </w:pPr>
      <w:r w:rsidRPr="00DE01F1">
        <w:rPr>
          <w:rFonts w:eastAsia="Times New Roman" w:cs="Arial"/>
          <w:color w:val="auto"/>
          <w:szCs w:val="20"/>
        </w:rPr>
        <w:t>The target server may need to be restarted after the installation completes.</w:t>
      </w:r>
    </w:p>
    <w:p w:rsidR="00DE01F1" w:rsidRPr="00DE01F1" w:rsidRDefault="00DE01F1" w:rsidP="00DF3F78">
      <w:pPr>
        <w:shd w:val="clear" w:color="auto" w:fill="FFFFFF"/>
        <w:spacing w:after="0" w:line="240" w:lineRule="auto"/>
        <w:ind w:left="720"/>
        <w:rPr>
          <w:rFonts w:eastAsia="Times New Roman" w:cs="Arial"/>
          <w:color w:val="auto"/>
          <w:szCs w:val="20"/>
        </w:rPr>
      </w:pPr>
      <w:r w:rsidRPr="00DE01F1">
        <w:rPr>
          <w:rFonts w:eastAsia="Times New Roman" w:cs="Arial"/>
          <w:color w:val="auto"/>
          <w:szCs w:val="20"/>
        </w:rPr>
        <w:t>Success Restart Needed Exit Code Feature Result</w:t>
      </w:r>
    </w:p>
    <w:p w:rsidR="00DE01F1" w:rsidRPr="00DE01F1" w:rsidRDefault="00DE01F1" w:rsidP="00DF3F78">
      <w:pPr>
        <w:shd w:val="clear" w:color="auto" w:fill="FFFFFF"/>
        <w:spacing w:after="0" w:line="240" w:lineRule="auto"/>
        <w:ind w:left="720"/>
        <w:rPr>
          <w:rFonts w:eastAsia="Times New Roman" w:cs="Arial"/>
          <w:color w:val="auto"/>
          <w:szCs w:val="20"/>
        </w:rPr>
      </w:pPr>
      <w:r w:rsidRPr="00DE01F1">
        <w:rPr>
          <w:rFonts w:eastAsia="Times New Roman" w:cs="Arial"/>
          <w:color w:val="auto"/>
          <w:szCs w:val="20"/>
        </w:rPr>
        <w:t>------- -------------- --------- -------------- </w:t>
      </w:r>
      <w:r w:rsidRPr="00DE01F1">
        <w:rPr>
          <w:rFonts w:eastAsia="Times New Roman" w:cs="Arial"/>
          <w:color w:val="auto"/>
          <w:szCs w:val="20"/>
        </w:rPr>
        <w:br/>
        <w:t xml:space="preserve">True Maybe Success {Windows Server Update Services, WID </w:t>
      </w:r>
      <w:proofErr w:type="spellStart"/>
      <w:r w:rsidRPr="00DE01F1">
        <w:rPr>
          <w:rFonts w:eastAsia="Times New Roman" w:cs="Arial"/>
          <w:color w:val="auto"/>
          <w:szCs w:val="20"/>
        </w:rPr>
        <w:t>Conne</w:t>
      </w:r>
      <w:proofErr w:type="spellEnd"/>
      <w:r w:rsidRPr="00DE01F1">
        <w:rPr>
          <w:rFonts w:eastAsia="Times New Roman" w:cs="Arial"/>
          <w:color w:val="auto"/>
          <w:szCs w:val="20"/>
        </w:rPr>
        <w:t>...</w:t>
      </w:r>
    </w:p>
    <w:p w:rsidR="00DE01F1" w:rsidRPr="00DE01F1" w:rsidRDefault="00DE01F1" w:rsidP="00DF3F78">
      <w:pPr>
        <w:shd w:val="clear" w:color="auto" w:fill="FFFFFF"/>
        <w:spacing w:after="0" w:line="240" w:lineRule="auto"/>
        <w:ind w:left="720"/>
        <w:rPr>
          <w:rFonts w:eastAsia="Times New Roman" w:cs="Arial"/>
          <w:color w:val="auto"/>
          <w:szCs w:val="20"/>
        </w:rPr>
      </w:pPr>
      <w:r w:rsidRPr="00DE01F1">
        <w:rPr>
          <w:rFonts w:eastAsia="Times New Roman" w:cs="Arial"/>
          <w:color w:val="auto"/>
          <w:szCs w:val="20"/>
        </w:rPr>
        <w:t>Performing installation for "[Windows Internal Database] Windows Internal Database".</w:t>
      </w:r>
    </w:p>
    <w:p w:rsidR="00DE01F1" w:rsidRPr="00DE01F1" w:rsidRDefault="00DE01F1" w:rsidP="00DF3F78">
      <w:pPr>
        <w:shd w:val="clear" w:color="auto" w:fill="FFFFFF"/>
        <w:spacing w:after="0" w:line="240" w:lineRule="auto"/>
        <w:ind w:left="720"/>
        <w:rPr>
          <w:rFonts w:eastAsia="Times New Roman" w:cs="Arial"/>
          <w:color w:val="auto"/>
          <w:szCs w:val="20"/>
        </w:rPr>
      </w:pPr>
      <w:r w:rsidRPr="00DE01F1">
        <w:rPr>
          <w:rFonts w:eastAsia="Times New Roman" w:cs="Arial"/>
          <w:color w:val="auto"/>
          <w:szCs w:val="20"/>
        </w:rPr>
        <w:t>Windows Internal Database (WID) ships with the OS. No additional licensing needed.</w:t>
      </w:r>
    </w:p>
    <w:p w:rsidR="00DE01F1" w:rsidRPr="00DE01F1" w:rsidRDefault="00DE01F1" w:rsidP="00DF3F78">
      <w:pPr>
        <w:shd w:val="clear" w:color="auto" w:fill="FFFFFF"/>
        <w:spacing w:after="0" w:line="240" w:lineRule="auto"/>
        <w:ind w:left="720"/>
        <w:rPr>
          <w:rFonts w:eastAsia="Times New Roman" w:cs="Arial"/>
          <w:color w:val="auto"/>
          <w:szCs w:val="20"/>
        </w:rPr>
      </w:pPr>
      <w:r w:rsidRPr="00DE01F1">
        <w:rPr>
          <w:rFonts w:eastAsia="Times New Roman" w:cs="Arial"/>
          <w:color w:val="auto"/>
          <w:szCs w:val="20"/>
        </w:rPr>
        <w:t>Relational database stored here: C:\Windows\WID\Data\SUSDB.mdf </w:t>
      </w:r>
    </w:p>
    <w:p w:rsidR="004935E8" w:rsidRDefault="004935E8" w:rsidP="00DE01F1">
      <w:pPr>
        <w:shd w:val="clear" w:color="auto" w:fill="FFFFFF"/>
        <w:spacing w:after="0" w:line="240" w:lineRule="auto"/>
        <w:rPr>
          <w:rFonts w:eastAsia="Times New Roman" w:cs="Arial"/>
          <w:b/>
          <w:bCs/>
          <w:color w:val="172B4D"/>
          <w:szCs w:val="20"/>
        </w:rPr>
      </w:pPr>
    </w:p>
    <w:p w:rsidR="00DE01F1" w:rsidRPr="00DE01F1" w:rsidRDefault="00DE01F1" w:rsidP="00F948A2">
      <w:pPr>
        <w:pStyle w:val="Heading1"/>
        <w:rPr>
          <w:rFonts w:eastAsia="Times New Roman"/>
        </w:rPr>
      </w:pPr>
      <w:bookmarkStart w:id="14" w:name="_Toc70869935"/>
      <w:r w:rsidRPr="00DE01F1">
        <w:rPr>
          <w:rFonts w:eastAsia="Times New Roman"/>
        </w:rPr>
        <w:t>Notes</w:t>
      </w:r>
      <w:bookmarkEnd w:id="14"/>
    </w:p>
    <w:p w:rsidR="00DE01F1" w:rsidRPr="00DE01F1" w:rsidRDefault="00DE01F1" w:rsidP="00EA71DC">
      <w:pPr>
        <w:numPr>
          <w:ilvl w:val="0"/>
          <w:numId w:val="42"/>
        </w:numPr>
        <w:shd w:val="clear" w:color="auto" w:fill="FFFFFF"/>
        <w:spacing w:before="280" w:after="0" w:line="240" w:lineRule="auto"/>
        <w:textAlignment w:val="baseline"/>
        <w:rPr>
          <w:rFonts w:eastAsia="Times New Roman" w:cs="Arial"/>
          <w:color w:val="172B4D"/>
          <w:szCs w:val="20"/>
        </w:rPr>
      </w:pPr>
      <w:r w:rsidRPr="00DE01F1">
        <w:rPr>
          <w:rFonts w:eastAsia="Times New Roman" w:cs="Arial"/>
          <w:color w:val="172B4D"/>
          <w:szCs w:val="20"/>
        </w:rPr>
        <w:t>Subscribe to notification services or Automate notification services</w:t>
      </w:r>
    </w:p>
    <w:p w:rsidR="00DE01F1" w:rsidRDefault="00DE01F1" w:rsidP="00EA71DC">
      <w:pPr>
        <w:numPr>
          <w:ilvl w:val="0"/>
          <w:numId w:val="42"/>
        </w:numPr>
        <w:shd w:val="clear" w:color="auto" w:fill="FFFFFF"/>
        <w:spacing w:after="0" w:line="240" w:lineRule="auto"/>
        <w:textAlignment w:val="baseline"/>
        <w:rPr>
          <w:rFonts w:eastAsia="Times New Roman" w:cs="Arial"/>
          <w:color w:val="172B4D"/>
          <w:szCs w:val="20"/>
        </w:rPr>
      </w:pPr>
      <w:r w:rsidRPr="00DE01F1">
        <w:rPr>
          <w:rFonts w:eastAsia="Times New Roman" w:cs="Arial"/>
          <w:color w:val="172B4D"/>
          <w:szCs w:val="20"/>
        </w:rPr>
        <w:t>RESTful API can be used to engage the Microsoft Security Response Center (MSRC) in the following ways:</w:t>
      </w:r>
      <w:hyperlink r:id="rId7" w:history="1">
        <w:r w:rsidRPr="005A5C09">
          <w:rPr>
            <w:rFonts w:eastAsia="Times New Roman" w:cs="Arial"/>
            <w:color w:val="1A74BA"/>
            <w:szCs w:val="20"/>
            <w:u w:val="single"/>
          </w:rPr>
          <w:t>https://github.com/Microsoft/MSRC-Microsoft-Security-Updates-API/blob/master/src/README.md</w:t>
        </w:r>
      </w:hyperlink>
    </w:p>
    <w:p w:rsidR="00EA71DC" w:rsidRPr="00DE01F1" w:rsidRDefault="00EA71DC" w:rsidP="00EA71DC">
      <w:pPr>
        <w:shd w:val="clear" w:color="auto" w:fill="FFFFFF"/>
        <w:spacing w:after="0" w:line="240" w:lineRule="auto"/>
        <w:textAlignment w:val="baseline"/>
        <w:rPr>
          <w:rFonts w:eastAsia="Times New Roman" w:cs="Arial"/>
          <w:color w:val="172B4D"/>
          <w:szCs w:val="20"/>
        </w:rPr>
      </w:pPr>
    </w:p>
    <w:tbl>
      <w:tblPr>
        <w:tblW w:w="8052" w:type="dxa"/>
        <w:tblInd w:w="1215" w:type="dxa"/>
        <w:tblCellMar>
          <w:top w:w="15" w:type="dxa"/>
          <w:left w:w="15" w:type="dxa"/>
          <w:bottom w:w="15" w:type="dxa"/>
          <w:right w:w="15" w:type="dxa"/>
        </w:tblCellMar>
        <w:tblLook w:val="04A0" w:firstRow="1" w:lastRow="0" w:firstColumn="1" w:lastColumn="0" w:noHBand="0" w:noVBand="1"/>
      </w:tblPr>
      <w:tblGrid>
        <w:gridCol w:w="8052"/>
      </w:tblGrid>
      <w:tr w:rsidR="00DE01F1" w:rsidRPr="00DE01F1" w:rsidTr="00EA71DC">
        <w:trPr>
          <w:trHeight w:val="1185"/>
        </w:trPr>
        <w:tc>
          <w:tcPr>
            <w:tcW w:w="0" w:type="auto"/>
            <w:tcMar>
              <w:top w:w="0" w:type="dxa"/>
              <w:left w:w="225" w:type="dxa"/>
              <w:bottom w:w="0" w:type="dxa"/>
              <w:right w:w="0" w:type="dxa"/>
            </w:tcMar>
            <w:vAlign w:val="bottom"/>
            <w:hideMark/>
          </w:tcPr>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 Install the module from the PowerShell Gallery (must be run as Admin)</w:t>
            </w:r>
          </w:p>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 xml:space="preserve">Install-Module -Name </w:t>
            </w:r>
            <w:proofErr w:type="spellStart"/>
            <w:r w:rsidRPr="00DE01F1">
              <w:rPr>
                <w:rFonts w:eastAsia="Times New Roman" w:cs="Arial"/>
                <w:color w:val="000000"/>
                <w:szCs w:val="20"/>
              </w:rPr>
              <w:t>msrcsecurityupdates</w:t>
            </w:r>
            <w:proofErr w:type="spellEnd"/>
            <w:r w:rsidRPr="00DE01F1">
              <w:rPr>
                <w:rFonts w:eastAsia="Times New Roman" w:cs="Arial"/>
                <w:color w:val="000000"/>
                <w:szCs w:val="20"/>
              </w:rPr>
              <w:t xml:space="preserve"> -force</w:t>
            </w:r>
          </w:p>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 xml:space="preserve">Import-module </w:t>
            </w:r>
            <w:proofErr w:type="spellStart"/>
            <w:r w:rsidRPr="00DE01F1">
              <w:rPr>
                <w:rFonts w:eastAsia="Times New Roman" w:cs="Arial"/>
                <w:color w:val="000000"/>
                <w:szCs w:val="20"/>
              </w:rPr>
              <w:t>msrcsecurityupdates</w:t>
            </w:r>
            <w:proofErr w:type="spellEnd"/>
          </w:p>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Set-</w:t>
            </w:r>
            <w:proofErr w:type="spellStart"/>
            <w:r w:rsidRPr="00DE01F1">
              <w:rPr>
                <w:rFonts w:eastAsia="Times New Roman" w:cs="Arial"/>
                <w:color w:val="000000"/>
                <w:szCs w:val="20"/>
              </w:rPr>
              <w:t>MSRCApiKey</w:t>
            </w:r>
            <w:proofErr w:type="spellEnd"/>
            <w:r w:rsidRPr="00DE01F1">
              <w:rPr>
                <w:rFonts w:eastAsia="Times New Roman" w:cs="Arial"/>
                <w:color w:val="000000"/>
                <w:szCs w:val="20"/>
              </w:rPr>
              <w:t xml:space="preserve"> -</w:t>
            </w:r>
            <w:proofErr w:type="spellStart"/>
            <w:r w:rsidRPr="00DE01F1">
              <w:rPr>
                <w:rFonts w:eastAsia="Times New Roman" w:cs="Arial"/>
                <w:color w:val="000000"/>
                <w:szCs w:val="20"/>
              </w:rPr>
              <w:t>ApiKey</w:t>
            </w:r>
            <w:proofErr w:type="spellEnd"/>
            <w:r w:rsidRPr="00DE01F1">
              <w:rPr>
                <w:rFonts w:eastAsia="Times New Roman" w:cs="Arial"/>
                <w:color w:val="000000"/>
                <w:szCs w:val="20"/>
              </w:rPr>
              <w:t> "insert API key here" -Verbose</w:t>
            </w:r>
          </w:p>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w:t>
            </w:r>
            <w:proofErr w:type="spellStart"/>
            <w:r w:rsidRPr="00DE01F1">
              <w:rPr>
                <w:rFonts w:eastAsia="Times New Roman" w:cs="Arial"/>
                <w:color w:val="000000"/>
                <w:szCs w:val="20"/>
              </w:rPr>
              <w:t>monthOfInterest</w:t>
            </w:r>
            <w:proofErr w:type="spellEnd"/>
            <w:r w:rsidRPr="00DE01F1">
              <w:rPr>
                <w:rFonts w:eastAsia="Times New Roman" w:cs="Arial"/>
                <w:color w:val="000000"/>
                <w:szCs w:val="20"/>
              </w:rPr>
              <w:t xml:space="preserve"> = '2018-Oct'</w:t>
            </w:r>
          </w:p>
          <w:p w:rsidR="00DE01F1" w:rsidRPr="00DE01F1" w:rsidRDefault="00DE01F1" w:rsidP="00DE01F1">
            <w:pPr>
              <w:spacing w:after="0" w:line="240" w:lineRule="auto"/>
              <w:rPr>
                <w:rFonts w:eastAsia="Times New Roman" w:cs="Arial"/>
                <w:szCs w:val="20"/>
              </w:rPr>
            </w:pPr>
            <w:r w:rsidRPr="00DE01F1">
              <w:rPr>
                <w:rFonts w:eastAsia="Times New Roman" w:cs="Arial"/>
                <w:color w:val="000000"/>
                <w:szCs w:val="20"/>
              </w:rPr>
              <w:t>Get-</w:t>
            </w:r>
            <w:proofErr w:type="spellStart"/>
            <w:r w:rsidRPr="00DE01F1">
              <w:rPr>
                <w:rFonts w:eastAsia="Times New Roman" w:cs="Arial"/>
                <w:color w:val="000000"/>
                <w:szCs w:val="20"/>
              </w:rPr>
              <w:t>MsrcCvrfDocument</w:t>
            </w:r>
            <w:proofErr w:type="spellEnd"/>
            <w:r w:rsidRPr="00DE01F1">
              <w:rPr>
                <w:rFonts w:eastAsia="Times New Roman" w:cs="Arial"/>
                <w:color w:val="000000"/>
                <w:szCs w:val="20"/>
              </w:rPr>
              <w:t xml:space="preserve"> -ID $</w:t>
            </w:r>
            <w:proofErr w:type="spellStart"/>
            <w:r w:rsidRPr="00DE01F1">
              <w:rPr>
                <w:rFonts w:eastAsia="Times New Roman" w:cs="Arial"/>
                <w:color w:val="000000"/>
                <w:szCs w:val="20"/>
              </w:rPr>
              <w:t>monthOfInterest</w:t>
            </w:r>
            <w:proofErr w:type="spellEnd"/>
            <w:r w:rsidRPr="00DE01F1">
              <w:rPr>
                <w:rFonts w:eastAsia="Times New Roman" w:cs="Arial"/>
                <w:color w:val="000000"/>
                <w:szCs w:val="20"/>
              </w:rPr>
              <w:t xml:space="preserve"> -Verbose | Get-</w:t>
            </w:r>
            <w:proofErr w:type="spellStart"/>
            <w:r w:rsidRPr="00DE01F1">
              <w:rPr>
                <w:rFonts w:eastAsia="Times New Roman" w:cs="Arial"/>
                <w:color w:val="000000"/>
                <w:szCs w:val="20"/>
              </w:rPr>
              <w:t>MsrcSecurityBulletinHtml</w:t>
            </w:r>
            <w:proofErr w:type="spellEnd"/>
            <w:r w:rsidRPr="00DE01F1">
              <w:rPr>
                <w:rFonts w:eastAsia="Times New Roman" w:cs="Arial"/>
                <w:color w:val="000000"/>
                <w:szCs w:val="20"/>
              </w:rPr>
              <w:t xml:space="preserve"> -Verbose | Out-File c:\windows\temp\MSRCOctober2018SecurityUpdates.html</w:t>
            </w:r>
          </w:p>
        </w:tc>
      </w:tr>
    </w:tbl>
    <w:p w:rsidR="00DE01F1" w:rsidRPr="00DE01F1" w:rsidRDefault="00DE01F1" w:rsidP="00EA71DC">
      <w:pPr>
        <w:numPr>
          <w:ilvl w:val="0"/>
          <w:numId w:val="43"/>
        </w:numPr>
        <w:shd w:val="clear" w:color="auto" w:fill="FFFFFF"/>
        <w:spacing w:before="280" w:after="0" w:line="240" w:lineRule="auto"/>
        <w:textAlignment w:val="baseline"/>
        <w:rPr>
          <w:rFonts w:eastAsia="Times New Roman" w:cs="Arial"/>
          <w:color w:val="auto"/>
          <w:szCs w:val="20"/>
        </w:rPr>
      </w:pPr>
      <w:r w:rsidRPr="00DE01F1">
        <w:rPr>
          <w:rFonts w:eastAsia="Times New Roman" w:cs="Arial"/>
          <w:color w:val="auto"/>
          <w:szCs w:val="20"/>
        </w:rPr>
        <w:t xml:space="preserve">Report suspected </w:t>
      </w:r>
      <w:proofErr w:type="spellStart"/>
      <w:r w:rsidRPr="00DE01F1">
        <w:rPr>
          <w:rFonts w:eastAsia="Times New Roman" w:cs="Arial"/>
          <w:color w:val="auto"/>
          <w:szCs w:val="20"/>
        </w:rPr>
        <w:t>cyber attacks</w:t>
      </w:r>
      <w:proofErr w:type="spellEnd"/>
      <w:r w:rsidRPr="00DE01F1">
        <w:rPr>
          <w:rFonts w:eastAsia="Times New Roman" w:cs="Arial"/>
          <w:color w:val="auto"/>
          <w:szCs w:val="20"/>
        </w:rPr>
        <w:t xml:space="preserve"> or abuse originating from Microsoft Online </w:t>
      </w:r>
      <w:proofErr w:type="spellStart"/>
      <w:r w:rsidRPr="00DE01F1">
        <w:rPr>
          <w:rFonts w:eastAsia="Times New Roman" w:cs="Arial"/>
          <w:color w:val="auto"/>
          <w:szCs w:val="20"/>
        </w:rPr>
        <w:t>ServicesGet</w:t>
      </w:r>
      <w:proofErr w:type="spellEnd"/>
      <w:r w:rsidRPr="00DE01F1">
        <w:rPr>
          <w:rFonts w:eastAsia="Times New Roman" w:cs="Arial"/>
          <w:color w:val="auto"/>
          <w:szCs w:val="20"/>
        </w:rPr>
        <w:t xml:space="preserve"> security update summaries and details using the Common Vulnerability Reporting Framework - </w:t>
      </w:r>
      <w:hyperlink r:id="rId8" w:history="1">
        <w:r w:rsidRPr="00EA71DC">
          <w:rPr>
            <w:rFonts w:eastAsia="Times New Roman" w:cs="Arial"/>
            <w:color w:val="auto"/>
            <w:szCs w:val="20"/>
            <w:u w:val="single"/>
          </w:rPr>
          <w:t>https://www.icasi.org/cvrf</w:t>
        </w:r>
      </w:hyperlink>
    </w:p>
    <w:p w:rsidR="00DE01F1" w:rsidRPr="00DE01F1" w:rsidRDefault="00DE01F1" w:rsidP="00EA71DC">
      <w:pPr>
        <w:numPr>
          <w:ilvl w:val="0"/>
          <w:numId w:val="43"/>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Notify Microsoft of any planned penetration tests against your Azure assets (if we had running instances in Azure)</w:t>
      </w:r>
    </w:p>
    <w:p w:rsidR="00DE01F1" w:rsidRPr="00DE01F1" w:rsidRDefault="00DE01F1" w:rsidP="00EA71DC">
      <w:pPr>
        <w:numPr>
          <w:ilvl w:val="0"/>
          <w:numId w:val="43"/>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Microsoft security guidance websites</w:t>
      </w:r>
    </w:p>
    <w:p w:rsidR="00DE01F1" w:rsidRPr="00DE01F1" w:rsidRDefault="00DE01F1" w:rsidP="00EA71DC">
      <w:pPr>
        <w:numPr>
          <w:ilvl w:val="1"/>
          <w:numId w:val="43"/>
        </w:numPr>
        <w:shd w:val="clear" w:color="auto" w:fill="FFFFFF"/>
        <w:spacing w:after="0" w:line="240" w:lineRule="auto"/>
        <w:textAlignment w:val="baseline"/>
        <w:rPr>
          <w:rFonts w:eastAsia="Times New Roman" w:cs="Arial"/>
          <w:color w:val="auto"/>
          <w:szCs w:val="20"/>
        </w:rPr>
      </w:pPr>
      <w:hyperlink r:id="rId9" w:history="1">
        <w:r w:rsidRPr="00EA71DC">
          <w:rPr>
            <w:rFonts w:eastAsia="Times New Roman" w:cs="Arial"/>
            <w:color w:val="auto"/>
            <w:szCs w:val="20"/>
            <w:u w:val="single"/>
          </w:rPr>
          <w:t>https://portal.msrc.microsoft.com/en-us/security-guidance</w:t>
        </w:r>
      </w:hyperlink>
    </w:p>
    <w:p w:rsidR="00DE01F1" w:rsidRPr="00DE01F1" w:rsidRDefault="00DE01F1" w:rsidP="00EA71DC">
      <w:pPr>
        <w:numPr>
          <w:ilvl w:val="0"/>
          <w:numId w:val="43"/>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Product-specific pages</w:t>
      </w:r>
    </w:p>
    <w:p w:rsidR="00DE01F1" w:rsidRPr="00DE01F1" w:rsidRDefault="00DE01F1" w:rsidP="00EA71DC">
      <w:pPr>
        <w:numPr>
          <w:ilvl w:val="1"/>
          <w:numId w:val="43"/>
        </w:numPr>
        <w:shd w:val="clear" w:color="auto" w:fill="FFFFFF"/>
        <w:spacing w:after="0" w:line="240" w:lineRule="auto"/>
        <w:textAlignment w:val="baseline"/>
        <w:rPr>
          <w:rFonts w:eastAsia="Times New Roman" w:cs="Arial"/>
          <w:color w:val="auto"/>
          <w:szCs w:val="20"/>
        </w:rPr>
      </w:pPr>
      <w:hyperlink r:id="rId10" w:history="1">
        <w:r w:rsidRPr="00EA71DC">
          <w:rPr>
            <w:rFonts w:eastAsia="Times New Roman" w:cs="Arial"/>
            <w:color w:val="auto"/>
            <w:szCs w:val="20"/>
            <w:u w:val="single"/>
          </w:rPr>
          <w:t>https://docs.microsoft.com/en-us/windows-server/administration/windows-server-update-services/get-started/windows-server-update-services-wsus</w:t>
        </w:r>
      </w:hyperlink>
    </w:p>
    <w:p w:rsidR="00DE01F1" w:rsidRPr="00DE01F1" w:rsidRDefault="00DE01F1" w:rsidP="00EA71DC">
      <w:pPr>
        <w:numPr>
          <w:ilvl w:val="0"/>
          <w:numId w:val="43"/>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Third-party sites - WSUS does not provide third-party patching.</w:t>
      </w:r>
    </w:p>
    <w:p w:rsidR="00DE01F1" w:rsidRPr="00DE01F1" w:rsidRDefault="00DE01F1" w:rsidP="00EA71DC">
      <w:pPr>
        <w:numPr>
          <w:ilvl w:val="0"/>
          <w:numId w:val="43"/>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Implement regular review and deployment schedule</w:t>
      </w:r>
    </w:p>
    <w:p w:rsidR="00DE01F1" w:rsidRPr="00DE01F1" w:rsidRDefault="00DE01F1" w:rsidP="00EA71DC">
      <w:pPr>
        <w:numPr>
          <w:ilvl w:val="0"/>
          <w:numId w:val="43"/>
        </w:numPr>
        <w:shd w:val="clear" w:color="auto" w:fill="FFFFFF"/>
        <w:spacing w:after="0" w:line="240" w:lineRule="auto"/>
        <w:textAlignment w:val="baseline"/>
        <w:rPr>
          <w:rFonts w:eastAsia="Times New Roman" w:cs="Arial"/>
          <w:color w:val="auto"/>
          <w:szCs w:val="20"/>
        </w:rPr>
      </w:pPr>
      <w:r w:rsidRPr="00DE01F1">
        <w:rPr>
          <w:rFonts w:eastAsia="Times New Roman" w:cs="Arial"/>
          <w:color w:val="auto"/>
          <w:szCs w:val="20"/>
        </w:rPr>
        <w:t>Microsoft's patch release schedule second Tuesday of each month</w:t>
      </w:r>
    </w:p>
    <w:p w:rsidR="00DE01F1" w:rsidRPr="00DE01F1" w:rsidRDefault="00DE01F1" w:rsidP="00EA71DC">
      <w:pPr>
        <w:numPr>
          <w:ilvl w:val="0"/>
          <w:numId w:val="43"/>
        </w:numPr>
        <w:shd w:val="clear" w:color="auto" w:fill="FFFFFF"/>
        <w:spacing w:after="280" w:line="240" w:lineRule="auto"/>
        <w:textAlignment w:val="baseline"/>
        <w:rPr>
          <w:rFonts w:eastAsia="Times New Roman" w:cs="Arial"/>
          <w:color w:val="auto"/>
          <w:szCs w:val="20"/>
        </w:rPr>
      </w:pPr>
      <w:r w:rsidRPr="00DE01F1">
        <w:rPr>
          <w:rFonts w:eastAsia="Times New Roman" w:cs="Arial"/>
          <w:color w:val="auto"/>
          <w:szCs w:val="20"/>
        </w:rPr>
        <w:t>Configure/Verify automated tools to check for new updates daily</w:t>
      </w:r>
    </w:p>
    <w:p w:rsidR="00DE01F1" w:rsidRPr="00DE01F1" w:rsidRDefault="00DE01F1" w:rsidP="001C2F24">
      <w:pPr>
        <w:pStyle w:val="Heading1"/>
        <w:rPr>
          <w:rFonts w:eastAsia="Times New Roman"/>
        </w:rPr>
      </w:pPr>
      <w:bookmarkStart w:id="15" w:name="_Toc70869936"/>
      <w:r w:rsidRPr="00DE01F1">
        <w:rPr>
          <w:rFonts w:eastAsia="Times New Roman"/>
        </w:rPr>
        <w:t>Related Articles</w:t>
      </w:r>
      <w:bookmarkEnd w:id="15"/>
    </w:p>
    <w:p w:rsidR="00DE01F1" w:rsidRPr="00DE01F1" w:rsidRDefault="00DE01F1" w:rsidP="00DE01F1">
      <w:pPr>
        <w:shd w:val="clear" w:color="auto" w:fill="FFFFFF"/>
        <w:spacing w:after="0" w:line="240" w:lineRule="auto"/>
        <w:rPr>
          <w:rFonts w:eastAsia="Times New Roman" w:cs="Arial"/>
          <w:color w:val="auto"/>
          <w:szCs w:val="20"/>
        </w:rPr>
      </w:pPr>
      <w:hyperlink r:id="rId11" w:history="1">
        <w:r w:rsidRPr="00EA71DC">
          <w:rPr>
            <w:rFonts w:eastAsia="Times New Roman" w:cs="Arial"/>
            <w:color w:val="auto"/>
            <w:szCs w:val="20"/>
            <w:u w:val="single"/>
          </w:rPr>
          <w:t>https://portal.msrc.microsoft.com/en-us/security-guidance</w:t>
        </w:r>
      </w:hyperlink>
    </w:p>
    <w:p w:rsidR="00E10D2E" w:rsidRPr="005A5C09" w:rsidRDefault="00E10D2E">
      <w:pPr>
        <w:rPr>
          <w:rFonts w:cs="Arial"/>
          <w:szCs w:val="20"/>
        </w:rPr>
      </w:pPr>
    </w:p>
    <w:sectPr w:rsidR="00E10D2E" w:rsidRPr="005A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077"/>
    <w:multiLevelType w:val="multilevel"/>
    <w:tmpl w:val="798E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551E"/>
    <w:multiLevelType w:val="multilevel"/>
    <w:tmpl w:val="3404C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F557A"/>
    <w:multiLevelType w:val="multilevel"/>
    <w:tmpl w:val="E0E43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C4484"/>
    <w:multiLevelType w:val="hybridMultilevel"/>
    <w:tmpl w:val="9E0CD25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15:restartNumberingAfterBreak="0">
    <w:nsid w:val="1295040A"/>
    <w:multiLevelType w:val="multilevel"/>
    <w:tmpl w:val="3D2E5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B2518"/>
    <w:multiLevelType w:val="multilevel"/>
    <w:tmpl w:val="7094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3A16"/>
    <w:multiLevelType w:val="hybridMultilevel"/>
    <w:tmpl w:val="58C8465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7" w15:restartNumberingAfterBreak="0">
    <w:nsid w:val="207551D5"/>
    <w:multiLevelType w:val="multilevel"/>
    <w:tmpl w:val="9A3EC0E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96E81"/>
    <w:multiLevelType w:val="hybridMultilevel"/>
    <w:tmpl w:val="45F07E2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9" w15:restartNumberingAfterBreak="0">
    <w:nsid w:val="268D3636"/>
    <w:multiLevelType w:val="multilevel"/>
    <w:tmpl w:val="EC4473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52AE9"/>
    <w:multiLevelType w:val="hybridMultilevel"/>
    <w:tmpl w:val="EEB2C49E"/>
    <w:lvl w:ilvl="0" w:tplc="04090001">
      <w:start w:val="1"/>
      <w:numFmt w:val="bullet"/>
      <w:lvlText w:val=""/>
      <w:lvlJc w:val="left"/>
      <w:pPr>
        <w:ind w:left="1185" w:hanging="360"/>
      </w:pPr>
      <w:rPr>
        <w:rFonts w:ascii="Symbol" w:hAnsi="Symbol" w:hint="default"/>
      </w:rPr>
    </w:lvl>
    <w:lvl w:ilvl="1" w:tplc="04090003">
      <w:start w:val="1"/>
      <w:numFmt w:val="bullet"/>
      <w:lvlText w:val="o"/>
      <w:lvlJc w:val="left"/>
      <w:pPr>
        <w:ind w:left="1905" w:hanging="360"/>
      </w:pPr>
      <w:rPr>
        <w:rFonts w:ascii="Courier New" w:hAnsi="Courier New" w:cs="Courier New" w:hint="default"/>
      </w:rPr>
    </w:lvl>
    <w:lvl w:ilvl="2" w:tplc="04090005">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1" w15:restartNumberingAfterBreak="0">
    <w:nsid w:val="2A5E1808"/>
    <w:multiLevelType w:val="multilevel"/>
    <w:tmpl w:val="21226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73E19"/>
    <w:multiLevelType w:val="multilevel"/>
    <w:tmpl w:val="F718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3113C"/>
    <w:multiLevelType w:val="multilevel"/>
    <w:tmpl w:val="A50090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72426"/>
    <w:multiLevelType w:val="multilevel"/>
    <w:tmpl w:val="D80A9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B4042"/>
    <w:multiLevelType w:val="hybridMultilevel"/>
    <w:tmpl w:val="892CD63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15:restartNumberingAfterBreak="0">
    <w:nsid w:val="440A71D2"/>
    <w:multiLevelType w:val="multilevel"/>
    <w:tmpl w:val="9A3EC0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0645D"/>
    <w:multiLevelType w:val="hybridMultilevel"/>
    <w:tmpl w:val="21D44B4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8" w15:restartNumberingAfterBreak="0">
    <w:nsid w:val="52751A09"/>
    <w:multiLevelType w:val="hybridMultilevel"/>
    <w:tmpl w:val="F042B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C02413"/>
    <w:multiLevelType w:val="multilevel"/>
    <w:tmpl w:val="E0E43706"/>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9644D"/>
    <w:multiLevelType w:val="hybridMultilevel"/>
    <w:tmpl w:val="35CAFF9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15:restartNumberingAfterBreak="0">
    <w:nsid w:val="5E192BEE"/>
    <w:multiLevelType w:val="multilevel"/>
    <w:tmpl w:val="1130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40713A"/>
    <w:multiLevelType w:val="hybridMultilevel"/>
    <w:tmpl w:val="317A811E"/>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15:restartNumberingAfterBreak="0">
    <w:nsid w:val="7ED16E71"/>
    <w:multiLevelType w:val="hybridMultilevel"/>
    <w:tmpl w:val="86C6C0A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11"/>
  </w:num>
  <w:num w:numId="9">
    <w:abstractNumId w:val="11"/>
    <w:lvlOverride w:ilvl="1">
      <w:lvl w:ilvl="1">
        <w:numFmt w:val="lowerLetter"/>
        <w:lvlText w:val="%2."/>
        <w:lvlJc w:val="left"/>
      </w:lvl>
    </w:lvlOverride>
  </w:num>
  <w:num w:numId="10">
    <w:abstractNumId w:val="11"/>
    <w:lvlOverride w:ilvl="1">
      <w:lvl w:ilvl="1">
        <w:numFmt w:val="lowerLetter"/>
        <w:lvlText w:val="%2."/>
        <w:lvlJc w:val="left"/>
      </w:lvl>
    </w:lvlOverride>
  </w:num>
  <w:num w:numId="11">
    <w:abstractNumId w:val="1"/>
  </w:num>
  <w:num w:numId="12">
    <w:abstractNumId w:val="1"/>
    <w:lvlOverride w:ilvl="1">
      <w:lvl w:ilvl="1">
        <w:numFmt w:val="lowerLetter"/>
        <w:lvlText w:val="%2."/>
        <w:lvlJc w:val="left"/>
      </w:lvl>
    </w:lvlOverride>
  </w:num>
  <w:num w:numId="13">
    <w:abstractNumId w:val="1"/>
    <w:lvlOverride w:ilvl="1">
      <w:lvl w:ilvl="1">
        <w:numFmt w:val="lowerLetter"/>
        <w:lvlText w:val="%2."/>
        <w:lvlJc w:val="left"/>
      </w:lvl>
    </w:lvlOverride>
  </w:num>
  <w:num w:numId="14">
    <w:abstractNumId w:val="1"/>
    <w:lvlOverride w:ilvl="1">
      <w:lvl w:ilvl="1">
        <w:numFmt w:val="lowerLetter"/>
        <w:lvlText w:val="%2."/>
        <w:lvlJc w:val="left"/>
      </w:lvl>
    </w:lvlOverride>
  </w:num>
  <w:num w:numId="15">
    <w:abstractNumId w:val="1"/>
    <w:lvlOverride w:ilvl="1">
      <w:lvl w:ilvl="1">
        <w:numFmt w:val="lowerLetter"/>
        <w:lvlText w:val="%2."/>
        <w:lvlJc w:val="left"/>
      </w:lvl>
    </w:lvlOverride>
  </w:num>
  <w:num w:numId="16">
    <w:abstractNumId w:val="4"/>
  </w:num>
  <w:num w:numId="17">
    <w:abstractNumId w:val="4"/>
    <w:lvlOverride w:ilvl="1">
      <w:lvl w:ilvl="1">
        <w:numFmt w:val="lowerLetter"/>
        <w:lvlText w:val="%2."/>
        <w:lvlJc w:val="left"/>
      </w:lvl>
    </w:lvlOverride>
  </w:num>
  <w:num w:numId="18">
    <w:abstractNumId w:val="4"/>
    <w:lvlOverride w:ilvl="1">
      <w:lvl w:ilvl="1">
        <w:numFmt w:val="lowerLetter"/>
        <w:lvlText w:val="%2."/>
        <w:lvlJc w:val="left"/>
      </w:lvl>
    </w:lvlOverride>
  </w:num>
  <w:num w:numId="19">
    <w:abstractNumId w:val="0"/>
  </w:num>
  <w:num w:numId="20">
    <w:abstractNumId w:val="12"/>
  </w:num>
  <w:num w:numId="21">
    <w:abstractNumId w:val="14"/>
  </w:num>
  <w:num w:numId="22">
    <w:abstractNumId w:val="14"/>
    <w:lvlOverride w:ilvl="1">
      <w:lvl w:ilvl="1">
        <w:numFmt w:val="lowerLetter"/>
        <w:lvlText w:val="%2."/>
        <w:lvlJc w:val="left"/>
      </w:lvl>
    </w:lvlOverride>
  </w:num>
  <w:num w:numId="23">
    <w:abstractNumId w:val="13"/>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13"/>
    <w:lvlOverride w:ilvl="0">
      <w:lvl w:ilvl="0">
        <w:numFmt w:val="decimal"/>
        <w:lvlText w:val="%1."/>
        <w:lvlJc w:val="left"/>
      </w:lvl>
    </w:lvlOverride>
  </w:num>
  <w:num w:numId="27">
    <w:abstractNumId w:val="21"/>
  </w:num>
  <w:num w:numId="28">
    <w:abstractNumId w:val="9"/>
    <w:lvlOverride w:ilvl="0">
      <w:lvl w:ilvl="0">
        <w:numFmt w:val="decimal"/>
        <w:lvlText w:val="%1."/>
        <w:lvlJc w:val="left"/>
      </w:lvl>
    </w:lvlOverride>
  </w:num>
  <w:num w:numId="29">
    <w:abstractNumId w:val="9"/>
    <w:lvlOverride w:ilvl="0">
      <w:lvl w:ilvl="0">
        <w:numFmt w:val="decimal"/>
        <w:lvlText w:val="%1."/>
        <w:lvlJc w:val="left"/>
      </w:lvl>
    </w:lvlOverride>
  </w:num>
  <w:num w:numId="30">
    <w:abstractNumId w:val="9"/>
    <w:lvlOverride w:ilvl="0">
      <w:lvl w:ilvl="0">
        <w:numFmt w:val="decimal"/>
        <w:lvlText w:val="%1."/>
        <w:lvlJc w:val="left"/>
      </w:lvl>
    </w:lvlOverride>
  </w:num>
  <w:num w:numId="31">
    <w:abstractNumId w:val="9"/>
    <w:lvlOverride w:ilvl="0">
      <w:lvl w:ilvl="0">
        <w:numFmt w:val="decimal"/>
        <w:lvlText w:val="%1."/>
        <w:lvlJc w:val="left"/>
      </w:lvl>
    </w:lvlOverride>
    <w:lvlOverride w:ilvl="1">
      <w:lvl w:ilvl="1">
        <w:numFmt w:val="lowerLetter"/>
        <w:lvlText w:val="%2."/>
        <w:lvlJc w:val="left"/>
      </w:lvl>
    </w:lvlOverride>
  </w:num>
  <w:num w:numId="32">
    <w:abstractNumId w:val="9"/>
    <w:lvlOverride w:ilvl="0">
      <w:lvl w:ilvl="0">
        <w:numFmt w:val="decimal"/>
        <w:lvlText w:val="%1."/>
        <w:lvlJc w:val="left"/>
      </w:lvl>
    </w:lvlOverride>
    <w:lvlOverride w:ilvl="1">
      <w:lvl w:ilvl="1">
        <w:numFmt w:val="lowerLetter"/>
        <w:lvlText w:val="%2."/>
        <w:lvlJc w:val="left"/>
      </w:lvl>
    </w:lvlOverride>
  </w:num>
  <w:num w:numId="33">
    <w:abstractNumId w:val="9"/>
    <w:lvlOverride w:ilvl="0">
      <w:lvl w:ilvl="0">
        <w:numFmt w:val="decimal"/>
        <w:lvlText w:val="%1."/>
        <w:lvlJc w:val="left"/>
      </w:lvl>
    </w:lvlOverride>
    <w:lvlOverride w:ilvl="1">
      <w:lvl w:ilvl="1">
        <w:numFmt w:val="lowerLetter"/>
        <w:lvlText w:val="%2."/>
        <w:lvlJc w:val="left"/>
      </w:lvl>
    </w:lvlOverride>
  </w:num>
  <w:num w:numId="34">
    <w:abstractNumId w:val="9"/>
    <w:lvlOverride w:ilvl="0">
      <w:lvl w:ilvl="0">
        <w:numFmt w:val="decimal"/>
        <w:lvlText w:val="%1."/>
        <w:lvlJc w:val="left"/>
      </w:lvl>
    </w:lvlOverride>
    <w:lvlOverride w:ilvl="1">
      <w:lvl w:ilvl="1">
        <w:numFmt w:val="lowerLetter"/>
        <w:lvlText w:val="%2."/>
        <w:lvlJc w:val="left"/>
      </w:lvl>
    </w:lvlOverride>
  </w:num>
  <w:num w:numId="35">
    <w:abstractNumId w:val="9"/>
    <w:lvlOverride w:ilvl="0">
      <w:lvl w:ilvl="0">
        <w:numFmt w:val="decimal"/>
        <w:lvlText w:val="%1."/>
        <w:lvlJc w:val="left"/>
      </w:lvl>
    </w:lvlOverride>
    <w:lvlOverride w:ilvl="1">
      <w:lvl w:ilvl="1">
        <w:numFmt w:val="lowerLetter"/>
        <w:lvlText w:val="%2."/>
        <w:lvlJc w:val="left"/>
      </w:lvl>
    </w:lvlOverride>
  </w:num>
  <w:num w:numId="36">
    <w:abstractNumId w:val="9"/>
    <w:lvlOverride w:ilvl="0">
      <w:lvl w:ilvl="0">
        <w:numFmt w:val="decimal"/>
        <w:lvlText w:val="%1."/>
        <w:lvlJc w:val="left"/>
      </w:lvl>
    </w:lvlOverride>
    <w:lvlOverride w:ilvl="1">
      <w:lvl w:ilvl="1">
        <w:numFmt w:val="lowerLetter"/>
        <w:lvlText w:val="%2."/>
        <w:lvlJc w:val="left"/>
      </w:lvl>
    </w:lvlOverride>
  </w:num>
  <w:num w:numId="37">
    <w:abstractNumId w:val="9"/>
    <w:lvlOverride w:ilvl="0">
      <w:lvl w:ilvl="0">
        <w:numFmt w:val="decimal"/>
        <w:lvlText w:val="%1."/>
        <w:lvlJc w:val="left"/>
      </w:lvl>
    </w:lvlOverride>
    <w:lvlOverride w:ilvl="1">
      <w:lvl w:ilvl="1">
        <w:numFmt w:val="lowerLetter"/>
        <w:lvlText w:val="%2."/>
        <w:lvlJc w:val="left"/>
      </w:lvl>
    </w:lvlOverride>
  </w:num>
  <w:num w:numId="38">
    <w:abstractNumId w:val="3"/>
  </w:num>
  <w:num w:numId="39">
    <w:abstractNumId w:val="22"/>
  </w:num>
  <w:num w:numId="40">
    <w:abstractNumId w:val="15"/>
  </w:num>
  <w:num w:numId="41">
    <w:abstractNumId w:val="10"/>
  </w:num>
  <w:num w:numId="42">
    <w:abstractNumId w:val="16"/>
  </w:num>
  <w:num w:numId="43">
    <w:abstractNumId w:val="7"/>
  </w:num>
  <w:num w:numId="44">
    <w:abstractNumId w:val="6"/>
  </w:num>
  <w:num w:numId="45">
    <w:abstractNumId w:val="18"/>
  </w:num>
  <w:num w:numId="46">
    <w:abstractNumId w:val="8"/>
  </w:num>
  <w:num w:numId="47">
    <w:abstractNumId w:val="17"/>
  </w:num>
  <w:num w:numId="48">
    <w:abstractNumId w:val="20"/>
  </w:num>
  <w:num w:numId="49">
    <w:abstractNumId w:val="23"/>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xs7Q0MDAzsbQ0MbRQ0lEKTi0uzszPAykwqgUA/8yAaCwAAAA="/>
  </w:docVars>
  <w:rsids>
    <w:rsidRoot w:val="00DE01F1"/>
    <w:rsid w:val="00094389"/>
    <w:rsid w:val="001B1C1C"/>
    <w:rsid w:val="001C2F24"/>
    <w:rsid w:val="002360D8"/>
    <w:rsid w:val="00246CFF"/>
    <w:rsid w:val="00283985"/>
    <w:rsid w:val="002D7933"/>
    <w:rsid w:val="003B5E50"/>
    <w:rsid w:val="004371FB"/>
    <w:rsid w:val="00473B97"/>
    <w:rsid w:val="0048792D"/>
    <w:rsid w:val="004935E8"/>
    <w:rsid w:val="004D3A20"/>
    <w:rsid w:val="00515705"/>
    <w:rsid w:val="00564DD6"/>
    <w:rsid w:val="00565AC7"/>
    <w:rsid w:val="00570894"/>
    <w:rsid w:val="005A5C09"/>
    <w:rsid w:val="0064669F"/>
    <w:rsid w:val="0067597B"/>
    <w:rsid w:val="006A74AB"/>
    <w:rsid w:val="006D0C67"/>
    <w:rsid w:val="00712C4D"/>
    <w:rsid w:val="00745C7A"/>
    <w:rsid w:val="007A4B14"/>
    <w:rsid w:val="00836F24"/>
    <w:rsid w:val="0088021C"/>
    <w:rsid w:val="008D343F"/>
    <w:rsid w:val="009705A1"/>
    <w:rsid w:val="009A609F"/>
    <w:rsid w:val="009D5184"/>
    <w:rsid w:val="00A0091E"/>
    <w:rsid w:val="00A1486E"/>
    <w:rsid w:val="00A16D14"/>
    <w:rsid w:val="00A2357E"/>
    <w:rsid w:val="00A251BB"/>
    <w:rsid w:val="00AA6E1E"/>
    <w:rsid w:val="00B34909"/>
    <w:rsid w:val="00B974E5"/>
    <w:rsid w:val="00BE4562"/>
    <w:rsid w:val="00C35F13"/>
    <w:rsid w:val="00CA2BAD"/>
    <w:rsid w:val="00D27FE3"/>
    <w:rsid w:val="00D36149"/>
    <w:rsid w:val="00D40D8B"/>
    <w:rsid w:val="00DE01F1"/>
    <w:rsid w:val="00DF3F78"/>
    <w:rsid w:val="00E10D2E"/>
    <w:rsid w:val="00E8778C"/>
    <w:rsid w:val="00EA35B8"/>
    <w:rsid w:val="00EA71DC"/>
    <w:rsid w:val="00F213B3"/>
    <w:rsid w:val="00F712B9"/>
    <w:rsid w:val="00F948A2"/>
    <w:rsid w:val="00FB131F"/>
    <w:rsid w:val="00FE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8E50"/>
  <w15:chartTrackingRefBased/>
  <w15:docId w15:val="{057434E0-8FC9-451E-B89E-6DCBE62D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09F"/>
    <w:rPr>
      <w:rFonts w:ascii="Arial" w:hAnsi="Arial"/>
      <w:color w:val="000000" w:themeColor="text1"/>
      <w:sz w:val="20"/>
    </w:rPr>
  </w:style>
  <w:style w:type="paragraph" w:styleId="Heading1">
    <w:name w:val="heading 1"/>
    <w:basedOn w:val="Normal"/>
    <w:next w:val="Normal"/>
    <w:link w:val="Heading1Char"/>
    <w:uiPriority w:val="9"/>
    <w:qFormat/>
    <w:rsid w:val="009A609F"/>
    <w:pPr>
      <w:keepNext/>
      <w:keepLines/>
      <w:spacing w:before="240" w:after="0"/>
      <w:outlineLvl w:val="0"/>
    </w:pPr>
    <w:rPr>
      <w:rFonts w:eastAsiaTheme="majorEastAsia" w:cstheme="majorBidi"/>
      <w:b/>
      <w:color w:val="385623" w:themeColor="accent6" w:themeShade="80"/>
      <w:sz w:val="40"/>
      <w:szCs w:val="32"/>
    </w:rPr>
  </w:style>
  <w:style w:type="paragraph" w:styleId="Heading2">
    <w:name w:val="heading 2"/>
    <w:basedOn w:val="Normal"/>
    <w:next w:val="Normal"/>
    <w:link w:val="Heading2Char"/>
    <w:uiPriority w:val="9"/>
    <w:unhideWhenUsed/>
    <w:qFormat/>
    <w:rsid w:val="009A609F"/>
    <w:pPr>
      <w:keepNext/>
      <w:keepLines/>
      <w:spacing w:before="360" w:after="0" w:line="276" w:lineRule="auto"/>
      <w:outlineLvl w:val="1"/>
    </w:pPr>
    <w:rPr>
      <w:rFonts w:eastAsiaTheme="majorEastAsia" w:cstheme="majorBidi"/>
      <w:bCs/>
      <w:color w:val="385623" w:themeColor="accent6" w:themeShade="80"/>
      <w:spacing w:val="-4"/>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1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01F1"/>
    <w:rPr>
      <w:color w:val="0000FF"/>
      <w:u w:val="single"/>
    </w:rPr>
  </w:style>
  <w:style w:type="paragraph" w:styleId="ListParagraph">
    <w:name w:val="List Paragraph"/>
    <w:basedOn w:val="Normal"/>
    <w:uiPriority w:val="34"/>
    <w:qFormat/>
    <w:rsid w:val="00A1486E"/>
    <w:pPr>
      <w:ind w:left="720"/>
      <w:contextualSpacing/>
    </w:pPr>
  </w:style>
  <w:style w:type="character" w:customStyle="1" w:styleId="Heading2Char">
    <w:name w:val="Heading 2 Char"/>
    <w:basedOn w:val="DefaultParagraphFont"/>
    <w:link w:val="Heading2"/>
    <w:uiPriority w:val="9"/>
    <w:rsid w:val="009A609F"/>
    <w:rPr>
      <w:rFonts w:ascii="Arial" w:eastAsiaTheme="majorEastAsia" w:hAnsi="Arial" w:cstheme="majorBidi"/>
      <w:bCs/>
      <w:color w:val="385623" w:themeColor="accent6" w:themeShade="80"/>
      <w:spacing w:val="-4"/>
      <w:sz w:val="28"/>
      <w:szCs w:val="26"/>
    </w:rPr>
  </w:style>
  <w:style w:type="paragraph" w:styleId="TOC2">
    <w:name w:val="toc 2"/>
    <w:basedOn w:val="Normal"/>
    <w:next w:val="Normal"/>
    <w:autoRedefine/>
    <w:uiPriority w:val="39"/>
    <w:unhideWhenUsed/>
    <w:qFormat/>
    <w:rsid w:val="00564DD6"/>
    <w:pPr>
      <w:tabs>
        <w:tab w:val="right" w:leader="dot" w:pos="9350"/>
      </w:tabs>
      <w:spacing w:after="100" w:line="276" w:lineRule="auto"/>
      <w:ind w:left="220"/>
    </w:pPr>
    <w:rPr>
      <w:rFonts w:eastAsiaTheme="minorEastAsia"/>
      <w:noProof/>
      <w:spacing w:val="-4"/>
      <w:szCs w:val="20"/>
      <w:lang w:eastAsia="ja-JP"/>
    </w:rPr>
  </w:style>
  <w:style w:type="paragraph" w:styleId="TOC1">
    <w:name w:val="toc 1"/>
    <w:basedOn w:val="TOC2"/>
    <w:next w:val="Normal"/>
    <w:autoRedefine/>
    <w:uiPriority w:val="39"/>
    <w:unhideWhenUsed/>
    <w:qFormat/>
    <w:rsid w:val="00564DD6"/>
    <w:pPr>
      <w:ind w:left="0"/>
    </w:pPr>
    <w:rPr>
      <w:b/>
    </w:rPr>
  </w:style>
  <w:style w:type="character" w:customStyle="1" w:styleId="Heading1Char">
    <w:name w:val="Heading 1 Char"/>
    <w:basedOn w:val="DefaultParagraphFont"/>
    <w:link w:val="Heading1"/>
    <w:uiPriority w:val="9"/>
    <w:rsid w:val="009A609F"/>
    <w:rPr>
      <w:rFonts w:ascii="Arial" w:eastAsiaTheme="majorEastAsia" w:hAnsi="Arial" w:cstheme="majorBidi"/>
      <w:b/>
      <w:color w:val="385623" w:themeColor="accent6" w:themeShade="80"/>
      <w:sz w:val="40"/>
      <w:szCs w:val="32"/>
    </w:rPr>
  </w:style>
  <w:style w:type="paragraph" w:styleId="NoSpacing">
    <w:name w:val="No Spacing"/>
    <w:uiPriority w:val="1"/>
    <w:qFormat/>
    <w:rsid w:val="009D5184"/>
    <w:pPr>
      <w:spacing w:after="0" w:line="240" w:lineRule="auto"/>
    </w:pPr>
    <w:rPr>
      <w:rFonts w:ascii="Arial" w:hAnsi="Arial"/>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67614">
      <w:bodyDiv w:val="1"/>
      <w:marLeft w:val="0"/>
      <w:marRight w:val="0"/>
      <w:marTop w:val="0"/>
      <w:marBottom w:val="0"/>
      <w:divBdr>
        <w:top w:val="none" w:sz="0" w:space="0" w:color="auto"/>
        <w:left w:val="none" w:sz="0" w:space="0" w:color="auto"/>
        <w:bottom w:val="none" w:sz="0" w:space="0" w:color="auto"/>
        <w:right w:val="none" w:sz="0" w:space="0" w:color="auto"/>
      </w:divBdr>
      <w:divsChild>
        <w:div w:id="244842858">
          <w:marLeft w:val="-225"/>
          <w:marRight w:val="0"/>
          <w:marTop w:val="0"/>
          <w:marBottom w:val="0"/>
          <w:divBdr>
            <w:top w:val="none" w:sz="0" w:space="0" w:color="auto"/>
            <w:left w:val="none" w:sz="0" w:space="0" w:color="auto"/>
            <w:bottom w:val="none" w:sz="0" w:space="0" w:color="auto"/>
            <w:right w:val="none" w:sz="0" w:space="0" w:color="auto"/>
          </w:divBdr>
        </w:div>
        <w:div w:id="1655722962">
          <w:marLeft w:val="-150"/>
          <w:marRight w:val="0"/>
          <w:marTop w:val="0"/>
          <w:marBottom w:val="0"/>
          <w:divBdr>
            <w:top w:val="none" w:sz="0" w:space="0" w:color="auto"/>
            <w:left w:val="none" w:sz="0" w:space="0" w:color="auto"/>
            <w:bottom w:val="none" w:sz="0" w:space="0" w:color="auto"/>
            <w:right w:val="none" w:sz="0" w:space="0" w:color="auto"/>
          </w:divBdr>
        </w:div>
        <w:div w:id="523446961">
          <w:marLeft w:val="-150"/>
          <w:marRight w:val="0"/>
          <w:marTop w:val="0"/>
          <w:marBottom w:val="0"/>
          <w:divBdr>
            <w:top w:val="none" w:sz="0" w:space="0" w:color="auto"/>
            <w:left w:val="none" w:sz="0" w:space="0" w:color="auto"/>
            <w:bottom w:val="none" w:sz="0" w:space="0" w:color="auto"/>
            <w:right w:val="none" w:sz="0" w:space="0" w:color="auto"/>
          </w:divBdr>
        </w:div>
        <w:div w:id="2138598432">
          <w:marLeft w:val="-150"/>
          <w:marRight w:val="0"/>
          <w:marTop w:val="0"/>
          <w:marBottom w:val="0"/>
          <w:divBdr>
            <w:top w:val="none" w:sz="0" w:space="0" w:color="auto"/>
            <w:left w:val="none" w:sz="0" w:space="0" w:color="auto"/>
            <w:bottom w:val="none" w:sz="0" w:space="0" w:color="auto"/>
            <w:right w:val="none" w:sz="0" w:space="0" w:color="auto"/>
          </w:divBdr>
        </w:div>
        <w:div w:id="1142115416">
          <w:marLeft w:val="-150"/>
          <w:marRight w:val="0"/>
          <w:marTop w:val="0"/>
          <w:marBottom w:val="0"/>
          <w:divBdr>
            <w:top w:val="none" w:sz="0" w:space="0" w:color="auto"/>
            <w:left w:val="none" w:sz="0" w:space="0" w:color="auto"/>
            <w:bottom w:val="none" w:sz="0" w:space="0" w:color="auto"/>
            <w:right w:val="none" w:sz="0" w:space="0" w:color="auto"/>
          </w:divBdr>
        </w:div>
        <w:div w:id="299697560">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asi.org/cvr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MSRC-Microsoft-Security-Updates-API/blob/master/src/README.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v7-wsus1.test.sandbox.net:8530/" TargetMode="External"/><Relationship Id="rId11" Type="http://schemas.openxmlformats.org/officeDocument/2006/relationships/hyperlink" Target="https://portal.msrc.microsoft.com/en-us/security-guidance" TargetMode="External"/><Relationship Id="rId5" Type="http://schemas.openxmlformats.org/officeDocument/2006/relationships/hyperlink" Target="http://lv7-wsus1.test.sandbox.net:8530/" TargetMode="External"/><Relationship Id="rId10" Type="http://schemas.openxmlformats.org/officeDocument/2006/relationships/hyperlink" Target="https://docs.microsoft.com/en-us/windows-server/administration/windows-server-update-services/get-started/windows-server-update-services-wsus" TargetMode="External"/><Relationship Id="rId4" Type="http://schemas.openxmlformats.org/officeDocument/2006/relationships/webSettings" Target="webSettings.xml"/><Relationship Id="rId9" Type="http://schemas.openxmlformats.org/officeDocument/2006/relationships/hyperlink" Target="https://portal.msrc.microsoft.com/en-us/security-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4552</Words>
  <Characters>25948</Characters>
  <Application>Microsoft Office Word</Application>
  <DocSecurity>0</DocSecurity>
  <Lines>216</Lines>
  <Paragraphs>60</Paragraphs>
  <ScaleCrop>false</ScaleCrop>
  <Company>Microsoft</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dc:creator>
  <cp:keywords/>
  <dc:description/>
  <cp:lastModifiedBy>Titan</cp:lastModifiedBy>
  <cp:revision>55</cp:revision>
  <dcterms:created xsi:type="dcterms:W3CDTF">2021-05-02T22:56:00Z</dcterms:created>
  <dcterms:modified xsi:type="dcterms:W3CDTF">2021-05-03T01:02:00Z</dcterms:modified>
</cp:coreProperties>
</file>