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What to include in the replication package and in the README document:</w:t>
      </w: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tbl>
      <w:tblPr>
        <w:tblStyle w:val="TableGrid"/>
        <w:tblW w:w="10456" w:type="dxa"/>
        <w:jc w:val="lef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514"/>
        <w:gridCol w:w="1080"/>
        <w:gridCol w:w="6862"/>
      </w:tblGrid>
      <w:tr>
        <w:trPr>
          <w:trHeight w:val="118" w:hRule="atLeast"/>
        </w:trPr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40"/>
              <w:ind w:left="0" w:hanging="0"/>
              <w:rPr/>
            </w:pPr>
            <w:r>
              <w:rPr>
                <w:rFonts w:ascii="Montserrat" w:hAnsi="Montserrat"/>
                <w:b/>
                <w:color w:val="E4211F"/>
                <w:sz w:val="20"/>
                <w:szCs w:val="20"/>
              </w:rPr>
              <w:t>Data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40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Item No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40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Primary data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left"/>
              <w:rPr/>
            </w:pPr>
            <w:r>
              <w:rPr>
                <w:rFonts w:ascii="Montserrat" w:hAnsi="Montserrat"/>
                <w:sz w:val="20"/>
                <w:szCs w:val="20"/>
              </w:rPr>
              <w:t>{{ rule[1] }}</w:t>
            </w:r>
          </w:p>
        </w:tc>
      </w:tr>
      <w:tr>
        <w:trPr/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Secondary data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left"/>
              <w:rPr/>
            </w:pPr>
            <w:r>
              <w:rPr>
                <w:rFonts w:ascii="Montserrat" w:hAnsi="Montserrat"/>
                <w:sz w:val="20"/>
                <w:szCs w:val="20"/>
              </w:rPr>
              <w:t>{{ rule[2] }}</w:t>
            </w:r>
          </w:p>
        </w:tc>
      </w:tr>
      <w:tr>
        <w:trPr/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Data extracts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left"/>
              <w:rPr/>
            </w:pPr>
            <w:r>
              <w:rPr>
                <w:rFonts w:ascii="Montserrat" w:hAnsi="Montserrat"/>
                <w:sz w:val="20"/>
                <w:szCs w:val="20"/>
              </w:rPr>
              <w:t>{{ rule[3] }}</w:t>
            </w:r>
          </w:p>
        </w:tc>
      </w:tr>
      <w:tr>
        <w:trPr/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left"/>
              <w:rPr/>
            </w:pPr>
            <w:r>
              <w:rPr>
                <w:rFonts w:ascii="Montserrat" w:hAnsi="Montserrat"/>
                <w:sz w:val="20"/>
                <w:szCs w:val="20"/>
              </w:rPr>
              <w:t>{{ rule[4] }}</w:t>
            </w:r>
          </w:p>
        </w:tc>
      </w:tr>
      <w:tr>
        <w:trPr/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40"/>
              <w:ind w:left="0" w:hanging="0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color w:val="E4211F"/>
                <w:sz w:val="20"/>
                <w:szCs w:val="20"/>
              </w:rPr>
              <w:t>Code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40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Item No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40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Data transformation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left"/>
              <w:rPr/>
            </w:pPr>
            <w:r>
              <w:rPr>
                <w:rFonts w:ascii="Montserrat" w:hAnsi="Montserrat"/>
                <w:sz w:val="20"/>
                <w:szCs w:val="20"/>
              </w:rPr>
              <w:t>{{ rule[5] }}</w:t>
            </w:r>
          </w:p>
        </w:tc>
      </w:tr>
      <w:tr>
        <w:trPr/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Analysis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6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left"/>
              <w:rPr/>
            </w:pPr>
            <w:r>
              <w:rPr>
                <w:rFonts w:ascii="Montserrat" w:hAnsi="Montserrat"/>
                <w:sz w:val="20"/>
                <w:szCs w:val="20"/>
              </w:rPr>
              <w:t>{{ rule[6] }}</w:t>
            </w:r>
          </w:p>
        </w:tc>
      </w:tr>
      <w:tr>
        <w:trPr/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7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left"/>
              <w:rPr/>
            </w:pPr>
            <w:r>
              <w:rPr>
                <w:rFonts w:ascii="Montserrat" w:hAnsi="Montserrat"/>
                <w:sz w:val="20"/>
                <w:szCs w:val="20"/>
              </w:rPr>
              <w:t>{{ rule[7] }}</w:t>
            </w:r>
          </w:p>
        </w:tc>
      </w:tr>
      <w:tr>
        <w:trPr>
          <w:trHeight w:val="28" w:hRule="atLeast"/>
        </w:trPr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40"/>
              <w:ind w:left="0" w:hanging="0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color w:val="E4211F"/>
                <w:sz w:val="20"/>
                <w:szCs w:val="20"/>
              </w:rPr>
              <w:t>Supporting materials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40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Item No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40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Instruments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8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left"/>
              <w:rPr/>
            </w:pPr>
            <w:r>
              <w:rPr>
                <w:rFonts w:ascii="Montserrat" w:hAnsi="Montserrat"/>
                <w:sz w:val="20"/>
                <w:szCs w:val="20"/>
              </w:rPr>
              <w:t>{{ rule[8] }}</w:t>
            </w:r>
          </w:p>
        </w:tc>
      </w:tr>
      <w:tr>
        <w:trPr>
          <w:trHeight w:val="82" w:hRule="atLeast"/>
        </w:trPr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Exhibits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9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left"/>
              <w:rPr/>
            </w:pPr>
            <w:r>
              <w:rPr>
                <w:rFonts w:ascii="Montserrat" w:hAnsi="Montserrat"/>
                <w:sz w:val="20"/>
                <w:szCs w:val="20"/>
              </w:rPr>
              <w:t>{{ rule[9] }}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720" w:header="720" w:top="1440" w:footer="144" w:bottom="201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tabs>
          <w:tab w:val="clear" w:pos="720"/>
          <w:tab w:val="left" w:pos="1139" w:leader="none"/>
        </w:tabs>
        <w:ind w:left="0" w:hanging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tbl>
      <w:tblPr>
        <w:tblStyle w:val="TableGrid"/>
        <w:tblW w:w="10456" w:type="dxa"/>
        <w:jc w:val="lef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514"/>
        <w:gridCol w:w="1080"/>
        <w:gridCol w:w="6862"/>
      </w:tblGrid>
      <w:tr>
        <w:trPr/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40"/>
              <w:ind w:left="0" w:hanging="0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color w:val="E4211F"/>
                <w:sz w:val="20"/>
                <w:szCs w:val="20"/>
              </w:rPr>
              <w:t>README document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40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Item No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40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Citation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10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left"/>
              <w:rPr/>
            </w:pPr>
            <w:r>
              <w:rPr>
                <w:rFonts w:ascii="Montserrat" w:hAnsi="Montserrat"/>
                <w:sz w:val="20"/>
                <w:szCs w:val="20"/>
              </w:rPr>
              <w:t>{{ rule[10] }}</w:t>
            </w:r>
          </w:p>
        </w:tc>
      </w:tr>
      <w:tr>
        <w:trPr/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Dependencies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11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left"/>
              <w:rPr/>
            </w:pPr>
            <w:bookmarkStart w:id="0" w:name="__DdeLink__3485_2844819828"/>
            <w:r>
              <w:rPr>
                <w:rFonts w:ascii="Montserrat" w:hAnsi="Montserrat"/>
                <w:sz w:val="20"/>
                <w:szCs w:val="20"/>
              </w:rPr>
              <w:t>{{ rule[11] }}</w:t>
            </w:r>
            <w:bookmarkEnd w:id="0"/>
          </w:p>
        </w:tc>
      </w:tr>
      <w:tr>
        <w:trPr/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Guidance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12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left"/>
              <w:rPr/>
            </w:pPr>
            <w:r>
              <w:rPr>
                <w:rFonts w:ascii="Montserrat" w:hAnsi="Montserrat"/>
                <w:sz w:val="20"/>
                <w:szCs w:val="20"/>
              </w:rPr>
              <w:t>{{ rule[12] }}</w:t>
            </w:r>
          </w:p>
        </w:tc>
      </w:tr>
      <w:tr>
        <w:trPr/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13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left"/>
              <w:rPr/>
            </w:pPr>
            <w:r>
              <w:rPr>
                <w:rFonts w:ascii="Montserrat" w:hAnsi="Montserrat"/>
                <w:sz w:val="20"/>
                <w:szCs w:val="20"/>
              </w:rPr>
              <w:t>{{ rule[13] }}</w:t>
            </w:r>
          </w:p>
        </w:tc>
      </w:tr>
      <w:tr>
        <w:trPr/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40"/>
              <w:ind w:left="0" w:hanging="0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color w:val="E4211F"/>
                <w:sz w:val="20"/>
                <w:szCs w:val="20"/>
              </w:rPr>
              <w:t>Repository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40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Item No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40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Location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14</w:t>
            </w:r>
          </w:p>
        </w:tc>
        <w:tc>
          <w:tcPr>
            <w:tcW w:w="686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  <w:insideH w:val="single" w:sz="4" w:space="0" w:color="1F4E79"/>
              <w:insideV w:val="single" w:sz="4" w:space="0" w:color="1F4E79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274" w:leader="none"/>
              </w:tabs>
              <w:spacing w:lineRule="auto" w:line="288"/>
              <w:ind w:left="0" w:hanging="0"/>
              <w:jc w:val="left"/>
              <w:rPr/>
            </w:pPr>
            <w:r>
              <w:rPr>
                <w:rFonts w:ascii="Montserrat" w:hAnsi="Montserrat"/>
                <w:sz w:val="20"/>
                <w:szCs w:val="20"/>
              </w:rPr>
              <w:t>{{ rule[14] }}</w:t>
            </w:r>
          </w:p>
        </w:tc>
      </w:tr>
    </w:tbl>
    <w:p>
      <w:pPr>
        <w:pStyle w:val="Normal"/>
        <w:tabs>
          <w:tab w:val="clear" w:pos="720"/>
          <w:tab w:val="left" w:pos="5274" w:leader="none"/>
        </w:tabs>
        <w:ind w:left="0" w:hanging="0"/>
        <w:rPr/>
      </w:pPr>
      <w:r>
        <w:rPr/>
      </w:r>
    </w:p>
    <w:p>
      <w:pPr>
        <w:pStyle w:val="Normal"/>
        <w:tabs>
          <w:tab w:val="clear" w:pos="720"/>
          <w:tab w:val="left" w:pos="5274" w:leader="none"/>
        </w:tabs>
        <w:ind w:left="0" w:hanging="0"/>
        <w:rPr/>
      </w:pPr>
      <w:r>
        <w:rPr>
          <w:rFonts w:ascii="Montserrat" w:hAnsi="Montserrat"/>
          <w:i/>
          <w:sz w:val="20"/>
          <w:szCs w:val="20"/>
        </w:rPr>
        <w:t>All participating journals value all rules, but the levels of enforcement may vary. For each rule, journal policy may be</w:t>
      </w:r>
      <w:r>
        <w:rPr>
          <w:rFonts w:ascii="Montserrat" w:hAnsi="Montserrat"/>
          <w:b/>
          <w:i/>
          <w:sz w:val="20"/>
          <w:szCs w:val="20"/>
        </w:rPr>
        <w:t xml:space="preserve"> Required</w:t>
      </w:r>
      <w:r>
        <w:rPr>
          <w:rFonts w:ascii="Montserrat" w:hAnsi="Montserrat"/>
          <w:i/>
          <w:sz w:val="20"/>
          <w:szCs w:val="20"/>
        </w:rPr>
        <w:t xml:space="preserve"> or </w:t>
      </w:r>
      <w:r>
        <w:rPr>
          <w:rFonts w:ascii="Montserrat" w:hAnsi="Montserrat"/>
          <w:b/>
          <w:i/>
          <w:sz w:val="20"/>
          <w:szCs w:val="20"/>
        </w:rPr>
        <w:t>Recommended.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288" w:top="345" w:footer="144" w:bottom="2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6B2CE3F0">
              <wp:simplePos x="0" y="0"/>
              <wp:positionH relativeFrom="column">
                <wp:posOffset>-459740</wp:posOffset>
              </wp:positionH>
              <wp:positionV relativeFrom="paragraph">
                <wp:posOffset>54610</wp:posOffset>
              </wp:positionV>
              <wp:extent cx="7571740" cy="183515"/>
              <wp:effectExtent l="0" t="0" r="10795" b="26670"/>
              <wp:wrapNone/>
              <wp:docPr id="6" name="Rectangle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1160" cy="18288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>
                        <a:solidFill>
                          <a:srgbClr val="e4211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3" fillcolor="#e4211f" stroked="t" style="position:absolute;margin-left:-36.2pt;margin-top:4.3pt;width:596.1pt;height:14.35pt" wp14:anchorId="6B2CE3F0">
              <w10:wrap type="none"/>
              <v:fill o:detectmouseclick="t" type="solid" color2="#1bdee0"/>
              <v:stroke color="#e4211f" weight="12600" joinstyle="miter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3665" simplePos="0" locked="0" layoutInCell="1" allowOverlap="1" relativeHeight="2" wp14:anchorId="03571D6A">
              <wp:simplePos x="0" y="0"/>
              <wp:positionH relativeFrom="column">
                <wp:posOffset>-456565</wp:posOffset>
              </wp:positionH>
              <wp:positionV relativeFrom="paragraph">
                <wp:posOffset>-445770</wp:posOffset>
              </wp:positionV>
              <wp:extent cx="924560" cy="906145"/>
              <wp:effectExtent l="0" t="0" r="9525" b="28575"/>
              <wp:wrapNone/>
              <wp:docPr id="1" name="Group 2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3760" cy="9054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81440" cy="181080"/>
                        </a:xfrm>
                        <a:prstGeom prst="rect">
                          <a:avLst/>
                        </a:prstGeom>
                        <a:solidFill>
                          <a:srgbClr val="e4211f"/>
                        </a:solidFill>
                        <a:ln>
                          <a:solidFill>
                            <a:srgbClr val="e4211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89720" y="180360"/>
                          <a:ext cx="181440" cy="183600"/>
                        </a:xfrm>
                        <a:prstGeom prst="rect">
                          <a:avLst/>
                        </a:prstGeom>
                        <a:solidFill>
                          <a:srgbClr val="e4211f"/>
                        </a:solidFill>
                        <a:ln>
                          <a:solidFill>
                            <a:srgbClr val="e4211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9080" y="0"/>
                          <a:ext cx="182160" cy="182160"/>
                        </a:xfrm>
                        <a:prstGeom prst="rect">
                          <a:avLst/>
                        </a:prstGeom>
                        <a:solidFill>
                          <a:srgbClr val="e4211f"/>
                        </a:solidFill>
                        <a:ln>
                          <a:solidFill>
                            <a:srgbClr val="e4211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361800"/>
                          <a:ext cx="182160" cy="182160"/>
                        </a:xfrm>
                        <a:prstGeom prst="rect">
                          <a:avLst/>
                        </a:prstGeom>
                        <a:solidFill>
                          <a:srgbClr val="e4211f"/>
                        </a:solidFill>
                        <a:ln>
                          <a:solidFill>
                            <a:srgbClr val="e4211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 rot="16200000">
                          <a:off x="-181080" y="723240"/>
                          <a:ext cx="182160" cy="182160"/>
                        </a:xfrm>
                        <a:prstGeom prst="rect">
                          <a:avLst/>
                        </a:prstGeom>
                        <a:solidFill>
                          <a:srgbClr val="e4211f"/>
                        </a:solidFill>
                        <a:ln>
                          <a:solidFill>
                            <a:srgbClr val="e4211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 rot="16200000">
                          <a:off x="195480" y="360720"/>
                          <a:ext cx="181080" cy="184320"/>
                        </a:xfrm>
                        <a:prstGeom prst="rect">
                          <a:avLst/>
                        </a:prstGeom>
                        <a:solidFill>
                          <a:srgbClr val="e4211f"/>
                        </a:solidFill>
                        <a:ln>
                          <a:solidFill>
                            <a:srgbClr val="e4211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 rot="16200000">
                          <a:off x="378360" y="172440"/>
                          <a:ext cx="182160" cy="182880"/>
                        </a:xfrm>
                        <a:prstGeom prst="rect">
                          <a:avLst/>
                        </a:prstGeom>
                        <a:solidFill>
                          <a:srgbClr val="e4211f"/>
                        </a:solidFill>
                        <a:ln>
                          <a:solidFill>
                            <a:srgbClr val="e4211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 rot="16200000">
                          <a:off x="7200" y="551520"/>
                          <a:ext cx="182160" cy="182880"/>
                        </a:xfrm>
                        <a:prstGeom prst="rect">
                          <a:avLst/>
                        </a:prstGeom>
                        <a:solidFill>
                          <a:srgbClr val="e4211f"/>
                        </a:solidFill>
                        <a:ln>
                          <a:solidFill>
                            <a:srgbClr val="e4211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 rot="16200000">
                          <a:off x="559800" y="-360"/>
                          <a:ext cx="181080" cy="182160"/>
                        </a:xfrm>
                        <a:prstGeom prst="rect">
                          <a:avLst/>
                        </a:prstGeom>
                        <a:solidFill>
                          <a:srgbClr val="e4211f"/>
                        </a:solidFill>
                        <a:ln>
                          <a:solidFill>
                            <a:srgbClr val="e4211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6" style="position:absolute;margin-left:-35.95pt;margin-top:-35.2pt;width:72.65pt;height:71.35pt" coordorigin="-719,-704" coordsize="1453,1427">
              <v:rect id="shape_0" ID="Rectangle 27" fillcolor="#e4211f" stroked="t" style="position:absolute;left:-719;top:-702;width:285;height:284">
                <w10:wrap type="none"/>
                <v:fill o:detectmouseclick="t" type="solid" color2="#1bdee0"/>
                <v:stroke color="#e4211f" weight="12600" joinstyle="miter" endcap="flat"/>
              </v:rect>
              <v:rect id="shape_0" ID="Rectangle 28" fillcolor="#e4211f" stroked="t" style="position:absolute;left:-420;top:-418;width:285;height:288">
                <w10:wrap type="none"/>
                <v:fill o:detectmouseclick="t" type="solid" color2="#1bdee0"/>
                <v:stroke color="#e4211f" weight="12600" joinstyle="miter" endcap="flat"/>
              </v:rect>
              <v:rect id="shape_0" ID="Rectangle 29" fillcolor="#e4211f" stroked="t" style="position:absolute;left:-122;top:-702;width:286;height:286">
                <w10:wrap type="none"/>
                <v:fill o:detectmouseclick="t" type="solid" color2="#1bdee0"/>
                <v:stroke color="#e4211f" weight="12600" joinstyle="miter" endcap="flat"/>
              </v:rect>
              <v:rect id="shape_0" ID="Rectangle 30" fillcolor="#e4211f" stroked="t" style="position:absolute;left:-719;top:-132;width:286;height:286">
                <w10:wrap type="none"/>
                <v:fill o:detectmouseclick="t" type="solid" color2="#1bdee0"/>
                <v:stroke color="#e4211f" weight="12600" joinstyle="miter" endcap="flat"/>
              </v:rect>
              <v:rect id="shape_0" ID="Rectangle 31" fillcolor="#e4211f" stroked="t" style="position:absolute;left:-718;top:437;width:286;height:286;flip:y;rotation:90">
                <w10:wrap type="none"/>
                <v:fill o:detectmouseclick="t" type="solid" color2="#1bdee0"/>
                <v:stroke color="#e4211f" weight="12600" joinstyle="miter" endcap="flat"/>
              </v:rect>
              <v:rect id="shape_0" ID="Rectangle 32" fillcolor="#e4211f" stroked="t" style="position:absolute;left:-121;top:-133;width:284;height:289;flip:y;rotation:90">
                <w10:wrap type="none"/>
                <v:fill o:detectmouseclick="t" type="solid" color2="#1bdee0"/>
                <v:stroke color="#e4211f" weight="12600" joinstyle="miter" endcap="flat"/>
              </v:rect>
              <v:rect id="shape_0" ID="Rectangle 33" fillcolor="#e4211f" stroked="t" style="position:absolute;left:164;top:-430;width:286;height:287;flip:y;rotation:90">
                <w10:wrap type="none"/>
                <v:fill o:detectmouseclick="t" type="solid" color2="#1bdee0"/>
                <v:stroke color="#e4211f" weight="12600" joinstyle="miter" endcap="flat"/>
              </v:rect>
              <v:rect id="shape_0" ID="Rectangle 34" fillcolor="#e4211f" stroked="t" style="position:absolute;left:-420;top:167;width:286;height:287;flip:y;rotation:90">
                <w10:wrap type="none"/>
                <v:fill o:detectmouseclick="t" type="solid" color2="#1bdee0"/>
                <v:stroke color="#e4211f" weight="12600" joinstyle="miter" endcap="flat"/>
              </v:rect>
              <v:rect id="shape_0" ID="Rectangle 35" fillcolor="#e4211f" stroked="t" style="position:absolute;left:450;top:-702;width:284;height:286;flip:y;rotation:90">
                <w10:wrap type="none"/>
                <v:fill o:detectmouseclick="t" type="solid" color2="#1bdee0"/>
                <v:stroke color="#e4211f" weight="12600" joinstyle="miter" endcap="flat"/>
              </v:rect>
            </v:group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 wp14:anchorId="48055E40">
              <wp:simplePos x="0" y="0"/>
              <wp:positionH relativeFrom="column">
                <wp:posOffset>340360</wp:posOffset>
              </wp:positionH>
              <wp:positionV relativeFrom="paragraph">
                <wp:posOffset>-96520</wp:posOffset>
              </wp:positionV>
              <wp:extent cx="4964430" cy="342900"/>
              <wp:effectExtent l="0" t="0" r="0" b="0"/>
              <wp:wrapNone/>
              <wp:docPr id="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63680" cy="3423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Montserrat" w:hAnsi="Montserrat"/>
                              <w:b/>
                              <w:b/>
                              <w:color w:val="E4211F"/>
                              <w:spacing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color w:val="E4211F"/>
                              <w:spacing w:val="20"/>
                            </w:rPr>
                            <w:t>REPRODUCIBLE RESEARCH STANDARD v1.0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26.8pt;margin-top:-7.6pt;width:390.8pt;height:26.9pt" wp14:anchorId="48055E40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Montserrat" w:hAnsi="Montserrat"/>
                        <w:b/>
                        <w:b/>
                        <w:color w:val="E4211F"/>
                        <w:spacing w:val="20"/>
                      </w:rPr>
                    </w:pPr>
                    <w:r>
                      <w:rPr>
                        <w:rFonts w:ascii="Montserrat" w:hAnsi="Montserrat"/>
                        <w:b/>
                        <w:color w:val="E4211F"/>
                        <w:spacing w:val="20"/>
                      </w:rPr>
                      <w:t>REPRODUCIBLE RESEARCH STANDARD v1.0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5372100</wp:posOffset>
              </wp:positionH>
              <wp:positionV relativeFrom="paragraph">
                <wp:posOffset>-219075</wp:posOffset>
              </wp:positionV>
              <wp:extent cx="1210310" cy="466725"/>
              <wp:effectExtent l="0" t="0" r="10160" b="10795"/>
              <wp:wrapNone/>
              <wp:docPr id="4" name="Rectangle 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9600" cy="46620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>
                        <a:solidFill>
                          <a:srgbClr val="e4211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ind w:left="0" w:hanging="216"/>
                            <w:jc w:val="center"/>
                            <w:rPr>
                              <w:rFonts w:ascii="Montserrat" w:hAnsi="Montserrat"/>
                              <w:b/>
                              <w:b/>
                              <w:spacing w:val="2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color w:val="FFFFFF"/>
                              <w:spacing w:val="20"/>
                              <w:sz w:val="28"/>
                              <w:szCs w:val="28"/>
                            </w:rPr>
                            <w:t>LOGO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55" fillcolor="#e4211f" stroked="t" style="position:absolute;margin-left:423pt;margin-top:-17.25pt;width:95.2pt;height:36.65pt">
              <w10:wrap type="square"/>
              <v:fill o:detectmouseclick="t" type="solid" color2="#1bdee0"/>
              <v:stroke color="#e4211f" weight="12600" joinstyle="miter" endcap="flat"/>
              <v:textbox>
                <w:txbxContent>
                  <w:p>
                    <w:pPr>
                      <w:pStyle w:val="FrameContents"/>
                      <w:ind w:left="0" w:hanging="216"/>
                      <w:jc w:val="center"/>
                      <w:rPr>
                        <w:rFonts w:ascii="Montserrat" w:hAnsi="Montserrat"/>
                        <w:b/>
                        <w:b/>
                        <w:spacing w:val="20"/>
                        <w:sz w:val="28"/>
                        <w:szCs w:val="28"/>
                      </w:rPr>
                    </w:pPr>
                    <w:r>
                      <w:rPr>
                        <w:rFonts w:ascii="Montserrat" w:hAnsi="Montserrat"/>
                        <w:b/>
                        <w:color w:val="FFFFFF"/>
                        <w:spacing w:val="20"/>
                        <w:sz w:val="28"/>
                        <w:szCs w:val="28"/>
                      </w:rPr>
                      <w:t>LOGO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ind w:left="216" w:hanging="216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LibreOffice/6.1.2.1$MacOSX_X86_64 LibreOffice_project/65905a128db06ba48db947242809d14d3f9a93fe</Application>
  <Pages>2</Pages>
  <Words>136</Words>
  <Characters>632</Characters>
  <CharactersWithSpaces>707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2021-11-13T07:04:00Z</dcterms:created>
  <dc:creator>reaz</dc:creator>
  <dc:description/>
  <dc:language>en-US</dc:language>
  <cp:lastModifiedBy/>
  <cp:lastPrinted>2021-11-13T09:55:00Z</cp:lastPrinted>
  <dcterms:modified xsi:type="dcterms:W3CDTF">2021-11-15T11:01:42Z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