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FBC8" w14:textId="4CD55307" w:rsidR="003E246E" w:rsidRDefault="003E246E" w:rsidP="00DB35BA">
      <w:pPr>
        <w:pStyle w:val="NormalWeb"/>
        <w:spacing w:after="0"/>
        <w:rPr>
          <w:rFonts w:eastAsia="Times New Roman"/>
          <w:i/>
          <w:iCs/>
        </w:rPr>
      </w:pPr>
      <w:r w:rsidRPr="00460DE9">
        <w:rPr>
          <w:b/>
          <w:bCs/>
        </w:rPr>
        <w:t>Read Me File</w:t>
      </w:r>
      <w:r>
        <w:t xml:space="preserve"> for </w:t>
      </w:r>
      <w:proofErr w:type="gramStart"/>
      <w:r w:rsidR="00DB35BA" w:rsidRPr="00DB35BA">
        <w:rPr>
          <w:rFonts w:eastAsia="Times New Roman"/>
          <w:i/>
          <w:iCs/>
        </w:rPr>
        <w:t>On</w:t>
      </w:r>
      <w:proofErr w:type="gramEnd"/>
      <w:r w:rsidR="00DB35BA" w:rsidRPr="00DB35BA">
        <w:rPr>
          <w:rFonts w:eastAsia="Times New Roman"/>
          <w:i/>
          <w:iCs/>
        </w:rPr>
        <w:t xml:space="preserve"> ``Trade Induced Technical Change: The Impact of Chinese Imports on Innovation, IT and Productivity''</w:t>
      </w:r>
      <w:r w:rsidR="00DB35BA">
        <w:rPr>
          <w:rFonts w:eastAsia="Times New Roman"/>
          <w:i/>
          <w:iCs/>
        </w:rPr>
        <w:t xml:space="preserve"> by Campbell and Mau</w:t>
      </w:r>
      <w:r w:rsidR="00ED175E">
        <w:rPr>
          <w:rFonts w:eastAsia="Times New Roman"/>
          <w:i/>
          <w:iCs/>
        </w:rPr>
        <w:t>, 2020</w:t>
      </w:r>
    </w:p>
    <w:p w14:paraId="492B9CB1" w14:textId="2927052C" w:rsidR="00767ABC" w:rsidRDefault="00767ABC" w:rsidP="00DB35BA">
      <w:pPr>
        <w:pStyle w:val="NormalWeb"/>
        <w:spacing w:after="0"/>
        <w:rPr>
          <w:rFonts w:eastAsia="Times New Roman"/>
          <w:i/>
          <w:iCs/>
        </w:rPr>
      </w:pPr>
    </w:p>
    <w:p w14:paraId="51C6D992" w14:textId="3F1C948B" w:rsidR="00283ABD" w:rsidRPr="00DE7958" w:rsidRDefault="00283ABD" w:rsidP="00DB35BA">
      <w:pPr>
        <w:pStyle w:val="NormalWeb"/>
        <w:spacing w:after="0"/>
        <w:rPr>
          <w:b/>
          <w:bCs/>
        </w:rPr>
      </w:pPr>
      <w:r w:rsidRPr="00DE7958">
        <w:rPr>
          <w:b/>
          <w:bCs/>
        </w:rPr>
        <w:t xml:space="preserve">Contents of Folder: </w:t>
      </w:r>
      <w:r w:rsidRPr="00ED175E">
        <w:t xml:space="preserve">Replication for </w:t>
      </w:r>
      <w:proofErr w:type="spellStart"/>
      <w:r w:rsidRPr="00ED175E">
        <w:t>REStud</w:t>
      </w:r>
      <w:proofErr w:type="spellEnd"/>
      <w:r w:rsidRPr="00ED175E">
        <w:t xml:space="preserve"> 2020</w:t>
      </w:r>
      <w:r w:rsidR="00477BA9">
        <w:t xml:space="preserve"> July 19</w:t>
      </w:r>
    </w:p>
    <w:p w14:paraId="784F811C" w14:textId="1D18F959" w:rsidR="00DE7958" w:rsidRDefault="00DE7958" w:rsidP="00DB35BA">
      <w:pPr>
        <w:pStyle w:val="NormalWeb"/>
        <w:spacing w:after="0"/>
      </w:pPr>
    </w:p>
    <w:p w14:paraId="0A2D6BDC" w14:textId="1FD18622" w:rsidR="00283ABD" w:rsidRPr="00DE7958" w:rsidRDefault="00DE7958" w:rsidP="00DB35BA">
      <w:pPr>
        <w:pStyle w:val="NormalWeb"/>
        <w:spacing w:after="0"/>
        <w:rPr>
          <w:b/>
          <w:bCs/>
        </w:rPr>
      </w:pPr>
      <w:r w:rsidRPr="00DE7958">
        <w:rPr>
          <w:b/>
          <w:bCs/>
        </w:rPr>
        <w:t>Regression &amp; Figure Code:</w:t>
      </w:r>
    </w:p>
    <w:p w14:paraId="7D3CB702" w14:textId="54E49EF3" w:rsidR="00283ABD" w:rsidRDefault="00FD781F" w:rsidP="00283ABD">
      <w:pPr>
        <w:pStyle w:val="NormalWeb"/>
        <w:numPr>
          <w:ilvl w:val="0"/>
          <w:numId w:val="1"/>
        </w:numPr>
        <w:spacing w:after="0"/>
      </w:pPr>
      <w:r>
        <w:t>replicate_analysis</w:t>
      </w:r>
      <w:r w:rsidR="00283ABD">
        <w:t xml:space="preserve">.do   </w:t>
      </w:r>
      <w:r w:rsidR="007948B2">
        <w:t xml:space="preserve"> </w:t>
      </w:r>
      <w:r w:rsidR="007C5A1C">
        <w:t xml:space="preserve"> </w:t>
      </w:r>
      <w:r w:rsidR="00283ABD">
        <w:t xml:space="preserve">Stata do file. This runs the code to make </w:t>
      </w:r>
      <w:r w:rsidR="007948B2">
        <w:t>table 2</w:t>
      </w:r>
      <w:r w:rsidR="00283ABD">
        <w:t xml:space="preserve"> and </w:t>
      </w:r>
      <w:r w:rsidR="007948B2">
        <w:t xml:space="preserve">the </w:t>
      </w:r>
      <w:r w:rsidR="00283ABD">
        <w:t>graphs.</w:t>
      </w:r>
    </w:p>
    <w:p w14:paraId="3C211593" w14:textId="5C4573A1" w:rsidR="00DE7958" w:rsidRDefault="00DE7958" w:rsidP="00DE7958">
      <w:pPr>
        <w:pStyle w:val="NormalWeb"/>
        <w:spacing w:after="0"/>
      </w:pPr>
    </w:p>
    <w:p w14:paraId="6F71CF69" w14:textId="6EB5CC7A" w:rsidR="00DE7958" w:rsidRPr="00DE7958" w:rsidRDefault="00DE7958" w:rsidP="00DE7958">
      <w:pPr>
        <w:pStyle w:val="NormalWeb"/>
        <w:spacing w:after="0"/>
        <w:rPr>
          <w:b/>
          <w:bCs/>
        </w:rPr>
      </w:pPr>
      <w:r w:rsidRPr="00DE7958">
        <w:rPr>
          <w:b/>
          <w:bCs/>
        </w:rPr>
        <w:t>Data:</w:t>
      </w:r>
    </w:p>
    <w:p w14:paraId="2FFCCCE7" w14:textId="5D339661" w:rsidR="00283ABD" w:rsidRDefault="007948B2" w:rsidP="00733832">
      <w:pPr>
        <w:pStyle w:val="NormalWeb"/>
        <w:numPr>
          <w:ilvl w:val="0"/>
          <w:numId w:val="3"/>
        </w:numPr>
        <w:spacing w:after="0"/>
      </w:pPr>
      <w:proofErr w:type="spellStart"/>
      <w:r>
        <w:t>t</w:t>
      </w:r>
      <w:r w:rsidR="00283ABD">
        <w:t>itc_bdvr_pat.dta</w:t>
      </w:r>
      <w:proofErr w:type="spellEnd"/>
      <w:r w:rsidR="00283ABD">
        <w:t xml:space="preserve">       </w:t>
      </w:r>
      <w:r>
        <w:t xml:space="preserve">  </w:t>
      </w:r>
      <w:r w:rsidR="00283ABD">
        <w:t xml:space="preserve"> </w:t>
      </w:r>
      <w:r w:rsidR="00283ABD" w:rsidRPr="00DE7958">
        <w:rPr>
          <w:i/>
          <w:iCs/>
        </w:rPr>
        <w:t>Stata data file</w:t>
      </w:r>
      <w:r w:rsidR="00A96FA5" w:rsidRPr="00DE7958">
        <w:rPr>
          <w:i/>
          <w:iCs/>
        </w:rPr>
        <w:t xml:space="preserve"> from </w:t>
      </w:r>
      <w:r w:rsidR="00DB10DC">
        <w:rPr>
          <w:i/>
          <w:iCs/>
        </w:rPr>
        <w:t>Bloom et al. (</w:t>
      </w:r>
      <w:r w:rsidR="00CF0F15">
        <w:rPr>
          <w:i/>
          <w:iCs/>
        </w:rPr>
        <w:t xml:space="preserve">2016, </w:t>
      </w:r>
      <w:r w:rsidR="00DB10DC">
        <w:rPr>
          <w:i/>
          <w:iCs/>
        </w:rPr>
        <w:t xml:space="preserve">hereafter </w:t>
      </w:r>
      <w:proofErr w:type="spellStart"/>
      <w:r w:rsidR="00A96FA5" w:rsidRPr="00DE7958">
        <w:rPr>
          <w:i/>
          <w:iCs/>
        </w:rPr>
        <w:t>BDvR</w:t>
      </w:r>
      <w:proofErr w:type="spellEnd"/>
      <w:r w:rsidR="00DB10DC">
        <w:rPr>
          <w:i/>
          <w:iCs/>
        </w:rPr>
        <w:t>)</w:t>
      </w:r>
      <w:r w:rsidR="00A96FA5" w:rsidRPr="00DE7958">
        <w:rPr>
          <w:i/>
          <w:iCs/>
        </w:rPr>
        <w:t>.</w:t>
      </w:r>
      <w:r w:rsidR="007C5A1C" w:rsidRPr="00DE7958">
        <w:rPr>
          <w:i/>
          <w:iCs/>
        </w:rPr>
        <w:t xml:space="preserve"> This is the data for Table 2</w:t>
      </w:r>
      <w:r w:rsidR="00BA7F84">
        <w:rPr>
          <w:i/>
          <w:iCs/>
        </w:rPr>
        <w:t>, and Figure 1(a)</w:t>
      </w:r>
      <w:r w:rsidR="007C5A1C" w:rsidRPr="00DE7958">
        <w:rPr>
          <w:i/>
          <w:iCs/>
        </w:rPr>
        <w:t>.</w:t>
      </w:r>
    </w:p>
    <w:p w14:paraId="51A5C72E" w14:textId="155CE44D" w:rsidR="00283ABD" w:rsidRDefault="007948B2" w:rsidP="00733832">
      <w:pPr>
        <w:pStyle w:val="NormalWeb"/>
        <w:numPr>
          <w:ilvl w:val="0"/>
          <w:numId w:val="3"/>
        </w:numPr>
        <w:spacing w:after="0"/>
      </w:pPr>
      <w:proofErr w:type="spellStart"/>
      <w:r>
        <w:t>titc_bdvr_pat_long_run</w:t>
      </w:r>
      <w:r w:rsidR="003B2478">
        <w:t>.dta</w:t>
      </w:r>
      <w:proofErr w:type="spellEnd"/>
      <w:r>
        <w:t xml:space="preserve"> </w:t>
      </w:r>
      <w:r w:rsidR="007C5A1C">
        <w:t xml:space="preserve">    </w:t>
      </w:r>
      <w:r w:rsidR="00A96FA5" w:rsidRPr="00DE7958">
        <w:rPr>
          <w:i/>
          <w:iCs/>
        </w:rPr>
        <w:t xml:space="preserve">Stata data file from </w:t>
      </w:r>
      <w:proofErr w:type="spellStart"/>
      <w:r w:rsidR="00A96FA5" w:rsidRPr="00DE7958">
        <w:rPr>
          <w:i/>
          <w:iCs/>
        </w:rPr>
        <w:t>BDvR</w:t>
      </w:r>
      <w:proofErr w:type="spellEnd"/>
      <w:r w:rsidR="00A96FA5" w:rsidRPr="00DE7958">
        <w:rPr>
          <w:i/>
          <w:iCs/>
        </w:rPr>
        <w:t xml:space="preserve">. </w:t>
      </w:r>
      <w:r w:rsidR="003B2478" w:rsidRPr="00DE7958">
        <w:rPr>
          <w:i/>
          <w:iCs/>
        </w:rPr>
        <w:t>Data for Figure 1(b)</w:t>
      </w:r>
    </w:p>
    <w:p w14:paraId="1EFA3186" w14:textId="613ED9A3" w:rsidR="00283ABD" w:rsidRDefault="00283ABD" w:rsidP="00DB35BA">
      <w:pPr>
        <w:pStyle w:val="NormalWeb"/>
        <w:spacing w:after="0"/>
      </w:pPr>
    </w:p>
    <w:p w14:paraId="4330220C" w14:textId="49E3F5BB" w:rsidR="00DE7958" w:rsidRPr="00DE7958" w:rsidRDefault="00DE7958" w:rsidP="00DB35BA">
      <w:pPr>
        <w:pStyle w:val="NormalWeb"/>
        <w:spacing w:after="0"/>
        <w:rPr>
          <w:b/>
          <w:bCs/>
        </w:rPr>
      </w:pPr>
      <w:r w:rsidRPr="00DE7958">
        <w:rPr>
          <w:b/>
          <w:bCs/>
        </w:rPr>
        <w:t xml:space="preserve">Table: </w:t>
      </w:r>
    </w:p>
    <w:p w14:paraId="4AAC2A6A" w14:textId="651B900E" w:rsidR="007F4D17" w:rsidRDefault="00DE7958" w:rsidP="00733832">
      <w:pPr>
        <w:pStyle w:val="NormalWeb"/>
        <w:numPr>
          <w:ilvl w:val="0"/>
          <w:numId w:val="4"/>
        </w:numPr>
        <w:spacing w:after="0"/>
      </w:pPr>
      <w:r w:rsidRPr="00DE7958">
        <w:t>negbinomial_restud2020</w:t>
      </w:r>
      <w:r>
        <w:t xml:space="preserve">.tex   Table 2 – produced by </w:t>
      </w:r>
      <w:r w:rsidR="007F4D17">
        <w:t xml:space="preserve">the </w:t>
      </w:r>
      <w:r w:rsidR="007F4D17" w:rsidRPr="00283ABD">
        <w:t>BDvR_comment</w:t>
      </w:r>
      <w:r w:rsidR="00022EC5">
        <w:t>f</w:t>
      </w:r>
      <w:r w:rsidR="007F4D17">
        <w:t>.do file</w:t>
      </w:r>
    </w:p>
    <w:p w14:paraId="0A2F4FCE" w14:textId="7A005A91" w:rsidR="00BA7F84" w:rsidRDefault="00BA7F84" w:rsidP="00733832">
      <w:pPr>
        <w:pStyle w:val="NormalWeb"/>
        <w:numPr>
          <w:ilvl w:val="0"/>
          <w:numId w:val="4"/>
        </w:numPr>
        <w:spacing w:after="0"/>
      </w:pPr>
      <w:r>
        <w:t xml:space="preserve">Table 1 is computed by hand, but the </w:t>
      </w:r>
      <w:r w:rsidR="003178F7">
        <w:t>data for the file</w:t>
      </w:r>
      <w:r>
        <w:t xml:space="preserve"> is produced in the </w:t>
      </w:r>
      <w:r w:rsidR="006F5E81">
        <w:t xml:space="preserve">replicate_analysis.do </w:t>
      </w:r>
      <w:r>
        <w:t xml:space="preserve">file above. </w:t>
      </w:r>
    </w:p>
    <w:p w14:paraId="467F0435" w14:textId="11D14F81" w:rsidR="007F4D17" w:rsidRDefault="007F4D17" w:rsidP="007F4D17">
      <w:pPr>
        <w:pStyle w:val="NormalWeb"/>
        <w:spacing w:after="0"/>
      </w:pPr>
    </w:p>
    <w:p w14:paraId="25E3D112" w14:textId="718CD7C4" w:rsidR="007F4D17" w:rsidRPr="007F4D17" w:rsidRDefault="007F4D17" w:rsidP="007F4D17">
      <w:pPr>
        <w:pStyle w:val="NormalWeb"/>
        <w:spacing w:after="0"/>
        <w:rPr>
          <w:b/>
          <w:bCs/>
        </w:rPr>
      </w:pPr>
      <w:r w:rsidRPr="007F4D17">
        <w:rPr>
          <w:b/>
          <w:bCs/>
        </w:rPr>
        <w:t xml:space="preserve">Figures: </w:t>
      </w:r>
    </w:p>
    <w:p w14:paraId="217ABF25" w14:textId="54929311" w:rsidR="00DE7958" w:rsidRDefault="006F5E81" w:rsidP="00733832">
      <w:pPr>
        <w:pStyle w:val="NormalWeb"/>
        <w:numPr>
          <w:ilvl w:val="0"/>
          <w:numId w:val="5"/>
        </w:numPr>
        <w:spacing w:after="0"/>
      </w:pPr>
      <w:r>
        <w:t>Figure1A</w:t>
      </w:r>
      <w:r w:rsidR="00BA7F84" w:rsidRPr="00BA7F84">
        <w:t>.eps</w:t>
      </w:r>
      <w:r w:rsidR="00BA7F84">
        <w:t xml:space="preserve">  </w:t>
      </w:r>
      <w:r w:rsidR="00CA59F1">
        <w:t xml:space="preserve"> </w:t>
      </w:r>
    </w:p>
    <w:p w14:paraId="104F2549" w14:textId="02045409" w:rsidR="00BA7F84" w:rsidRDefault="00366D6B" w:rsidP="00733832">
      <w:pPr>
        <w:pStyle w:val="NormalWeb"/>
        <w:numPr>
          <w:ilvl w:val="0"/>
          <w:numId w:val="5"/>
        </w:numPr>
        <w:spacing w:after="0"/>
      </w:pPr>
      <w:r>
        <w:t>Figure1B</w:t>
      </w:r>
      <w:r w:rsidR="00BA7F84" w:rsidRPr="00BA7F84">
        <w:t>.eps</w:t>
      </w:r>
      <w:r w:rsidR="00BA7F84">
        <w:t xml:space="preserve"> </w:t>
      </w:r>
      <w:r w:rsidR="00CA59F1">
        <w:t xml:space="preserve"> </w:t>
      </w:r>
    </w:p>
    <w:p w14:paraId="40E825A6" w14:textId="77777777" w:rsidR="00DE7958" w:rsidRDefault="00DE7958" w:rsidP="00DB35BA">
      <w:pPr>
        <w:pStyle w:val="NormalWeb"/>
        <w:spacing w:after="0"/>
      </w:pPr>
    </w:p>
    <w:p w14:paraId="7B028B0E" w14:textId="2B9D8E66" w:rsidR="00283ABD" w:rsidRDefault="00283ABD" w:rsidP="00DB35BA">
      <w:pPr>
        <w:pStyle w:val="NormalWeb"/>
        <w:spacing w:after="0"/>
      </w:pPr>
    </w:p>
    <w:p w14:paraId="3C92ACB2" w14:textId="3EEC1981" w:rsidR="00283ABD" w:rsidRDefault="00283ABD" w:rsidP="00DB35BA">
      <w:pPr>
        <w:pStyle w:val="NormalWeb"/>
        <w:spacing w:after="0"/>
      </w:pPr>
      <w:r w:rsidRPr="00DE7958">
        <w:rPr>
          <w:b/>
          <w:bCs/>
        </w:rPr>
        <w:t>Programs</w:t>
      </w:r>
      <w:r>
        <w:t xml:space="preserve">: Stata </w:t>
      </w:r>
      <w:r w:rsidR="00BB10D1">
        <w:t xml:space="preserve">(Code was last run with Stata </w:t>
      </w:r>
      <w:r>
        <w:t>15</w:t>
      </w:r>
      <w:r w:rsidR="00BB10D1">
        <w:t>)</w:t>
      </w:r>
      <w:r w:rsidR="00374BFB">
        <w:t>. You will need the following packages:</w:t>
      </w:r>
    </w:p>
    <w:p w14:paraId="1EF1AB5C" w14:textId="0387800F" w:rsidR="00BB10D1" w:rsidRDefault="00374BFB" w:rsidP="00BB10D1">
      <w:pPr>
        <w:pStyle w:val="NormalWeb"/>
        <w:numPr>
          <w:ilvl w:val="0"/>
          <w:numId w:val="2"/>
        </w:numPr>
        <w:spacing w:after="0"/>
      </w:pPr>
      <w:r>
        <w:t>The</w:t>
      </w:r>
      <w:r w:rsidR="00BB10D1">
        <w:t xml:space="preserve"> </w:t>
      </w:r>
      <w:r w:rsidR="00BB10D1" w:rsidRPr="00BB10D1">
        <w:t>st0085_2</w:t>
      </w:r>
      <w:r w:rsidR="00BB10D1">
        <w:t xml:space="preserve"> package, which includes the </w:t>
      </w:r>
      <w:proofErr w:type="spellStart"/>
      <w:r w:rsidR="00BB10D1">
        <w:t>esttab</w:t>
      </w:r>
      <w:proofErr w:type="spellEnd"/>
      <w:r w:rsidR="00BB10D1">
        <w:t xml:space="preserve"> command to export the table</w:t>
      </w:r>
      <w:r w:rsidR="00733832">
        <w:t xml:space="preserve">s (depending on the version of </w:t>
      </w:r>
      <w:proofErr w:type="spellStart"/>
      <w:r w:rsidR="00733832">
        <w:t>stata</w:t>
      </w:r>
      <w:proofErr w:type="spellEnd"/>
      <w:r w:rsidR="00733832">
        <w:t xml:space="preserve">, might need to reinstall/update your </w:t>
      </w:r>
      <w:proofErr w:type="spellStart"/>
      <w:r w:rsidR="00733832">
        <w:t>estout</w:t>
      </w:r>
      <w:proofErr w:type="spellEnd"/>
      <w:r w:rsidR="00733832">
        <w:t xml:space="preserve"> command if the table notes are not fully displayed)</w:t>
      </w:r>
    </w:p>
    <w:p w14:paraId="536FE099" w14:textId="3A26A7B6" w:rsidR="00BB10D1" w:rsidRDefault="00374BFB" w:rsidP="00BB10D1">
      <w:pPr>
        <w:pStyle w:val="NormalWeb"/>
        <w:numPr>
          <w:ilvl w:val="0"/>
          <w:numId w:val="2"/>
        </w:numPr>
        <w:spacing w:after="0"/>
      </w:pPr>
      <w:r>
        <w:t>The</w:t>
      </w:r>
      <w:r w:rsidR="00BB10D1">
        <w:t xml:space="preserve"> graph2tex package, to export the Figures</w:t>
      </w:r>
    </w:p>
    <w:p w14:paraId="3E931C09" w14:textId="65F0F8F2" w:rsidR="00C05886" w:rsidRDefault="00374BFB" w:rsidP="00BB10D1">
      <w:pPr>
        <w:pStyle w:val="NormalWeb"/>
        <w:numPr>
          <w:ilvl w:val="0"/>
          <w:numId w:val="2"/>
        </w:numPr>
        <w:spacing w:after="0"/>
      </w:pPr>
      <w:r>
        <w:t>The</w:t>
      </w:r>
      <w:r w:rsidR="00C05886">
        <w:t xml:space="preserve"> “distinct” package (</w:t>
      </w:r>
      <w:r w:rsidR="00C05886" w:rsidRPr="00C05886">
        <w:t>dm0042_2</w:t>
      </w:r>
      <w:r w:rsidR="00C05886">
        <w:t xml:space="preserve">), to report the # of firms and country*industry clusters in the regression table. </w:t>
      </w:r>
    </w:p>
    <w:p w14:paraId="1A8EA76D" w14:textId="6DB9B7AB" w:rsidR="00DB10DC" w:rsidRDefault="00DB10DC" w:rsidP="00DB10DC">
      <w:pPr>
        <w:pStyle w:val="NormalWeb"/>
        <w:spacing w:after="0"/>
      </w:pPr>
    </w:p>
    <w:p w14:paraId="08C8085F" w14:textId="7CF5D1B1" w:rsidR="00DB10DC" w:rsidRDefault="00DB10DC" w:rsidP="00DB10DC">
      <w:pPr>
        <w:pStyle w:val="NormalWeb"/>
        <w:spacing w:after="0"/>
      </w:pPr>
    </w:p>
    <w:p w14:paraId="7D7A6171" w14:textId="26E619FE" w:rsidR="00DB10DC" w:rsidRDefault="00DB10DC" w:rsidP="00DB10DC">
      <w:pPr>
        <w:pStyle w:val="NormalWeb"/>
        <w:spacing w:after="0"/>
        <w:rPr>
          <w:b/>
          <w:bCs/>
        </w:rPr>
      </w:pPr>
      <w:r w:rsidRPr="00DB10DC">
        <w:rPr>
          <w:b/>
          <w:bCs/>
        </w:rPr>
        <w:t>References:</w:t>
      </w:r>
    </w:p>
    <w:p w14:paraId="647FFA8B" w14:textId="77777777" w:rsidR="00DB10DC" w:rsidRDefault="00DB10DC" w:rsidP="00DB10DC">
      <w:pPr>
        <w:pStyle w:val="NormalWeb"/>
        <w:spacing w:after="0"/>
        <w:rPr>
          <w:b/>
          <w:bCs/>
        </w:rPr>
      </w:pPr>
    </w:p>
    <w:p w14:paraId="15CA20B3" w14:textId="65F1E4DD" w:rsidR="00DB10DC" w:rsidRDefault="00DB10DC" w:rsidP="00DB10DC">
      <w:pPr>
        <w:pStyle w:val="NormalWeb"/>
        <w:spacing w:after="0"/>
        <w:rPr>
          <w:color w:val="222222"/>
          <w:sz w:val="22"/>
          <w:szCs w:val="22"/>
          <w:shd w:val="clear" w:color="auto" w:fill="FFFFFF"/>
        </w:rPr>
      </w:pPr>
      <w:r w:rsidRPr="00DB10DC">
        <w:rPr>
          <w:color w:val="222222"/>
          <w:sz w:val="22"/>
          <w:szCs w:val="22"/>
          <w:shd w:val="clear" w:color="auto" w:fill="FFFFFF"/>
        </w:rPr>
        <w:t xml:space="preserve">Campbell, Douglas L., and </w:t>
      </w:r>
      <w:proofErr w:type="spellStart"/>
      <w:r w:rsidRPr="00DB10DC">
        <w:rPr>
          <w:color w:val="222222"/>
          <w:sz w:val="22"/>
          <w:szCs w:val="22"/>
          <w:shd w:val="clear" w:color="auto" w:fill="FFFFFF"/>
        </w:rPr>
        <w:t>Karsten</w:t>
      </w:r>
      <w:proofErr w:type="spellEnd"/>
      <w:r w:rsidRPr="00DB10DC">
        <w:rPr>
          <w:color w:val="222222"/>
          <w:sz w:val="22"/>
          <w:szCs w:val="22"/>
          <w:shd w:val="clear" w:color="auto" w:fill="FFFFFF"/>
        </w:rPr>
        <w:t xml:space="preserve"> Mau. On" Trade Induced Technical Change: The Impact of Chinese Imports on Innovation, IT and Productivity</w:t>
      </w:r>
      <w:r w:rsidRPr="00DB10DC">
        <w:rPr>
          <w:i/>
          <w:iCs/>
          <w:color w:val="222222"/>
          <w:sz w:val="22"/>
          <w:szCs w:val="22"/>
          <w:shd w:val="clear" w:color="auto" w:fill="FFFFFF"/>
        </w:rPr>
        <w:t>"</w:t>
      </w:r>
      <w:r w:rsidRPr="00DB10DC">
        <w:rPr>
          <w:color w:val="222222"/>
          <w:sz w:val="22"/>
          <w:szCs w:val="22"/>
          <w:shd w:val="clear" w:color="auto" w:fill="FFFFFF"/>
        </w:rPr>
        <w:t xml:space="preserve">. </w:t>
      </w:r>
      <w:r w:rsidRPr="00DB10DC">
        <w:rPr>
          <w:color w:val="222222"/>
          <w:sz w:val="22"/>
          <w:szCs w:val="22"/>
          <w:shd w:val="clear" w:color="auto" w:fill="FFFFFF"/>
        </w:rPr>
        <w:t xml:space="preserve">Accepted, </w:t>
      </w:r>
      <w:r w:rsidRPr="00DB10DC">
        <w:rPr>
          <w:i/>
          <w:iCs/>
          <w:color w:val="222222"/>
          <w:sz w:val="22"/>
          <w:szCs w:val="22"/>
          <w:shd w:val="clear" w:color="auto" w:fill="FFFFFF"/>
        </w:rPr>
        <w:t>The Review of Economic Studies</w:t>
      </w:r>
      <w:r w:rsidRPr="00DB10DC">
        <w:rPr>
          <w:color w:val="222222"/>
          <w:sz w:val="22"/>
          <w:szCs w:val="22"/>
          <w:shd w:val="clear" w:color="auto" w:fill="FFFFFF"/>
        </w:rPr>
        <w:t xml:space="preserve">, </w:t>
      </w:r>
      <w:r w:rsidRPr="00DB10DC">
        <w:rPr>
          <w:color w:val="222222"/>
          <w:sz w:val="22"/>
          <w:szCs w:val="22"/>
          <w:shd w:val="clear" w:color="auto" w:fill="FFFFFF"/>
        </w:rPr>
        <w:t>2020.</w:t>
      </w:r>
    </w:p>
    <w:p w14:paraId="6410B4D5" w14:textId="77777777" w:rsidR="00DB10DC" w:rsidRPr="00DB10DC" w:rsidRDefault="00DB10DC" w:rsidP="00DB10DC">
      <w:pPr>
        <w:pStyle w:val="NormalWeb"/>
        <w:spacing w:after="0"/>
        <w:rPr>
          <w:color w:val="222222"/>
          <w:sz w:val="22"/>
          <w:szCs w:val="22"/>
          <w:shd w:val="clear" w:color="auto" w:fill="FFFFFF"/>
        </w:rPr>
      </w:pPr>
    </w:p>
    <w:p w14:paraId="5371B5DC" w14:textId="4F8045C2" w:rsidR="00DB10DC" w:rsidRPr="00DB10DC" w:rsidRDefault="00DB10DC" w:rsidP="00DB10DC">
      <w:pPr>
        <w:pStyle w:val="NormalWeb"/>
        <w:spacing w:after="0"/>
        <w:rPr>
          <w:sz w:val="22"/>
          <w:szCs w:val="22"/>
        </w:rPr>
      </w:pPr>
      <w:r w:rsidRPr="00DB10DC">
        <w:rPr>
          <w:sz w:val="22"/>
          <w:szCs w:val="22"/>
        </w:rPr>
        <w:t xml:space="preserve">Bloom, Nicholas, Mirko </w:t>
      </w:r>
      <w:proofErr w:type="spellStart"/>
      <w:r w:rsidRPr="00DB10DC">
        <w:rPr>
          <w:sz w:val="22"/>
          <w:szCs w:val="22"/>
        </w:rPr>
        <w:t>Draca</w:t>
      </w:r>
      <w:proofErr w:type="spellEnd"/>
      <w:r w:rsidRPr="00DB10DC">
        <w:rPr>
          <w:sz w:val="22"/>
          <w:szCs w:val="22"/>
        </w:rPr>
        <w:t xml:space="preserve">, and John Van Reenen. "Trade </w:t>
      </w:r>
      <w:r>
        <w:rPr>
          <w:sz w:val="22"/>
          <w:szCs w:val="22"/>
        </w:rPr>
        <w:t>I</w:t>
      </w:r>
      <w:r w:rsidRPr="00DB10DC">
        <w:rPr>
          <w:sz w:val="22"/>
          <w:szCs w:val="22"/>
        </w:rPr>
        <w:t xml:space="preserve">nduced </w:t>
      </w:r>
      <w:r>
        <w:rPr>
          <w:sz w:val="22"/>
          <w:szCs w:val="22"/>
        </w:rPr>
        <w:t>T</w:t>
      </w:r>
      <w:r w:rsidRPr="00DB10DC">
        <w:rPr>
          <w:sz w:val="22"/>
          <w:szCs w:val="22"/>
        </w:rPr>
        <w:t xml:space="preserve">echnical </w:t>
      </w:r>
      <w:r>
        <w:rPr>
          <w:sz w:val="22"/>
          <w:szCs w:val="22"/>
        </w:rPr>
        <w:t>C</w:t>
      </w:r>
      <w:r w:rsidRPr="00DB10DC">
        <w:rPr>
          <w:sz w:val="22"/>
          <w:szCs w:val="22"/>
        </w:rPr>
        <w:t xml:space="preserve">hange? The </w:t>
      </w:r>
      <w:r>
        <w:rPr>
          <w:sz w:val="22"/>
          <w:szCs w:val="22"/>
        </w:rPr>
        <w:t>I</w:t>
      </w:r>
      <w:r w:rsidRPr="00DB10DC">
        <w:rPr>
          <w:sz w:val="22"/>
          <w:szCs w:val="22"/>
        </w:rPr>
        <w:t>mpact of Chinese imports on innovation, IT and productivity." </w:t>
      </w:r>
      <w:r w:rsidRPr="00DB10DC">
        <w:rPr>
          <w:i/>
          <w:iCs/>
          <w:sz w:val="22"/>
          <w:szCs w:val="22"/>
        </w:rPr>
        <w:t xml:space="preserve">The </w:t>
      </w:r>
      <w:r>
        <w:rPr>
          <w:i/>
          <w:iCs/>
          <w:sz w:val="22"/>
          <w:szCs w:val="22"/>
        </w:rPr>
        <w:t>R</w:t>
      </w:r>
      <w:r w:rsidRPr="00DB10DC">
        <w:rPr>
          <w:i/>
          <w:iCs/>
          <w:sz w:val="22"/>
          <w:szCs w:val="22"/>
        </w:rPr>
        <w:t xml:space="preserve">eview of </w:t>
      </w:r>
      <w:r>
        <w:rPr>
          <w:i/>
          <w:iCs/>
          <w:sz w:val="22"/>
          <w:szCs w:val="22"/>
        </w:rPr>
        <w:t>E</w:t>
      </w:r>
      <w:r w:rsidRPr="00DB10DC">
        <w:rPr>
          <w:i/>
          <w:iCs/>
          <w:sz w:val="22"/>
          <w:szCs w:val="22"/>
        </w:rPr>
        <w:t xml:space="preserve">conomic </w:t>
      </w:r>
      <w:r>
        <w:rPr>
          <w:i/>
          <w:iCs/>
          <w:sz w:val="22"/>
          <w:szCs w:val="22"/>
        </w:rPr>
        <w:t>S</w:t>
      </w:r>
      <w:r w:rsidRPr="00DB10DC">
        <w:rPr>
          <w:i/>
          <w:iCs/>
          <w:sz w:val="22"/>
          <w:szCs w:val="22"/>
        </w:rPr>
        <w:t>tudies</w:t>
      </w:r>
      <w:r w:rsidRPr="00DB10DC">
        <w:rPr>
          <w:sz w:val="22"/>
          <w:szCs w:val="22"/>
        </w:rPr>
        <w:t> 83, no. 1 (2016): 87-117.</w:t>
      </w:r>
    </w:p>
    <w:sectPr w:rsidR="00DB10DC" w:rsidRPr="00DB10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1F45"/>
    <w:multiLevelType w:val="hybridMultilevel"/>
    <w:tmpl w:val="B85080B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0349D"/>
    <w:multiLevelType w:val="hybridMultilevel"/>
    <w:tmpl w:val="35E635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E27CB"/>
    <w:multiLevelType w:val="hybridMultilevel"/>
    <w:tmpl w:val="85F8FFE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74BE"/>
    <w:multiLevelType w:val="hybridMultilevel"/>
    <w:tmpl w:val="DD964E2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165D0"/>
    <w:multiLevelType w:val="hybridMultilevel"/>
    <w:tmpl w:val="5024CC5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6E"/>
    <w:rsid w:val="00022EC5"/>
    <w:rsid w:val="00283ABD"/>
    <w:rsid w:val="003178F7"/>
    <w:rsid w:val="00366D6B"/>
    <w:rsid w:val="00374BFB"/>
    <w:rsid w:val="003B2478"/>
    <w:rsid w:val="003E246E"/>
    <w:rsid w:val="00460DE9"/>
    <w:rsid w:val="00477BA9"/>
    <w:rsid w:val="00504A29"/>
    <w:rsid w:val="00604B1A"/>
    <w:rsid w:val="006F5E81"/>
    <w:rsid w:val="00733832"/>
    <w:rsid w:val="00767ABC"/>
    <w:rsid w:val="007948B2"/>
    <w:rsid w:val="007C5A1C"/>
    <w:rsid w:val="007F4D17"/>
    <w:rsid w:val="00820357"/>
    <w:rsid w:val="00A96FA5"/>
    <w:rsid w:val="00BA7F84"/>
    <w:rsid w:val="00BB10D1"/>
    <w:rsid w:val="00C05886"/>
    <w:rsid w:val="00CA59F1"/>
    <w:rsid w:val="00CF0F15"/>
    <w:rsid w:val="00DB10DC"/>
    <w:rsid w:val="00DB35BA"/>
    <w:rsid w:val="00DE7958"/>
    <w:rsid w:val="00ED175E"/>
    <w:rsid w:val="00F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7D64"/>
  <w15:chartTrackingRefBased/>
  <w15:docId w15:val="{A6073760-CEA0-47CF-A269-14DB7EA0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5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Campbell</dc:creator>
  <cp:keywords/>
  <dc:description/>
  <cp:lastModifiedBy>Douglas Campbell</cp:lastModifiedBy>
  <cp:revision>5</cp:revision>
  <dcterms:created xsi:type="dcterms:W3CDTF">2020-07-21T10:37:00Z</dcterms:created>
  <dcterms:modified xsi:type="dcterms:W3CDTF">2020-07-21T16:57:00Z</dcterms:modified>
</cp:coreProperties>
</file>