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&lt;!DOCTYPE html&gt;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&lt;html lang="en"&gt;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charset="UTF-8"&gt;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name="viewport" content="width=device-width, initial-scale=1.0"&gt;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&lt;title&gt;VideoShare&lt;/title&gt;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&lt;link rel="stylesheet" href="styles.css"&gt;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&lt;header&gt;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&lt;div class="container"&gt;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&lt;h1&gt;VideoShare&lt;/h1&gt;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&lt;nav&gt;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&lt;ul&gt;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&lt;li&gt;&lt;a href="#"&gt;Home&lt;/a&gt;&lt;/li&gt;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&lt;li&gt;&lt;a href="#"&gt;Browse&lt;/a&gt;&lt;/li&gt;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&lt;li&gt;&lt;a href="#"&gt;Upload&lt;/a&gt;&lt;/li&gt;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&lt;li&gt;&lt;a href="#"&gt;Sign In&lt;/a&gt;&lt;/li&gt;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&lt;/ul&gt;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&lt;/nav&gt;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&lt;/header&gt;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&lt;main&gt;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&lt;section class="video-grid"&gt;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&lt;!-- Video thumbnails or tiles will be dynamically generated here --&gt;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&lt;/section&gt;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&lt;/main&gt;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&lt;footer&gt;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&lt;p&gt;&amp;copy; 2024 VideoShare&lt;/p&gt;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&lt;/footer&gt;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&lt;script src="script.js"&gt;&lt;/script&gt;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&lt;/html&gt;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