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7">
      <w:pPr>
        <w:pStyle w:val="Title"/>
        <w:spacing w:line="275.9999942779541" w:lineRule="auto"/>
        <w:jc w:val="center"/>
        <w:rPr>
          <w:sz w:val="42"/>
          <w:szCs w:val="42"/>
        </w:rPr>
      </w:pPr>
      <w:bookmarkStart w:colFirst="0" w:colLast="0" w:name="_jz3haihwepq4" w:id="0"/>
      <w:bookmarkEnd w:id="0"/>
      <w:r w:rsidDel="00000000" w:rsidR="00000000" w:rsidRPr="00000000">
        <w:rPr>
          <w:sz w:val="42"/>
          <w:szCs w:val="42"/>
          <w:rtl w:val="0"/>
        </w:rPr>
        <w:t xml:space="preserve">DOCUMENTO DE AUTOEVALUACIÓN DE FASE 1 (1.3)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b w:val="1"/>
          <w:bCs w:val="1"/>
          <w:color w:val="1f1f1f"/>
          <w:rtl w:val="0"/>
        </w:rPr>
        <w:t xml:space="preserve">Asignatura:</w:t>
      </w:r>
      <w:r w:rsidDel="00000000" w:rsidR="00000000" w:rsidRPr="00000000">
        <w:rPr>
          <w:color w:val="1f1f1f"/>
          <w:rtl w:val="0"/>
        </w:rPr>
        <w:t xml:space="preserve"> Capstone (PTY4614)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b w:val="1"/>
          <w:bCs w:val="1"/>
          <w:color w:val="1f1f1f"/>
          <w:rtl w:val="0"/>
        </w:rPr>
        <w:t xml:space="preserve">Proyecto:</w:t>
      </w:r>
      <w:r w:rsidDel="00000000" w:rsidR="00000000" w:rsidRPr="00000000">
        <w:rPr>
          <w:color w:val="1f1f1f"/>
          <w:rtl w:val="0"/>
        </w:rPr>
        <w:t xml:space="preserve"> CITT Stock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b w:val="1"/>
          <w:bCs w:val="1"/>
          <w:color w:val="1f1f1f"/>
          <w:rtl w:val="0"/>
        </w:rPr>
        <w:t xml:space="preserve">Estudiante:</w:t>
      </w:r>
      <w:r w:rsidDel="00000000" w:rsidR="00000000" w:rsidRPr="00000000">
        <w:rPr>
          <w:color w:val="1f1f1f"/>
          <w:rtl w:val="0"/>
        </w:rPr>
        <w:t xml:space="preserve"> Tania Gaete</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line="275.9999942779541" w:lineRule="auto"/>
        <w:jc w:val="both"/>
        <w:rPr/>
      </w:pPr>
      <w:bookmarkStart w:colFirst="0" w:colLast="0" w:name="_scnpw8e0yw3x" w:id="1"/>
      <w:bookmarkEnd w:id="1"/>
      <w:r w:rsidDel="00000000" w:rsidR="00000000" w:rsidRPr="00000000">
        <w:rPr>
          <w:rtl w:val="0"/>
        </w:rPr>
        <w:t xml:space="preserve">Índice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rtl w:val="0"/>
        </w:rPr>
      </w:r>
    </w:p>
    <w:sdt>
      <w:sdtPr>
        <w:id w:val="-1231074401"/>
        <w:docPartObj>
          <w:docPartGallery w:val="Table of Contents"/>
          <w:docPartUnique w:val="1"/>
        </w:docPartObj>
      </w:sdtPr>
      <w:sdtContent>
        <w:p w:rsidR="00000000" w:rsidDel="00000000" w:rsidP="00000000" w:rsidRDefault="00000000" w:rsidRPr="00000000" w14:paraId="0000002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cnpw8e0yw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Español</w:t>
              <w:tab/>
              <w:t xml:space="preserve">3</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English</w:t>
              <w:tab/>
              <w:t xml:space="preserve">3</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del Informe de Definición del Proyecto APT</w:t>
              <w:tab/>
              <w:t xml:space="preserve">4</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 y Relevancia Laboral</w:t>
              <w:tab/>
              <w:t xml:space="preserve">4</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Argumentación de Factibilidad en el Marco de la Asignatura</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del Proyecto</w:t>
              <w:tab/>
              <w:t xml:space="preserve">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Metodológica</w:t>
              <w:tab/>
              <w:t xml:space="preserve">5</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6</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6</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(English only)</w:t>
              <w:tab/>
              <w:t xml:space="preserve">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(English only)</w:t>
              <w:tab/>
              <w:t xml:space="preserve">7</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Indicadores de Calidad Disciplinarios (Seleccionados para CITT Stock)</w:t>
              <w:tab/>
              <w:t xml:space="preserve">7</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Pauta de Autoevaluación Llenada (Rúbrica 1.3)</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Abstract</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Español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proyecto CITT Stock consiste en el diseño y desarrollo de una plataforma web parametrizable para la gestión, control y trazabilidad de inventarios en el Centro de Innovación y Transferencia Tecnológica (CITT) de Duoc UC San Bernardo. El sistema resuelve la falta de trazabilidad y desorganización derivada de registros manuales en la entrega de insumos, préstamos de herramientas y gestión de activos fijos. Mediante una arquitectura basada en roles (Administrador, Alumno Líder y Usuario Global), integración de códigos QR automáticos por categoría, gestión de ubicaciones mediante casilleros y control automatizado de consumibles (conversión kg/g), la plataforma garantiza un seguimiento preciso de las operaciones. El desarrollo se fundamenta en metodologías ágiles y abarca todo el ciclo de vida del software, integrando las competencias clave del perfil de egreso en ingeniería de software, modelado de datos y gestión de proyectos.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English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The CITT Stock project consists of the design and development of a customizable web platform for inventory management, control, and traceability at the Center for Innovation and Technology Transfer (CITT) of Duoc UC San Bernardo. The system addresses the lack of traceability and organization caused by manual record-keeping in the distribution of supplies, tool loans, and fixed asset management. Through a role-based architecture (Administrator, Student Leader, and Global User), automated QR code integration by category, locker-based location tracking, and automated consumable management (kg/g conversion), the platform ensures precise operational tracking. The development is based on agile methodologies and covers the entire software development lifecycle, integrating core graduation profile competencies in software engineering, data modeling, and project management.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Desarrollo del Informe de Definición del Proyecto APT</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1. Descripción del Proyecto APT y Relevancia Laboral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CITT Stock es una solución tecnológica web diseñada para automatizar y centralizar la gestión de stock, préstamos, devoluciones y solicitudes de insumos dentro del CITT de Duoc UC San Bernardo. El proyecto surge ante la necesidad operativa de erradicar los registros manuales que generan pérdidas de activos e incertidumbre sobre la responsabilidad de los insumos.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Su relevancia laboral reside en que aborda un problema crítico recurrente en la industria de TI y logística: la falta de visibilidad en tiempo real de los inventarios. La implementación de este proyecto simula un escenario profesional real de desarrollo Full Stack, donde se construye una herramienta escalable con reglas de negocio estrictas, control de mantenimientos (preventivo/correctivo) y reportería analítica, respondiendo a estándares exigidos por el mercado informático actual.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2. Relación del Proyecto APT con las Competencias del Perfil de Egreso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proyecto integra directamente las competencias certificadas del plan de estudios:</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Análisis y Planificación de Requerimientos Informáticos:</w:t>
      </w:r>
      <w:r w:rsidDel="00000000" w:rsidR="00000000" w:rsidRPr="00000000">
        <w:rPr>
          <w:color w:val="1f1f1f"/>
          <w:rtl w:val="0"/>
        </w:rPr>
        <w:t xml:space="preserve"> Levantamiento formal de necesidades con la contraparte institucional (Paz Morales Saavedra), definición de casos de uso y matriz de permisos por rol.</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Análisis y Desarrollo de Modelos de Datos:</w:t>
      </w:r>
      <w:r w:rsidDel="00000000" w:rsidR="00000000" w:rsidRPr="00000000">
        <w:rPr>
          <w:color w:val="1f1f1f"/>
          <w:rtl w:val="0"/>
        </w:rPr>
        <w:t xml:space="preserve"> Diseño e implementación de la base de datos relacional para soportar entidades complejas como activos, movimientos, historial de mermas/bajas y conversión de unidades consumibles.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Programación y Arquitectura de Software:</w:t>
      </w:r>
      <w:r w:rsidDel="00000000" w:rsidR="00000000" w:rsidRPr="00000000">
        <w:rPr>
          <w:color w:val="1f1f1f"/>
          <w:rtl w:val="0"/>
        </w:rPr>
        <w:t xml:space="preserve"> Construcción modular de la solución web (Frontend/Backend) aplicando patrones de diseño, comunicación vía API y estructuración escalable.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Calidad de Software:</w:t>
      </w:r>
      <w:r w:rsidDel="00000000" w:rsidR="00000000" w:rsidRPr="00000000">
        <w:rPr>
          <w:color w:val="1f1f1f"/>
          <w:rtl w:val="0"/>
        </w:rPr>
        <w:t xml:space="preserve"> Diseño e implementación de pruebas de validación funcional en el flujo de préstamos, autenticación de usuarios y restricciones de interfaz.</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Gestión de Proyectos Informáticos:</w:t>
      </w:r>
      <w:r w:rsidDel="00000000" w:rsidR="00000000" w:rsidRPr="00000000">
        <w:rPr>
          <w:color w:val="1f1f1f"/>
          <w:rtl w:val="0"/>
        </w:rPr>
        <w:t xml:space="preserve"> Planificación mediante sprints, estimación de actividades y control de entregables dentro del periodo académico.</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Internacional en Inglés Intermedio Alto:</w:t>
      </w:r>
      <w:r w:rsidDel="00000000" w:rsidR="00000000" w:rsidRPr="00000000">
        <w:rPr>
          <w:color w:val="1f1f1f"/>
          <w:rtl w:val="0"/>
        </w:rPr>
        <w:t xml:space="preserve"> Redacción de documentación técnica, abstract y reflexiones en idioma inglés.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3. Relación del Proyecto APT con los Intereses Profesionales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desarrollo de CITT Stock se alinea plenamente con el interés profesional enfocado en el análisis funcional, el modelado de datos y la ingeniería de software aplicada. Este proyecto permite dar el salto definitivo desde la etapa puramente documental y teórica hacia la construcción y codificación efectiva de un sistema funcional. Además, la incorporación de estándares técnicos en inglés potencia el perfil profesional hacia entornos laborales globales y multidisciplinarios.</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4. Argumentación de Factibilidad en el Marco de la Asignatura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proyecto es factible de ejecutarse en el tiempo asignado para la asignatura Capstone por las siguientes razones: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Alcance delimitado:</w:t>
      </w:r>
      <w:r w:rsidDel="00000000" w:rsidR="00000000" w:rsidRPr="00000000">
        <w:rPr>
          <w:color w:val="1f1f1f"/>
          <w:rtl w:val="0"/>
        </w:rPr>
        <w:t xml:space="preserve"> Los requerimientos funcionales y maquetas del sistema fueron revisados y aprobados formalmente por la contraparte institucional (Paz Morales Saavedra).</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Recursos disponibles:</w:t>
      </w:r>
      <w:r w:rsidDel="00000000" w:rsidR="00000000" w:rsidRPr="00000000">
        <w:rPr>
          <w:color w:val="1f1f1f"/>
          <w:rtl w:val="0"/>
        </w:rPr>
        <w:t xml:space="preserve"> Se cuenta con las tecnologías base (HTML5, Tailwind CSS, JavaScript, gestores de bases de datos relacionales y control de versiones mediante Git/GitHub) y el equipamiento técnico necesario.</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Mitigación de riesgos:</w:t>
      </w:r>
      <w:r w:rsidDel="00000000" w:rsidR="00000000" w:rsidRPr="00000000">
        <w:rPr>
          <w:color w:val="1f1f1f"/>
          <w:rtl w:val="0"/>
        </w:rPr>
        <w:t xml:space="preserve"> La comunicación con la contraparte es y será directa y constante, realizando reuniones de seguimiento para validar avances, ajustar desviaciones y garantizar el cumplimiento de los hito semanales.</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5. Objetivos del Proyecto</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Objetivo General:</w:t>
      </w:r>
      <w:r w:rsidDel="00000000" w:rsidR="00000000" w:rsidRPr="00000000">
        <w:rPr>
          <w:color w:val="1f1f1f"/>
          <w:rtl w:val="0"/>
        </w:rPr>
        <w:t xml:space="preserve"> Desarrollar e implementar la plataforma web CITT Stock para la gestión, trazabilidad y control de inventarios, préstamos e insumos del CITT Duoc UC San Bernardo durante el periodo académico.</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Objetivos Específicos:</w:t>
      </w:r>
    </w:p>
    <w:p w:rsidR="00000000" w:rsidDel="00000000" w:rsidP="00000000" w:rsidRDefault="00000000" w:rsidRPr="00000000" w14:paraId="00000061">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Levantar y formalizar los requerimientos operativos y reglas de negocio junto a la contraparte institucional.</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Diseñar e implementar el modelo de datos relacional y la arquitectura del sistema para el soporte de roles, activos y movimientos.</w:t>
      </w:r>
    </w:p>
    <w:p w:rsidR="00000000" w:rsidDel="00000000" w:rsidP="00000000" w:rsidRDefault="00000000" w:rsidRPr="00000000" w14:paraId="00000063">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Programar la interfaz gráfica y la lógica de negocio para los flujos de préstamos, devoluciones, entregas definitivas y control de casilleros.</w:t>
      </w:r>
    </w:p>
    <w:p w:rsidR="00000000" w:rsidDel="00000000" w:rsidP="00000000" w:rsidRDefault="00000000" w:rsidRPr="00000000" w14:paraId="00000064">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Integrar la generación automática de códigos QR por categoría y el módulo de gestión de órdenes de trabajo para mantenimiento.</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Ejecutar pruebas de validación y calidad de software sobre las funcionalidades construidas previo a su entrega.</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6. Propuesta Metodológica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Se trabajará bajo una adaptación de la metodología ágil </w:t>
      </w:r>
      <w:r w:rsidDel="00000000" w:rsidR="00000000" w:rsidRPr="00000000">
        <w:rPr>
          <w:b w:val="1"/>
          <w:bCs w:val="1"/>
          <w:color w:val="1f1f1f"/>
          <w:rtl w:val="0"/>
        </w:rPr>
        <w:t xml:space="preserve">Scrum</w:t>
      </w:r>
      <w:r w:rsidDel="00000000" w:rsidR="00000000" w:rsidRPr="00000000">
        <w:rPr>
          <w:color w:val="1f1f1f"/>
          <w:rtl w:val="0"/>
        </w:rPr>
        <w:t xml:space="preserve">, organizada en iteraciones semanales. Esta metodología contempla:</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Levantamiento y Refinamiento:</w:t>
      </w:r>
      <w:r w:rsidDel="00000000" w:rsidR="00000000" w:rsidRPr="00000000">
        <w:rPr>
          <w:color w:val="1f1f1f"/>
          <w:rtl w:val="0"/>
        </w:rPr>
        <w:t xml:space="preserve"> Definición de historias de usuario derivadas del informe de requerimientos.</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Desarrollo Incremental:</w:t>
      </w:r>
      <w:r w:rsidDel="00000000" w:rsidR="00000000" w:rsidRPr="00000000">
        <w:rPr>
          <w:color w:val="1f1f1f"/>
          <w:rtl w:val="0"/>
        </w:rPr>
        <w:t xml:space="preserve"> Construcción por módulos (Autenticación/Roles $\rightarrow$ Catálogo/QR $\rightarrow$ Movimientos/Casilleros $\rightarrow$ Mantenimiento/Reportes).</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Reuniones de Avance y Ajuste:</w:t>
      </w:r>
      <w:r w:rsidDel="00000000" w:rsidR="00000000" w:rsidRPr="00000000">
        <w:rPr>
          <w:color w:val="1f1f1f"/>
          <w:rtl w:val="0"/>
        </w:rPr>
        <w:t xml:space="preserve"> Se sostendrán reuniones periódicas y constantes con la contraparte para presentar avances funcionales, recibir retroalimentación directa y aplicar ajustes oportunos a la lógica de negocio.</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7. Plan de Trabajo</w:t>
      </w:r>
    </w:p>
    <w:tbl>
      <w:tblPr>
        <w:tblStyle w:val="Table1"/>
        <w:tblW w:w="937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25"/>
        <w:gridCol w:w="1395"/>
        <w:gridCol w:w="1980"/>
        <w:gridCol w:w="1950"/>
        <w:gridCol w:w="2025"/>
        <w:tblGridChange w:id="0">
          <w:tblGrid>
            <w:gridCol w:w="2025"/>
            <w:gridCol w:w="1395"/>
            <w:gridCol w:w="1980"/>
            <w:gridCol w:w="1950"/>
            <w:gridCol w:w="202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 Actividad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Duración Estimada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Recursos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Facilitadores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Obstaculizadores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1: Requerimientos y Diseño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1 - 3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Mockups, Documentación, Git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Feedback constante de contraparte (Paz Morales Saavedra)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Cambios de alcance no planificados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2: Modelado DB y 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4 - 7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Motor DB, IDE, Node.js/Python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Estructura de datos previamente definida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Complejidad en conversión de unidades (kg/g)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3: Frontend e Integración QR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8 - 11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Tailwind CSS, JS, Librería QR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Vistas maquetadas previamente aprobadas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Incompatibilidad de lectores en dispositivos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4: Pruebas y Despliegue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12 - 14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Entorno de Pruebas, Casos de Prueba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Entorno controlado en CITT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Errores en flujos de permisos por rol</w:t>
            </w:r>
          </w:p>
        </w:tc>
      </w:tr>
    </w:tbl>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48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48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8. Propuesta de Evidencias</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Informe de Toma de Requerimientos:</w:t>
      </w:r>
      <w:r w:rsidDel="00000000" w:rsidR="00000000" w:rsidRPr="00000000">
        <w:rPr>
          <w:color w:val="1f1f1f"/>
          <w:rtl w:val="0"/>
        </w:rPr>
        <w:t xml:space="preserve"> Documento formal firmado/aprobado que respalda las reglas de negocio negociadas.</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Repositorio GitHub:</w:t>
      </w:r>
      <w:r w:rsidDel="00000000" w:rsidR="00000000" w:rsidRPr="00000000">
        <w:rPr>
          <w:color w:val="1f1f1f"/>
          <w:rtl w:val="0"/>
        </w:rPr>
        <w:t xml:space="preserve"> Historial de commits en español que evidencia el avance progresivo en el código fuente de las capas frontend y backend.</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Diagrama Entidad-Relación (DER) y Script DB:</w:t>
      </w:r>
      <w:r w:rsidDel="00000000" w:rsidR="00000000" w:rsidRPr="00000000">
        <w:rPr>
          <w:color w:val="1f1f1f"/>
          <w:rtl w:val="0"/>
        </w:rPr>
        <w:t xml:space="preserve"> Evidencia la construcción del modelo de datos escalable.</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Matriz de Casos de Prueba:</w:t>
      </w:r>
      <w:r w:rsidDel="00000000" w:rsidR="00000000" w:rsidRPr="00000000">
        <w:rPr>
          <w:color w:val="1f1f1f"/>
          <w:rtl w:val="0"/>
        </w:rPr>
        <w:t xml:space="preserve"> Documento de ejecución de pruebas unitarias e integrales sobre las funcionalidades desarrolladas.</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Plataforma Web Desplegada y Funcional:</w:t>
      </w:r>
      <w:r w:rsidDel="00000000" w:rsidR="00000000" w:rsidRPr="00000000">
        <w:rPr>
          <w:color w:val="1f1f1f"/>
          <w:rtl w:val="0"/>
        </w:rPr>
        <w:t xml:space="preserve"> Demostración en vivo del flujo completo de registro de movimientos y lectura QR.</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line="276" w:lineRule="auto"/>
        <w:jc w:val="both"/>
        <w:rPr>
          <w:color w:val="1f1f1f"/>
        </w:rPr>
      </w:pPr>
      <w:r w:rsidDel="00000000" w:rsidR="00000000" w:rsidRPr="00000000">
        <w:rPr>
          <w:b w:val="1"/>
          <w:bCs w:val="1"/>
          <w:color w:val="1f1f1f"/>
          <w:rtl w:val="0"/>
        </w:rPr>
        <w:t xml:space="preserve">Conclusions (English only)</w:t>
      </w:r>
      <w:r w:rsidDel="00000000" w:rsidR="00000000" w:rsidRPr="00000000">
        <w:rPr>
          <w:rtl w:val="0"/>
        </w:rPr>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color w:val="1f1f1f"/>
          <w:rtl w:val="0"/>
        </w:rPr>
        <w:t xml:space="preserve">The definition phase of the CITT Stock project successfully established a well-defined scope aligned with organizational goals and academic standards.</w:t>
      </w:r>
    </w:p>
    <w:p w:rsidR="00000000" w:rsidDel="00000000" w:rsidP="00000000" w:rsidRDefault="00000000" w:rsidRPr="00000000" w14:paraId="0000009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color w:val="1f1f1f"/>
          <w:rtl w:val="0"/>
        </w:rPr>
        <w:t xml:space="preserve">Integrating key technical competencies—including database design, system architecture, and agile methodologies—provides a clear framework for building a fully functional software solution.</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120" w:line="276" w:lineRule="auto"/>
        <w:ind w:left="720" w:hanging="360"/>
        <w:jc w:val="both"/>
        <w:rPr>
          <w:color w:val="1f1f1f"/>
        </w:rPr>
      </w:pPr>
      <w:r w:rsidDel="00000000" w:rsidR="00000000" w:rsidRPr="00000000">
        <w:rPr>
          <w:color w:val="1f1f1f"/>
          <w:rtl w:val="0"/>
        </w:rPr>
        <w:t xml:space="preserve">Maintaining active and continuous communication with the stakeholder through regular meetings will be essential to validate project iterations and meet operational requirements.</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60" w:line="276" w:lineRule="auto"/>
        <w:jc w:val="both"/>
        <w:rPr>
          <w:color w:val="1f1f1f"/>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line="276" w:lineRule="auto"/>
        <w:jc w:val="both"/>
        <w:rPr>
          <w:color w:val="1f1f1f"/>
        </w:rPr>
      </w:pPr>
      <w:r w:rsidDel="00000000" w:rsidR="00000000" w:rsidRPr="00000000">
        <w:rPr>
          <w:b w:val="1"/>
          <w:bCs w:val="1"/>
          <w:color w:val="1f1f1f"/>
          <w:rtl w:val="0"/>
        </w:rPr>
        <w:t xml:space="preserve">Reflection (English only)</w:t>
      </w:r>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color w:val="1f1f1f"/>
          <w:rtl w:val="0"/>
        </w:rPr>
        <w:t xml:space="preserve">Working on the CITT Stock project definition offered a valuable hands-on opportunity to bridge the gap between theoretical system analysis and practical software engineering.</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f1f1f"/>
        </w:rPr>
      </w:pPr>
      <w:r w:rsidDel="00000000" w:rsidR="00000000" w:rsidRPr="00000000">
        <w:rPr>
          <w:color w:val="1f1f1f"/>
          <w:rtl w:val="0"/>
        </w:rPr>
        <w:t xml:space="preserve">Assessing my baseline competencies highlighted key strengths in requirements analysis, data modeling, and English communication, while pointing out opportunities for growth in automated testing and advanced system architecture.</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120" w:line="276" w:lineRule="auto"/>
        <w:ind w:left="720" w:hanging="360"/>
        <w:jc w:val="both"/>
        <w:rPr>
          <w:color w:val="1f1f1f"/>
        </w:rPr>
      </w:pPr>
      <w:r w:rsidDel="00000000" w:rsidR="00000000" w:rsidRPr="00000000">
        <w:rPr>
          <w:color w:val="1f1f1f"/>
          <w:rtl w:val="0"/>
        </w:rPr>
        <w:t xml:space="preserve">This experience strengthens my professional commitment to becoming an accomplished software engineer capable of driving end-to-end technical projects in global environments.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Tabla de Indicadores de Calidad Disciplinarios (Seleccionados para CITT Stock)</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240"/>
        <w:gridCol w:w="4260"/>
        <w:gridCol w:w="1860"/>
        <w:tblGridChange w:id="0">
          <w:tblGrid>
            <w:gridCol w:w="3240"/>
            <w:gridCol w:w="4260"/>
            <w:gridCol w:w="18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Competencia del Perfil de Egreso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Indicadores de Calidad Seleccionados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Presente en la Propuesta (Sí/No)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Realizar pruebas de certificación tanto de los productos como de los procesos...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1.1 Diseña pruebas de validación tanto de los productos como de los procesos utilizando buenas prácticas definidas por la industria.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1.2 Aplica Pruebas de validación tanto de los productos como de los procesos utilizando buenas prácticas definidas por la industria.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1.3 Desarrolla mejoras al producto en base al resultado de las mismas.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Gestionar proyectos informáticos, ofreciendo alternativas para la toma de decisiones...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2.1 Planifica proyectos informáticos, ofreciendo alternativas para la toma de decisiones de acuerdo a los requerimientos de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2.2 Controla proyectos informáticos, ofreciendo alternativas para la toma de decisiones de acuerdo a los requerimientos de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Construir modelos de datos para soportar los requerimientos de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3.1 Diseña modelos de datos para soportar los requerimientos de la organización de acuerdo a un diseño definido y escalable en el tiempo.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3.2 Implementa modelos de datos para soportar los requerimientos de la organización de acuerdo a un diseño definido y escalable en el tiempo.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Desarrollar una solución de software utilizando técnicas que permitan sistematizar...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4.1 Construye una solución de software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4.2 Integra los distintos componentes de una solución de software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4.3 Implanta una solución de software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48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0" w:before="48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Pauta de Autoevaluación Llenada (Rúbrica 1.3)</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130"/>
        <w:gridCol w:w="3120"/>
        <w:gridCol w:w="1770"/>
        <w:tblGridChange w:id="0">
          <w:tblGrid>
            <w:gridCol w:w="2340"/>
            <w:gridCol w:w="2130"/>
            <w:gridCol w:w="3120"/>
            <w:gridCol w:w="17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Indicador de 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Nivel Seleccionado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Justificación de Autoevaluación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Ponderación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 Descripción y Relevancia del Proyecto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describió el proyecto CITT Stock con claridad y se justificó detalladamente su relevancia operativa y laboral.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2. Relación con Perfil de Egreso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detalló la relación directa entre el software a desarrollar y cada una de las competencias del plan de estudios.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3. Relación con Intereses Profesionales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explicó cómo la transición hacia la codificación de un sistema completo satisface las aspiraciones profesionales.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4. Argumentación de Factibilidad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justificó la factibilidad considerando tiempos, tecnología, alcance aprobado y canal constante de comunicación.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5. Formulación de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formularon un objetivo general y cinco específicos claros, concisos y medibles disciplinariamente.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6. Propuesta Metodológica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definió una metodología ágil adaptada con ciclos de revisión y reuniones constantes con la contraparte.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7. Plan de Trabajo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elaboró una carta/matriz de actividades considerando recursos, duración, facilitadores y obstaculizadores.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8. Determinación de Evidencias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Se seleccionaron evidencias concretas (código en GitHub, DER, actas, pruebas) justificando su pertinencia.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9. Redacción, Ortografía y Citación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El texto respeta la ortografía formal, redacción técnica y las normas de citación disciplinar.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10. Cumplimiento de Formato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estructura el informe respetando el orden y requerimientos de la pauta de la escuela.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11. Indicadores de Calidad Disciplinarios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Cumple con el 100% de los indicadores de calidad aplicables a las 4 competencias del perfil de egreso.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12. Comunicación Escrita en Inglés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redactaron el abstract, conclusiones y reflexión en idioma inglés a nivel intermedio 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sectPr>
      <w:headerReference r:id="rId6" w:type="default"/>
      <w:footerReference r:id="rId7" w:type="default"/>
      <w:pgSz w:h="15840" w:w="12240" w:orient="portrait"/>
      <w:pgMar w:bottom="1440" w:top="1440" w:left="1440" w:right="1440" w:header="72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widowControl w:val="1"/>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