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16" w:lineRule="auto"/>
        <w:jc w:val="both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Design the necessary class so that the following code produces the expected output.      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24"/>
          <w:szCs w:val="24"/>
          <w:rtl w:val="0"/>
        </w:rPr>
        <w:t xml:space="preserve">[Marks: 20]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72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280.0" w:type="dxa"/>
        <w:jc w:val="left"/>
        <w:tblInd w:w="-9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50"/>
        <w:gridCol w:w="4830"/>
        <w:tblGridChange w:id="0">
          <w:tblGrid>
            <w:gridCol w:w="6450"/>
            <w:gridCol w:w="483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Driver 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167.99999999999997" w:lineRule="auto"/>
              <w:jc w:val="center"/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public class Tester{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public static void main(String[] args) {    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Channel tech = new Channel("Techno", 3);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Channel gaming = new Channel("GMHub", 2);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Channel travel = new Channel("TravelV", 3);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Channel food = new Channel("Foodies", 2);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Channel music = new Channel("MusicB", 1);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System.out.println("1--------------");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music.subscribe(tech);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music.subscribe(travel);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gaming.subscribe(tech);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gaming.subscribe(food);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food.subscriberList[food.total++] = travel;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System.out.println("2--------------");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music.showSubscribers();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System.out.println("3--------------");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tech.showSubscribers();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System.out.println("4--------------");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gaming.showSubscribers();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food.showSubscribers();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System.out.println("5--------------");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music.unsubscribe(tech);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music.unsubscribe(food);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System.out.println("6--------------");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food.subscribe(music);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gaming.subscribe(music);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System.out.println("7--------------");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music.showSubscribers();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tech.showSubscribers();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  food.showSubscribers();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  }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}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MusicB subscribed to Techno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MusicB subscribed to TravelV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GMHub subscribed to Techno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GMHub subscribed to Foodies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2--------------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MusicB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1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3--------------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Techno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3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MusicB GMHub 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4--------------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GMHub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2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Foodies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2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GMHub TravelV 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5--------------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MusicB unsubscribed Techno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MusicB is not subscribed to Foodies</w:t>
            </w:r>
          </w:p>
          <w:p w:rsidR="00000000" w:rsidDel="00000000" w:rsidP="00000000" w:rsidRDefault="00000000" w:rsidRPr="00000000" w14:paraId="0000003C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6--------------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Foodies subscribed to MusicB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MusicB's subscriber list is full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7--------------</w:t>
            </w:r>
          </w:p>
          <w:p w:rsidR="00000000" w:rsidDel="00000000" w:rsidP="00000000" w:rsidRDefault="00000000" w:rsidRPr="00000000" w14:paraId="00000040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MusicB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1</w:t>
            </w:r>
          </w:p>
          <w:p w:rsidR="00000000" w:rsidDel="00000000" w:rsidP="00000000" w:rsidRDefault="00000000" w:rsidRPr="00000000" w14:paraId="00000042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Foodies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Techno</w:t>
            </w:r>
          </w:p>
          <w:p w:rsidR="00000000" w:rsidDel="00000000" w:rsidP="00000000" w:rsidRDefault="00000000" w:rsidRPr="00000000" w14:paraId="00000044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3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GMHub </w:t>
            </w:r>
          </w:p>
          <w:p w:rsidR="00000000" w:rsidDel="00000000" w:rsidP="00000000" w:rsidRDefault="00000000" w:rsidRPr="00000000" w14:paraId="00000046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Channel: Foodies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Capacity: 2</w:t>
            </w:r>
          </w:p>
          <w:p w:rsidR="00000000" w:rsidDel="00000000" w:rsidP="00000000" w:rsidRDefault="00000000" w:rsidRPr="00000000" w14:paraId="00000048">
            <w:pPr>
              <w:widowControl w:val="0"/>
              <w:spacing w:line="216" w:lineRule="auto"/>
              <w:rPr>
                <w:rFonts w:ascii="Consolas" w:cs="Consolas" w:eastAsia="Consolas" w:hAnsi="Consolas"/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4"/>
                <w:szCs w:val="24"/>
                <w:rtl w:val="0"/>
              </w:rPr>
              <w:t xml:space="preserve">Subscriber List: GMHub TravelV   </w:t>
            </w:r>
          </w:p>
        </w:tc>
      </w:tr>
    </w:tbl>
    <w:p w:rsidR="00000000" w:rsidDel="00000000" w:rsidP="00000000" w:rsidRDefault="00000000" w:rsidRPr="00000000" w14:paraId="00000049">
      <w:pPr>
        <w:spacing w:line="120" w:lineRule="auto"/>
        <w:rPr>
          <w:rFonts w:ascii="Consolas" w:cs="Consolas" w:eastAsia="Consolas" w:hAnsi="Consola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spacing w:line="240" w:lineRule="auto"/>
      <w:jc w:val="center"/>
      <w:rPr>
        <w:rFonts w:ascii="Consolas" w:cs="Consolas" w:eastAsia="Consolas" w:hAnsi="Consolas"/>
        <w:b w:val="1"/>
        <w:bCs w:val="1"/>
        <w:sz w:val="28"/>
        <w:szCs w:val="28"/>
      </w:rPr>
    </w:pPr>
    <w:r w:rsidDel="00000000" w:rsidR="00000000" w:rsidRPr="00000000">
      <w:rPr>
        <w:rFonts w:ascii="Consolas" w:cs="Consolas" w:eastAsia="Consolas" w:hAnsi="Consolas"/>
        <w:b w:val="1"/>
        <w:bCs w:val="1"/>
        <w:sz w:val="28"/>
        <w:szCs w:val="28"/>
        <w:rtl w:val="0"/>
      </w:rPr>
      <w:t xml:space="preserve">      CSE111 - Quiz 2 (Set B) [Time: 25 minutes]</w:t>
    </w:r>
  </w:p>
  <w:p w:rsidR="00000000" w:rsidDel="00000000" w:rsidP="00000000" w:rsidRDefault="00000000" w:rsidRPr="00000000" w14:paraId="0000004B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  <w:rtl w:val="0"/>
      </w:rPr>
      <w:t xml:space="preserve">NAME:                                                                ID:                                                     SECTION: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