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102AF3">
      <w:pPr>
        <w:jc w:val="center"/>
      </w:pPr>
      <w:r w:rsidRPr="009A18A0">
        <w:t>Maturaarbeit</w:t>
      </w:r>
    </w:p>
    <w:p w14:paraId="150C3616" w14:textId="77777777" w:rsidR="00FC72DC" w:rsidRPr="009A18A0" w:rsidRDefault="00FC72DC" w:rsidP="00102AF3">
      <w:pPr>
        <w:jc w:val="center"/>
      </w:pPr>
    </w:p>
    <w:p w14:paraId="10839B73" w14:textId="77777777" w:rsidR="00D865B7" w:rsidRPr="009A18A0" w:rsidRDefault="00D865B7" w:rsidP="00102AF3">
      <w:pPr>
        <w:pStyle w:val="Haupttitel"/>
        <w:jc w:val="center"/>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102AF3">
      <w:pPr>
        <w:jc w:val="center"/>
      </w:pPr>
    </w:p>
    <w:p w14:paraId="2B879D0C" w14:textId="77777777" w:rsidR="00D865B7" w:rsidRPr="009A18A0" w:rsidRDefault="00D865B7" w:rsidP="00102AF3">
      <w:pPr>
        <w:pStyle w:val="Untertitel"/>
        <w:jc w:val="center"/>
      </w:pPr>
      <w:r>
        <w:t>Unter der Verwendung von Sensor Fusion Algorithmen</w:t>
      </w:r>
    </w:p>
    <w:p w14:paraId="0CA09979" w14:textId="77777777" w:rsidR="00FC72DC" w:rsidRPr="009A18A0" w:rsidRDefault="00FC72DC" w:rsidP="00102AF3">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102AF3">
      <w:pPr>
        <w:jc w:val="center"/>
        <w:rPr>
          <w:sz w:val="28"/>
          <w:szCs w:val="28"/>
        </w:rPr>
      </w:pPr>
    </w:p>
    <w:p w14:paraId="2B9FCEA0" w14:textId="2403925E" w:rsidR="009A18A0" w:rsidRDefault="009A18A0" w:rsidP="00102AF3">
      <w:pPr>
        <w:jc w:val="center"/>
        <w:rPr>
          <w:sz w:val="28"/>
          <w:szCs w:val="28"/>
        </w:rPr>
      </w:pPr>
      <w:r>
        <w:rPr>
          <w:sz w:val="28"/>
          <w:szCs w:val="28"/>
        </w:rPr>
        <w:t>Betreut durch</w:t>
      </w:r>
    </w:p>
    <w:p w14:paraId="2CC6A4CC" w14:textId="3812ED1A" w:rsidR="009A18A0" w:rsidRDefault="009A18A0" w:rsidP="00102AF3">
      <w:pPr>
        <w:jc w:val="center"/>
        <w:rPr>
          <w:sz w:val="28"/>
          <w:szCs w:val="28"/>
        </w:rPr>
      </w:pPr>
      <w:r>
        <w:rPr>
          <w:sz w:val="28"/>
          <w:szCs w:val="28"/>
        </w:rPr>
        <w:t>Stefan Rothe</w:t>
      </w:r>
    </w:p>
    <w:p w14:paraId="5BACE353" w14:textId="77777777" w:rsidR="009A18A0" w:rsidRDefault="009A18A0" w:rsidP="00102AF3">
      <w:pPr>
        <w:jc w:val="center"/>
        <w:rPr>
          <w:sz w:val="28"/>
          <w:szCs w:val="28"/>
        </w:rPr>
      </w:pPr>
    </w:p>
    <w:p w14:paraId="1299D05B" w14:textId="77777777" w:rsidR="009A18A0" w:rsidRDefault="009A18A0" w:rsidP="00102AF3">
      <w:pPr>
        <w:jc w:val="center"/>
        <w:rPr>
          <w:sz w:val="28"/>
          <w:szCs w:val="28"/>
        </w:rPr>
      </w:pPr>
      <w:r>
        <w:rPr>
          <w:sz w:val="28"/>
          <w:szCs w:val="28"/>
        </w:rPr>
        <w:t>30. Julie 2019</w:t>
      </w:r>
    </w:p>
    <w:p w14:paraId="31DAE76F" w14:textId="77777777" w:rsidR="009A18A0" w:rsidRDefault="009A18A0" w:rsidP="00102AF3">
      <w:pPr>
        <w:jc w:val="center"/>
        <w:rPr>
          <w:sz w:val="28"/>
          <w:szCs w:val="28"/>
        </w:rPr>
      </w:pPr>
    </w:p>
    <w:p w14:paraId="0CC4CF55" w14:textId="77777777" w:rsidR="00A007C9" w:rsidRDefault="00F61758" w:rsidP="00102AF3">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20222D64" w:rsidR="009A18A0" w:rsidRDefault="00A007C9" w:rsidP="00102AF3">
      <w:pPr>
        <w:pStyle w:val="Beschriftung"/>
        <w:jc w:val="center"/>
        <w:rPr>
          <w:sz w:val="28"/>
          <w:szCs w:val="28"/>
        </w:rPr>
      </w:pPr>
      <w:r>
        <w:t xml:space="preserve">Abb.  </w:t>
      </w:r>
      <w:r w:rsidR="00034D69">
        <w:fldChar w:fldCharType="begin"/>
      </w:r>
      <w:r w:rsidR="00034D69">
        <w:instrText xml:space="preserve"> SEQ Abb._ \* ARABIC </w:instrText>
      </w:r>
      <w:r w:rsidR="00034D69">
        <w:fldChar w:fldCharType="separate"/>
      </w:r>
      <w:r w:rsidR="001C590C">
        <w:rPr>
          <w:noProof/>
        </w:rPr>
        <w:t>1</w:t>
      </w:r>
      <w:r w:rsidR="00034D69">
        <w:rPr>
          <w:noProof/>
        </w:rPr>
        <w:fldChar w:fldCharType="end"/>
      </w:r>
      <w:r>
        <w:t xml:space="preserve"> Foto von Autor: Höhenmesser</w:t>
      </w:r>
    </w:p>
    <w:p w14:paraId="6F6AAA20" w14:textId="77777777" w:rsidR="009A18A0" w:rsidRDefault="009A18A0" w:rsidP="00102AF3">
      <w:pPr>
        <w:jc w:val="center"/>
        <w:rPr>
          <w:sz w:val="28"/>
          <w:szCs w:val="28"/>
        </w:rPr>
      </w:pPr>
    </w:p>
    <w:p w14:paraId="6A0D86B5" w14:textId="77777777" w:rsidR="009A18A0" w:rsidRDefault="009A18A0" w:rsidP="00102AF3">
      <w:pPr>
        <w:jc w:val="center"/>
        <w:rPr>
          <w:sz w:val="28"/>
          <w:szCs w:val="28"/>
        </w:rPr>
      </w:pPr>
    </w:p>
    <w:p w14:paraId="23F5BBFA" w14:textId="77777777" w:rsidR="009A18A0" w:rsidRDefault="009A18A0" w:rsidP="00102AF3">
      <w:pPr>
        <w:jc w:val="center"/>
        <w:rPr>
          <w:sz w:val="28"/>
          <w:szCs w:val="28"/>
        </w:rPr>
      </w:pPr>
    </w:p>
    <w:p w14:paraId="253920B7" w14:textId="77777777" w:rsidR="009A18A0" w:rsidRDefault="009A18A0" w:rsidP="00102AF3">
      <w:pPr>
        <w:jc w:val="center"/>
        <w:rPr>
          <w:sz w:val="28"/>
          <w:szCs w:val="28"/>
        </w:rPr>
      </w:pPr>
    </w:p>
    <w:p w14:paraId="384578B9" w14:textId="3299DC83" w:rsidR="009A18A0" w:rsidRDefault="009A18A0" w:rsidP="00102AF3">
      <w:pPr>
        <w:jc w:val="center"/>
        <w:rPr>
          <w:sz w:val="28"/>
          <w:szCs w:val="28"/>
        </w:rPr>
      </w:pPr>
      <w:r>
        <w:rPr>
          <w:sz w:val="28"/>
          <w:szCs w:val="28"/>
        </w:rPr>
        <w:t>Gymnasium Kirchenfeld</w:t>
      </w:r>
    </w:p>
    <w:p w14:paraId="5C351E28" w14:textId="77777777" w:rsidR="009A18A0" w:rsidRPr="009A18A0" w:rsidRDefault="009A18A0" w:rsidP="00102AF3">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102AF3">
          <w:pPr>
            <w:pStyle w:val="Inhaltsverzeichnisberschrift"/>
            <w:rPr>
              <w:rFonts w:cs="Times New Roman"/>
            </w:rPr>
          </w:pPr>
          <w:r w:rsidRPr="00B47AA6">
            <w:rPr>
              <w:rFonts w:cs="Times New Roman"/>
              <w:lang w:val="de-DE"/>
            </w:rPr>
            <w:t>Inhaltsverzeichnis</w:t>
          </w:r>
        </w:p>
        <w:p w14:paraId="5C78B1F6" w14:textId="74E931BE" w:rsidR="004819E1"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672622" w:history="1">
            <w:r w:rsidR="004819E1" w:rsidRPr="00B85E24">
              <w:rPr>
                <w:rStyle w:val="Hyperlink"/>
                <w:noProof/>
              </w:rPr>
              <w:t>Vorwort</w:t>
            </w:r>
            <w:r w:rsidR="004819E1">
              <w:rPr>
                <w:noProof/>
                <w:webHidden/>
              </w:rPr>
              <w:tab/>
            </w:r>
            <w:r w:rsidR="004819E1">
              <w:rPr>
                <w:noProof/>
                <w:webHidden/>
              </w:rPr>
              <w:fldChar w:fldCharType="begin"/>
            </w:r>
            <w:r w:rsidR="004819E1">
              <w:rPr>
                <w:noProof/>
                <w:webHidden/>
              </w:rPr>
              <w:instrText xml:space="preserve"> PAGEREF _Toc20672622 \h </w:instrText>
            </w:r>
            <w:r w:rsidR="004819E1">
              <w:rPr>
                <w:noProof/>
                <w:webHidden/>
              </w:rPr>
            </w:r>
            <w:r w:rsidR="004819E1">
              <w:rPr>
                <w:noProof/>
                <w:webHidden/>
              </w:rPr>
              <w:fldChar w:fldCharType="separate"/>
            </w:r>
            <w:r w:rsidR="004819E1">
              <w:rPr>
                <w:noProof/>
                <w:webHidden/>
              </w:rPr>
              <w:t>4</w:t>
            </w:r>
            <w:r w:rsidR="004819E1">
              <w:rPr>
                <w:noProof/>
                <w:webHidden/>
              </w:rPr>
              <w:fldChar w:fldCharType="end"/>
            </w:r>
          </w:hyperlink>
        </w:p>
        <w:p w14:paraId="1D501CF0" w14:textId="0DA51DF4" w:rsidR="004819E1" w:rsidRDefault="00034D69">
          <w:pPr>
            <w:pStyle w:val="Verzeichnis1"/>
            <w:tabs>
              <w:tab w:val="right" w:leader="underscore" w:pos="9056"/>
            </w:tabs>
            <w:rPr>
              <w:rFonts w:eastAsiaTheme="minorEastAsia" w:cstheme="minorBidi"/>
              <w:b w:val="0"/>
              <w:bCs w:val="0"/>
              <w:i w:val="0"/>
              <w:iCs w:val="0"/>
              <w:noProof/>
            </w:rPr>
          </w:pPr>
          <w:hyperlink w:anchor="_Toc20672623" w:history="1">
            <w:r w:rsidR="004819E1" w:rsidRPr="00B85E24">
              <w:rPr>
                <w:rStyle w:val="Hyperlink"/>
                <w:noProof/>
              </w:rPr>
              <w:t>Abstrakt</w:t>
            </w:r>
            <w:r w:rsidR="004819E1">
              <w:rPr>
                <w:noProof/>
                <w:webHidden/>
              </w:rPr>
              <w:tab/>
            </w:r>
            <w:r w:rsidR="004819E1">
              <w:rPr>
                <w:noProof/>
                <w:webHidden/>
              </w:rPr>
              <w:fldChar w:fldCharType="begin"/>
            </w:r>
            <w:r w:rsidR="004819E1">
              <w:rPr>
                <w:noProof/>
                <w:webHidden/>
              </w:rPr>
              <w:instrText xml:space="preserve"> PAGEREF _Toc20672623 \h </w:instrText>
            </w:r>
            <w:r w:rsidR="004819E1">
              <w:rPr>
                <w:noProof/>
                <w:webHidden/>
              </w:rPr>
            </w:r>
            <w:r w:rsidR="004819E1">
              <w:rPr>
                <w:noProof/>
                <w:webHidden/>
              </w:rPr>
              <w:fldChar w:fldCharType="separate"/>
            </w:r>
            <w:r w:rsidR="004819E1">
              <w:rPr>
                <w:noProof/>
                <w:webHidden/>
              </w:rPr>
              <w:t>4</w:t>
            </w:r>
            <w:r w:rsidR="004819E1">
              <w:rPr>
                <w:noProof/>
                <w:webHidden/>
              </w:rPr>
              <w:fldChar w:fldCharType="end"/>
            </w:r>
          </w:hyperlink>
        </w:p>
        <w:p w14:paraId="2572E341" w14:textId="0DAD79B4" w:rsidR="004819E1" w:rsidRDefault="00034D69">
          <w:pPr>
            <w:pStyle w:val="Verzeichnis1"/>
            <w:tabs>
              <w:tab w:val="right" w:leader="underscore" w:pos="9056"/>
            </w:tabs>
            <w:rPr>
              <w:rFonts w:eastAsiaTheme="minorEastAsia" w:cstheme="minorBidi"/>
              <w:b w:val="0"/>
              <w:bCs w:val="0"/>
              <w:i w:val="0"/>
              <w:iCs w:val="0"/>
              <w:noProof/>
            </w:rPr>
          </w:pPr>
          <w:hyperlink w:anchor="_Toc20672624" w:history="1">
            <w:r w:rsidR="004819E1" w:rsidRPr="00B85E24">
              <w:rPr>
                <w:rStyle w:val="Hyperlink"/>
                <w:noProof/>
              </w:rPr>
              <w:t>Einleitung</w:t>
            </w:r>
            <w:r w:rsidR="004819E1">
              <w:rPr>
                <w:noProof/>
                <w:webHidden/>
              </w:rPr>
              <w:tab/>
            </w:r>
            <w:r w:rsidR="004819E1">
              <w:rPr>
                <w:noProof/>
                <w:webHidden/>
              </w:rPr>
              <w:fldChar w:fldCharType="begin"/>
            </w:r>
            <w:r w:rsidR="004819E1">
              <w:rPr>
                <w:noProof/>
                <w:webHidden/>
              </w:rPr>
              <w:instrText xml:space="preserve"> PAGEREF _Toc20672624 \h </w:instrText>
            </w:r>
            <w:r w:rsidR="004819E1">
              <w:rPr>
                <w:noProof/>
                <w:webHidden/>
              </w:rPr>
            </w:r>
            <w:r w:rsidR="004819E1">
              <w:rPr>
                <w:noProof/>
                <w:webHidden/>
              </w:rPr>
              <w:fldChar w:fldCharType="separate"/>
            </w:r>
            <w:r w:rsidR="004819E1">
              <w:rPr>
                <w:noProof/>
                <w:webHidden/>
              </w:rPr>
              <w:t>4</w:t>
            </w:r>
            <w:r w:rsidR="004819E1">
              <w:rPr>
                <w:noProof/>
                <w:webHidden/>
              </w:rPr>
              <w:fldChar w:fldCharType="end"/>
            </w:r>
          </w:hyperlink>
        </w:p>
        <w:p w14:paraId="4384F3B4" w14:textId="2F96623A" w:rsidR="004819E1" w:rsidRDefault="00034D69">
          <w:pPr>
            <w:pStyle w:val="Verzeichnis1"/>
            <w:tabs>
              <w:tab w:val="right" w:leader="underscore" w:pos="9056"/>
            </w:tabs>
            <w:rPr>
              <w:rFonts w:eastAsiaTheme="minorEastAsia" w:cstheme="minorBidi"/>
              <w:b w:val="0"/>
              <w:bCs w:val="0"/>
              <w:i w:val="0"/>
              <w:iCs w:val="0"/>
              <w:noProof/>
            </w:rPr>
          </w:pPr>
          <w:hyperlink w:anchor="_Toc20672625" w:history="1">
            <w:r w:rsidR="004819E1" w:rsidRPr="00B85E24">
              <w:rPr>
                <w:rStyle w:val="Hyperlink"/>
                <w:noProof/>
              </w:rPr>
              <w:t>Grundlagen</w:t>
            </w:r>
            <w:r w:rsidR="004819E1">
              <w:rPr>
                <w:noProof/>
                <w:webHidden/>
              </w:rPr>
              <w:tab/>
            </w:r>
            <w:r w:rsidR="004819E1">
              <w:rPr>
                <w:noProof/>
                <w:webHidden/>
              </w:rPr>
              <w:fldChar w:fldCharType="begin"/>
            </w:r>
            <w:r w:rsidR="004819E1">
              <w:rPr>
                <w:noProof/>
                <w:webHidden/>
              </w:rPr>
              <w:instrText xml:space="preserve"> PAGEREF _Toc20672625 \h </w:instrText>
            </w:r>
            <w:r w:rsidR="004819E1">
              <w:rPr>
                <w:noProof/>
                <w:webHidden/>
              </w:rPr>
            </w:r>
            <w:r w:rsidR="004819E1">
              <w:rPr>
                <w:noProof/>
                <w:webHidden/>
              </w:rPr>
              <w:fldChar w:fldCharType="separate"/>
            </w:r>
            <w:r w:rsidR="004819E1">
              <w:rPr>
                <w:noProof/>
                <w:webHidden/>
              </w:rPr>
              <w:t>5</w:t>
            </w:r>
            <w:r w:rsidR="004819E1">
              <w:rPr>
                <w:noProof/>
                <w:webHidden/>
              </w:rPr>
              <w:fldChar w:fldCharType="end"/>
            </w:r>
          </w:hyperlink>
        </w:p>
        <w:p w14:paraId="5E8617FB" w14:textId="5BA44C17" w:rsidR="004819E1" w:rsidRDefault="00034D69">
          <w:pPr>
            <w:pStyle w:val="Verzeichnis2"/>
            <w:tabs>
              <w:tab w:val="right" w:leader="underscore" w:pos="9056"/>
            </w:tabs>
            <w:rPr>
              <w:rFonts w:eastAsiaTheme="minorEastAsia" w:cstheme="minorBidi"/>
              <w:b w:val="0"/>
              <w:bCs w:val="0"/>
              <w:noProof/>
              <w:sz w:val="24"/>
              <w:szCs w:val="24"/>
            </w:rPr>
          </w:pPr>
          <w:hyperlink w:anchor="_Toc20672626" w:history="1">
            <w:r w:rsidR="004819E1" w:rsidRPr="00B85E24">
              <w:rPr>
                <w:rStyle w:val="Hyperlink"/>
                <w:noProof/>
              </w:rPr>
              <w:t>Altimeter</w:t>
            </w:r>
            <w:r w:rsidR="004819E1">
              <w:rPr>
                <w:noProof/>
                <w:webHidden/>
              </w:rPr>
              <w:tab/>
            </w:r>
            <w:r w:rsidR="004819E1">
              <w:rPr>
                <w:noProof/>
                <w:webHidden/>
              </w:rPr>
              <w:fldChar w:fldCharType="begin"/>
            </w:r>
            <w:r w:rsidR="004819E1">
              <w:rPr>
                <w:noProof/>
                <w:webHidden/>
              </w:rPr>
              <w:instrText xml:space="preserve"> PAGEREF _Toc20672626 \h </w:instrText>
            </w:r>
            <w:r w:rsidR="004819E1">
              <w:rPr>
                <w:noProof/>
                <w:webHidden/>
              </w:rPr>
            </w:r>
            <w:r w:rsidR="004819E1">
              <w:rPr>
                <w:noProof/>
                <w:webHidden/>
              </w:rPr>
              <w:fldChar w:fldCharType="separate"/>
            </w:r>
            <w:r w:rsidR="004819E1">
              <w:rPr>
                <w:noProof/>
                <w:webHidden/>
              </w:rPr>
              <w:t>5</w:t>
            </w:r>
            <w:r w:rsidR="004819E1">
              <w:rPr>
                <w:noProof/>
                <w:webHidden/>
              </w:rPr>
              <w:fldChar w:fldCharType="end"/>
            </w:r>
          </w:hyperlink>
        </w:p>
        <w:p w14:paraId="5952DEFC" w14:textId="5F7AC92A" w:rsidR="004819E1" w:rsidRDefault="00034D69">
          <w:pPr>
            <w:pStyle w:val="Verzeichnis2"/>
            <w:tabs>
              <w:tab w:val="right" w:leader="underscore" w:pos="9056"/>
            </w:tabs>
            <w:rPr>
              <w:rFonts w:eastAsiaTheme="minorEastAsia" w:cstheme="minorBidi"/>
              <w:b w:val="0"/>
              <w:bCs w:val="0"/>
              <w:noProof/>
              <w:sz w:val="24"/>
              <w:szCs w:val="24"/>
            </w:rPr>
          </w:pPr>
          <w:hyperlink w:anchor="_Toc20672627" w:history="1">
            <w:r w:rsidR="004819E1" w:rsidRPr="00B85E24">
              <w:rPr>
                <w:rStyle w:val="Hyperlink"/>
                <w:noProof/>
              </w:rPr>
              <w:t>Barometrische Höhenmessung</w:t>
            </w:r>
            <w:r w:rsidR="004819E1">
              <w:rPr>
                <w:noProof/>
                <w:webHidden/>
              </w:rPr>
              <w:tab/>
            </w:r>
            <w:r w:rsidR="004819E1">
              <w:rPr>
                <w:noProof/>
                <w:webHidden/>
              </w:rPr>
              <w:fldChar w:fldCharType="begin"/>
            </w:r>
            <w:r w:rsidR="004819E1">
              <w:rPr>
                <w:noProof/>
                <w:webHidden/>
              </w:rPr>
              <w:instrText xml:space="preserve"> PAGEREF _Toc20672627 \h </w:instrText>
            </w:r>
            <w:r w:rsidR="004819E1">
              <w:rPr>
                <w:noProof/>
                <w:webHidden/>
              </w:rPr>
            </w:r>
            <w:r w:rsidR="004819E1">
              <w:rPr>
                <w:noProof/>
                <w:webHidden/>
              </w:rPr>
              <w:fldChar w:fldCharType="separate"/>
            </w:r>
            <w:r w:rsidR="004819E1">
              <w:rPr>
                <w:noProof/>
                <w:webHidden/>
              </w:rPr>
              <w:t>5</w:t>
            </w:r>
            <w:r w:rsidR="004819E1">
              <w:rPr>
                <w:noProof/>
                <w:webHidden/>
              </w:rPr>
              <w:fldChar w:fldCharType="end"/>
            </w:r>
          </w:hyperlink>
        </w:p>
        <w:p w14:paraId="5B414B7A" w14:textId="3D620A9D" w:rsidR="004819E1" w:rsidRDefault="00034D69">
          <w:pPr>
            <w:pStyle w:val="Verzeichnis3"/>
            <w:tabs>
              <w:tab w:val="right" w:leader="underscore" w:pos="9056"/>
            </w:tabs>
            <w:rPr>
              <w:rFonts w:eastAsiaTheme="minorEastAsia" w:cstheme="minorBidi"/>
              <w:noProof/>
              <w:sz w:val="24"/>
              <w:szCs w:val="24"/>
            </w:rPr>
          </w:pPr>
          <w:hyperlink w:anchor="_Toc20672628" w:history="1">
            <w:r w:rsidR="004819E1" w:rsidRPr="00B85E24">
              <w:rPr>
                <w:rStyle w:val="Hyperlink"/>
                <w:noProof/>
              </w:rPr>
              <w:t>Höhenformel</w:t>
            </w:r>
            <w:r w:rsidR="004819E1">
              <w:rPr>
                <w:noProof/>
                <w:webHidden/>
              </w:rPr>
              <w:tab/>
            </w:r>
            <w:r w:rsidR="004819E1">
              <w:rPr>
                <w:noProof/>
                <w:webHidden/>
              </w:rPr>
              <w:fldChar w:fldCharType="begin"/>
            </w:r>
            <w:r w:rsidR="004819E1">
              <w:rPr>
                <w:noProof/>
                <w:webHidden/>
              </w:rPr>
              <w:instrText xml:space="preserve"> PAGEREF _Toc20672628 \h </w:instrText>
            </w:r>
            <w:r w:rsidR="004819E1">
              <w:rPr>
                <w:noProof/>
                <w:webHidden/>
              </w:rPr>
            </w:r>
            <w:r w:rsidR="004819E1">
              <w:rPr>
                <w:noProof/>
                <w:webHidden/>
              </w:rPr>
              <w:fldChar w:fldCharType="separate"/>
            </w:r>
            <w:r w:rsidR="004819E1">
              <w:rPr>
                <w:noProof/>
                <w:webHidden/>
              </w:rPr>
              <w:t>5</w:t>
            </w:r>
            <w:r w:rsidR="004819E1">
              <w:rPr>
                <w:noProof/>
                <w:webHidden/>
              </w:rPr>
              <w:fldChar w:fldCharType="end"/>
            </w:r>
          </w:hyperlink>
        </w:p>
        <w:p w14:paraId="72F970AB" w14:textId="3DCC529C" w:rsidR="004819E1" w:rsidRDefault="00034D69">
          <w:pPr>
            <w:pStyle w:val="Verzeichnis3"/>
            <w:tabs>
              <w:tab w:val="right" w:leader="underscore" w:pos="9056"/>
            </w:tabs>
            <w:rPr>
              <w:rFonts w:eastAsiaTheme="minorEastAsia" w:cstheme="minorBidi"/>
              <w:noProof/>
              <w:sz w:val="24"/>
              <w:szCs w:val="24"/>
            </w:rPr>
          </w:pPr>
          <w:hyperlink w:anchor="_Toc20672629" w:history="1">
            <w:r w:rsidR="004819E1" w:rsidRPr="00B85E24">
              <w:rPr>
                <w:rStyle w:val="Hyperlink"/>
                <w:noProof/>
              </w:rPr>
              <w:t>Herleitung «Internationale Höhenformel»</w:t>
            </w:r>
            <w:r w:rsidR="004819E1">
              <w:rPr>
                <w:noProof/>
                <w:webHidden/>
              </w:rPr>
              <w:tab/>
            </w:r>
            <w:r w:rsidR="004819E1">
              <w:rPr>
                <w:noProof/>
                <w:webHidden/>
              </w:rPr>
              <w:fldChar w:fldCharType="begin"/>
            </w:r>
            <w:r w:rsidR="004819E1">
              <w:rPr>
                <w:noProof/>
                <w:webHidden/>
              </w:rPr>
              <w:instrText xml:space="preserve"> PAGEREF _Toc20672629 \h </w:instrText>
            </w:r>
            <w:r w:rsidR="004819E1">
              <w:rPr>
                <w:noProof/>
                <w:webHidden/>
              </w:rPr>
            </w:r>
            <w:r w:rsidR="004819E1">
              <w:rPr>
                <w:noProof/>
                <w:webHidden/>
              </w:rPr>
              <w:fldChar w:fldCharType="separate"/>
            </w:r>
            <w:r w:rsidR="004819E1">
              <w:rPr>
                <w:noProof/>
                <w:webHidden/>
              </w:rPr>
              <w:t>6</w:t>
            </w:r>
            <w:r w:rsidR="004819E1">
              <w:rPr>
                <w:noProof/>
                <w:webHidden/>
              </w:rPr>
              <w:fldChar w:fldCharType="end"/>
            </w:r>
          </w:hyperlink>
        </w:p>
        <w:p w14:paraId="666438CB" w14:textId="06BD9A8B" w:rsidR="004819E1" w:rsidRDefault="00034D69">
          <w:pPr>
            <w:pStyle w:val="Verzeichnis3"/>
            <w:tabs>
              <w:tab w:val="right" w:leader="underscore" w:pos="9056"/>
            </w:tabs>
            <w:rPr>
              <w:rFonts w:eastAsiaTheme="minorEastAsia" w:cstheme="minorBidi"/>
              <w:noProof/>
              <w:sz w:val="24"/>
              <w:szCs w:val="24"/>
            </w:rPr>
          </w:pPr>
          <w:hyperlink w:anchor="_Toc20672630" w:history="1">
            <w:r w:rsidR="004819E1" w:rsidRPr="00B85E24">
              <w:rPr>
                <w:rStyle w:val="Hyperlink"/>
                <w:noProof/>
              </w:rPr>
              <w:t>DWD</w:t>
            </w:r>
            <w:r w:rsidR="004819E1">
              <w:rPr>
                <w:noProof/>
                <w:webHidden/>
              </w:rPr>
              <w:tab/>
            </w:r>
            <w:r w:rsidR="004819E1">
              <w:rPr>
                <w:noProof/>
                <w:webHidden/>
              </w:rPr>
              <w:fldChar w:fldCharType="begin"/>
            </w:r>
            <w:r w:rsidR="004819E1">
              <w:rPr>
                <w:noProof/>
                <w:webHidden/>
              </w:rPr>
              <w:instrText xml:space="preserve"> PAGEREF _Toc20672630 \h </w:instrText>
            </w:r>
            <w:r w:rsidR="004819E1">
              <w:rPr>
                <w:noProof/>
                <w:webHidden/>
              </w:rPr>
            </w:r>
            <w:r w:rsidR="004819E1">
              <w:rPr>
                <w:noProof/>
                <w:webHidden/>
              </w:rPr>
              <w:fldChar w:fldCharType="separate"/>
            </w:r>
            <w:r w:rsidR="004819E1">
              <w:rPr>
                <w:noProof/>
                <w:webHidden/>
              </w:rPr>
              <w:t>7</w:t>
            </w:r>
            <w:r w:rsidR="004819E1">
              <w:rPr>
                <w:noProof/>
                <w:webHidden/>
              </w:rPr>
              <w:fldChar w:fldCharType="end"/>
            </w:r>
          </w:hyperlink>
        </w:p>
        <w:p w14:paraId="2DE3BA82" w14:textId="6A414FCA" w:rsidR="004819E1" w:rsidRDefault="00034D69">
          <w:pPr>
            <w:pStyle w:val="Verzeichnis3"/>
            <w:tabs>
              <w:tab w:val="right" w:leader="underscore" w:pos="9056"/>
            </w:tabs>
            <w:rPr>
              <w:rFonts w:eastAsiaTheme="minorEastAsia" w:cstheme="minorBidi"/>
              <w:noProof/>
              <w:sz w:val="24"/>
              <w:szCs w:val="24"/>
            </w:rPr>
          </w:pPr>
          <w:hyperlink w:anchor="_Toc20672631" w:history="1">
            <w:r w:rsidR="004819E1" w:rsidRPr="00B85E24">
              <w:rPr>
                <w:rStyle w:val="Hyperlink"/>
                <w:noProof/>
              </w:rPr>
              <w:t>Vergleich: internationale Höhenformel vs. DWD</w:t>
            </w:r>
            <w:r w:rsidR="004819E1">
              <w:rPr>
                <w:noProof/>
                <w:webHidden/>
              </w:rPr>
              <w:tab/>
            </w:r>
            <w:r w:rsidR="004819E1">
              <w:rPr>
                <w:noProof/>
                <w:webHidden/>
              </w:rPr>
              <w:fldChar w:fldCharType="begin"/>
            </w:r>
            <w:r w:rsidR="004819E1">
              <w:rPr>
                <w:noProof/>
                <w:webHidden/>
              </w:rPr>
              <w:instrText xml:space="preserve"> PAGEREF _Toc20672631 \h </w:instrText>
            </w:r>
            <w:r w:rsidR="004819E1">
              <w:rPr>
                <w:noProof/>
                <w:webHidden/>
              </w:rPr>
            </w:r>
            <w:r w:rsidR="004819E1">
              <w:rPr>
                <w:noProof/>
                <w:webHidden/>
              </w:rPr>
              <w:fldChar w:fldCharType="separate"/>
            </w:r>
            <w:r w:rsidR="004819E1">
              <w:rPr>
                <w:noProof/>
                <w:webHidden/>
              </w:rPr>
              <w:t>8</w:t>
            </w:r>
            <w:r w:rsidR="004819E1">
              <w:rPr>
                <w:noProof/>
                <w:webHidden/>
              </w:rPr>
              <w:fldChar w:fldCharType="end"/>
            </w:r>
          </w:hyperlink>
        </w:p>
        <w:p w14:paraId="1476E33F" w14:textId="73A9873E" w:rsidR="004819E1" w:rsidRDefault="00034D69">
          <w:pPr>
            <w:pStyle w:val="Verzeichnis3"/>
            <w:tabs>
              <w:tab w:val="right" w:leader="underscore" w:pos="9056"/>
            </w:tabs>
            <w:rPr>
              <w:rFonts w:eastAsiaTheme="minorEastAsia" w:cstheme="minorBidi"/>
              <w:noProof/>
              <w:sz w:val="24"/>
              <w:szCs w:val="24"/>
            </w:rPr>
          </w:pPr>
          <w:hyperlink w:anchor="_Toc20672632" w:history="1">
            <w:r w:rsidR="004819E1" w:rsidRPr="00B85E24">
              <w:rPr>
                <w:rStyle w:val="Hyperlink"/>
                <w:noProof/>
              </w:rPr>
              <w:t>Funktionsprinzip eines einfachen Barometers</w:t>
            </w:r>
            <w:r w:rsidR="004819E1">
              <w:rPr>
                <w:noProof/>
                <w:webHidden/>
              </w:rPr>
              <w:tab/>
            </w:r>
            <w:r w:rsidR="004819E1">
              <w:rPr>
                <w:noProof/>
                <w:webHidden/>
              </w:rPr>
              <w:fldChar w:fldCharType="begin"/>
            </w:r>
            <w:r w:rsidR="004819E1">
              <w:rPr>
                <w:noProof/>
                <w:webHidden/>
              </w:rPr>
              <w:instrText xml:space="preserve"> PAGEREF _Toc20672632 \h </w:instrText>
            </w:r>
            <w:r w:rsidR="004819E1">
              <w:rPr>
                <w:noProof/>
                <w:webHidden/>
              </w:rPr>
            </w:r>
            <w:r w:rsidR="004819E1">
              <w:rPr>
                <w:noProof/>
                <w:webHidden/>
              </w:rPr>
              <w:fldChar w:fldCharType="separate"/>
            </w:r>
            <w:r w:rsidR="004819E1">
              <w:rPr>
                <w:noProof/>
                <w:webHidden/>
              </w:rPr>
              <w:t>9</w:t>
            </w:r>
            <w:r w:rsidR="004819E1">
              <w:rPr>
                <w:noProof/>
                <w:webHidden/>
              </w:rPr>
              <w:fldChar w:fldCharType="end"/>
            </w:r>
          </w:hyperlink>
        </w:p>
        <w:p w14:paraId="2FF8AF72" w14:textId="07D0A135" w:rsidR="004819E1" w:rsidRDefault="00034D69">
          <w:pPr>
            <w:pStyle w:val="Verzeichnis2"/>
            <w:tabs>
              <w:tab w:val="right" w:leader="underscore" w:pos="9056"/>
            </w:tabs>
            <w:rPr>
              <w:rFonts w:eastAsiaTheme="minorEastAsia" w:cstheme="minorBidi"/>
              <w:b w:val="0"/>
              <w:bCs w:val="0"/>
              <w:noProof/>
              <w:sz w:val="24"/>
              <w:szCs w:val="24"/>
            </w:rPr>
          </w:pPr>
          <w:hyperlink w:anchor="_Toc20672633" w:history="1">
            <w:r w:rsidR="004819E1" w:rsidRPr="00B85E24">
              <w:rPr>
                <w:rStyle w:val="Hyperlink"/>
                <w:noProof/>
              </w:rPr>
              <w:t>GPS</w:t>
            </w:r>
            <w:r w:rsidR="004819E1">
              <w:rPr>
                <w:noProof/>
                <w:webHidden/>
              </w:rPr>
              <w:tab/>
            </w:r>
            <w:r w:rsidR="004819E1">
              <w:rPr>
                <w:noProof/>
                <w:webHidden/>
              </w:rPr>
              <w:fldChar w:fldCharType="begin"/>
            </w:r>
            <w:r w:rsidR="004819E1">
              <w:rPr>
                <w:noProof/>
                <w:webHidden/>
              </w:rPr>
              <w:instrText xml:space="preserve"> PAGEREF _Toc20672633 \h </w:instrText>
            </w:r>
            <w:r w:rsidR="004819E1">
              <w:rPr>
                <w:noProof/>
                <w:webHidden/>
              </w:rPr>
            </w:r>
            <w:r w:rsidR="004819E1">
              <w:rPr>
                <w:noProof/>
                <w:webHidden/>
              </w:rPr>
              <w:fldChar w:fldCharType="separate"/>
            </w:r>
            <w:r w:rsidR="004819E1">
              <w:rPr>
                <w:noProof/>
                <w:webHidden/>
              </w:rPr>
              <w:t>10</w:t>
            </w:r>
            <w:r w:rsidR="004819E1">
              <w:rPr>
                <w:noProof/>
                <w:webHidden/>
              </w:rPr>
              <w:fldChar w:fldCharType="end"/>
            </w:r>
          </w:hyperlink>
        </w:p>
        <w:p w14:paraId="726F6DCB" w14:textId="24FDE047" w:rsidR="004819E1" w:rsidRDefault="00034D69">
          <w:pPr>
            <w:pStyle w:val="Verzeichnis3"/>
            <w:tabs>
              <w:tab w:val="right" w:leader="underscore" w:pos="9056"/>
            </w:tabs>
            <w:rPr>
              <w:rFonts w:eastAsiaTheme="minorEastAsia" w:cstheme="minorBidi"/>
              <w:noProof/>
              <w:sz w:val="24"/>
              <w:szCs w:val="24"/>
            </w:rPr>
          </w:pPr>
          <w:hyperlink w:anchor="_Toc20672634" w:history="1">
            <w:r w:rsidR="004819E1" w:rsidRPr="00B85E24">
              <w:rPr>
                <w:rStyle w:val="Hyperlink"/>
                <w:noProof/>
              </w:rPr>
              <w:t>Wie funktioniert die Positionsbestimmung?</w:t>
            </w:r>
            <w:r w:rsidR="004819E1">
              <w:rPr>
                <w:noProof/>
                <w:webHidden/>
              </w:rPr>
              <w:tab/>
            </w:r>
            <w:r w:rsidR="004819E1">
              <w:rPr>
                <w:noProof/>
                <w:webHidden/>
              </w:rPr>
              <w:fldChar w:fldCharType="begin"/>
            </w:r>
            <w:r w:rsidR="004819E1">
              <w:rPr>
                <w:noProof/>
                <w:webHidden/>
              </w:rPr>
              <w:instrText xml:space="preserve"> PAGEREF _Toc20672634 \h </w:instrText>
            </w:r>
            <w:r w:rsidR="004819E1">
              <w:rPr>
                <w:noProof/>
                <w:webHidden/>
              </w:rPr>
            </w:r>
            <w:r w:rsidR="004819E1">
              <w:rPr>
                <w:noProof/>
                <w:webHidden/>
              </w:rPr>
              <w:fldChar w:fldCharType="separate"/>
            </w:r>
            <w:r w:rsidR="004819E1">
              <w:rPr>
                <w:noProof/>
                <w:webHidden/>
              </w:rPr>
              <w:t>10</w:t>
            </w:r>
            <w:r w:rsidR="004819E1">
              <w:rPr>
                <w:noProof/>
                <w:webHidden/>
              </w:rPr>
              <w:fldChar w:fldCharType="end"/>
            </w:r>
          </w:hyperlink>
        </w:p>
        <w:p w14:paraId="37D40C98" w14:textId="3B4D84A8" w:rsidR="004819E1" w:rsidRDefault="00034D69">
          <w:pPr>
            <w:pStyle w:val="Verzeichnis3"/>
            <w:tabs>
              <w:tab w:val="right" w:leader="underscore" w:pos="9056"/>
            </w:tabs>
            <w:rPr>
              <w:rFonts w:eastAsiaTheme="minorEastAsia" w:cstheme="minorBidi"/>
              <w:noProof/>
              <w:sz w:val="24"/>
              <w:szCs w:val="24"/>
            </w:rPr>
          </w:pPr>
          <w:hyperlink w:anchor="_Toc20672635" w:history="1">
            <w:r w:rsidR="004819E1" w:rsidRPr="00B85E24">
              <w:rPr>
                <w:rStyle w:val="Hyperlink"/>
                <w:noProof/>
              </w:rPr>
              <w:t>Effizienz der vertikalen Positionsbestimmung</w:t>
            </w:r>
            <w:r w:rsidR="004819E1">
              <w:rPr>
                <w:noProof/>
                <w:webHidden/>
              </w:rPr>
              <w:tab/>
            </w:r>
            <w:r w:rsidR="004819E1">
              <w:rPr>
                <w:noProof/>
                <w:webHidden/>
              </w:rPr>
              <w:fldChar w:fldCharType="begin"/>
            </w:r>
            <w:r w:rsidR="004819E1">
              <w:rPr>
                <w:noProof/>
                <w:webHidden/>
              </w:rPr>
              <w:instrText xml:space="preserve"> PAGEREF _Toc20672635 \h </w:instrText>
            </w:r>
            <w:r w:rsidR="004819E1">
              <w:rPr>
                <w:noProof/>
                <w:webHidden/>
              </w:rPr>
            </w:r>
            <w:r w:rsidR="004819E1">
              <w:rPr>
                <w:noProof/>
                <w:webHidden/>
              </w:rPr>
              <w:fldChar w:fldCharType="separate"/>
            </w:r>
            <w:r w:rsidR="004819E1">
              <w:rPr>
                <w:noProof/>
                <w:webHidden/>
              </w:rPr>
              <w:t>11</w:t>
            </w:r>
            <w:r w:rsidR="004819E1">
              <w:rPr>
                <w:noProof/>
                <w:webHidden/>
              </w:rPr>
              <w:fldChar w:fldCharType="end"/>
            </w:r>
          </w:hyperlink>
        </w:p>
        <w:p w14:paraId="5CF3E2D5" w14:textId="1D1014D4" w:rsidR="004819E1" w:rsidRDefault="00034D69">
          <w:pPr>
            <w:pStyle w:val="Verzeichnis2"/>
            <w:tabs>
              <w:tab w:val="right" w:leader="underscore" w:pos="9056"/>
            </w:tabs>
            <w:rPr>
              <w:rFonts w:eastAsiaTheme="minorEastAsia" w:cstheme="minorBidi"/>
              <w:b w:val="0"/>
              <w:bCs w:val="0"/>
              <w:noProof/>
              <w:sz w:val="24"/>
              <w:szCs w:val="24"/>
            </w:rPr>
          </w:pPr>
          <w:hyperlink w:anchor="_Toc20672636" w:history="1">
            <w:r w:rsidR="004819E1" w:rsidRPr="00B85E24">
              <w:rPr>
                <w:rStyle w:val="Hyperlink"/>
                <w:noProof/>
              </w:rPr>
              <w:t>IMU Sensor</w:t>
            </w:r>
            <w:r w:rsidR="004819E1">
              <w:rPr>
                <w:noProof/>
                <w:webHidden/>
              </w:rPr>
              <w:tab/>
            </w:r>
            <w:r w:rsidR="004819E1">
              <w:rPr>
                <w:noProof/>
                <w:webHidden/>
              </w:rPr>
              <w:fldChar w:fldCharType="begin"/>
            </w:r>
            <w:r w:rsidR="004819E1">
              <w:rPr>
                <w:noProof/>
                <w:webHidden/>
              </w:rPr>
              <w:instrText xml:space="preserve"> PAGEREF _Toc20672636 \h </w:instrText>
            </w:r>
            <w:r w:rsidR="004819E1">
              <w:rPr>
                <w:noProof/>
                <w:webHidden/>
              </w:rPr>
            </w:r>
            <w:r w:rsidR="004819E1">
              <w:rPr>
                <w:noProof/>
                <w:webHidden/>
              </w:rPr>
              <w:fldChar w:fldCharType="separate"/>
            </w:r>
            <w:r w:rsidR="004819E1">
              <w:rPr>
                <w:noProof/>
                <w:webHidden/>
              </w:rPr>
              <w:t>11</w:t>
            </w:r>
            <w:r w:rsidR="004819E1">
              <w:rPr>
                <w:noProof/>
                <w:webHidden/>
              </w:rPr>
              <w:fldChar w:fldCharType="end"/>
            </w:r>
          </w:hyperlink>
        </w:p>
        <w:p w14:paraId="1351E763" w14:textId="187231D4" w:rsidR="004819E1" w:rsidRDefault="00034D69">
          <w:pPr>
            <w:pStyle w:val="Verzeichnis3"/>
            <w:tabs>
              <w:tab w:val="right" w:leader="underscore" w:pos="9056"/>
            </w:tabs>
            <w:rPr>
              <w:rFonts w:eastAsiaTheme="minorEastAsia" w:cstheme="minorBidi"/>
              <w:noProof/>
              <w:sz w:val="24"/>
              <w:szCs w:val="24"/>
            </w:rPr>
          </w:pPr>
          <w:hyperlink w:anchor="_Toc20672637" w:history="1">
            <w:r w:rsidR="004819E1" w:rsidRPr="00B85E24">
              <w:rPr>
                <w:rStyle w:val="Hyperlink"/>
                <w:noProof/>
              </w:rPr>
              <w:t>Beschleunigungssensor</w:t>
            </w:r>
            <w:r w:rsidR="004819E1">
              <w:rPr>
                <w:noProof/>
                <w:webHidden/>
              </w:rPr>
              <w:tab/>
            </w:r>
            <w:r w:rsidR="004819E1">
              <w:rPr>
                <w:noProof/>
                <w:webHidden/>
              </w:rPr>
              <w:fldChar w:fldCharType="begin"/>
            </w:r>
            <w:r w:rsidR="004819E1">
              <w:rPr>
                <w:noProof/>
                <w:webHidden/>
              </w:rPr>
              <w:instrText xml:space="preserve"> PAGEREF _Toc20672637 \h </w:instrText>
            </w:r>
            <w:r w:rsidR="004819E1">
              <w:rPr>
                <w:noProof/>
                <w:webHidden/>
              </w:rPr>
            </w:r>
            <w:r w:rsidR="004819E1">
              <w:rPr>
                <w:noProof/>
                <w:webHidden/>
              </w:rPr>
              <w:fldChar w:fldCharType="separate"/>
            </w:r>
            <w:r w:rsidR="004819E1">
              <w:rPr>
                <w:noProof/>
                <w:webHidden/>
              </w:rPr>
              <w:t>11</w:t>
            </w:r>
            <w:r w:rsidR="004819E1">
              <w:rPr>
                <w:noProof/>
                <w:webHidden/>
              </w:rPr>
              <w:fldChar w:fldCharType="end"/>
            </w:r>
          </w:hyperlink>
        </w:p>
        <w:p w14:paraId="48268AEB" w14:textId="0D60DDDF" w:rsidR="004819E1" w:rsidRDefault="00034D69">
          <w:pPr>
            <w:pStyle w:val="Verzeichnis3"/>
            <w:tabs>
              <w:tab w:val="right" w:leader="underscore" w:pos="9056"/>
            </w:tabs>
            <w:rPr>
              <w:rFonts w:eastAsiaTheme="minorEastAsia" w:cstheme="minorBidi"/>
              <w:noProof/>
              <w:sz w:val="24"/>
              <w:szCs w:val="24"/>
            </w:rPr>
          </w:pPr>
          <w:hyperlink w:anchor="_Toc20672638" w:history="1">
            <w:r w:rsidR="004819E1" w:rsidRPr="00B85E24">
              <w:rPr>
                <w:rStyle w:val="Hyperlink"/>
                <w:noProof/>
              </w:rPr>
              <w:t>Gyroskop</w:t>
            </w:r>
            <w:r w:rsidR="004819E1">
              <w:rPr>
                <w:noProof/>
                <w:webHidden/>
              </w:rPr>
              <w:tab/>
            </w:r>
            <w:r w:rsidR="004819E1">
              <w:rPr>
                <w:noProof/>
                <w:webHidden/>
              </w:rPr>
              <w:fldChar w:fldCharType="begin"/>
            </w:r>
            <w:r w:rsidR="004819E1">
              <w:rPr>
                <w:noProof/>
                <w:webHidden/>
              </w:rPr>
              <w:instrText xml:space="preserve"> PAGEREF _Toc20672638 \h </w:instrText>
            </w:r>
            <w:r w:rsidR="004819E1">
              <w:rPr>
                <w:noProof/>
                <w:webHidden/>
              </w:rPr>
            </w:r>
            <w:r w:rsidR="004819E1">
              <w:rPr>
                <w:noProof/>
                <w:webHidden/>
              </w:rPr>
              <w:fldChar w:fldCharType="separate"/>
            </w:r>
            <w:r w:rsidR="004819E1">
              <w:rPr>
                <w:noProof/>
                <w:webHidden/>
              </w:rPr>
              <w:t>12</w:t>
            </w:r>
            <w:r w:rsidR="004819E1">
              <w:rPr>
                <w:noProof/>
                <w:webHidden/>
              </w:rPr>
              <w:fldChar w:fldCharType="end"/>
            </w:r>
          </w:hyperlink>
        </w:p>
        <w:p w14:paraId="09AC3DEE" w14:textId="42725315" w:rsidR="004819E1" w:rsidRDefault="00034D69">
          <w:pPr>
            <w:pStyle w:val="Verzeichnis3"/>
            <w:tabs>
              <w:tab w:val="right" w:leader="underscore" w:pos="9056"/>
            </w:tabs>
            <w:rPr>
              <w:rFonts w:eastAsiaTheme="minorEastAsia" w:cstheme="minorBidi"/>
              <w:noProof/>
              <w:sz w:val="24"/>
              <w:szCs w:val="24"/>
            </w:rPr>
          </w:pPr>
          <w:hyperlink w:anchor="_Toc20672639" w:history="1">
            <w:r w:rsidR="004819E1" w:rsidRPr="00B85E24">
              <w:rPr>
                <w:rStyle w:val="Hyperlink"/>
                <w:noProof/>
              </w:rPr>
              <w:t>Magnetometer</w:t>
            </w:r>
            <w:r w:rsidR="004819E1">
              <w:rPr>
                <w:noProof/>
                <w:webHidden/>
              </w:rPr>
              <w:tab/>
            </w:r>
            <w:r w:rsidR="004819E1">
              <w:rPr>
                <w:noProof/>
                <w:webHidden/>
              </w:rPr>
              <w:fldChar w:fldCharType="begin"/>
            </w:r>
            <w:r w:rsidR="004819E1">
              <w:rPr>
                <w:noProof/>
                <w:webHidden/>
              </w:rPr>
              <w:instrText xml:space="preserve"> PAGEREF _Toc20672639 \h </w:instrText>
            </w:r>
            <w:r w:rsidR="004819E1">
              <w:rPr>
                <w:noProof/>
                <w:webHidden/>
              </w:rPr>
            </w:r>
            <w:r w:rsidR="004819E1">
              <w:rPr>
                <w:noProof/>
                <w:webHidden/>
              </w:rPr>
              <w:fldChar w:fldCharType="separate"/>
            </w:r>
            <w:r w:rsidR="004819E1">
              <w:rPr>
                <w:noProof/>
                <w:webHidden/>
              </w:rPr>
              <w:t>12</w:t>
            </w:r>
            <w:r w:rsidR="004819E1">
              <w:rPr>
                <w:noProof/>
                <w:webHidden/>
              </w:rPr>
              <w:fldChar w:fldCharType="end"/>
            </w:r>
          </w:hyperlink>
        </w:p>
        <w:p w14:paraId="2FD07DCC" w14:textId="2BBC5B67" w:rsidR="004819E1" w:rsidRDefault="00034D69">
          <w:pPr>
            <w:pStyle w:val="Verzeichnis1"/>
            <w:tabs>
              <w:tab w:val="right" w:leader="underscore" w:pos="9056"/>
            </w:tabs>
            <w:rPr>
              <w:rFonts w:eastAsiaTheme="minorEastAsia" w:cstheme="minorBidi"/>
              <w:b w:val="0"/>
              <w:bCs w:val="0"/>
              <w:i w:val="0"/>
              <w:iCs w:val="0"/>
              <w:noProof/>
            </w:rPr>
          </w:pPr>
          <w:hyperlink w:anchor="_Toc20672640" w:history="1">
            <w:r w:rsidR="004819E1" w:rsidRPr="00B85E24">
              <w:rPr>
                <w:rStyle w:val="Hyperlink"/>
                <w:noProof/>
              </w:rPr>
              <w:t>Hardware</w:t>
            </w:r>
            <w:r w:rsidR="004819E1">
              <w:rPr>
                <w:noProof/>
                <w:webHidden/>
              </w:rPr>
              <w:tab/>
            </w:r>
            <w:r w:rsidR="004819E1">
              <w:rPr>
                <w:noProof/>
                <w:webHidden/>
              </w:rPr>
              <w:fldChar w:fldCharType="begin"/>
            </w:r>
            <w:r w:rsidR="004819E1">
              <w:rPr>
                <w:noProof/>
                <w:webHidden/>
              </w:rPr>
              <w:instrText xml:space="preserve"> PAGEREF _Toc20672640 \h </w:instrText>
            </w:r>
            <w:r w:rsidR="004819E1">
              <w:rPr>
                <w:noProof/>
                <w:webHidden/>
              </w:rPr>
            </w:r>
            <w:r w:rsidR="004819E1">
              <w:rPr>
                <w:noProof/>
                <w:webHidden/>
              </w:rPr>
              <w:fldChar w:fldCharType="separate"/>
            </w:r>
            <w:r w:rsidR="004819E1">
              <w:rPr>
                <w:noProof/>
                <w:webHidden/>
              </w:rPr>
              <w:t>13</w:t>
            </w:r>
            <w:r w:rsidR="004819E1">
              <w:rPr>
                <w:noProof/>
                <w:webHidden/>
              </w:rPr>
              <w:fldChar w:fldCharType="end"/>
            </w:r>
          </w:hyperlink>
        </w:p>
        <w:p w14:paraId="6C76C6A2" w14:textId="549E7930" w:rsidR="004819E1" w:rsidRDefault="00034D69">
          <w:pPr>
            <w:pStyle w:val="Verzeichnis2"/>
            <w:tabs>
              <w:tab w:val="right" w:leader="underscore" w:pos="9056"/>
            </w:tabs>
            <w:rPr>
              <w:rFonts w:eastAsiaTheme="minorEastAsia" w:cstheme="minorBidi"/>
              <w:b w:val="0"/>
              <w:bCs w:val="0"/>
              <w:noProof/>
              <w:sz w:val="24"/>
              <w:szCs w:val="24"/>
            </w:rPr>
          </w:pPr>
          <w:hyperlink w:anchor="_Toc20672641" w:history="1">
            <w:r w:rsidR="004819E1" w:rsidRPr="00B85E24">
              <w:rPr>
                <w:rStyle w:val="Hyperlink"/>
                <w:noProof/>
              </w:rPr>
              <w:t>Arduino vs. Raspberry Pi</w:t>
            </w:r>
            <w:r w:rsidR="004819E1">
              <w:rPr>
                <w:noProof/>
                <w:webHidden/>
              </w:rPr>
              <w:tab/>
            </w:r>
            <w:r w:rsidR="004819E1">
              <w:rPr>
                <w:noProof/>
                <w:webHidden/>
              </w:rPr>
              <w:fldChar w:fldCharType="begin"/>
            </w:r>
            <w:r w:rsidR="004819E1">
              <w:rPr>
                <w:noProof/>
                <w:webHidden/>
              </w:rPr>
              <w:instrText xml:space="preserve"> PAGEREF _Toc20672641 \h </w:instrText>
            </w:r>
            <w:r w:rsidR="004819E1">
              <w:rPr>
                <w:noProof/>
                <w:webHidden/>
              </w:rPr>
            </w:r>
            <w:r w:rsidR="004819E1">
              <w:rPr>
                <w:noProof/>
                <w:webHidden/>
              </w:rPr>
              <w:fldChar w:fldCharType="separate"/>
            </w:r>
            <w:r w:rsidR="004819E1">
              <w:rPr>
                <w:noProof/>
                <w:webHidden/>
              </w:rPr>
              <w:t>13</w:t>
            </w:r>
            <w:r w:rsidR="004819E1">
              <w:rPr>
                <w:noProof/>
                <w:webHidden/>
              </w:rPr>
              <w:fldChar w:fldCharType="end"/>
            </w:r>
          </w:hyperlink>
        </w:p>
        <w:p w14:paraId="23AF38A7" w14:textId="0531F603" w:rsidR="004819E1" w:rsidRDefault="00034D69">
          <w:pPr>
            <w:pStyle w:val="Verzeichnis2"/>
            <w:tabs>
              <w:tab w:val="right" w:leader="underscore" w:pos="9056"/>
            </w:tabs>
            <w:rPr>
              <w:rFonts w:eastAsiaTheme="minorEastAsia" w:cstheme="minorBidi"/>
              <w:b w:val="0"/>
              <w:bCs w:val="0"/>
              <w:noProof/>
              <w:sz w:val="24"/>
              <w:szCs w:val="24"/>
            </w:rPr>
          </w:pPr>
          <w:hyperlink w:anchor="_Toc20672642" w:history="1">
            <w:r w:rsidR="004819E1" w:rsidRPr="00B85E24">
              <w:rPr>
                <w:rStyle w:val="Hyperlink"/>
                <w:noProof/>
              </w:rPr>
              <w:t>Arduino Mega 2560</w:t>
            </w:r>
            <w:r w:rsidR="004819E1">
              <w:rPr>
                <w:noProof/>
                <w:webHidden/>
              </w:rPr>
              <w:tab/>
            </w:r>
            <w:r w:rsidR="004819E1">
              <w:rPr>
                <w:noProof/>
                <w:webHidden/>
              </w:rPr>
              <w:fldChar w:fldCharType="begin"/>
            </w:r>
            <w:r w:rsidR="004819E1">
              <w:rPr>
                <w:noProof/>
                <w:webHidden/>
              </w:rPr>
              <w:instrText xml:space="preserve"> PAGEREF _Toc20672642 \h </w:instrText>
            </w:r>
            <w:r w:rsidR="004819E1">
              <w:rPr>
                <w:noProof/>
                <w:webHidden/>
              </w:rPr>
            </w:r>
            <w:r w:rsidR="004819E1">
              <w:rPr>
                <w:noProof/>
                <w:webHidden/>
              </w:rPr>
              <w:fldChar w:fldCharType="separate"/>
            </w:r>
            <w:r w:rsidR="004819E1">
              <w:rPr>
                <w:noProof/>
                <w:webHidden/>
              </w:rPr>
              <w:t>14</w:t>
            </w:r>
            <w:r w:rsidR="004819E1">
              <w:rPr>
                <w:noProof/>
                <w:webHidden/>
              </w:rPr>
              <w:fldChar w:fldCharType="end"/>
            </w:r>
          </w:hyperlink>
        </w:p>
        <w:p w14:paraId="141D25A1" w14:textId="4EAA8697" w:rsidR="004819E1" w:rsidRDefault="00034D69">
          <w:pPr>
            <w:pStyle w:val="Verzeichnis2"/>
            <w:tabs>
              <w:tab w:val="right" w:leader="underscore" w:pos="9056"/>
            </w:tabs>
            <w:rPr>
              <w:rFonts w:eastAsiaTheme="minorEastAsia" w:cstheme="minorBidi"/>
              <w:b w:val="0"/>
              <w:bCs w:val="0"/>
              <w:noProof/>
              <w:sz w:val="24"/>
              <w:szCs w:val="24"/>
            </w:rPr>
          </w:pPr>
          <w:hyperlink w:anchor="_Toc20672643" w:history="1">
            <w:r w:rsidR="004819E1" w:rsidRPr="00B85E24">
              <w:rPr>
                <w:rStyle w:val="Hyperlink"/>
                <w:noProof/>
              </w:rPr>
              <w:t>Zusammenbau des Höhenmessers</w:t>
            </w:r>
            <w:r w:rsidR="004819E1">
              <w:rPr>
                <w:noProof/>
                <w:webHidden/>
              </w:rPr>
              <w:tab/>
            </w:r>
            <w:r w:rsidR="004819E1">
              <w:rPr>
                <w:noProof/>
                <w:webHidden/>
              </w:rPr>
              <w:fldChar w:fldCharType="begin"/>
            </w:r>
            <w:r w:rsidR="004819E1">
              <w:rPr>
                <w:noProof/>
                <w:webHidden/>
              </w:rPr>
              <w:instrText xml:space="preserve"> PAGEREF _Toc20672643 \h </w:instrText>
            </w:r>
            <w:r w:rsidR="004819E1">
              <w:rPr>
                <w:noProof/>
                <w:webHidden/>
              </w:rPr>
            </w:r>
            <w:r w:rsidR="004819E1">
              <w:rPr>
                <w:noProof/>
                <w:webHidden/>
              </w:rPr>
              <w:fldChar w:fldCharType="separate"/>
            </w:r>
            <w:r w:rsidR="004819E1">
              <w:rPr>
                <w:noProof/>
                <w:webHidden/>
              </w:rPr>
              <w:t>15</w:t>
            </w:r>
            <w:r w:rsidR="004819E1">
              <w:rPr>
                <w:noProof/>
                <w:webHidden/>
              </w:rPr>
              <w:fldChar w:fldCharType="end"/>
            </w:r>
          </w:hyperlink>
        </w:p>
        <w:p w14:paraId="3D39457D" w14:textId="52389C53" w:rsidR="004819E1" w:rsidRDefault="00034D69">
          <w:pPr>
            <w:pStyle w:val="Verzeichnis3"/>
            <w:tabs>
              <w:tab w:val="right" w:leader="underscore" w:pos="9056"/>
            </w:tabs>
            <w:rPr>
              <w:rFonts w:eastAsiaTheme="minorEastAsia" w:cstheme="minorBidi"/>
              <w:noProof/>
              <w:sz w:val="24"/>
              <w:szCs w:val="24"/>
            </w:rPr>
          </w:pPr>
          <w:hyperlink w:anchor="_Toc20672644" w:history="1">
            <w:r w:rsidR="004819E1" w:rsidRPr="00B85E24">
              <w:rPr>
                <w:rStyle w:val="Hyperlink"/>
                <w:noProof/>
              </w:rPr>
              <w:t>BME280</w:t>
            </w:r>
            <w:r w:rsidR="004819E1">
              <w:rPr>
                <w:noProof/>
                <w:webHidden/>
              </w:rPr>
              <w:tab/>
            </w:r>
            <w:r w:rsidR="004819E1">
              <w:rPr>
                <w:noProof/>
                <w:webHidden/>
              </w:rPr>
              <w:fldChar w:fldCharType="begin"/>
            </w:r>
            <w:r w:rsidR="004819E1">
              <w:rPr>
                <w:noProof/>
                <w:webHidden/>
              </w:rPr>
              <w:instrText xml:space="preserve"> PAGEREF _Toc20672644 \h </w:instrText>
            </w:r>
            <w:r w:rsidR="004819E1">
              <w:rPr>
                <w:noProof/>
                <w:webHidden/>
              </w:rPr>
            </w:r>
            <w:r w:rsidR="004819E1">
              <w:rPr>
                <w:noProof/>
                <w:webHidden/>
              </w:rPr>
              <w:fldChar w:fldCharType="separate"/>
            </w:r>
            <w:r w:rsidR="004819E1">
              <w:rPr>
                <w:noProof/>
                <w:webHidden/>
              </w:rPr>
              <w:t>15</w:t>
            </w:r>
            <w:r w:rsidR="004819E1">
              <w:rPr>
                <w:noProof/>
                <w:webHidden/>
              </w:rPr>
              <w:fldChar w:fldCharType="end"/>
            </w:r>
          </w:hyperlink>
        </w:p>
        <w:p w14:paraId="592BA87F" w14:textId="2449CB47" w:rsidR="004819E1" w:rsidRDefault="00034D69">
          <w:pPr>
            <w:pStyle w:val="Verzeichnis3"/>
            <w:tabs>
              <w:tab w:val="right" w:leader="underscore" w:pos="9056"/>
            </w:tabs>
            <w:rPr>
              <w:rFonts w:eastAsiaTheme="minorEastAsia" w:cstheme="minorBidi"/>
              <w:noProof/>
              <w:sz w:val="24"/>
              <w:szCs w:val="24"/>
            </w:rPr>
          </w:pPr>
          <w:hyperlink w:anchor="_Toc20672645" w:history="1">
            <w:r w:rsidR="004819E1" w:rsidRPr="00B85E24">
              <w:rPr>
                <w:rStyle w:val="Hyperlink"/>
                <w:noProof/>
              </w:rPr>
              <w:t>Adafruit Ultimate GPS Logger Shield</w:t>
            </w:r>
            <w:r w:rsidR="004819E1">
              <w:rPr>
                <w:noProof/>
                <w:webHidden/>
              </w:rPr>
              <w:tab/>
            </w:r>
            <w:r w:rsidR="004819E1">
              <w:rPr>
                <w:noProof/>
                <w:webHidden/>
              </w:rPr>
              <w:fldChar w:fldCharType="begin"/>
            </w:r>
            <w:r w:rsidR="004819E1">
              <w:rPr>
                <w:noProof/>
                <w:webHidden/>
              </w:rPr>
              <w:instrText xml:space="preserve"> PAGEREF _Toc20672645 \h </w:instrText>
            </w:r>
            <w:r w:rsidR="004819E1">
              <w:rPr>
                <w:noProof/>
                <w:webHidden/>
              </w:rPr>
            </w:r>
            <w:r w:rsidR="004819E1">
              <w:rPr>
                <w:noProof/>
                <w:webHidden/>
              </w:rPr>
              <w:fldChar w:fldCharType="separate"/>
            </w:r>
            <w:r w:rsidR="004819E1">
              <w:rPr>
                <w:noProof/>
                <w:webHidden/>
              </w:rPr>
              <w:t>16</w:t>
            </w:r>
            <w:r w:rsidR="004819E1">
              <w:rPr>
                <w:noProof/>
                <w:webHidden/>
              </w:rPr>
              <w:fldChar w:fldCharType="end"/>
            </w:r>
          </w:hyperlink>
        </w:p>
        <w:p w14:paraId="7AEBF30A" w14:textId="5545AEF1" w:rsidR="004819E1" w:rsidRDefault="00034D69">
          <w:pPr>
            <w:pStyle w:val="Verzeichnis3"/>
            <w:tabs>
              <w:tab w:val="right" w:leader="underscore" w:pos="9056"/>
            </w:tabs>
            <w:rPr>
              <w:rFonts w:eastAsiaTheme="minorEastAsia" w:cstheme="minorBidi"/>
              <w:noProof/>
              <w:sz w:val="24"/>
              <w:szCs w:val="24"/>
            </w:rPr>
          </w:pPr>
          <w:hyperlink w:anchor="_Toc20672646" w:history="1">
            <w:r w:rsidR="004819E1" w:rsidRPr="00B85E24">
              <w:rPr>
                <w:rStyle w:val="Hyperlink"/>
                <w:noProof/>
              </w:rPr>
              <w:t>BNO055</w:t>
            </w:r>
            <w:r w:rsidR="004819E1">
              <w:rPr>
                <w:noProof/>
                <w:webHidden/>
              </w:rPr>
              <w:tab/>
            </w:r>
            <w:r w:rsidR="004819E1">
              <w:rPr>
                <w:noProof/>
                <w:webHidden/>
              </w:rPr>
              <w:fldChar w:fldCharType="begin"/>
            </w:r>
            <w:r w:rsidR="004819E1">
              <w:rPr>
                <w:noProof/>
                <w:webHidden/>
              </w:rPr>
              <w:instrText xml:space="preserve"> PAGEREF _Toc20672646 \h </w:instrText>
            </w:r>
            <w:r w:rsidR="004819E1">
              <w:rPr>
                <w:noProof/>
                <w:webHidden/>
              </w:rPr>
            </w:r>
            <w:r w:rsidR="004819E1">
              <w:rPr>
                <w:noProof/>
                <w:webHidden/>
              </w:rPr>
              <w:fldChar w:fldCharType="separate"/>
            </w:r>
            <w:r w:rsidR="004819E1">
              <w:rPr>
                <w:noProof/>
                <w:webHidden/>
              </w:rPr>
              <w:t>17</w:t>
            </w:r>
            <w:r w:rsidR="004819E1">
              <w:rPr>
                <w:noProof/>
                <w:webHidden/>
              </w:rPr>
              <w:fldChar w:fldCharType="end"/>
            </w:r>
          </w:hyperlink>
        </w:p>
        <w:p w14:paraId="48D7BDD8" w14:textId="1604DF9B" w:rsidR="004819E1" w:rsidRDefault="00034D69">
          <w:pPr>
            <w:pStyle w:val="Verzeichnis1"/>
            <w:tabs>
              <w:tab w:val="right" w:leader="underscore" w:pos="9056"/>
            </w:tabs>
            <w:rPr>
              <w:rFonts w:eastAsiaTheme="minorEastAsia" w:cstheme="minorBidi"/>
              <w:b w:val="0"/>
              <w:bCs w:val="0"/>
              <w:i w:val="0"/>
              <w:iCs w:val="0"/>
              <w:noProof/>
            </w:rPr>
          </w:pPr>
          <w:hyperlink w:anchor="_Toc20672647" w:history="1">
            <w:r w:rsidR="004819E1" w:rsidRPr="00B85E24">
              <w:rPr>
                <w:rStyle w:val="Hyperlink"/>
                <w:noProof/>
              </w:rPr>
              <w:t>User Interface mit LCD und Keypad</w:t>
            </w:r>
            <w:r w:rsidR="004819E1">
              <w:rPr>
                <w:noProof/>
                <w:webHidden/>
              </w:rPr>
              <w:tab/>
            </w:r>
            <w:r w:rsidR="004819E1">
              <w:rPr>
                <w:noProof/>
                <w:webHidden/>
              </w:rPr>
              <w:fldChar w:fldCharType="begin"/>
            </w:r>
            <w:r w:rsidR="004819E1">
              <w:rPr>
                <w:noProof/>
                <w:webHidden/>
              </w:rPr>
              <w:instrText xml:space="preserve"> PAGEREF _Toc20672647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179AE103" w14:textId="08D9CB42" w:rsidR="004819E1" w:rsidRDefault="00034D69">
          <w:pPr>
            <w:pStyle w:val="Verzeichnis2"/>
            <w:tabs>
              <w:tab w:val="right" w:leader="underscore" w:pos="9056"/>
            </w:tabs>
            <w:rPr>
              <w:rFonts w:eastAsiaTheme="minorEastAsia" w:cstheme="minorBidi"/>
              <w:b w:val="0"/>
              <w:bCs w:val="0"/>
              <w:noProof/>
              <w:sz w:val="24"/>
              <w:szCs w:val="24"/>
            </w:rPr>
          </w:pPr>
          <w:hyperlink w:anchor="_Toc20672648" w:history="1">
            <w:r w:rsidR="004819E1" w:rsidRPr="00B85E24">
              <w:rPr>
                <w:rStyle w:val="Hyperlink"/>
                <w:noProof/>
              </w:rPr>
              <w:t>Bedienkonzept</w:t>
            </w:r>
            <w:r w:rsidR="004819E1">
              <w:rPr>
                <w:noProof/>
                <w:webHidden/>
              </w:rPr>
              <w:tab/>
            </w:r>
            <w:r w:rsidR="004819E1">
              <w:rPr>
                <w:noProof/>
                <w:webHidden/>
              </w:rPr>
              <w:fldChar w:fldCharType="begin"/>
            </w:r>
            <w:r w:rsidR="004819E1">
              <w:rPr>
                <w:noProof/>
                <w:webHidden/>
              </w:rPr>
              <w:instrText xml:space="preserve"> PAGEREF _Toc20672648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2BB6E5E4" w14:textId="686A20A0" w:rsidR="004819E1" w:rsidRDefault="00034D69">
          <w:pPr>
            <w:pStyle w:val="Verzeichnis3"/>
            <w:tabs>
              <w:tab w:val="right" w:leader="underscore" w:pos="9056"/>
            </w:tabs>
            <w:rPr>
              <w:rFonts w:eastAsiaTheme="minorEastAsia" w:cstheme="minorBidi"/>
              <w:noProof/>
              <w:sz w:val="24"/>
              <w:szCs w:val="24"/>
            </w:rPr>
          </w:pPr>
          <w:hyperlink w:anchor="_Toc20672649" w:history="1">
            <w:r w:rsidR="004819E1" w:rsidRPr="00B85E24">
              <w:rPr>
                <w:rStyle w:val="Hyperlink"/>
                <w:noProof/>
              </w:rPr>
              <w:t>Entwicklung des Konzeptes</w:t>
            </w:r>
            <w:r w:rsidR="004819E1">
              <w:rPr>
                <w:noProof/>
                <w:webHidden/>
              </w:rPr>
              <w:tab/>
            </w:r>
            <w:r w:rsidR="004819E1">
              <w:rPr>
                <w:noProof/>
                <w:webHidden/>
              </w:rPr>
              <w:fldChar w:fldCharType="begin"/>
            </w:r>
            <w:r w:rsidR="004819E1">
              <w:rPr>
                <w:noProof/>
                <w:webHidden/>
              </w:rPr>
              <w:instrText xml:space="preserve"> PAGEREF _Toc20672649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229E1F57" w14:textId="6AE84828" w:rsidR="004819E1" w:rsidRDefault="00034D69">
          <w:pPr>
            <w:pStyle w:val="Verzeichnis3"/>
            <w:tabs>
              <w:tab w:val="right" w:leader="underscore" w:pos="9056"/>
            </w:tabs>
            <w:rPr>
              <w:rFonts w:eastAsiaTheme="minorEastAsia" w:cstheme="minorBidi"/>
              <w:noProof/>
              <w:sz w:val="24"/>
              <w:szCs w:val="24"/>
            </w:rPr>
          </w:pPr>
          <w:hyperlink w:anchor="_Toc20672650" w:history="1">
            <w:r w:rsidR="004819E1" w:rsidRPr="00B85E24">
              <w:rPr>
                <w:rStyle w:val="Hyperlink"/>
                <w:noProof/>
              </w:rPr>
              <w:t>Modi</w:t>
            </w:r>
            <w:r w:rsidR="004819E1">
              <w:rPr>
                <w:noProof/>
                <w:webHidden/>
              </w:rPr>
              <w:tab/>
            </w:r>
            <w:r w:rsidR="004819E1">
              <w:rPr>
                <w:noProof/>
                <w:webHidden/>
              </w:rPr>
              <w:fldChar w:fldCharType="begin"/>
            </w:r>
            <w:r w:rsidR="004819E1">
              <w:rPr>
                <w:noProof/>
                <w:webHidden/>
              </w:rPr>
              <w:instrText xml:space="preserve"> PAGEREF _Toc20672650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27251955" w14:textId="611135CA" w:rsidR="004819E1" w:rsidRDefault="00034D69">
          <w:pPr>
            <w:pStyle w:val="Verzeichnis2"/>
            <w:tabs>
              <w:tab w:val="right" w:leader="underscore" w:pos="9056"/>
            </w:tabs>
            <w:rPr>
              <w:rFonts w:eastAsiaTheme="minorEastAsia" w:cstheme="minorBidi"/>
              <w:b w:val="0"/>
              <w:bCs w:val="0"/>
              <w:noProof/>
              <w:sz w:val="24"/>
              <w:szCs w:val="24"/>
            </w:rPr>
          </w:pPr>
          <w:hyperlink w:anchor="_Toc20672651" w:history="1">
            <w:r w:rsidR="004819E1" w:rsidRPr="00B85E24">
              <w:rPr>
                <w:rStyle w:val="Hyperlink"/>
                <w:noProof/>
              </w:rPr>
              <w:t>State-Machine</w:t>
            </w:r>
            <w:r w:rsidR="004819E1">
              <w:rPr>
                <w:noProof/>
                <w:webHidden/>
              </w:rPr>
              <w:tab/>
            </w:r>
            <w:r w:rsidR="004819E1">
              <w:rPr>
                <w:noProof/>
                <w:webHidden/>
              </w:rPr>
              <w:fldChar w:fldCharType="begin"/>
            </w:r>
            <w:r w:rsidR="004819E1">
              <w:rPr>
                <w:noProof/>
                <w:webHidden/>
              </w:rPr>
              <w:instrText xml:space="preserve"> PAGEREF _Toc20672651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5549ABB8" w14:textId="447CBCEC" w:rsidR="004819E1" w:rsidRDefault="00034D69">
          <w:pPr>
            <w:pStyle w:val="Verzeichnis3"/>
            <w:tabs>
              <w:tab w:val="right" w:leader="underscore" w:pos="9056"/>
            </w:tabs>
            <w:rPr>
              <w:rFonts w:eastAsiaTheme="minorEastAsia" w:cstheme="minorBidi"/>
              <w:noProof/>
              <w:sz w:val="24"/>
              <w:szCs w:val="24"/>
            </w:rPr>
          </w:pPr>
          <w:hyperlink w:anchor="_Toc20672652" w:history="1">
            <w:r w:rsidR="004819E1" w:rsidRPr="00B85E24">
              <w:rPr>
                <w:rStyle w:val="Hyperlink"/>
                <w:noProof/>
              </w:rPr>
              <w:t>Flags</w:t>
            </w:r>
            <w:r w:rsidR="004819E1">
              <w:rPr>
                <w:noProof/>
                <w:webHidden/>
              </w:rPr>
              <w:tab/>
            </w:r>
            <w:r w:rsidR="004819E1">
              <w:rPr>
                <w:noProof/>
                <w:webHidden/>
              </w:rPr>
              <w:fldChar w:fldCharType="begin"/>
            </w:r>
            <w:r w:rsidR="004819E1">
              <w:rPr>
                <w:noProof/>
                <w:webHidden/>
              </w:rPr>
              <w:instrText xml:space="preserve"> PAGEREF _Toc20672652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064D8385" w14:textId="7BAAED85" w:rsidR="004819E1" w:rsidRDefault="00034D69">
          <w:pPr>
            <w:pStyle w:val="Verzeichnis2"/>
            <w:tabs>
              <w:tab w:val="right" w:leader="underscore" w:pos="9056"/>
            </w:tabs>
            <w:rPr>
              <w:rFonts w:eastAsiaTheme="minorEastAsia" w:cstheme="minorBidi"/>
              <w:b w:val="0"/>
              <w:bCs w:val="0"/>
              <w:noProof/>
              <w:sz w:val="24"/>
              <w:szCs w:val="24"/>
            </w:rPr>
          </w:pPr>
          <w:hyperlink w:anchor="_Toc20672653" w:history="1">
            <w:r w:rsidR="004819E1" w:rsidRPr="00B85E24">
              <w:rPr>
                <w:rStyle w:val="Hyperlink"/>
                <w:noProof/>
              </w:rPr>
              <w:t>Input-System dank Keypad</w:t>
            </w:r>
            <w:r w:rsidR="004819E1">
              <w:rPr>
                <w:noProof/>
                <w:webHidden/>
              </w:rPr>
              <w:tab/>
            </w:r>
            <w:r w:rsidR="004819E1">
              <w:rPr>
                <w:noProof/>
                <w:webHidden/>
              </w:rPr>
              <w:fldChar w:fldCharType="begin"/>
            </w:r>
            <w:r w:rsidR="004819E1">
              <w:rPr>
                <w:noProof/>
                <w:webHidden/>
              </w:rPr>
              <w:instrText xml:space="preserve"> PAGEREF _Toc20672653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66BB3857" w14:textId="627A3508" w:rsidR="004819E1" w:rsidRDefault="00034D69">
          <w:pPr>
            <w:pStyle w:val="Verzeichnis3"/>
            <w:tabs>
              <w:tab w:val="right" w:leader="underscore" w:pos="9056"/>
            </w:tabs>
            <w:rPr>
              <w:rFonts w:eastAsiaTheme="minorEastAsia" w:cstheme="minorBidi"/>
              <w:noProof/>
              <w:sz w:val="24"/>
              <w:szCs w:val="24"/>
            </w:rPr>
          </w:pPr>
          <w:hyperlink w:anchor="_Toc20672654" w:history="1">
            <w:r w:rsidR="004819E1" w:rsidRPr="00B85E24">
              <w:rPr>
                <w:rStyle w:val="Hyperlink"/>
                <w:noProof/>
              </w:rPr>
              <w:t>Interrupts</w:t>
            </w:r>
            <w:r w:rsidR="004819E1">
              <w:rPr>
                <w:noProof/>
                <w:webHidden/>
              </w:rPr>
              <w:tab/>
            </w:r>
            <w:r w:rsidR="004819E1">
              <w:rPr>
                <w:noProof/>
                <w:webHidden/>
              </w:rPr>
              <w:fldChar w:fldCharType="begin"/>
            </w:r>
            <w:r w:rsidR="004819E1">
              <w:rPr>
                <w:noProof/>
                <w:webHidden/>
              </w:rPr>
              <w:instrText xml:space="preserve"> PAGEREF _Toc20672654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376D5632" w14:textId="02C9EEA7" w:rsidR="004819E1" w:rsidRDefault="00034D69">
          <w:pPr>
            <w:pStyle w:val="Verzeichnis3"/>
            <w:tabs>
              <w:tab w:val="right" w:leader="underscore" w:pos="9056"/>
            </w:tabs>
            <w:rPr>
              <w:rFonts w:eastAsiaTheme="minorEastAsia" w:cstheme="minorBidi"/>
              <w:noProof/>
              <w:sz w:val="24"/>
              <w:szCs w:val="24"/>
            </w:rPr>
          </w:pPr>
          <w:hyperlink w:anchor="_Toc20672655" w:history="1">
            <w:r w:rsidR="004819E1" w:rsidRPr="00B85E24">
              <w:rPr>
                <w:rStyle w:val="Hyperlink"/>
                <w:noProof/>
              </w:rPr>
              <w:t>For-loop</w:t>
            </w:r>
            <w:r w:rsidR="004819E1">
              <w:rPr>
                <w:noProof/>
                <w:webHidden/>
              </w:rPr>
              <w:tab/>
            </w:r>
            <w:r w:rsidR="004819E1">
              <w:rPr>
                <w:noProof/>
                <w:webHidden/>
              </w:rPr>
              <w:fldChar w:fldCharType="begin"/>
            </w:r>
            <w:r w:rsidR="004819E1">
              <w:rPr>
                <w:noProof/>
                <w:webHidden/>
              </w:rPr>
              <w:instrText xml:space="preserve"> PAGEREF _Toc20672655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789087EA" w14:textId="46A17FAA" w:rsidR="004819E1" w:rsidRDefault="00034D69">
          <w:pPr>
            <w:pStyle w:val="Verzeichnis2"/>
            <w:tabs>
              <w:tab w:val="right" w:leader="underscore" w:pos="9056"/>
            </w:tabs>
            <w:rPr>
              <w:rFonts w:eastAsiaTheme="minorEastAsia" w:cstheme="minorBidi"/>
              <w:b w:val="0"/>
              <w:bCs w:val="0"/>
              <w:noProof/>
              <w:sz w:val="24"/>
              <w:szCs w:val="24"/>
            </w:rPr>
          </w:pPr>
          <w:hyperlink w:anchor="_Toc20672656" w:history="1">
            <w:r w:rsidR="004819E1" w:rsidRPr="00B85E24">
              <w:rPr>
                <w:rStyle w:val="Hyperlink"/>
                <w:noProof/>
              </w:rPr>
              <w:t>Output-System dank LCD-Display</w:t>
            </w:r>
            <w:r w:rsidR="004819E1">
              <w:rPr>
                <w:noProof/>
                <w:webHidden/>
              </w:rPr>
              <w:tab/>
            </w:r>
            <w:r w:rsidR="004819E1">
              <w:rPr>
                <w:noProof/>
                <w:webHidden/>
              </w:rPr>
              <w:fldChar w:fldCharType="begin"/>
            </w:r>
            <w:r w:rsidR="004819E1">
              <w:rPr>
                <w:noProof/>
                <w:webHidden/>
              </w:rPr>
              <w:instrText xml:space="preserve"> PAGEREF _Toc20672656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5BBB0E59" w14:textId="79C04E3A" w:rsidR="004819E1" w:rsidRDefault="00034D69">
          <w:pPr>
            <w:pStyle w:val="Verzeichnis1"/>
            <w:tabs>
              <w:tab w:val="right" w:leader="underscore" w:pos="9056"/>
            </w:tabs>
            <w:rPr>
              <w:rFonts w:eastAsiaTheme="minorEastAsia" w:cstheme="minorBidi"/>
              <w:b w:val="0"/>
              <w:bCs w:val="0"/>
              <w:i w:val="0"/>
              <w:iCs w:val="0"/>
              <w:noProof/>
            </w:rPr>
          </w:pPr>
          <w:hyperlink w:anchor="_Toc20672657" w:history="1">
            <w:r w:rsidR="004819E1" w:rsidRPr="00B85E24">
              <w:rPr>
                <w:rStyle w:val="Hyperlink"/>
                <w:noProof/>
              </w:rPr>
              <w:t>Sensor Fusion</w:t>
            </w:r>
            <w:r w:rsidR="004819E1">
              <w:rPr>
                <w:noProof/>
                <w:webHidden/>
              </w:rPr>
              <w:tab/>
            </w:r>
            <w:r w:rsidR="004819E1">
              <w:rPr>
                <w:noProof/>
                <w:webHidden/>
              </w:rPr>
              <w:fldChar w:fldCharType="begin"/>
            </w:r>
            <w:r w:rsidR="004819E1">
              <w:rPr>
                <w:noProof/>
                <w:webHidden/>
              </w:rPr>
              <w:instrText xml:space="preserve"> PAGEREF _Toc20672657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32224D5E" w14:textId="551D6BC3" w:rsidR="004819E1" w:rsidRDefault="00034D69">
          <w:pPr>
            <w:pStyle w:val="Verzeichnis2"/>
            <w:tabs>
              <w:tab w:val="right" w:leader="underscore" w:pos="9056"/>
            </w:tabs>
            <w:rPr>
              <w:rFonts w:eastAsiaTheme="minorEastAsia" w:cstheme="minorBidi"/>
              <w:b w:val="0"/>
              <w:bCs w:val="0"/>
              <w:noProof/>
              <w:sz w:val="24"/>
              <w:szCs w:val="24"/>
            </w:rPr>
          </w:pPr>
          <w:hyperlink w:anchor="_Toc20672658" w:history="1">
            <w:r w:rsidR="004819E1" w:rsidRPr="00B85E24">
              <w:rPr>
                <w:rStyle w:val="Hyperlink"/>
                <w:noProof/>
              </w:rPr>
              <w:t>Definition Sensor Fusion</w:t>
            </w:r>
            <w:r w:rsidR="004819E1">
              <w:rPr>
                <w:noProof/>
                <w:webHidden/>
              </w:rPr>
              <w:tab/>
            </w:r>
            <w:r w:rsidR="004819E1">
              <w:rPr>
                <w:noProof/>
                <w:webHidden/>
              </w:rPr>
              <w:fldChar w:fldCharType="begin"/>
            </w:r>
            <w:r w:rsidR="004819E1">
              <w:rPr>
                <w:noProof/>
                <w:webHidden/>
              </w:rPr>
              <w:instrText xml:space="preserve"> PAGEREF _Toc20672658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68FECB3D" w14:textId="25EEDDD0" w:rsidR="004819E1" w:rsidRDefault="00034D69">
          <w:pPr>
            <w:pStyle w:val="Verzeichnis2"/>
            <w:tabs>
              <w:tab w:val="right" w:leader="underscore" w:pos="9056"/>
            </w:tabs>
            <w:rPr>
              <w:rFonts w:eastAsiaTheme="minorEastAsia" w:cstheme="minorBidi"/>
              <w:b w:val="0"/>
              <w:bCs w:val="0"/>
              <w:noProof/>
              <w:sz w:val="24"/>
              <w:szCs w:val="24"/>
            </w:rPr>
          </w:pPr>
          <w:hyperlink w:anchor="_Toc20672659" w:history="1">
            <w:r w:rsidR="004819E1" w:rsidRPr="00B85E24">
              <w:rPr>
                <w:rStyle w:val="Hyperlink"/>
                <w:noProof/>
              </w:rPr>
              <w:t>Map-Matching</w:t>
            </w:r>
            <w:r w:rsidR="004819E1">
              <w:rPr>
                <w:noProof/>
                <w:webHidden/>
              </w:rPr>
              <w:tab/>
            </w:r>
            <w:r w:rsidR="004819E1">
              <w:rPr>
                <w:noProof/>
                <w:webHidden/>
              </w:rPr>
              <w:fldChar w:fldCharType="begin"/>
            </w:r>
            <w:r w:rsidR="004819E1">
              <w:rPr>
                <w:noProof/>
                <w:webHidden/>
              </w:rPr>
              <w:instrText xml:space="preserve"> PAGEREF _Toc20672659 \h </w:instrText>
            </w:r>
            <w:r w:rsidR="004819E1">
              <w:rPr>
                <w:noProof/>
                <w:webHidden/>
              </w:rPr>
            </w:r>
            <w:r w:rsidR="004819E1">
              <w:rPr>
                <w:noProof/>
                <w:webHidden/>
              </w:rPr>
              <w:fldChar w:fldCharType="separate"/>
            </w:r>
            <w:r w:rsidR="004819E1">
              <w:rPr>
                <w:noProof/>
                <w:webHidden/>
              </w:rPr>
              <w:t>18</w:t>
            </w:r>
            <w:r w:rsidR="004819E1">
              <w:rPr>
                <w:noProof/>
                <w:webHidden/>
              </w:rPr>
              <w:fldChar w:fldCharType="end"/>
            </w:r>
          </w:hyperlink>
        </w:p>
        <w:p w14:paraId="11C7D6ED" w14:textId="587BFBB3" w:rsidR="004819E1" w:rsidRDefault="00034D69">
          <w:pPr>
            <w:pStyle w:val="Verzeichnis3"/>
            <w:tabs>
              <w:tab w:val="right" w:leader="underscore" w:pos="9056"/>
            </w:tabs>
            <w:rPr>
              <w:rFonts w:eastAsiaTheme="minorEastAsia" w:cstheme="minorBidi"/>
              <w:noProof/>
              <w:sz w:val="24"/>
              <w:szCs w:val="24"/>
            </w:rPr>
          </w:pPr>
          <w:hyperlink w:anchor="_Toc20672660" w:history="1">
            <w:r w:rsidR="004819E1" w:rsidRPr="00B85E24">
              <w:rPr>
                <w:rStyle w:val="Hyperlink"/>
                <w:noProof/>
                <w:lang w:val="en-US"/>
              </w:rPr>
              <w:t>Point-to-Point-</w:t>
            </w:r>
            <w:r w:rsidR="004819E1" w:rsidRPr="00B85E24">
              <w:rPr>
                <w:rStyle w:val="Hyperlink"/>
                <w:noProof/>
              </w:rPr>
              <w:t>Methode</w:t>
            </w:r>
            <w:r w:rsidR="004819E1">
              <w:rPr>
                <w:noProof/>
                <w:webHidden/>
              </w:rPr>
              <w:tab/>
            </w:r>
            <w:r w:rsidR="004819E1">
              <w:rPr>
                <w:noProof/>
                <w:webHidden/>
              </w:rPr>
              <w:fldChar w:fldCharType="begin"/>
            </w:r>
            <w:r w:rsidR="004819E1">
              <w:rPr>
                <w:noProof/>
                <w:webHidden/>
              </w:rPr>
              <w:instrText xml:space="preserve"> PAGEREF _Toc20672660 \h </w:instrText>
            </w:r>
            <w:r w:rsidR="004819E1">
              <w:rPr>
                <w:noProof/>
                <w:webHidden/>
              </w:rPr>
            </w:r>
            <w:r w:rsidR="004819E1">
              <w:rPr>
                <w:noProof/>
                <w:webHidden/>
              </w:rPr>
              <w:fldChar w:fldCharType="separate"/>
            </w:r>
            <w:r w:rsidR="004819E1">
              <w:rPr>
                <w:noProof/>
                <w:webHidden/>
              </w:rPr>
              <w:t>19</w:t>
            </w:r>
            <w:r w:rsidR="004819E1">
              <w:rPr>
                <w:noProof/>
                <w:webHidden/>
              </w:rPr>
              <w:fldChar w:fldCharType="end"/>
            </w:r>
          </w:hyperlink>
        </w:p>
        <w:p w14:paraId="3A8D0DED" w14:textId="06CCE022" w:rsidR="004819E1" w:rsidRDefault="00034D69">
          <w:pPr>
            <w:pStyle w:val="Verzeichnis3"/>
            <w:tabs>
              <w:tab w:val="right" w:leader="underscore" w:pos="9056"/>
            </w:tabs>
            <w:rPr>
              <w:rFonts w:eastAsiaTheme="minorEastAsia" w:cstheme="minorBidi"/>
              <w:noProof/>
              <w:sz w:val="24"/>
              <w:szCs w:val="24"/>
            </w:rPr>
          </w:pPr>
          <w:hyperlink w:anchor="_Toc20672661" w:history="1">
            <w:r w:rsidR="004819E1" w:rsidRPr="00B85E24">
              <w:rPr>
                <w:rStyle w:val="Hyperlink"/>
                <w:noProof/>
              </w:rPr>
              <w:t>Kalibrierung des GPS Modul</w:t>
            </w:r>
            <w:r w:rsidR="004819E1">
              <w:rPr>
                <w:noProof/>
                <w:webHidden/>
              </w:rPr>
              <w:tab/>
            </w:r>
            <w:r w:rsidR="004819E1">
              <w:rPr>
                <w:noProof/>
                <w:webHidden/>
              </w:rPr>
              <w:fldChar w:fldCharType="begin"/>
            </w:r>
            <w:r w:rsidR="004819E1">
              <w:rPr>
                <w:noProof/>
                <w:webHidden/>
              </w:rPr>
              <w:instrText xml:space="preserve"> PAGEREF _Toc20672661 \h </w:instrText>
            </w:r>
            <w:r w:rsidR="004819E1">
              <w:rPr>
                <w:noProof/>
                <w:webHidden/>
              </w:rPr>
            </w:r>
            <w:r w:rsidR="004819E1">
              <w:rPr>
                <w:noProof/>
                <w:webHidden/>
              </w:rPr>
              <w:fldChar w:fldCharType="separate"/>
            </w:r>
            <w:r w:rsidR="004819E1">
              <w:rPr>
                <w:noProof/>
                <w:webHidden/>
              </w:rPr>
              <w:t>20</w:t>
            </w:r>
            <w:r w:rsidR="004819E1">
              <w:rPr>
                <w:noProof/>
                <w:webHidden/>
              </w:rPr>
              <w:fldChar w:fldCharType="end"/>
            </w:r>
          </w:hyperlink>
        </w:p>
        <w:p w14:paraId="505C100B" w14:textId="3A3272B0" w:rsidR="004819E1" w:rsidRDefault="00034D69">
          <w:pPr>
            <w:pStyle w:val="Verzeichnis3"/>
            <w:tabs>
              <w:tab w:val="right" w:leader="underscore" w:pos="9056"/>
            </w:tabs>
            <w:rPr>
              <w:rFonts w:eastAsiaTheme="minorEastAsia" w:cstheme="minorBidi"/>
              <w:noProof/>
              <w:sz w:val="24"/>
              <w:szCs w:val="24"/>
            </w:rPr>
          </w:pPr>
          <w:hyperlink w:anchor="_Toc20672662" w:history="1">
            <w:r w:rsidR="004819E1" w:rsidRPr="00B85E24">
              <w:rPr>
                <w:rStyle w:val="Hyperlink"/>
                <w:noProof/>
              </w:rPr>
              <w:t>Kalibrierung des Barometers</w:t>
            </w:r>
            <w:r w:rsidR="004819E1">
              <w:rPr>
                <w:noProof/>
                <w:webHidden/>
              </w:rPr>
              <w:tab/>
            </w:r>
            <w:r w:rsidR="004819E1">
              <w:rPr>
                <w:noProof/>
                <w:webHidden/>
              </w:rPr>
              <w:fldChar w:fldCharType="begin"/>
            </w:r>
            <w:r w:rsidR="004819E1">
              <w:rPr>
                <w:noProof/>
                <w:webHidden/>
              </w:rPr>
              <w:instrText xml:space="preserve"> PAGEREF _Toc20672662 \h </w:instrText>
            </w:r>
            <w:r w:rsidR="004819E1">
              <w:rPr>
                <w:noProof/>
                <w:webHidden/>
              </w:rPr>
            </w:r>
            <w:r w:rsidR="004819E1">
              <w:rPr>
                <w:noProof/>
                <w:webHidden/>
              </w:rPr>
              <w:fldChar w:fldCharType="separate"/>
            </w:r>
            <w:r w:rsidR="004819E1">
              <w:rPr>
                <w:noProof/>
                <w:webHidden/>
              </w:rPr>
              <w:t>20</w:t>
            </w:r>
            <w:r w:rsidR="004819E1">
              <w:rPr>
                <w:noProof/>
                <w:webHidden/>
              </w:rPr>
              <w:fldChar w:fldCharType="end"/>
            </w:r>
          </w:hyperlink>
        </w:p>
        <w:p w14:paraId="76E052C1" w14:textId="7ABA4546" w:rsidR="004819E1" w:rsidRDefault="00034D69">
          <w:pPr>
            <w:pStyle w:val="Verzeichnis3"/>
            <w:tabs>
              <w:tab w:val="right" w:leader="underscore" w:pos="9056"/>
            </w:tabs>
            <w:rPr>
              <w:rFonts w:eastAsiaTheme="minorEastAsia" w:cstheme="minorBidi"/>
              <w:noProof/>
              <w:sz w:val="24"/>
              <w:szCs w:val="24"/>
            </w:rPr>
          </w:pPr>
          <w:hyperlink w:anchor="_Toc20672663" w:history="1">
            <w:r w:rsidR="004819E1" w:rsidRPr="00B85E24">
              <w:rPr>
                <w:rStyle w:val="Hyperlink"/>
                <w:noProof/>
              </w:rPr>
              <w:t>Höhenmessung mit Map-Matching</w:t>
            </w:r>
            <w:r w:rsidR="004819E1">
              <w:rPr>
                <w:noProof/>
                <w:webHidden/>
              </w:rPr>
              <w:tab/>
            </w:r>
            <w:r w:rsidR="004819E1">
              <w:rPr>
                <w:noProof/>
                <w:webHidden/>
              </w:rPr>
              <w:fldChar w:fldCharType="begin"/>
            </w:r>
            <w:r w:rsidR="004819E1">
              <w:rPr>
                <w:noProof/>
                <w:webHidden/>
              </w:rPr>
              <w:instrText xml:space="preserve"> PAGEREF _Toc20672663 \h </w:instrText>
            </w:r>
            <w:r w:rsidR="004819E1">
              <w:rPr>
                <w:noProof/>
                <w:webHidden/>
              </w:rPr>
            </w:r>
            <w:r w:rsidR="004819E1">
              <w:rPr>
                <w:noProof/>
                <w:webHidden/>
              </w:rPr>
              <w:fldChar w:fldCharType="separate"/>
            </w:r>
            <w:r w:rsidR="004819E1">
              <w:rPr>
                <w:noProof/>
                <w:webHidden/>
              </w:rPr>
              <w:t>21</w:t>
            </w:r>
            <w:r w:rsidR="004819E1">
              <w:rPr>
                <w:noProof/>
                <w:webHidden/>
              </w:rPr>
              <w:fldChar w:fldCharType="end"/>
            </w:r>
          </w:hyperlink>
        </w:p>
        <w:p w14:paraId="16D3B160" w14:textId="31E8FA9B" w:rsidR="004819E1" w:rsidRDefault="00034D69">
          <w:pPr>
            <w:pStyle w:val="Verzeichnis2"/>
            <w:tabs>
              <w:tab w:val="right" w:leader="underscore" w:pos="9056"/>
            </w:tabs>
            <w:rPr>
              <w:rFonts w:eastAsiaTheme="minorEastAsia" w:cstheme="minorBidi"/>
              <w:b w:val="0"/>
              <w:bCs w:val="0"/>
              <w:noProof/>
              <w:sz w:val="24"/>
              <w:szCs w:val="24"/>
            </w:rPr>
          </w:pPr>
          <w:hyperlink w:anchor="_Toc20672664" w:history="1">
            <w:r w:rsidR="004819E1" w:rsidRPr="00B85E24">
              <w:rPr>
                <w:rStyle w:val="Hyperlink"/>
                <w:noProof/>
              </w:rPr>
              <w:t>Kalman-Filter</w:t>
            </w:r>
            <w:r w:rsidR="004819E1">
              <w:rPr>
                <w:noProof/>
                <w:webHidden/>
              </w:rPr>
              <w:tab/>
            </w:r>
            <w:r w:rsidR="004819E1">
              <w:rPr>
                <w:noProof/>
                <w:webHidden/>
              </w:rPr>
              <w:fldChar w:fldCharType="begin"/>
            </w:r>
            <w:r w:rsidR="004819E1">
              <w:rPr>
                <w:noProof/>
                <w:webHidden/>
              </w:rPr>
              <w:instrText xml:space="preserve"> PAGEREF _Toc20672664 \h </w:instrText>
            </w:r>
            <w:r w:rsidR="004819E1">
              <w:rPr>
                <w:noProof/>
                <w:webHidden/>
              </w:rPr>
            </w:r>
            <w:r w:rsidR="004819E1">
              <w:rPr>
                <w:noProof/>
                <w:webHidden/>
              </w:rPr>
              <w:fldChar w:fldCharType="separate"/>
            </w:r>
            <w:r w:rsidR="004819E1">
              <w:rPr>
                <w:noProof/>
                <w:webHidden/>
              </w:rPr>
              <w:t>23</w:t>
            </w:r>
            <w:r w:rsidR="004819E1">
              <w:rPr>
                <w:noProof/>
                <w:webHidden/>
              </w:rPr>
              <w:fldChar w:fldCharType="end"/>
            </w:r>
          </w:hyperlink>
        </w:p>
        <w:p w14:paraId="52485BB5" w14:textId="07F41749" w:rsidR="004819E1" w:rsidRDefault="00034D69">
          <w:pPr>
            <w:pStyle w:val="Verzeichnis3"/>
            <w:tabs>
              <w:tab w:val="right" w:leader="underscore" w:pos="9056"/>
            </w:tabs>
            <w:rPr>
              <w:rFonts w:eastAsiaTheme="minorEastAsia" w:cstheme="minorBidi"/>
              <w:noProof/>
              <w:sz w:val="24"/>
              <w:szCs w:val="24"/>
            </w:rPr>
          </w:pPr>
          <w:hyperlink w:anchor="_Toc20672665" w:history="1">
            <w:r w:rsidR="004819E1" w:rsidRPr="00B85E24">
              <w:rPr>
                <w:rStyle w:val="Hyperlink"/>
                <w:noProof/>
              </w:rPr>
              <w:t>Definition Filter</w:t>
            </w:r>
            <w:r w:rsidR="004819E1">
              <w:rPr>
                <w:noProof/>
                <w:webHidden/>
              </w:rPr>
              <w:tab/>
            </w:r>
            <w:r w:rsidR="004819E1">
              <w:rPr>
                <w:noProof/>
                <w:webHidden/>
              </w:rPr>
              <w:fldChar w:fldCharType="begin"/>
            </w:r>
            <w:r w:rsidR="004819E1">
              <w:rPr>
                <w:noProof/>
                <w:webHidden/>
              </w:rPr>
              <w:instrText xml:space="preserve"> PAGEREF _Toc20672665 \h </w:instrText>
            </w:r>
            <w:r w:rsidR="004819E1">
              <w:rPr>
                <w:noProof/>
                <w:webHidden/>
              </w:rPr>
            </w:r>
            <w:r w:rsidR="004819E1">
              <w:rPr>
                <w:noProof/>
                <w:webHidden/>
              </w:rPr>
              <w:fldChar w:fldCharType="separate"/>
            </w:r>
            <w:r w:rsidR="004819E1">
              <w:rPr>
                <w:noProof/>
                <w:webHidden/>
              </w:rPr>
              <w:t>23</w:t>
            </w:r>
            <w:r w:rsidR="004819E1">
              <w:rPr>
                <w:noProof/>
                <w:webHidden/>
              </w:rPr>
              <w:fldChar w:fldCharType="end"/>
            </w:r>
          </w:hyperlink>
        </w:p>
        <w:p w14:paraId="3CF3128F" w14:textId="4F852597" w:rsidR="004819E1" w:rsidRDefault="00034D69">
          <w:pPr>
            <w:pStyle w:val="Verzeichnis3"/>
            <w:tabs>
              <w:tab w:val="right" w:leader="underscore" w:pos="9056"/>
            </w:tabs>
            <w:rPr>
              <w:rFonts w:eastAsiaTheme="minorEastAsia" w:cstheme="minorBidi"/>
              <w:noProof/>
              <w:sz w:val="24"/>
              <w:szCs w:val="24"/>
            </w:rPr>
          </w:pPr>
          <w:hyperlink w:anchor="_Toc20672666" w:history="1">
            <w:r w:rsidR="004819E1" w:rsidRPr="00B85E24">
              <w:rPr>
                <w:rStyle w:val="Hyperlink"/>
                <w:noProof/>
              </w:rPr>
              <w:t>Prozess und Gleichungen</w:t>
            </w:r>
            <w:r w:rsidR="004819E1">
              <w:rPr>
                <w:noProof/>
                <w:webHidden/>
              </w:rPr>
              <w:tab/>
            </w:r>
            <w:r w:rsidR="004819E1">
              <w:rPr>
                <w:noProof/>
                <w:webHidden/>
              </w:rPr>
              <w:fldChar w:fldCharType="begin"/>
            </w:r>
            <w:r w:rsidR="004819E1">
              <w:rPr>
                <w:noProof/>
                <w:webHidden/>
              </w:rPr>
              <w:instrText xml:space="preserve"> PAGEREF _Toc20672666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541BCFB0" w14:textId="68D8391A" w:rsidR="004819E1" w:rsidRDefault="00034D69">
          <w:pPr>
            <w:pStyle w:val="Verzeichnis3"/>
            <w:tabs>
              <w:tab w:val="right" w:leader="underscore" w:pos="9056"/>
            </w:tabs>
            <w:rPr>
              <w:rFonts w:eastAsiaTheme="minorEastAsia" w:cstheme="minorBidi"/>
              <w:noProof/>
              <w:sz w:val="24"/>
              <w:szCs w:val="24"/>
            </w:rPr>
          </w:pPr>
          <w:hyperlink w:anchor="_Toc20672667" w:history="1">
            <w:r w:rsidR="004819E1" w:rsidRPr="00B85E24">
              <w:rPr>
                <w:rStyle w:val="Hyperlink"/>
                <w:noProof/>
              </w:rPr>
              <w:t>Q und R: Was ist eine Covarianz Matrix?</w:t>
            </w:r>
            <w:r w:rsidR="004819E1">
              <w:rPr>
                <w:noProof/>
                <w:webHidden/>
              </w:rPr>
              <w:tab/>
            </w:r>
            <w:r w:rsidR="004819E1">
              <w:rPr>
                <w:noProof/>
                <w:webHidden/>
              </w:rPr>
              <w:fldChar w:fldCharType="begin"/>
            </w:r>
            <w:r w:rsidR="004819E1">
              <w:rPr>
                <w:noProof/>
                <w:webHidden/>
              </w:rPr>
              <w:instrText xml:space="preserve"> PAGEREF _Toc20672667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49FB87AD" w14:textId="2EAD82DB" w:rsidR="004819E1" w:rsidRDefault="00034D69">
          <w:pPr>
            <w:pStyle w:val="Verzeichnis4"/>
            <w:tabs>
              <w:tab w:val="right" w:leader="underscore" w:pos="9056"/>
            </w:tabs>
            <w:rPr>
              <w:rFonts w:eastAsiaTheme="minorEastAsia" w:cstheme="minorBidi"/>
              <w:noProof/>
              <w:sz w:val="24"/>
              <w:szCs w:val="24"/>
            </w:rPr>
          </w:pPr>
          <w:hyperlink w:anchor="_Toc20672668" w:history="1">
            <w:r w:rsidR="004819E1" w:rsidRPr="00B85E24">
              <w:rPr>
                <w:rStyle w:val="Hyperlink"/>
                <w:noProof/>
              </w:rPr>
              <w:t>Einfluss von Q und R</w:t>
            </w:r>
            <w:r w:rsidR="004819E1">
              <w:rPr>
                <w:noProof/>
                <w:webHidden/>
              </w:rPr>
              <w:tab/>
            </w:r>
            <w:r w:rsidR="004819E1">
              <w:rPr>
                <w:noProof/>
                <w:webHidden/>
              </w:rPr>
              <w:fldChar w:fldCharType="begin"/>
            </w:r>
            <w:r w:rsidR="004819E1">
              <w:rPr>
                <w:noProof/>
                <w:webHidden/>
              </w:rPr>
              <w:instrText xml:space="preserve"> PAGEREF _Toc20672668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5190D189" w14:textId="714C7B20" w:rsidR="004819E1" w:rsidRDefault="00034D69">
          <w:pPr>
            <w:pStyle w:val="Verzeichnis3"/>
            <w:tabs>
              <w:tab w:val="right" w:leader="underscore" w:pos="9056"/>
            </w:tabs>
            <w:rPr>
              <w:rFonts w:eastAsiaTheme="minorEastAsia" w:cstheme="minorBidi"/>
              <w:noProof/>
              <w:sz w:val="24"/>
              <w:szCs w:val="24"/>
            </w:rPr>
          </w:pPr>
          <w:hyperlink w:anchor="_Toc20672669" w:history="1">
            <w:r w:rsidR="004819E1" w:rsidRPr="00B85E24">
              <w:rPr>
                <w:rStyle w:val="Hyperlink"/>
                <w:noProof/>
              </w:rPr>
              <w:t>Kalman Gain</w:t>
            </w:r>
            <w:r w:rsidR="004819E1">
              <w:rPr>
                <w:noProof/>
                <w:webHidden/>
              </w:rPr>
              <w:tab/>
            </w:r>
            <w:r w:rsidR="004819E1">
              <w:rPr>
                <w:noProof/>
                <w:webHidden/>
              </w:rPr>
              <w:fldChar w:fldCharType="begin"/>
            </w:r>
            <w:r w:rsidR="004819E1">
              <w:rPr>
                <w:noProof/>
                <w:webHidden/>
              </w:rPr>
              <w:instrText xml:space="preserve"> PAGEREF _Toc20672669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3BC35EDE" w14:textId="1AAFE74B" w:rsidR="004819E1" w:rsidRDefault="00034D69">
          <w:pPr>
            <w:pStyle w:val="Verzeichnis3"/>
            <w:tabs>
              <w:tab w:val="right" w:leader="underscore" w:pos="9056"/>
            </w:tabs>
            <w:rPr>
              <w:rFonts w:eastAsiaTheme="minorEastAsia" w:cstheme="minorBidi"/>
              <w:noProof/>
              <w:sz w:val="24"/>
              <w:szCs w:val="24"/>
            </w:rPr>
          </w:pPr>
          <w:hyperlink w:anchor="_Toc20672670" w:history="1">
            <w:r w:rsidR="004819E1" w:rsidRPr="00B85E24">
              <w:rPr>
                <w:rStyle w:val="Hyperlink"/>
                <w:noProof/>
              </w:rPr>
              <w:t>Theoretische Überlegung für diese MA</w:t>
            </w:r>
            <w:r w:rsidR="004819E1">
              <w:rPr>
                <w:noProof/>
                <w:webHidden/>
              </w:rPr>
              <w:tab/>
            </w:r>
            <w:r w:rsidR="004819E1">
              <w:rPr>
                <w:noProof/>
                <w:webHidden/>
              </w:rPr>
              <w:fldChar w:fldCharType="begin"/>
            </w:r>
            <w:r w:rsidR="004819E1">
              <w:rPr>
                <w:noProof/>
                <w:webHidden/>
              </w:rPr>
              <w:instrText xml:space="preserve"> PAGEREF _Toc20672670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511B4C47" w14:textId="4EFF8172" w:rsidR="004819E1" w:rsidRDefault="00034D69">
          <w:pPr>
            <w:pStyle w:val="Verzeichnis3"/>
            <w:tabs>
              <w:tab w:val="right" w:leader="underscore" w:pos="9056"/>
            </w:tabs>
            <w:rPr>
              <w:rFonts w:eastAsiaTheme="minorEastAsia" w:cstheme="minorBidi"/>
              <w:noProof/>
              <w:sz w:val="24"/>
              <w:szCs w:val="24"/>
            </w:rPr>
          </w:pPr>
          <w:hyperlink w:anchor="_Toc20672671" w:history="1">
            <w:r w:rsidR="004819E1" w:rsidRPr="00B85E24">
              <w:rPr>
                <w:rStyle w:val="Hyperlink"/>
                <w:noProof/>
              </w:rPr>
              <w:t>Was fehlt damit es funktionieren könnte?</w:t>
            </w:r>
            <w:r w:rsidR="004819E1">
              <w:rPr>
                <w:noProof/>
                <w:webHidden/>
              </w:rPr>
              <w:tab/>
            </w:r>
            <w:r w:rsidR="004819E1">
              <w:rPr>
                <w:noProof/>
                <w:webHidden/>
              </w:rPr>
              <w:fldChar w:fldCharType="begin"/>
            </w:r>
            <w:r w:rsidR="004819E1">
              <w:rPr>
                <w:noProof/>
                <w:webHidden/>
              </w:rPr>
              <w:instrText xml:space="preserve"> PAGEREF _Toc20672671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1F4A33A2" w14:textId="7F10CCD3" w:rsidR="004819E1" w:rsidRDefault="00034D69">
          <w:pPr>
            <w:pStyle w:val="Verzeichnis2"/>
            <w:tabs>
              <w:tab w:val="right" w:leader="underscore" w:pos="9056"/>
            </w:tabs>
            <w:rPr>
              <w:rFonts w:eastAsiaTheme="minorEastAsia" w:cstheme="minorBidi"/>
              <w:b w:val="0"/>
              <w:bCs w:val="0"/>
              <w:noProof/>
              <w:sz w:val="24"/>
              <w:szCs w:val="24"/>
            </w:rPr>
          </w:pPr>
          <w:hyperlink w:anchor="_Toc20672672" w:history="1">
            <w:r w:rsidR="004819E1" w:rsidRPr="00B85E24">
              <w:rPr>
                <w:rStyle w:val="Hyperlink"/>
                <w:noProof/>
              </w:rPr>
              <w:t>«Feingold-Filter»</w:t>
            </w:r>
            <w:r w:rsidR="004819E1">
              <w:rPr>
                <w:noProof/>
                <w:webHidden/>
              </w:rPr>
              <w:tab/>
            </w:r>
            <w:r w:rsidR="004819E1">
              <w:rPr>
                <w:noProof/>
                <w:webHidden/>
              </w:rPr>
              <w:fldChar w:fldCharType="begin"/>
            </w:r>
            <w:r w:rsidR="004819E1">
              <w:rPr>
                <w:noProof/>
                <w:webHidden/>
              </w:rPr>
              <w:instrText xml:space="preserve"> PAGEREF _Toc20672672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7CABA0A5" w14:textId="407B1877" w:rsidR="004819E1" w:rsidRDefault="00034D69">
          <w:pPr>
            <w:pStyle w:val="Verzeichnis3"/>
            <w:tabs>
              <w:tab w:val="right" w:leader="underscore" w:pos="9056"/>
            </w:tabs>
            <w:rPr>
              <w:rFonts w:eastAsiaTheme="minorEastAsia" w:cstheme="minorBidi"/>
              <w:noProof/>
              <w:sz w:val="24"/>
              <w:szCs w:val="24"/>
            </w:rPr>
          </w:pPr>
          <w:hyperlink w:anchor="_Toc20672673" w:history="1">
            <w:r w:rsidR="004819E1" w:rsidRPr="00B85E24">
              <w:rPr>
                <w:rStyle w:val="Hyperlink"/>
                <w:noProof/>
              </w:rPr>
              <w:t>Positionsdaten vom IMU-Sensor</w:t>
            </w:r>
            <w:r w:rsidR="004819E1">
              <w:rPr>
                <w:noProof/>
                <w:webHidden/>
              </w:rPr>
              <w:tab/>
            </w:r>
            <w:r w:rsidR="004819E1">
              <w:rPr>
                <w:noProof/>
                <w:webHidden/>
              </w:rPr>
              <w:fldChar w:fldCharType="begin"/>
            </w:r>
            <w:r w:rsidR="004819E1">
              <w:rPr>
                <w:noProof/>
                <w:webHidden/>
              </w:rPr>
              <w:instrText xml:space="preserve"> PAGEREF _Toc20672673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5F3ECF21" w14:textId="0D168E7F" w:rsidR="004819E1" w:rsidRDefault="00034D69">
          <w:pPr>
            <w:pStyle w:val="Verzeichnis2"/>
            <w:tabs>
              <w:tab w:val="right" w:leader="underscore" w:pos="9056"/>
            </w:tabs>
            <w:rPr>
              <w:rFonts w:eastAsiaTheme="minorEastAsia" w:cstheme="minorBidi"/>
              <w:b w:val="0"/>
              <w:bCs w:val="0"/>
              <w:noProof/>
              <w:sz w:val="24"/>
              <w:szCs w:val="24"/>
            </w:rPr>
          </w:pPr>
          <w:hyperlink w:anchor="_Toc20672674" w:history="1">
            <w:r w:rsidR="004819E1" w:rsidRPr="00B85E24">
              <w:rPr>
                <w:rStyle w:val="Hyperlink"/>
                <w:noProof/>
              </w:rPr>
              <w:t>Resultate</w:t>
            </w:r>
            <w:r w:rsidR="004819E1">
              <w:rPr>
                <w:noProof/>
                <w:webHidden/>
              </w:rPr>
              <w:tab/>
            </w:r>
            <w:r w:rsidR="004819E1">
              <w:rPr>
                <w:noProof/>
                <w:webHidden/>
              </w:rPr>
              <w:fldChar w:fldCharType="begin"/>
            </w:r>
            <w:r w:rsidR="004819E1">
              <w:rPr>
                <w:noProof/>
                <w:webHidden/>
              </w:rPr>
              <w:instrText xml:space="preserve"> PAGEREF _Toc20672674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079D0221" w14:textId="7768EDC2" w:rsidR="004819E1" w:rsidRDefault="00034D69">
          <w:pPr>
            <w:pStyle w:val="Verzeichnis2"/>
            <w:tabs>
              <w:tab w:val="right" w:leader="underscore" w:pos="9056"/>
            </w:tabs>
            <w:rPr>
              <w:rFonts w:eastAsiaTheme="minorEastAsia" w:cstheme="minorBidi"/>
              <w:b w:val="0"/>
              <w:bCs w:val="0"/>
              <w:noProof/>
              <w:sz w:val="24"/>
              <w:szCs w:val="24"/>
            </w:rPr>
          </w:pPr>
          <w:hyperlink w:anchor="_Toc20672675" w:history="1">
            <w:r w:rsidR="004819E1" w:rsidRPr="00B85E24">
              <w:rPr>
                <w:rStyle w:val="Hyperlink"/>
                <w:noProof/>
              </w:rPr>
              <w:t>Diskussion</w:t>
            </w:r>
            <w:r w:rsidR="004819E1">
              <w:rPr>
                <w:noProof/>
                <w:webHidden/>
              </w:rPr>
              <w:tab/>
            </w:r>
            <w:r w:rsidR="004819E1">
              <w:rPr>
                <w:noProof/>
                <w:webHidden/>
              </w:rPr>
              <w:fldChar w:fldCharType="begin"/>
            </w:r>
            <w:r w:rsidR="004819E1">
              <w:rPr>
                <w:noProof/>
                <w:webHidden/>
              </w:rPr>
              <w:instrText xml:space="preserve"> PAGEREF _Toc20672675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2D675700" w14:textId="3C88BBF1" w:rsidR="004819E1" w:rsidRDefault="00034D69">
          <w:pPr>
            <w:pStyle w:val="Verzeichnis2"/>
            <w:tabs>
              <w:tab w:val="right" w:leader="underscore" w:pos="9056"/>
            </w:tabs>
            <w:rPr>
              <w:rFonts w:eastAsiaTheme="minorEastAsia" w:cstheme="minorBidi"/>
              <w:b w:val="0"/>
              <w:bCs w:val="0"/>
              <w:noProof/>
              <w:sz w:val="24"/>
              <w:szCs w:val="24"/>
            </w:rPr>
          </w:pPr>
          <w:hyperlink w:anchor="_Toc20672676" w:history="1">
            <w:r w:rsidR="004819E1" w:rsidRPr="00B85E24">
              <w:rPr>
                <w:rStyle w:val="Hyperlink"/>
                <w:noProof/>
                <w:lang w:val="de-DE"/>
              </w:rPr>
              <w:t>Literaturverzeichnis</w:t>
            </w:r>
            <w:r w:rsidR="004819E1">
              <w:rPr>
                <w:noProof/>
                <w:webHidden/>
              </w:rPr>
              <w:tab/>
            </w:r>
            <w:r w:rsidR="004819E1">
              <w:rPr>
                <w:noProof/>
                <w:webHidden/>
              </w:rPr>
              <w:fldChar w:fldCharType="begin"/>
            </w:r>
            <w:r w:rsidR="004819E1">
              <w:rPr>
                <w:noProof/>
                <w:webHidden/>
              </w:rPr>
              <w:instrText xml:space="preserve"> PAGEREF _Toc20672676 \h </w:instrText>
            </w:r>
            <w:r w:rsidR="004819E1">
              <w:rPr>
                <w:noProof/>
                <w:webHidden/>
              </w:rPr>
            </w:r>
            <w:r w:rsidR="004819E1">
              <w:rPr>
                <w:noProof/>
                <w:webHidden/>
              </w:rPr>
              <w:fldChar w:fldCharType="separate"/>
            </w:r>
            <w:r w:rsidR="004819E1">
              <w:rPr>
                <w:noProof/>
                <w:webHidden/>
              </w:rPr>
              <w:t>24</w:t>
            </w:r>
            <w:r w:rsidR="004819E1">
              <w:rPr>
                <w:noProof/>
                <w:webHidden/>
              </w:rPr>
              <w:fldChar w:fldCharType="end"/>
            </w:r>
          </w:hyperlink>
        </w:p>
        <w:p w14:paraId="3F00101A" w14:textId="02F3C27C" w:rsidR="00B47AA6" w:rsidRDefault="00586BDB" w:rsidP="00102AF3">
          <w:r>
            <w:rPr>
              <w:rFonts w:asciiTheme="minorHAnsi" w:hAnsiTheme="minorHAnsi" w:cstheme="minorHAnsi"/>
              <w:b/>
              <w:bCs/>
            </w:rPr>
            <w:fldChar w:fldCharType="end"/>
          </w:r>
        </w:p>
      </w:sdtContent>
    </w:sdt>
    <w:p w14:paraId="0076900A" w14:textId="77777777" w:rsidR="00B47AA6" w:rsidRDefault="00B47AA6" w:rsidP="00102AF3"/>
    <w:p w14:paraId="5F8073E6" w14:textId="77777777" w:rsidR="00B47AA6" w:rsidRDefault="00B47AA6" w:rsidP="00102AF3">
      <w:pPr>
        <w:rPr>
          <w:sz w:val="28"/>
          <w:szCs w:val="28"/>
        </w:rPr>
      </w:pPr>
      <w:r>
        <w:rPr>
          <w:sz w:val="28"/>
          <w:szCs w:val="28"/>
        </w:rPr>
        <w:br w:type="page"/>
      </w:r>
    </w:p>
    <w:p w14:paraId="5DEB1519" w14:textId="77777777" w:rsidR="009A18A0" w:rsidRDefault="00B47AA6" w:rsidP="00102AF3">
      <w:pPr>
        <w:pStyle w:val="Titel"/>
      </w:pPr>
      <w:bookmarkStart w:id="0" w:name="_Toc20672622"/>
      <w:r w:rsidRPr="00586BDB">
        <w:lastRenderedPageBreak/>
        <w:t>Vorwort</w:t>
      </w:r>
      <w:bookmarkEnd w:id="0"/>
    </w:p>
    <w:p w14:paraId="1E953D85" w14:textId="77777777" w:rsidR="00B47AA6" w:rsidRDefault="00B47AA6" w:rsidP="00102AF3"/>
    <w:p w14:paraId="401A07E8" w14:textId="7A1BFB5F" w:rsidR="00DE0999" w:rsidRPr="00DE0999" w:rsidRDefault="00B47AA6" w:rsidP="00102AF3">
      <w:pPr>
        <w:pStyle w:val="Titel"/>
      </w:pPr>
      <w:bookmarkStart w:id="1" w:name="_Toc20672623"/>
      <w:r>
        <w:t>Abstrakt</w:t>
      </w:r>
      <w:bookmarkEnd w:id="1"/>
    </w:p>
    <w:p w14:paraId="60B2BB6B" w14:textId="491EC6D3" w:rsidR="001E7299" w:rsidRDefault="00DE0999" w:rsidP="00102AF3">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p>
    <w:p w14:paraId="5300E2A7" w14:textId="3CBE7853" w:rsidR="001E7299" w:rsidRDefault="001E7299" w:rsidP="00102AF3">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w:t>
      </w:r>
    </w:p>
    <w:p w14:paraId="49989B8B" w14:textId="26101BA2" w:rsidR="00DE0999" w:rsidRPr="00DE0999" w:rsidRDefault="00C912CA" w:rsidP="00102AF3">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rsidP="00102AF3">
      <w:pPr>
        <w:rPr>
          <w:lang w:val="en-US"/>
        </w:rPr>
      </w:pPr>
    </w:p>
    <w:p w14:paraId="341EEE15" w14:textId="721AE2AA" w:rsidR="00B47AA6" w:rsidRDefault="00B47AA6" w:rsidP="00102AF3">
      <w:pPr>
        <w:pStyle w:val="Titel"/>
      </w:pPr>
      <w:bookmarkStart w:id="2" w:name="_Toc20672624"/>
      <w:r>
        <w:t>Einleitung</w:t>
      </w:r>
      <w:bookmarkEnd w:id="2"/>
    </w:p>
    <w:p w14:paraId="21A07013" w14:textId="77777777" w:rsidR="00B47AA6" w:rsidRDefault="00B47AA6" w:rsidP="00102AF3">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102AF3"/>
    <w:p w14:paraId="2C4497F7" w14:textId="04B53642" w:rsidR="00B47AA6" w:rsidRDefault="00B47AA6" w:rsidP="00102AF3">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102AF3"/>
    <w:p w14:paraId="715AEB19" w14:textId="0C767DC9" w:rsidR="00B47AA6" w:rsidRDefault="00B47AA6" w:rsidP="00102AF3">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vorgeschlagen.</w:t>
      </w:r>
    </w:p>
    <w:p w14:paraId="47FA03D6" w14:textId="77777777" w:rsidR="00B47AA6" w:rsidRDefault="00B47AA6" w:rsidP="00102AF3"/>
    <w:p w14:paraId="05E05D9F" w14:textId="4883ABDA" w:rsidR="001337A9" w:rsidRDefault="00B47AA6" w:rsidP="00102AF3">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38C43C65" w:rsidR="001337A9" w:rsidRPr="001337A9" w:rsidRDefault="001337A9" w:rsidP="00102AF3">
      <w:pPr>
        <w:rPr>
          <w:lang w:eastAsia="en-US"/>
        </w:rPr>
      </w:pPr>
    </w:p>
    <w:p w14:paraId="6B5DD788" w14:textId="5B4DC741" w:rsidR="00861ABB" w:rsidRDefault="00861ABB" w:rsidP="00102AF3">
      <w:pPr>
        <w:pStyle w:val="Titel"/>
      </w:pPr>
      <w:bookmarkStart w:id="3" w:name="_Toc20672625"/>
      <w:r>
        <w:t>Grundlagen</w:t>
      </w:r>
      <w:bookmarkEnd w:id="3"/>
    </w:p>
    <w:p w14:paraId="3F258F0D" w14:textId="348848CE" w:rsidR="003B57D3" w:rsidRDefault="003B57D3" w:rsidP="00102AF3">
      <w:pPr>
        <w:pStyle w:val="berschrift1"/>
      </w:pPr>
      <w:bookmarkStart w:id="4" w:name="_Toc20672626"/>
      <w:r>
        <w:t>Altimeter</w:t>
      </w:r>
      <w:bookmarkEnd w:id="4"/>
    </w:p>
    <w:p w14:paraId="44061387" w14:textId="4404683F" w:rsidR="00E476A9" w:rsidRPr="001337A9" w:rsidRDefault="00F874B2" w:rsidP="00102AF3">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102AF3">
      <w:pPr>
        <w:pStyle w:val="berschrift1"/>
      </w:pPr>
      <w:bookmarkStart w:id="5" w:name="_Toc20672627"/>
      <w:r>
        <w:t>Barometrische Höhenmessung</w:t>
      </w:r>
      <w:bookmarkEnd w:id="5"/>
    </w:p>
    <w:p w14:paraId="0F3F589C" w14:textId="51E1FD47" w:rsidR="000252F8" w:rsidRDefault="00770078" w:rsidP="00102AF3">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w:t>
      </w:r>
    </w:p>
    <w:p w14:paraId="132574B6" w14:textId="77777777" w:rsidR="00DE0999" w:rsidRDefault="00BA0DA8" w:rsidP="00102AF3">
      <w:pPr>
        <w:rPr>
          <w:lang w:eastAsia="en-US"/>
        </w:rPr>
      </w:pPr>
      <w:r>
        <w:rPr>
          <w:lang w:eastAsia="en-US"/>
        </w:rPr>
        <w:t>Dieses Prinzip funktioniert deshalb, da</w:t>
      </w:r>
      <w:r w:rsidR="00DE0999">
        <w:rPr>
          <w:lang w:eastAsia="en-US"/>
        </w:rPr>
        <w:t xml:space="preserve"> im idealen Fall der Luftdruck beim Aufstieg abnimmt.</w:t>
      </w:r>
    </w:p>
    <w:p w14:paraId="410CDAA5" w14:textId="65BE5F83" w:rsidR="00770078" w:rsidRDefault="00A775F5" w:rsidP="00102AF3">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w:t>
      </w:r>
    </w:p>
    <w:p w14:paraId="6AD43B0C" w14:textId="77777777" w:rsidR="004964B3" w:rsidRPr="00770078" w:rsidRDefault="004964B3" w:rsidP="00102AF3">
      <w:pPr>
        <w:rPr>
          <w:lang w:eastAsia="en-US"/>
        </w:rPr>
      </w:pPr>
    </w:p>
    <w:p w14:paraId="1F5CA336" w14:textId="7BEF4B4A" w:rsidR="000252F8" w:rsidRDefault="003B57D3" w:rsidP="00102AF3">
      <w:pPr>
        <w:pStyle w:val="berschrift2"/>
      </w:pPr>
      <w:bookmarkStart w:id="6" w:name="_Toc20672628"/>
      <w:r>
        <w:t>Höhenformel</w:t>
      </w:r>
      <w:bookmarkEnd w:id="6"/>
    </w:p>
    <w:p w14:paraId="1839DC1D" w14:textId="34BB30B7" w:rsidR="00D4772E" w:rsidRDefault="00CB3076" w:rsidP="00102AF3">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536312CF" w:rsidR="00D4772E" w:rsidRDefault="000E66C3" w:rsidP="00102AF3">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die mittlere Dichte (ebenfalls auf Meereshöhe) ebd..</w:t>
      </w:r>
    </w:p>
    <w:p w14:paraId="1372740B" w14:textId="1AD57075" w:rsidR="00084F68" w:rsidRPr="00D4772E" w:rsidRDefault="00084F68" w:rsidP="00102AF3">
      <w:pPr>
        <w:rPr>
          <w:vertAlign w:val="subscript"/>
          <w:lang w:eastAsia="en-US"/>
        </w:rPr>
      </w:pPr>
    </w:p>
    <w:p w14:paraId="32FEEFC8" w14:textId="09480981" w:rsidR="00EA4C82" w:rsidRDefault="00084F68" w:rsidP="00102AF3">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Der Unterschied zu der ersten Variante ist, dass hier die Luftdichte nicht mehr als konstant gesehen wird.</w:t>
      </w:r>
    </w:p>
    <w:p w14:paraId="646BDCA5" w14:textId="2BA15AE7" w:rsidR="00B91315" w:rsidRDefault="0022673A" w:rsidP="00102AF3">
      <w:pPr>
        <w:rPr>
          <w:lang w:eastAsia="en-US"/>
        </w:rPr>
      </w:pPr>
      <w:r>
        <w:rPr>
          <w:lang w:eastAsia="en-US"/>
        </w:rPr>
        <w:t>Wie Physiker auf diese Definition des Luftdruckes mit Hilfe der Thermodynamik gekommen sind, wird jetzt der Autor im nächsten Unterkapitel erklären.</w:t>
      </w:r>
    </w:p>
    <w:p w14:paraId="62C64BED" w14:textId="77777777" w:rsidR="0022673A" w:rsidRDefault="0022673A" w:rsidP="00102AF3">
      <w:pPr>
        <w:rPr>
          <w:lang w:eastAsia="en-US"/>
        </w:rPr>
      </w:pPr>
    </w:p>
    <w:p w14:paraId="21289101" w14:textId="59BCCE4B" w:rsidR="003220E0" w:rsidRDefault="003220E0" w:rsidP="00102AF3">
      <w:pPr>
        <w:pStyle w:val="berschrift2"/>
      </w:pPr>
      <w:bookmarkStart w:id="7" w:name="_Toc20672629"/>
      <w:r>
        <w:t>Herleitung «Internationale Höhenformel»</w:t>
      </w:r>
      <w:bookmarkEnd w:id="7"/>
    </w:p>
    <w:p w14:paraId="3B42E871" w14:textId="68291CDE" w:rsidR="0022673A" w:rsidRDefault="00165699" w:rsidP="00102AF3">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w:t>
      </w:r>
    </w:p>
    <w:p w14:paraId="0B808048" w14:textId="77777777" w:rsidR="00DC7AB8" w:rsidRDefault="00DC7AB8" w:rsidP="00102AF3">
      <w:pPr>
        <w:rPr>
          <w:lang w:eastAsia="en-US"/>
        </w:rPr>
      </w:pPr>
    </w:p>
    <w:p w14:paraId="38509458" w14:textId="0C455F65" w:rsidR="00DC7AB8" w:rsidRDefault="00DC7AB8" w:rsidP="00102AF3">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ergeben.</w:t>
      </w:r>
    </w:p>
    <w:p w14:paraId="2F6600C1" w14:textId="29ACA526" w:rsidR="00DC7AB8" w:rsidRPr="00180F9C" w:rsidRDefault="002E1683" w:rsidP="008A2931">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8A2931">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5C696B00" w:rsidR="002E1683" w:rsidRDefault="002E1683" w:rsidP="00102AF3">
      <w:pPr>
        <w:rPr>
          <w:lang w:eastAsia="en-US"/>
        </w:rPr>
      </w:pPr>
      <w:r>
        <w:rPr>
          <w:lang w:eastAsia="en-US"/>
        </w:rPr>
        <w:t>Kürzen und umstellen, liefert:</w:t>
      </w:r>
    </w:p>
    <w:p w14:paraId="274C103C" w14:textId="4335015D" w:rsidR="002E1683" w:rsidRPr="00180F9C" w:rsidRDefault="00180F9C" w:rsidP="00102AF3">
      <w:pP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102AF3">
      <w:pPr>
        <w:rPr>
          <w:lang w:eastAsia="en-US"/>
        </w:rPr>
      </w:pPr>
    </w:p>
    <w:p w14:paraId="308E9F60" w14:textId="533AB983" w:rsidR="002E1683" w:rsidRDefault="00DB7A90" w:rsidP="00102AF3">
      <w:pPr>
        <w:rPr>
          <w:lang w:eastAsia="en-US"/>
        </w:rPr>
      </w:pPr>
      <w:r>
        <w:rPr>
          <w:lang w:eastAsia="en-US"/>
        </w:rPr>
        <w:t>Mit Hilfe des idealen Gasgesetzes von Boyle lässt sich die Dichte ersetzen durch die Gl. 2.</w:t>
      </w:r>
    </w:p>
    <w:p w14:paraId="529C7509" w14:textId="0C3481F3" w:rsidR="00DB7A90" w:rsidRPr="00180F9C" w:rsidRDefault="00180F9C" w:rsidP="00102AF3">
      <w:pP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102AF3">
      <w:pPr>
        <w:rPr>
          <w:lang w:eastAsia="en-US"/>
        </w:rPr>
      </w:pPr>
    </w:p>
    <w:p w14:paraId="4C522711" w14:textId="0EEBC09E" w:rsidR="00CF7304" w:rsidRDefault="008324C5" w:rsidP="00102AF3">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p>
    <w:p w14:paraId="46BD3DD0" w14:textId="77777777" w:rsidR="00CF7304" w:rsidRDefault="00CF7304" w:rsidP="00102AF3">
      <w:pPr>
        <w:rPr>
          <w:lang w:eastAsia="en-US"/>
        </w:rPr>
      </w:pPr>
    </w:p>
    <w:p w14:paraId="57E17D72" w14:textId="054921B4" w:rsidR="008324C5" w:rsidRDefault="00CF7304" w:rsidP="00102AF3">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w:t>
      </w:r>
    </w:p>
    <w:p w14:paraId="1614BCC6" w14:textId="64BB3A6F" w:rsidR="00CF7304" w:rsidRPr="00180F9C" w:rsidRDefault="00EB3381" w:rsidP="00102AF3">
      <w:pP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102AF3">
      <w:pPr>
        <w:rPr>
          <w:lang w:eastAsia="en-US"/>
        </w:rPr>
      </w:pPr>
    </w:p>
    <w:p w14:paraId="1B520690" w14:textId="74445521" w:rsidR="00CF7304" w:rsidRDefault="00CF7304" w:rsidP="00102AF3">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102AF3">
      <w:pP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102AF3">
      <w:pPr>
        <w:rPr>
          <w:b/>
          <w:bCs/>
          <w:lang w:eastAsia="en-US"/>
        </w:rPr>
      </w:pPr>
    </w:p>
    <w:p w14:paraId="2B142B7C" w14:textId="32905211" w:rsidR="000079E0" w:rsidRPr="00180F9C" w:rsidRDefault="00034D69" w:rsidP="00102AF3">
      <w:pP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102AF3">
      <w:pPr>
        <w:rPr>
          <w:lang w:eastAsia="en-US"/>
        </w:rPr>
      </w:pPr>
    </w:p>
    <w:p w14:paraId="71E4ABAC" w14:textId="1E816B1E" w:rsidR="000552BD" w:rsidRPr="000552BD" w:rsidRDefault="000552BD" w:rsidP="00102AF3">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102AF3">
      <w:pP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102AF3">
      <w:pPr>
        <w:rPr>
          <w:b/>
          <w:bCs/>
          <w:lang w:eastAsia="en-US"/>
        </w:rPr>
      </w:pPr>
    </w:p>
    <w:p w14:paraId="3600420A" w14:textId="619EA19F" w:rsidR="000213E3" w:rsidRDefault="005F6F00" w:rsidP="00102AF3">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w:t>
      </w:r>
    </w:p>
    <w:p w14:paraId="7FBC3582" w14:textId="77777777" w:rsidR="00180F9C" w:rsidRDefault="00180F9C" w:rsidP="00102AF3">
      <w:pPr>
        <w:rPr>
          <w:lang w:eastAsia="en-US"/>
        </w:rPr>
      </w:pPr>
    </w:p>
    <w:p w14:paraId="5B6A3750" w14:textId="7E7EEE16" w:rsidR="00180F9C" w:rsidRDefault="00180F9C" w:rsidP="00102AF3">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102AF3">
      <w:pP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102AF3">
      <w:pPr>
        <w:rPr>
          <w:lang w:eastAsia="en-US"/>
        </w:rPr>
      </w:pPr>
    </w:p>
    <w:p w14:paraId="3BDA3C5A" w14:textId="25FBC793" w:rsidR="00096048" w:rsidRDefault="00A23468" w:rsidP="00102AF3">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102AF3">
      <w:pP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102AF3">
      <w:pPr>
        <w:rPr>
          <w:bCs/>
          <w:lang w:eastAsia="en-US"/>
        </w:rPr>
      </w:pPr>
    </w:p>
    <w:p w14:paraId="641ABFFA" w14:textId="77777777" w:rsidR="00883E6E" w:rsidRDefault="00A23468" w:rsidP="00102AF3">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102AF3">
      <w:pP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102AF3">
      <w:pPr>
        <w:rPr>
          <w:bCs/>
          <w:lang w:eastAsia="en-US"/>
        </w:rPr>
      </w:pPr>
    </w:p>
    <w:p w14:paraId="10C584BE" w14:textId="6ADB36CC" w:rsidR="00883E6E" w:rsidRPr="003739EE" w:rsidRDefault="00883E6E" w:rsidP="00102AF3">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102AF3">
      <w:pPr>
        <w:rPr>
          <w:bCs/>
          <w:lang w:eastAsia="en-US"/>
        </w:rPr>
      </w:pPr>
    </w:p>
    <w:p w14:paraId="502EBD96" w14:textId="0002399F" w:rsidR="00752186" w:rsidRPr="00752186" w:rsidRDefault="00752186" w:rsidP="00102AF3">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102AF3">
      <w:pPr>
        <w:rPr>
          <w:lang w:eastAsia="en-US"/>
        </w:rPr>
      </w:pPr>
    </w:p>
    <w:p w14:paraId="6386BC38" w14:textId="62516D11" w:rsidR="00883E6E" w:rsidRPr="00A23468" w:rsidRDefault="00251A2B" w:rsidP="00102AF3">
      <w:pP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102AF3">
      <w:pPr>
        <w:pStyle w:val="berschrift2"/>
      </w:pPr>
    </w:p>
    <w:p w14:paraId="2C4F9FB7" w14:textId="7E4BA11A" w:rsidR="00B7005D" w:rsidRDefault="00B7005D" w:rsidP="00102AF3">
      <w:pPr>
        <w:pStyle w:val="berschrift2"/>
      </w:pPr>
      <w:bookmarkStart w:id="8" w:name="_Toc20672630"/>
      <w:r>
        <w:t>DWD</w:t>
      </w:r>
      <w:bookmarkEnd w:id="8"/>
    </w:p>
    <w:p w14:paraId="26BAAB7C" w14:textId="4F57F7AE" w:rsidR="00DE6579" w:rsidRDefault="00443DB7" w:rsidP="00102AF3">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034D69" w:rsidP="00102AF3">
      <w:pP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102AF3">
      <w:pPr>
        <w:rPr>
          <w:lang w:eastAsia="en-US"/>
        </w:rPr>
      </w:pPr>
    </w:p>
    <w:p w14:paraId="2EFB60D3" w14:textId="0943E7DD" w:rsidR="008F3FAE" w:rsidRPr="008F3FAE" w:rsidRDefault="008F3FAE" w:rsidP="00102AF3">
      <w:pP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1DAB498C" w:rsidR="00252F4A" w:rsidRDefault="000A17A7" w:rsidP="00102AF3">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p>
    <w:p w14:paraId="4275F4D7" w14:textId="77F01241" w:rsidR="00F66598" w:rsidRDefault="0019393B" w:rsidP="00102AF3">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102AF3">
      <w:pP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102AF3">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102AF3">
      <w:pPr>
        <w:rPr>
          <w:lang w:eastAsia="en-US"/>
        </w:rPr>
      </w:pPr>
    </w:p>
    <w:p w14:paraId="05AF0CD8" w14:textId="4F315234" w:rsidR="00B7005D" w:rsidRDefault="00EE20B8" w:rsidP="00102AF3">
      <w:pPr>
        <w:pStyle w:val="berschrift2"/>
      </w:pPr>
      <w:bookmarkStart w:id="9" w:name="_Toc20672631"/>
      <w:r>
        <w:t>Vergleich: internationale Höhenformel vs. DWD</w:t>
      </w:r>
      <w:bookmarkEnd w:id="9"/>
    </w:p>
    <w:p w14:paraId="521A5F9A" w14:textId="3AC195A1" w:rsidR="00EE20B8" w:rsidRDefault="00EE20B8" w:rsidP="00102AF3">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102AF3">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7BAFF4C8" w:rsidR="00CC5C9A" w:rsidRDefault="0062729B"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2</w:t>
      </w:r>
      <w:r w:rsidR="00034D69">
        <w:rPr>
          <w:noProof/>
        </w:rPr>
        <w:fldChar w:fldCharType="end"/>
      </w:r>
      <w:r>
        <w:t xml:space="preserve"> </w:t>
      </w:r>
      <w:r w:rsidRPr="00F83ABC">
        <w:t>Vergleich: internationale Höhenformel vs. DWD</w:t>
      </w:r>
    </w:p>
    <w:p w14:paraId="6BC5F4AA" w14:textId="322B86A2" w:rsidR="0062729B" w:rsidRDefault="0062729B" w:rsidP="00102AF3">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r bei Temperaturen unter oder über 25°C eine grössere Standardabweichung aufweist als die bereits erwähnte.</w:t>
      </w:r>
    </w:p>
    <w:p w14:paraId="167DA88B" w14:textId="77777777" w:rsidR="00830307" w:rsidRPr="0062729B" w:rsidRDefault="00830307" w:rsidP="00102AF3">
      <w:pPr>
        <w:rPr>
          <w:lang w:eastAsia="en-US"/>
        </w:rPr>
      </w:pPr>
    </w:p>
    <w:p w14:paraId="5C815EFE" w14:textId="273F24C4" w:rsidR="00DE6579" w:rsidRDefault="00830307" w:rsidP="00102AF3">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102AF3">
      <w:pPr>
        <w:rPr>
          <w:lang w:eastAsia="en-US"/>
        </w:rPr>
      </w:pPr>
    </w:p>
    <w:p w14:paraId="5AADA176" w14:textId="4AD8C45A" w:rsidR="00DA2D96" w:rsidRDefault="003750CD" w:rsidP="00102AF3">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w:t>
      </w:r>
    </w:p>
    <w:p w14:paraId="05F4A31B" w14:textId="77777777" w:rsidR="00C275F9" w:rsidRDefault="00C275F9" w:rsidP="00102AF3">
      <w:pPr>
        <w:rPr>
          <w:lang w:eastAsia="en-US"/>
        </w:rPr>
      </w:pPr>
    </w:p>
    <w:p w14:paraId="789EAEE1" w14:textId="26C64A11" w:rsidR="009A3797" w:rsidRDefault="008C0A8F" w:rsidP="00102AF3">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102AF3">
      <w:pPr>
        <w:rPr>
          <w:lang w:eastAsia="en-US"/>
        </w:rPr>
      </w:pPr>
    </w:p>
    <w:p w14:paraId="53854339" w14:textId="784595A0" w:rsidR="00CC3637" w:rsidRDefault="003B57D3" w:rsidP="00102AF3">
      <w:pPr>
        <w:pStyle w:val="berschrift2"/>
      </w:pPr>
      <w:bookmarkStart w:id="10" w:name="_Toc20672632"/>
      <w:r>
        <w:t xml:space="preserve">Funktionsprinzip </w:t>
      </w:r>
      <w:r w:rsidR="00DE0999">
        <w:t>eines einfachen Barometer</w:t>
      </w:r>
      <w:r w:rsidR="00CC3637">
        <w:t>s</w:t>
      </w:r>
      <w:bookmarkEnd w:id="10"/>
    </w:p>
    <w:p w14:paraId="208A1FFA" w14:textId="78F17FD1" w:rsidR="00D5707E" w:rsidRDefault="00D5707E" w:rsidP="00102AF3">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Das einfachste Beispiel, um dessen Funktionsprinzip zu erklären, ist der klassische Quecksilber-Barometer.</w:t>
      </w:r>
    </w:p>
    <w:p w14:paraId="511071BE" w14:textId="7C4EC530" w:rsidR="00A94A35" w:rsidRDefault="00A94A35" w:rsidP="00102AF3">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63C16DEF" w:rsidR="00E77EB8" w:rsidRDefault="00E77EB8" w:rsidP="00102AF3">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p>
    <w:p w14:paraId="2C3087B6" w14:textId="77777777" w:rsidR="00283D3E" w:rsidRDefault="00283D3E" w:rsidP="00102AF3">
      <w:pPr>
        <w:keepNext/>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07576D46" w:rsidR="00283D3E" w:rsidRPr="00D5707E" w:rsidRDefault="00283D3E"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3</w:t>
      </w:r>
      <w:r w:rsidR="00034D69">
        <w:rPr>
          <w:noProof/>
        </w:rPr>
        <w:fldChar w:fldCharType="end"/>
      </w:r>
      <w:r>
        <w:t xml:space="preserve"> Quecksilberbarometer [5]</w:t>
      </w:r>
    </w:p>
    <w:p w14:paraId="537933BB" w14:textId="497A8C3E" w:rsidR="003B57D3" w:rsidRDefault="003B57D3" w:rsidP="00102AF3">
      <w:pPr>
        <w:pStyle w:val="berschrift1"/>
      </w:pPr>
      <w:bookmarkStart w:id="11" w:name="_Toc20672633"/>
      <w:r w:rsidRPr="003220E0">
        <w:lastRenderedPageBreak/>
        <w:t>GPS</w:t>
      </w:r>
      <w:bookmarkEnd w:id="11"/>
    </w:p>
    <w:p w14:paraId="0747350F" w14:textId="0EA35127" w:rsidR="00AC5656" w:rsidRDefault="00C964C5" w:rsidP="00102AF3">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w:t>
      </w:r>
    </w:p>
    <w:p w14:paraId="2EC6A82D" w14:textId="2A6D0B27" w:rsidR="0090194F" w:rsidRDefault="0090194F" w:rsidP="00102AF3">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w:t>
      </w:r>
    </w:p>
    <w:p w14:paraId="1967CCEE" w14:textId="3451A3AC" w:rsidR="00E119E0" w:rsidRDefault="005C4C92" w:rsidP="00102AF3">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sie fortlaufend ihre momentane Position im Orbit und die Zeit, die eine Übertragung vom Weltraumsegment bis zum Nutzersegment benötigt. Das GPS kann unlimitiert viele GPS-Empfänger mit Daten versorgen, da es lediglich nur aussendet.</w:t>
      </w:r>
    </w:p>
    <w:p w14:paraId="06F16F57" w14:textId="3B00C26B" w:rsidR="005C4C92" w:rsidRDefault="00B535FA" w:rsidP="00102AF3">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icht immer auf dem fixen Orbit unterwegs sein kann.</w:t>
      </w:r>
    </w:p>
    <w:p w14:paraId="62AC1201" w14:textId="272F60E8" w:rsidR="00245C76" w:rsidRDefault="00245C76" w:rsidP="00102AF3">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p>
    <w:p w14:paraId="3A8A2FF6" w14:textId="20C81182" w:rsidR="00245C76" w:rsidRDefault="00245C76" w:rsidP="00102AF3">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w:t>
      </w:r>
    </w:p>
    <w:p w14:paraId="6C9F7BFC" w14:textId="77777777" w:rsidR="005C4C92" w:rsidRDefault="005C4C92" w:rsidP="00102AF3">
      <w:pPr>
        <w:rPr>
          <w:lang w:eastAsia="en-US"/>
        </w:rPr>
      </w:pPr>
    </w:p>
    <w:p w14:paraId="6BC272FC" w14:textId="348F0FD2" w:rsidR="003B57D3" w:rsidRDefault="003B57D3" w:rsidP="00102AF3">
      <w:pPr>
        <w:pStyle w:val="berschrift2"/>
      </w:pPr>
      <w:bookmarkStart w:id="12" w:name="_Toc20672634"/>
      <w:r>
        <w:t>Wie funktioniert die Positionsbestimmung?</w:t>
      </w:r>
      <w:bookmarkEnd w:id="12"/>
    </w:p>
    <w:p w14:paraId="6F5EB3F8" w14:textId="56B34AA3" w:rsidR="00804A5E" w:rsidRDefault="00804A5E" w:rsidP="00102AF3">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102AF3">
      <w:pPr>
        <w:rPr>
          <w:lang w:eastAsia="en-US"/>
        </w:rPr>
      </w:pPr>
    </w:p>
    <w:p w14:paraId="39BCAD8B" w14:textId="5CBD5BEA" w:rsidR="00CA7C52" w:rsidRDefault="00CA7C52" w:rsidP="00102AF3">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102AF3">
      <w:pPr>
        <w:keepNext/>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3F4D50D6" w:rsidR="00C80101" w:rsidRDefault="0042570B"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4</w:t>
      </w:r>
      <w:r w:rsidR="00034D69">
        <w:rPr>
          <w:noProof/>
        </w:rPr>
        <w:fldChar w:fldCharType="end"/>
      </w:r>
      <w:r>
        <w:t xml:space="preserve"> Darstellung </w:t>
      </w:r>
      <w:r w:rsidR="00B075E4">
        <w:t>der GPS-Lokalisation (Bild von Autor)</w:t>
      </w:r>
    </w:p>
    <w:p w14:paraId="54059C7F" w14:textId="77777777" w:rsidR="0042570B" w:rsidRPr="0042570B" w:rsidRDefault="0042570B" w:rsidP="00102AF3">
      <w:pPr>
        <w:rPr>
          <w:lang w:eastAsia="en-US"/>
        </w:rPr>
      </w:pPr>
    </w:p>
    <w:p w14:paraId="1E4EDBE2" w14:textId="3B031112" w:rsidR="00F006F7" w:rsidRDefault="00C80101" w:rsidP="00102AF3">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102AF3">
      <w:pPr>
        <w:rPr>
          <w:lang w:eastAsia="en-US"/>
        </w:rPr>
      </w:pPr>
    </w:p>
    <w:p w14:paraId="0E703DE9" w14:textId="4545278D" w:rsidR="004C6C16" w:rsidRDefault="003B57D3" w:rsidP="00102AF3">
      <w:pPr>
        <w:pStyle w:val="berschrift2"/>
      </w:pPr>
      <w:bookmarkStart w:id="13" w:name="_Toc20672635"/>
      <w:r>
        <w:t>Effizienz der vertikalen Positionsbestimmung</w:t>
      </w:r>
      <w:bookmarkEnd w:id="13"/>
    </w:p>
    <w:p w14:paraId="090B28EA" w14:textId="64CFE560" w:rsidR="004C6C16" w:rsidRDefault="004C6C16" w:rsidP="00102AF3">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102AF3">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365470C2" w:rsidR="003B57D3" w:rsidRDefault="00F77DFF" w:rsidP="00102AF3">
      <w:pPr>
        <w:pStyle w:val="berschrift1"/>
      </w:pPr>
      <w:bookmarkStart w:id="14" w:name="_Toc20672636"/>
      <w:r>
        <w:t xml:space="preserve">IMU </w:t>
      </w:r>
      <w:r w:rsidR="003B57D3" w:rsidRPr="003220E0">
        <w:t>Sensor</w:t>
      </w:r>
      <w:bookmarkEnd w:id="14"/>
    </w:p>
    <w:p w14:paraId="3827F2CC" w14:textId="607695B8" w:rsidR="007417F2" w:rsidRDefault="00F77DFF" w:rsidP="00102AF3">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w:t>
      </w:r>
    </w:p>
    <w:p w14:paraId="4A45739D" w14:textId="77777777" w:rsidR="008508E1" w:rsidRPr="007417F2" w:rsidRDefault="008508E1" w:rsidP="00102AF3">
      <w:pPr>
        <w:rPr>
          <w:lang w:eastAsia="en-US"/>
        </w:rPr>
      </w:pPr>
    </w:p>
    <w:p w14:paraId="6E14F1C5" w14:textId="405AAC7B" w:rsidR="003B57D3" w:rsidRDefault="003B57D3" w:rsidP="00102AF3">
      <w:pPr>
        <w:pStyle w:val="berschrift2"/>
      </w:pPr>
      <w:bookmarkStart w:id="15" w:name="_Toc20672637"/>
      <w:r>
        <w:t>Beschleunigungssensor</w:t>
      </w:r>
      <w:bookmarkEnd w:id="15"/>
    </w:p>
    <w:p w14:paraId="165994BC" w14:textId="0A1B79B7" w:rsidR="00C05A88" w:rsidRDefault="00001BBF" w:rsidP="00102AF3">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102AF3">
      <w:pPr>
        <w:keepNext/>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27F94D4" w:rsidR="00C05A88" w:rsidRDefault="000B303B"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5</w:t>
      </w:r>
      <w:r w:rsidR="00034D69">
        <w:rPr>
          <w:noProof/>
        </w:rPr>
        <w:fldChar w:fldCharType="end"/>
      </w:r>
      <w:r>
        <w:t xml:space="preserve"> Feder-Masse-System eines Beschleunigungssensor </w:t>
      </w:r>
      <w:sdt>
        <w:sdtPr>
          <w:id w:val="-20707945"/>
          <w:citation/>
        </w:sdt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102AF3">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102AF3">
      <w:pPr>
        <w:rPr>
          <w:lang w:eastAsia="en-US"/>
        </w:rPr>
      </w:pPr>
    </w:p>
    <w:p w14:paraId="5E4262DC" w14:textId="397A017E" w:rsidR="00462CBA" w:rsidRPr="00462CBA" w:rsidRDefault="00034D69" w:rsidP="00102AF3">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102AF3">
      <w:pPr>
        <w:rPr>
          <w:lang w:eastAsia="en-US"/>
        </w:rPr>
      </w:pPr>
    </w:p>
    <w:p w14:paraId="141CAF03" w14:textId="6EB796AF" w:rsidR="00462CBA" w:rsidRDefault="00462CBA" w:rsidP="00102AF3">
      <w:pP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7197AF17" w:rsidR="00462CBA" w:rsidRDefault="00060F73" w:rsidP="00102AF3">
      <w:pPr>
        <w:pStyle w:val="berschrift2"/>
      </w:pPr>
      <w:bookmarkStart w:id="16" w:name="_Toc20672638"/>
      <w:r>
        <w:t>Gyros</w:t>
      </w:r>
      <w:r w:rsidR="008008A3">
        <w:t>k</w:t>
      </w:r>
      <w:r>
        <w:t>op</w:t>
      </w:r>
      <w:bookmarkEnd w:id="16"/>
    </w:p>
    <w:p w14:paraId="72798CB2" w14:textId="6324FF56" w:rsidR="00135C0A" w:rsidRDefault="00462CBA" w:rsidP="00102AF3">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r w:rsidR="00135C0A">
        <w:rPr>
          <w:lang w:eastAsia="en-US"/>
        </w:rPr>
        <w:t xml:space="preserve">(vgl. </w:t>
      </w:r>
      <w:sdt>
        <w:sdtPr>
          <w:rPr>
            <w:lang w:eastAsia="en-US"/>
          </w:rPr>
          <w:id w:val="-1896499325"/>
          <w:citation/>
        </w:sdtPr>
        <w:sdtContent>
          <w:r w:rsidR="00135C0A">
            <w:rPr>
              <w:lang w:eastAsia="en-US"/>
            </w:rPr>
            <w:fldChar w:fldCharType="begin"/>
          </w:r>
          <w:r w:rsidR="00135C0A">
            <w:rPr>
              <w:lang w:eastAsia="en-US"/>
            </w:rPr>
            <w:instrText xml:space="preserve"> CITATION Mic18 \l 2055 </w:instrText>
          </w:r>
          <w:r w:rsidR="00135C0A">
            <w:rPr>
              <w:lang w:eastAsia="en-US"/>
            </w:rPr>
            <w:fldChar w:fldCharType="separate"/>
          </w:r>
          <w:r w:rsidR="00135C0A">
            <w:rPr>
              <w:noProof/>
              <w:lang w:eastAsia="en-US"/>
            </w:rPr>
            <w:t>[9]</w:t>
          </w:r>
          <w:r w:rsidR="00135C0A">
            <w:rPr>
              <w:lang w:eastAsia="en-US"/>
            </w:rPr>
            <w:fldChar w:fldCharType="end"/>
          </w:r>
        </w:sdtContent>
      </w:sdt>
      <w:r w:rsidR="00135C0A">
        <w:rPr>
          <w:lang w:eastAsia="en-US"/>
        </w:rPr>
        <w:t>)</w:t>
      </w:r>
    </w:p>
    <w:p w14:paraId="3FC395DF" w14:textId="1CC09B8F" w:rsidR="005F57F1" w:rsidRDefault="00135C0A" w:rsidP="00102AF3">
      <w:pPr>
        <w:rPr>
          <w:lang w:eastAsia="en-US"/>
        </w:rPr>
      </w:pPr>
      <w:r>
        <w:rPr>
          <w:lang w:eastAsia="en-US"/>
        </w:rPr>
        <w:t>Doch da der Autor diesen Sensor in dieser Maturaarbeit nie verwendet hat, wird aus diesem Grund auch nicht spezifisch auf seine Funktionsweise eingegangen. Für die absolute Orientierung hat sich der Autor für den Magnetometer entschieden.</w:t>
      </w:r>
    </w:p>
    <w:p w14:paraId="2770F870" w14:textId="77777777" w:rsidR="00135C0A" w:rsidRPr="00DD3CEF" w:rsidRDefault="00135C0A" w:rsidP="00102AF3">
      <w:pPr>
        <w:rPr>
          <w:lang w:eastAsia="en-US"/>
        </w:rPr>
      </w:pPr>
    </w:p>
    <w:p w14:paraId="786912F9" w14:textId="208D0B8C" w:rsidR="00060F73" w:rsidRDefault="00060F73" w:rsidP="00102AF3">
      <w:pPr>
        <w:pStyle w:val="berschrift2"/>
      </w:pPr>
      <w:bookmarkStart w:id="17" w:name="_Toc20672639"/>
      <w:r>
        <w:t>Magnetometer</w:t>
      </w:r>
      <w:bookmarkEnd w:id="17"/>
    </w:p>
    <w:p w14:paraId="0E45A44B" w14:textId="77777777" w:rsidR="006A2613" w:rsidRDefault="002473C5" w:rsidP="00102AF3">
      <w:pPr>
        <w:rPr>
          <w:lang w:eastAsia="en-US"/>
        </w:rPr>
      </w:pPr>
      <w:r>
        <w:rPr>
          <w:lang w:eastAsia="en-US"/>
        </w:rPr>
        <w:t xml:space="preserve">Ein Magnetometer ist in der Lage die Stärke </w:t>
      </w:r>
      <w:r w:rsidR="0081453C">
        <w:rPr>
          <w:lang w:eastAsia="en-US"/>
        </w:rPr>
        <w:t xml:space="preserve">eines Magnetfelds (z.B. das </w:t>
      </w:r>
      <w:r>
        <w:rPr>
          <w:lang w:eastAsia="en-US"/>
        </w:rPr>
        <w:t>de</w:t>
      </w:r>
      <w:r w:rsidR="0081453C">
        <w:rPr>
          <w:lang w:eastAsia="en-US"/>
        </w:rPr>
        <w:t>r</w:t>
      </w:r>
      <w:r>
        <w:rPr>
          <w:lang w:eastAsia="en-US"/>
        </w:rPr>
        <w:t xml:space="preserve"> Erd</w:t>
      </w:r>
      <w:r w:rsidR="0081453C">
        <w:rPr>
          <w:lang w:eastAsia="en-US"/>
        </w:rPr>
        <w:t>e)</w:t>
      </w:r>
      <w:r>
        <w:rPr>
          <w:lang w:eastAsia="en-US"/>
        </w:rPr>
        <w:t xml:space="preserve"> zu messen</w:t>
      </w:r>
      <w:r w:rsidR="0081453C">
        <w:rPr>
          <w:lang w:eastAsia="en-US"/>
        </w:rPr>
        <w:t>. Das Magnetfeld wird in der Einheit Gauss angegeben</w:t>
      </w:r>
      <w:r w:rsidR="006A2613">
        <w:rPr>
          <w:lang w:eastAsia="en-US"/>
        </w:rPr>
        <w:t xml:space="preserve"> und kann entweder mittels des Hall-Effekts oder des </w:t>
      </w:r>
      <w:r w:rsidR="006A2613" w:rsidRPr="006A2613">
        <w:rPr>
          <w:lang w:eastAsia="en-US"/>
        </w:rPr>
        <w:t xml:space="preserve">anisotropen </w:t>
      </w:r>
      <w:proofErr w:type="spellStart"/>
      <w:r w:rsidR="006A2613" w:rsidRPr="006A2613">
        <w:rPr>
          <w:lang w:eastAsia="en-US"/>
        </w:rPr>
        <w:t>magnetoresistiven</w:t>
      </w:r>
      <w:proofErr w:type="spellEnd"/>
      <w:r w:rsidR="006A2613" w:rsidRPr="006A2613">
        <w:rPr>
          <w:lang w:eastAsia="en-US"/>
        </w:rPr>
        <w:t xml:space="preserve"> Effekts</w:t>
      </w:r>
      <w:r w:rsidR="006A2613">
        <w:rPr>
          <w:lang w:eastAsia="en-US"/>
        </w:rPr>
        <w:t xml:space="preserve"> – für genauere Erklärungen empfehle der Autor die Arbeit von Tobias </w:t>
      </w:r>
      <w:proofErr w:type="spellStart"/>
      <w:r w:rsidR="006A2613">
        <w:rPr>
          <w:lang w:eastAsia="en-US"/>
        </w:rPr>
        <w:t>Michaelson</w:t>
      </w:r>
      <w:proofErr w:type="spellEnd"/>
      <w:r w:rsidR="006A2613">
        <w:rPr>
          <w:lang w:eastAsia="en-US"/>
        </w:rPr>
        <w:t xml:space="preserve"> </w:t>
      </w:r>
      <w:r w:rsidR="00D52C5C">
        <w:rPr>
          <w:lang w:eastAsia="en-US"/>
        </w:rPr>
        <w:t xml:space="preserve">(vgl. </w:t>
      </w:r>
      <w:sdt>
        <w:sdtPr>
          <w:rPr>
            <w:lang w:eastAsia="en-US"/>
          </w:rPr>
          <w:id w:val="212087578"/>
          <w:citation/>
        </w:sdtPr>
        <w:sdtContent>
          <w:r w:rsidR="00D52C5C">
            <w:rPr>
              <w:lang w:eastAsia="en-US"/>
            </w:rPr>
            <w:fldChar w:fldCharType="begin"/>
          </w:r>
          <w:r w:rsidR="00D52C5C">
            <w:rPr>
              <w:lang w:eastAsia="en-US"/>
            </w:rPr>
            <w:instrText xml:space="preserve"> CITATION Mic18 \l 2055 </w:instrText>
          </w:r>
          <w:r w:rsidR="00D52C5C">
            <w:rPr>
              <w:lang w:eastAsia="en-US"/>
            </w:rPr>
            <w:fldChar w:fldCharType="separate"/>
          </w:r>
          <w:r w:rsidR="00D52C5C">
            <w:rPr>
              <w:noProof/>
              <w:lang w:eastAsia="en-US"/>
            </w:rPr>
            <w:t>[9]</w:t>
          </w:r>
          <w:r w:rsidR="00D52C5C">
            <w:rPr>
              <w:lang w:eastAsia="en-US"/>
            </w:rPr>
            <w:fldChar w:fldCharType="end"/>
          </w:r>
        </w:sdtContent>
      </w:sdt>
      <w:r w:rsidR="00D52C5C">
        <w:rPr>
          <w:lang w:eastAsia="en-US"/>
        </w:rPr>
        <w:t>)</w:t>
      </w:r>
      <w:r w:rsidR="006A2613">
        <w:rPr>
          <w:lang w:eastAsia="en-US"/>
        </w:rPr>
        <w:t>.</w:t>
      </w:r>
    </w:p>
    <w:p w14:paraId="3EBC79B5" w14:textId="6A7E397D" w:rsidR="00264823" w:rsidRDefault="0081453C" w:rsidP="00102AF3">
      <w:pPr>
        <w:rPr>
          <w:lang w:eastAsia="en-US"/>
        </w:rPr>
      </w:pPr>
      <w:r>
        <w:rPr>
          <w:lang w:eastAsia="en-US"/>
        </w:rPr>
        <w:t>Der Magnetometer kann</w:t>
      </w:r>
      <w:r w:rsidR="006A2613">
        <w:rPr>
          <w:lang w:eastAsia="en-US"/>
        </w:rPr>
        <w:t xml:space="preserve"> aber</w:t>
      </w:r>
      <w:r>
        <w:rPr>
          <w:lang w:eastAsia="en-US"/>
        </w:rPr>
        <w:t xml:space="preserve"> wie bereits erwähnt </w:t>
      </w:r>
      <w:r w:rsidR="006A2613">
        <w:rPr>
          <w:lang w:eastAsia="en-US"/>
        </w:rPr>
        <w:t xml:space="preserve">auch </w:t>
      </w:r>
      <w:r w:rsidR="00D52C5C">
        <w:rPr>
          <w:lang w:eastAsia="en-US"/>
        </w:rPr>
        <w:t>als Kompass verwendet werden, der die Lauf- bzw. Fahrtrichtung relativ zu Norden</w:t>
      </w:r>
      <w:r w:rsidR="00D52C5C">
        <w:rPr>
          <w:rStyle w:val="Funotenzeichen"/>
          <w:lang w:eastAsia="en-US"/>
        </w:rPr>
        <w:footnoteReference w:id="3"/>
      </w:r>
      <w:r w:rsidR="00D52C5C">
        <w:rPr>
          <w:lang w:eastAsia="en-US"/>
        </w:rPr>
        <w:t xml:space="preserve"> in Grad angibt. Dies ist möglich </w:t>
      </w:r>
      <w:r w:rsidR="002C642B">
        <w:rPr>
          <w:lang w:eastAsia="en-US"/>
        </w:rPr>
        <w:t>mit Hilfe von zwei orthogonal ausgerichteten Magnetometern</w:t>
      </w:r>
      <w:r w:rsidR="00D52C5C">
        <w:rPr>
          <w:lang w:eastAsia="en-US"/>
        </w:rPr>
        <w:t xml:space="preserve">. </w:t>
      </w:r>
      <w:r w:rsidR="002C642B">
        <w:rPr>
          <w:lang w:eastAsia="en-US"/>
        </w:rPr>
        <w:t>Doch damit vernünftige Richtungsangaben bestimmt werden, gelten je nach Stärke des Magnetfeldes unterschiedliche Gleichungen</w:t>
      </w:r>
      <w:r w:rsidR="00EE65E6">
        <w:rPr>
          <w:lang w:eastAsia="en-US"/>
        </w:rPr>
        <w:t>. Diese sehen, in C/C++ implementiert, wie folgt aus</w:t>
      </w:r>
      <w:r w:rsidR="002C642B">
        <w:rPr>
          <w:lang w:eastAsia="en-US"/>
        </w:rPr>
        <w:t>:</w:t>
      </w:r>
    </w:p>
    <w:p w14:paraId="2475EA4D" w14:textId="7C9DC2EB"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lastRenderedPageBreak/>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w:t>
      </w:r>
      <w:r>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5AAA5AB9" w14:textId="162A02C4"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90</w:t>
      </w:r>
      <w:r w:rsidRPr="00EE65E6">
        <w:rPr>
          <w:rFonts w:ascii="Menlo" w:hAnsi="Menlo" w:cs="Menlo"/>
          <w:color w:val="D4D4D4"/>
        </w:rPr>
        <w:t>;</w:t>
      </w:r>
    </w:p>
    <w:p w14:paraId="54674160" w14:textId="06A60A78"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Pr="00EE65E6">
        <w:rPr>
          <w:rFonts w:ascii="Menlo" w:hAnsi="Menlo" w:cs="Menlo"/>
          <w:color w:val="D4D4D4"/>
        </w:rPr>
        <w:t> = </w:t>
      </w:r>
      <w:r w:rsidRPr="00EE65E6">
        <w:rPr>
          <w:rFonts w:ascii="Menlo" w:hAnsi="Menlo" w:cs="Menlo"/>
          <w:color w:val="B5CEA8"/>
        </w:rPr>
        <w:t>90</w:t>
      </w:r>
      <w:r w:rsidRPr="00EE65E6">
        <w:rPr>
          <w:rFonts w:ascii="Menlo" w:hAnsi="Menlo" w:cs="Menlo"/>
          <w:color w:val="D4D4D4"/>
        </w:rPr>
        <w:t>;</w:t>
      </w:r>
    </w:p>
    <w:p w14:paraId="1843D55F" w14:textId="2E7D33A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180</w:t>
      </w:r>
      <w:r w:rsidRPr="00EE65E6">
        <w:rPr>
          <w:rFonts w:ascii="Menlo" w:hAnsi="Menlo" w:cs="Menlo"/>
          <w:color w:val="D4D4D4"/>
        </w:rPr>
        <w:t>;</w:t>
      </w:r>
    </w:p>
    <w:p w14:paraId="7D5D5AA6" w14:textId="0763399F"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proofErr w:type="gramStart"/>
      <w:r w:rsidRPr="00EE65E6">
        <w:rPr>
          <w:rFonts w:ascii="Menlo" w:hAnsi="Menlo" w:cs="Menlo"/>
          <w:color w:val="DCDCAA"/>
        </w:rPr>
        <w:t>x</w:t>
      </w:r>
      <w:proofErr w:type="spellEnd"/>
      <w:r w:rsidRPr="00EE65E6">
        <w:rPr>
          <w:rFonts w:ascii="Menlo" w:hAnsi="Menlo" w:cs="Menlo"/>
          <w:color w:val="D4D4D4"/>
        </w:rPr>
        <w:t>(</w:t>
      </w:r>
      <w:proofErr w:type="gramEnd"/>
      <w:r w:rsidRPr="00EE65E6">
        <w:rPr>
          <w:rFonts w:ascii="Menlo" w:hAnsi="Menlo" w:cs="Menlo"/>
          <w:color w:val="D4D4D4"/>
        </w:rPr>
        <w:t>)) ==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B5CEA8"/>
        </w:rPr>
        <w:t>0</w:t>
      </w:r>
      <w:r w:rsidRPr="00EE65E6">
        <w:rPr>
          <w:rFonts w:ascii="Menlo" w:hAnsi="Menlo" w:cs="Menlo"/>
          <w:color w:val="D4D4D4"/>
        </w:rPr>
        <w:t>;</w:t>
      </w:r>
    </w:p>
    <w:p w14:paraId="016B9AE7" w14:textId="43904951"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&gt;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1822487E" w14:textId="5D85F0F5" w:rsidR="00EE65E6" w:rsidRPr="00EE65E6" w:rsidRDefault="00EE65E6" w:rsidP="00EE65E6">
      <w:pPr>
        <w:shd w:val="clear" w:color="auto" w:fill="1E1E1E"/>
        <w:spacing w:line="450" w:lineRule="atLeast"/>
        <w:rPr>
          <w:rFonts w:ascii="Menlo" w:hAnsi="Menlo" w:cs="Menlo"/>
          <w:color w:val="D4D4D4"/>
        </w:rPr>
      </w:pPr>
      <w:proofErr w:type="spellStart"/>
      <w:r w:rsidRPr="00EE65E6">
        <w:rPr>
          <w:rFonts w:ascii="Menlo" w:hAnsi="Menlo" w:cs="Menlo"/>
          <w:color w:val="C586C0"/>
        </w:rPr>
        <w:t>if</w:t>
      </w:r>
      <w:proofErr w:type="spellEnd"/>
      <w:r w:rsidRPr="00EE65E6">
        <w:rPr>
          <w:rFonts w:ascii="Menlo" w:hAnsi="Menlo" w:cs="Menlo"/>
          <w:color w:val="D4D4D4"/>
        </w:rPr>
        <w:t>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proofErr w:type="gram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proofErr w:type="gram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&amp;&amp; </w:t>
      </w:r>
      <w:proofErr w:type="spellStart"/>
      <w:r w:rsidRPr="00EE65E6">
        <w:rPr>
          <w:rFonts w:ascii="Menlo" w:hAnsi="Menlo" w:cs="Menlo"/>
          <w:color w:val="569CD6"/>
        </w:rPr>
        <w:t>int</w:t>
      </w:r>
      <w:proofErr w:type="spellEnd"/>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&lt; </w:t>
      </w:r>
      <w:r w:rsidRPr="00EE65E6">
        <w:rPr>
          <w:rFonts w:ascii="Menlo" w:hAnsi="Menlo" w:cs="Menlo"/>
          <w:color w:val="B5CEA8"/>
        </w:rPr>
        <w:t>0</w:t>
      </w:r>
      <w:r w:rsidRPr="00EE65E6">
        <w:rPr>
          <w:rFonts w:ascii="Menlo" w:hAnsi="Menlo" w:cs="Menlo"/>
          <w:color w:val="D4D4D4"/>
        </w:rPr>
        <w:t>) </w:t>
      </w:r>
      <w:proofErr w:type="spellStart"/>
      <w:r w:rsidR="00B4285F">
        <w:rPr>
          <w:rFonts w:ascii="Menlo" w:hAnsi="Menlo" w:cs="Menlo"/>
          <w:color w:val="D4D4D4"/>
        </w:rPr>
        <w:t>theta</w:t>
      </w:r>
      <w:proofErr w:type="spellEnd"/>
      <w:r w:rsidR="00B4285F" w:rsidRPr="00EE65E6">
        <w:rPr>
          <w:rFonts w:ascii="Menlo" w:hAnsi="Menlo" w:cs="Menlo"/>
          <w:color w:val="D4D4D4"/>
        </w:rPr>
        <w:t xml:space="preserve"> </w:t>
      </w:r>
      <w:r w:rsidRPr="00EE65E6">
        <w:rPr>
          <w:rFonts w:ascii="Menlo" w:hAnsi="Menlo" w:cs="Menlo"/>
          <w:color w:val="D4D4D4"/>
        </w:rPr>
        <w:t>= </w:t>
      </w:r>
      <w:r w:rsidRPr="00EE65E6">
        <w:rPr>
          <w:rFonts w:ascii="Menlo" w:hAnsi="Menlo" w:cs="Menlo"/>
          <w:color w:val="DCDCAA"/>
        </w:rPr>
        <w:t>atan2</w:t>
      </w:r>
      <w:r w:rsidRPr="00EE65E6">
        <w:rPr>
          <w:rFonts w:ascii="Menlo" w:hAnsi="Menlo" w:cs="Menlo"/>
          <w:color w:val="D4D4D4"/>
        </w:rPr>
        <w:t>(-</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x</w:t>
      </w:r>
      <w:proofErr w:type="spellEnd"/>
      <w:r w:rsidRPr="00EE65E6">
        <w:rPr>
          <w:rFonts w:ascii="Menlo" w:hAnsi="Menlo" w:cs="Menlo"/>
          <w:color w:val="D4D4D4"/>
        </w:rPr>
        <w:t>(), -</w:t>
      </w:r>
      <w:proofErr w:type="spellStart"/>
      <w:r w:rsidRPr="00EE65E6">
        <w:rPr>
          <w:rFonts w:ascii="Menlo" w:hAnsi="Menlo" w:cs="Menlo"/>
          <w:color w:val="9CDCFE"/>
        </w:rPr>
        <w:t>mag</w:t>
      </w:r>
      <w:r w:rsidRPr="00EE65E6">
        <w:rPr>
          <w:rFonts w:ascii="Menlo" w:hAnsi="Menlo" w:cs="Menlo"/>
          <w:color w:val="D4D4D4"/>
        </w:rPr>
        <w:t>.</w:t>
      </w:r>
      <w:r w:rsidRPr="00EE65E6">
        <w:rPr>
          <w:rFonts w:ascii="Menlo" w:hAnsi="Menlo" w:cs="Menlo"/>
          <w:color w:val="DCDCAA"/>
        </w:rPr>
        <w:t>y</w:t>
      </w:r>
      <w:proofErr w:type="spellEnd"/>
      <w:r w:rsidRPr="00EE65E6">
        <w:rPr>
          <w:rFonts w:ascii="Menlo" w:hAnsi="Menlo" w:cs="Menlo"/>
          <w:color w:val="D4D4D4"/>
        </w:rPr>
        <w:t>())*</w:t>
      </w:r>
      <w:r w:rsidRPr="00EE65E6">
        <w:rPr>
          <w:rFonts w:ascii="Menlo" w:hAnsi="Menlo" w:cs="Menlo"/>
          <w:color w:val="B5CEA8"/>
        </w:rPr>
        <w:t>180</w:t>
      </w:r>
      <w:r w:rsidRPr="00EE65E6">
        <w:rPr>
          <w:rFonts w:ascii="Menlo" w:hAnsi="Menlo" w:cs="Menlo"/>
          <w:color w:val="D4D4D4"/>
        </w:rPr>
        <w:t>/Pi;</w:t>
      </w:r>
    </w:p>
    <w:p w14:paraId="3846CBE0" w14:textId="77777777" w:rsidR="00B4285F" w:rsidRDefault="00B4285F" w:rsidP="00102AF3">
      <w:pPr>
        <w:rPr>
          <w:lang w:eastAsia="en-US"/>
        </w:rPr>
      </w:pPr>
    </w:p>
    <w:p w14:paraId="0993E59A" w14:textId="38D520A0" w:rsidR="002C642B" w:rsidRPr="00EE65E6" w:rsidRDefault="00EE65E6" w:rsidP="00102AF3">
      <w:pPr>
        <w:rPr>
          <w:lang w:eastAsia="en-US"/>
        </w:rPr>
      </w:pPr>
      <w:r>
        <w:rPr>
          <w:lang w:eastAsia="en-US"/>
        </w:rPr>
        <w:t xml:space="preserve">Die Werte der Magnetometer werden noch zu </w:t>
      </w:r>
      <w:r>
        <w:rPr>
          <w:b/>
          <w:bCs/>
          <w:i/>
          <w:iCs/>
          <w:lang w:eastAsia="en-US"/>
        </w:rPr>
        <w:t>integer</w:t>
      </w:r>
      <w:r>
        <w:rPr>
          <w:lang w:eastAsia="en-US"/>
        </w:rPr>
        <w:t xml:space="preserve"> umgewandelt, so dass auch wirklich die Bedingung </w:t>
      </w:r>
      <w:proofErr w:type="spellStart"/>
      <w:proofErr w:type="gramStart"/>
      <w:r>
        <w:rPr>
          <w:b/>
          <w:bCs/>
          <w:lang w:eastAsia="en-US"/>
        </w:rPr>
        <w:t>mag.y</w:t>
      </w:r>
      <w:proofErr w:type="spellEnd"/>
      <w:proofErr w:type="gramEnd"/>
      <w:r>
        <w:rPr>
          <w:b/>
          <w:bCs/>
          <w:lang w:eastAsia="en-US"/>
        </w:rPr>
        <w:t xml:space="preserve">()=0 </w:t>
      </w:r>
      <w:r>
        <w:rPr>
          <w:lang w:eastAsia="en-US"/>
        </w:rPr>
        <w:t xml:space="preserve">aufkommt. Bei den Berechnungen </w:t>
      </w:r>
      <w:r w:rsidR="00B4285F">
        <w:rPr>
          <w:lang w:eastAsia="en-US"/>
        </w:rPr>
        <w:t xml:space="preserve">hingegen werden sie wieder als </w:t>
      </w:r>
      <w:proofErr w:type="spellStart"/>
      <w:r w:rsidR="00B4285F">
        <w:rPr>
          <w:b/>
          <w:bCs/>
          <w:i/>
          <w:iCs/>
          <w:lang w:eastAsia="en-US"/>
        </w:rPr>
        <w:t>floats</w:t>
      </w:r>
      <w:proofErr w:type="spellEnd"/>
      <w:r w:rsidR="00B4285F">
        <w:rPr>
          <w:b/>
          <w:bCs/>
          <w:i/>
          <w:iCs/>
          <w:lang w:eastAsia="en-US"/>
        </w:rPr>
        <w:t xml:space="preserve"> </w:t>
      </w:r>
      <w:r w:rsidR="00B4285F">
        <w:rPr>
          <w:lang w:eastAsia="en-US"/>
        </w:rPr>
        <w:t xml:space="preserve">verwendet. </w:t>
      </w:r>
    </w:p>
    <w:p w14:paraId="5DDEA7AB" w14:textId="32DD283A" w:rsidR="00861ABB" w:rsidRDefault="00861ABB" w:rsidP="00102AF3">
      <w:pPr>
        <w:pStyle w:val="Titel"/>
      </w:pPr>
      <w:bookmarkStart w:id="18" w:name="_Toc20672640"/>
      <w:r>
        <w:t>Hardware</w:t>
      </w:r>
      <w:bookmarkEnd w:id="18"/>
    </w:p>
    <w:p w14:paraId="5EB066D8" w14:textId="7C1DCA4E" w:rsidR="00861ABB" w:rsidRDefault="00861ABB" w:rsidP="00102AF3">
      <w:pPr>
        <w:pStyle w:val="berschrift1"/>
      </w:pPr>
      <w:bookmarkStart w:id="19" w:name="_Toc20672641"/>
      <w:proofErr w:type="spellStart"/>
      <w:r>
        <w:t>Arduino</w:t>
      </w:r>
      <w:proofErr w:type="spellEnd"/>
      <w:r>
        <w:t xml:space="preserve"> vs. Raspberry Pi</w:t>
      </w:r>
      <w:bookmarkEnd w:id="19"/>
    </w:p>
    <w:p w14:paraId="6D3D79EE" w14:textId="77777777" w:rsidR="00F62A07" w:rsidRDefault="00F62A07" w:rsidP="00102AF3">
      <w:pPr>
        <w:keepNext/>
      </w:pPr>
      <w:r>
        <w:rPr>
          <w:noProof/>
          <w:lang w:eastAsia="en-US"/>
        </w:rPr>
        <w:drawing>
          <wp:inline distT="0" distB="0" distL="0" distR="0" wp14:anchorId="522AC678" wp14:editId="44EBE970">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2BFC79C9" w:rsidR="00212AAF" w:rsidRPr="00212AAF" w:rsidRDefault="00F62A07"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6</w:t>
      </w:r>
      <w:r w:rsidR="00034D69">
        <w:rPr>
          <w:noProof/>
        </w:rPr>
        <w:fldChar w:fldCharType="end"/>
      </w:r>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695D0E90" w:rsidR="00720DD4" w:rsidRDefault="00CE44E8" w:rsidP="00102AF3">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w:t>
      </w:r>
    </w:p>
    <w:p w14:paraId="122B2665" w14:textId="129E5794" w:rsidR="00B718CB" w:rsidRDefault="0022673A" w:rsidP="00102AF3">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102AF3">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w:t>
      </w:r>
      <w:r>
        <w:rPr>
          <w:lang w:eastAsia="en-US"/>
        </w:rPr>
        <w:lastRenderedPageBreak/>
        <w:t xml:space="preserve">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32048DD2" w:rsidR="00C118BD" w:rsidRDefault="005B3EFA" w:rsidP="00102AF3">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w:t>
      </w:r>
    </w:p>
    <w:p w14:paraId="5DF976F4" w14:textId="2F11F2DF" w:rsidR="00861ABB" w:rsidRDefault="00861ABB" w:rsidP="00102AF3">
      <w:pPr>
        <w:rPr>
          <w:lang w:eastAsia="en-US"/>
        </w:rPr>
      </w:pPr>
    </w:p>
    <w:p w14:paraId="78F11884" w14:textId="5F668C36" w:rsidR="00212AAF" w:rsidRPr="00212AAF" w:rsidRDefault="00861ABB" w:rsidP="00102AF3">
      <w:pPr>
        <w:pStyle w:val="berschrift1"/>
      </w:pPr>
      <w:bookmarkStart w:id="20" w:name="_Toc20672642"/>
      <w:proofErr w:type="spellStart"/>
      <w:r>
        <w:t>Arduino</w:t>
      </w:r>
      <w:proofErr w:type="spellEnd"/>
      <w:r>
        <w:t xml:space="preserve"> </w:t>
      </w:r>
      <w:proofErr w:type="spellStart"/>
      <w:r>
        <w:t>Mega</w:t>
      </w:r>
      <w:proofErr w:type="spellEnd"/>
      <w:r>
        <w:t xml:space="preserve"> 2560</w:t>
      </w:r>
      <w:bookmarkEnd w:id="20"/>
    </w:p>
    <w:p w14:paraId="40ED9FC5" w14:textId="73C16D27" w:rsidR="00861ABB" w:rsidRDefault="00861ABB" w:rsidP="00102AF3">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w:t>
      </w:r>
    </w:p>
    <w:p w14:paraId="77173270" w14:textId="77777777" w:rsidR="00861ABB" w:rsidRDefault="00861ABB" w:rsidP="00102AF3">
      <w:pPr>
        <w:keepNext/>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549E365F" w:rsidR="00861ABB" w:rsidRDefault="00861ABB"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7</w:t>
      </w:r>
      <w:r w:rsidR="00034D69">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5E857664" w:rsidR="00861ABB" w:rsidRDefault="00861ABB" w:rsidP="00102AF3">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-Board per USB-Kabel programmierbar ist.</w:t>
      </w:r>
    </w:p>
    <w:p w14:paraId="3A053306" w14:textId="27975F34" w:rsidR="00861ABB" w:rsidRDefault="00861ABB" w:rsidP="00102AF3">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411BB2AB" w:rsidR="00861ABB" w:rsidRPr="000D2E95" w:rsidRDefault="00861ABB" w:rsidP="00102AF3">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w:t>
      </w:r>
      <w:r>
        <w:lastRenderedPageBreak/>
        <w:t>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erläutert.</w:t>
      </w:r>
    </w:p>
    <w:p w14:paraId="5205F1AA" w14:textId="5D8EA58E" w:rsidR="00861ABB" w:rsidRDefault="00861ABB" w:rsidP="00102AF3">
      <w:pPr>
        <w:rPr>
          <w:lang w:eastAsia="en-US"/>
        </w:rPr>
      </w:pPr>
    </w:p>
    <w:p w14:paraId="78517377" w14:textId="7ABE2842" w:rsidR="00DD3CEF" w:rsidRDefault="00DD3CEF" w:rsidP="00102AF3">
      <w:pPr>
        <w:pStyle w:val="berschrift1"/>
      </w:pPr>
      <w:bookmarkStart w:id="21" w:name="_Toc20672643"/>
      <w:r>
        <w:t>Zusammenbau des Höhenmessers</w:t>
      </w:r>
      <w:bookmarkEnd w:id="21"/>
    </w:p>
    <w:p w14:paraId="73D65F4B" w14:textId="0212C134" w:rsidR="004819E1" w:rsidRPr="00161787" w:rsidRDefault="00161787" w:rsidP="00102AF3">
      <w:pPr>
        <w:rPr>
          <w:lang w:eastAsia="en-US"/>
        </w:rPr>
      </w:pPr>
      <w:r>
        <w:rPr>
          <w:lang w:eastAsia="en-US"/>
        </w:rPr>
        <w:t>Im nun folgenden Teil wird Schritt für Schritt die Verwendung der einzelnen Module</w:t>
      </w:r>
      <w:r w:rsidR="002A4EB0">
        <w:rPr>
          <w:lang w:eastAsia="en-US"/>
        </w:rPr>
        <w:t xml:space="preserve"> – d.h. des Barometers, des GPS-Moduls und des IMU-Sensors –</w:t>
      </w:r>
      <w:r>
        <w:rPr>
          <w:lang w:eastAsia="en-US"/>
        </w:rPr>
        <w:t xml:space="preserve"> sowohl hardware- als auch softwaretechnisch beschrieben. Ihren Aufbau möchte der Autor dem Leser ersparen, da er erstens kompliziert ist und zweitens nicht für das Verständnis der gesamten Maturaarbeit relevant ist. </w:t>
      </w:r>
      <w:r w:rsidR="002A4EB0">
        <w:rPr>
          <w:lang w:eastAsia="en-US"/>
        </w:rPr>
        <w:t>Die Informationen des Kapitels Grundlagen weisen bereits das Nötigste auf.</w:t>
      </w:r>
    </w:p>
    <w:p w14:paraId="5FBE4CB8" w14:textId="229208AF" w:rsidR="00275B45" w:rsidRPr="00275B45" w:rsidRDefault="00861ABB" w:rsidP="00102AF3">
      <w:pPr>
        <w:pStyle w:val="berschrift2"/>
      </w:pPr>
      <w:bookmarkStart w:id="22" w:name="_Toc20672644"/>
      <w:r>
        <w:t>BME280</w:t>
      </w:r>
      <w:bookmarkEnd w:id="22"/>
    </w:p>
    <w:p w14:paraId="4097F70C" w14:textId="77777777" w:rsidR="00275B45" w:rsidRDefault="00275B45" w:rsidP="00102AF3">
      <w:pPr>
        <w:keepNext/>
      </w:pPr>
      <w:r>
        <w:rPr>
          <w:noProof/>
          <w:lang w:eastAsia="en-US"/>
        </w:rPr>
        <w:drawing>
          <wp:inline distT="0" distB="0" distL="0" distR="0" wp14:anchorId="5A13E9B8" wp14:editId="11BD9A23">
            <wp:extent cx="1153682" cy="1049118"/>
            <wp:effectExtent l="0" t="0" r="254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ME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79569" cy="1072658"/>
                    </a:xfrm>
                    <a:prstGeom prst="rect">
                      <a:avLst/>
                    </a:prstGeom>
                  </pic:spPr>
                </pic:pic>
              </a:graphicData>
            </a:graphic>
          </wp:inline>
        </w:drawing>
      </w:r>
    </w:p>
    <w:p w14:paraId="16E1B3CB" w14:textId="2CC9D161" w:rsidR="00275B45" w:rsidRPr="00275B45" w:rsidRDefault="00275B45"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8</w:t>
      </w:r>
      <w:r w:rsidR="00034D69">
        <w:rPr>
          <w:noProof/>
        </w:rPr>
        <w:fldChar w:fldCharType="end"/>
      </w:r>
      <w:r>
        <w:t xml:space="preserve"> BME280 Sensor (Bild </w:t>
      </w:r>
      <w:r w:rsidR="002473C5">
        <w:t>vom</w:t>
      </w:r>
      <w:r>
        <w:t xml:space="preserve"> Datenblatt </w:t>
      </w:r>
      <w:sdt>
        <w:sdtPr>
          <w:id w:val="-935284488"/>
          <w:citation/>
        </w:sdtPr>
        <w:sdtContent>
          <w:r>
            <w:fldChar w:fldCharType="begin"/>
          </w:r>
          <w:r>
            <w:instrText xml:space="preserve"> CITATION Bos18 \l 2055 </w:instrText>
          </w:r>
          <w:r>
            <w:fldChar w:fldCharType="separate"/>
          </w:r>
          <w:r w:rsidRPr="00275B45">
            <w:rPr>
              <w:noProof/>
            </w:rPr>
            <w:t>[13]</w:t>
          </w:r>
          <w:r>
            <w:fldChar w:fldCharType="end"/>
          </w:r>
        </w:sdtContent>
      </w:sdt>
      <w:r>
        <w:t>)</w:t>
      </w:r>
    </w:p>
    <w:p w14:paraId="42F3E065" w14:textId="0ACCD320" w:rsidR="00275B45" w:rsidRDefault="00212AAF" w:rsidP="00102AF3">
      <w:pPr>
        <w:rPr>
          <w:lang w:eastAsia="en-US"/>
        </w:rPr>
      </w:pPr>
      <w:r>
        <w:rPr>
          <w:lang w:eastAsia="en-US"/>
        </w:rPr>
        <w:t xml:space="preserve">Der BME280 Sensor ist </w:t>
      </w:r>
      <w:r w:rsidR="002A4EB0">
        <w:rPr>
          <w:lang w:eastAsia="en-US"/>
        </w:rPr>
        <w:t>ein</w:t>
      </w:r>
      <w:r>
        <w:rPr>
          <w:lang w:eastAsia="en-US"/>
        </w:rPr>
        <w:t xml:space="preserve"> Luftdruck</w:t>
      </w:r>
      <w:r w:rsidR="002A4EB0">
        <w:rPr>
          <w:lang w:eastAsia="en-US"/>
        </w:rPr>
        <w:t>-</w:t>
      </w:r>
      <w:r>
        <w:rPr>
          <w:lang w:eastAsia="en-US"/>
        </w:rPr>
        <w:t>, Temperatur</w:t>
      </w:r>
      <w:r w:rsidR="002A4EB0">
        <w:rPr>
          <w:lang w:eastAsia="en-US"/>
        </w:rPr>
        <w:t>-</w:t>
      </w:r>
      <w:r>
        <w:rPr>
          <w:lang w:eastAsia="en-US"/>
        </w:rPr>
        <w:t xml:space="preserve"> und Luftfeuchtigkeit</w:t>
      </w:r>
      <w:r w:rsidR="002A4EB0">
        <w:rPr>
          <w:lang w:eastAsia="en-US"/>
        </w:rPr>
        <w:t>ssensor zu gleich. Seine Präzision ist bemerkenswert:</w:t>
      </w:r>
      <w:r w:rsidR="00337EAD">
        <w:rPr>
          <w:lang w:eastAsia="en-US"/>
        </w:rPr>
        <w:t xml:space="preserve"> L</w:t>
      </w:r>
      <w:r w:rsidR="002A4EB0">
        <w:rPr>
          <w:lang w:eastAsia="en-US"/>
        </w:rPr>
        <w:t>aut dem Datenblatt des Sensors</w:t>
      </w:r>
      <w:sdt>
        <w:sdtPr>
          <w:rPr>
            <w:lang w:eastAsia="en-US"/>
          </w:rPr>
          <w:id w:val="-990628438"/>
          <w:citation/>
        </w:sdtPr>
        <w:sdtContent>
          <w:r w:rsidR="00337EAD">
            <w:rPr>
              <w:lang w:eastAsia="en-US"/>
            </w:rPr>
            <w:fldChar w:fldCharType="begin"/>
          </w:r>
          <w:r w:rsidR="00337EAD">
            <w:rPr>
              <w:lang w:eastAsia="en-US"/>
            </w:rPr>
            <w:instrText xml:space="preserve"> CITATION Bos18 \l 2055 </w:instrText>
          </w:r>
          <w:r w:rsidR="00337EAD">
            <w:rPr>
              <w:lang w:eastAsia="en-US"/>
            </w:rPr>
            <w:fldChar w:fldCharType="separate"/>
          </w:r>
          <w:r w:rsidR="00337EAD">
            <w:rPr>
              <w:noProof/>
              <w:lang w:eastAsia="en-US"/>
            </w:rPr>
            <w:t xml:space="preserve"> [13]</w:t>
          </w:r>
          <w:r w:rsidR="00337EAD">
            <w:rPr>
              <w:lang w:eastAsia="en-US"/>
            </w:rPr>
            <w:fldChar w:fldCharType="end"/>
          </w:r>
        </w:sdtContent>
      </w:sdt>
      <w:r w:rsidR="002A4EB0">
        <w:rPr>
          <w:lang w:eastAsia="en-US"/>
        </w:rPr>
        <w:t xml:space="preserve">, </w:t>
      </w:r>
      <w:r w:rsidR="00337EAD">
        <w:rPr>
          <w:lang w:eastAsia="en-US"/>
        </w:rPr>
        <w:t xml:space="preserve">ist er </w:t>
      </w:r>
      <w:r w:rsidR="002A4EB0">
        <w:rPr>
          <w:lang w:eastAsia="en-US"/>
        </w:rPr>
        <w:t>in der Lage die relative Luftfeuchtigkeit von 0% bis 100</w:t>
      </w:r>
      <w:r w:rsidR="00337EAD">
        <w:rPr>
          <w:lang w:eastAsia="en-US"/>
        </w:rPr>
        <w:t xml:space="preserve">% mit einer Genauigkeit von </w:t>
      </w:r>
      <w:r w:rsidR="00337EAD" w:rsidRPr="00337EAD">
        <w:rPr>
          <w:lang w:eastAsia="en-US"/>
        </w:rPr>
        <w:t>±</w:t>
      </w:r>
      <w:r w:rsidR="00337EAD">
        <w:rPr>
          <w:lang w:eastAsia="en-US"/>
        </w:rPr>
        <w:t xml:space="preserve"> 3% zu messen. Aber auch die Temperatur kann er mit </w:t>
      </w:r>
      <w:r w:rsidR="00337EAD" w:rsidRPr="00337EAD">
        <w:rPr>
          <w:lang w:eastAsia="en-US"/>
        </w:rPr>
        <w:t>±</w:t>
      </w:r>
      <w:r w:rsidR="00337EAD">
        <w:rPr>
          <w:lang w:eastAsia="en-US"/>
        </w:rPr>
        <w:t xml:space="preserve"> 1°C Abweichung in einem Umfang von -40°C bis 85°C bestimmen. Das gleiche gilt auch für den Luftdruck: Hier weist er eine Präzision von </w:t>
      </w:r>
      <w:r w:rsidR="00337EAD" w:rsidRPr="00337EAD">
        <w:rPr>
          <w:lang w:eastAsia="en-US"/>
        </w:rPr>
        <w:t>±</w:t>
      </w:r>
      <w:r w:rsidR="00337EAD">
        <w:rPr>
          <w:lang w:eastAsia="en-US"/>
        </w:rPr>
        <w:t xml:space="preserve"> 1hPa für einen Bereich zwischen 300Pa bis 1100hPa</w:t>
      </w:r>
      <w:r w:rsidR="002C0646">
        <w:rPr>
          <w:lang w:eastAsia="en-US"/>
        </w:rPr>
        <w:t xml:space="preserve"> auf</w:t>
      </w:r>
      <w:r w:rsidR="00337EAD">
        <w:rPr>
          <w:lang w:eastAsia="en-US"/>
        </w:rPr>
        <w:t>.</w:t>
      </w:r>
      <w:r w:rsidR="002C0646">
        <w:rPr>
          <w:lang w:eastAsia="en-US"/>
        </w:rPr>
        <w:t xml:space="preserve"> Dieser Parameter wird sogar so genau gemessen, dass die Höhe mittels der Formel in Kapitel «Höhenformel» mit einer Abweichung von </w:t>
      </w:r>
      <w:r w:rsidR="002C0646" w:rsidRPr="00337EAD">
        <w:rPr>
          <w:lang w:eastAsia="en-US"/>
        </w:rPr>
        <w:t>±</w:t>
      </w:r>
      <w:r w:rsidR="002C0646">
        <w:rPr>
          <w:lang w:eastAsia="en-US"/>
        </w:rPr>
        <w:t xml:space="preserve"> 1m gemessen werden kann</w:t>
      </w:r>
      <w:r w:rsidR="00455847">
        <w:rPr>
          <w:lang w:eastAsia="en-US"/>
        </w:rPr>
        <w:t>, vorausgesetzt ein Höhenabgleich wurde gemacht</w:t>
      </w:r>
      <w:r w:rsidR="002C0646">
        <w:rPr>
          <w:lang w:eastAsia="en-US"/>
        </w:rPr>
        <w:t>.</w:t>
      </w:r>
    </w:p>
    <w:p w14:paraId="268807FF" w14:textId="78F0C439" w:rsidR="00455847" w:rsidRDefault="00455847" w:rsidP="00102AF3">
      <w:pPr>
        <w:rPr>
          <w:lang w:eastAsia="en-US"/>
        </w:rPr>
      </w:pPr>
      <w:r>
        <w:rPr>
          <w:lang w:eastAsia="en-US"/>
        </w:rPr>
        <w:t xml:space="preserve">Damit dieser Sensor mit dem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verwendet werden kann, muss er über eine I2C-</w:t>
      </w:r>
      <w:r w:rsidR="00943D9D">
        <w:rPr>
          <w:lang w:eastAsia="en-US"/>
        </w:rPr>
        <w:t xml:space="preserve"> oder eine SPI-</w:t>
      </w:r>
      <w:r>
        <w:rPr>
          <w:lang w:eastAsia="en-US"/>
        </w:rPr>
        <w:t>Schnittstelle mit dem Board verbunden werden</w:t>
      </w:r>
      <w:r w:rsidR="00943D9D">
        <w:rPr>
          <w:lang w:eastAsia="en-US"/>
        </w:rPr>
        <w:t xml:space="preserve">. Der Autor empfehle </w:t>
      </w:r>
      <w:r w:rsidR="00C8304B">
        <w:rPr>
          <w:lang w:eastAsia="en-US"/>
        </w:rPr>
        <w:t xml:space="preserve">die I2C-Schnittstelle, da sie einerseits weniger Pins des Boards benötigt und weil mehrere Sensoren </w:t>
      </w:r>
      <w:r w:rsidR="008A2931">
        <w:rPr>
          <w:lang w:eastAsia="en-US"/>
        </w:rPr>
        <w:t xml:space="preserve">durch die gleichen Pins </w:t>
      </w:r>
      <w:r w:rsidR="00C8304B">
        <w:rPr>
          <w:lang w:eastAsia="en-US"/>
        </w:rPr>
        <w:t>parallelgeschaltet werden können</w:t>
      </w:r>
      <w:r>
        <w:rPr>
          <w:lang w:eastAsia="en-US"/>
        </w:rPr>
        <w:t>:</w:t>
      </w:r>
    </w:p>
    <w:p w14:paraId="7DD52F5A" w14:textId="77777777" w:rsidR="00387198" w:rsidRDefault="00387198" w:rsidP="00102AF3">
      <w:pPr>
        <w:keepNext/>
      </w:pPr>
      <w:r>
        <w:rPr>
          <w:noProof/>
          <w:lang w:eastAsia="en-US"/>
        </w:rPr>
        <w:drawing>
          <wp:inline distT="0" distB="0" distL="0" distR="0" wp14:anchorId="65B29801" wp14:editId="29675218">
            <wp:extent cx="5074920" cy="2694196"/>
            <wp:effectExtent l="0" t="0" r="5080" b="0"/>
            <wp:docPr id="11" name="BME280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E280Connection.png"/>
                    <pic:cNvPicPr/>
                  </pic:nvPicPr>
                  <pic:blipFill>
                    <a:blip r:link="rId16"/>
                    <a:stretch>
                      <a:fillRect/>
                    </a:stretch>
                  </pic:blipFill>
                  <pic:spPr>
                    <a:xfrm>
                      <a:off x="0" y="0"/>
                      <a:ext cx="5112841" cy="2714328"/>
                    </a:xfrm>
                    <a:prstGeom prst="rect">
                      <a:avLst/>
                    </a:prstGeom>
                  </pic:spPr>
                </pic:pic>
              </a:graphicData>
            </a:graphic>
          </wp:inline>
        </w:drawing>
      </w:r>
    </w:p>
    <w:p w14:paraId="6092C4DC" w14:textId="1F7949F7" w:rsidR="008F7FCC" w:rsidRDefault="00387198"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9</w:t>
      </w:r>
      <w:r w:rsidR="00034D69">
        <w:rPr>
          <w:noProof/>
        </w:rPr>
        <w:fldChar w:fldCharType="end"/>
      </w:r>
      <w:r>
        <w:t xml:space="preserve"> BME280 über I2C mit </w:t>
      </w:r>
      <w:proofErr w:type="spellStart"/>
      <w:r>
        <w:t>Arduino</w:t>
      </w:r>
      <w:proofErr w:type="spellEnd"/>
      <w:r>
        <w:t xml:space="preserve"> </w:t>
      </w:r>
      <w:proofErr w:type="spellStart"/>
      <w:r>
        <w:t>Mega</w:t>
      </w:r>
      <w:proofErr w:type="spellEnd"/>
      <w:r>
        <w:t xml:space="preserve"> 2560 verbunden; rot: 5V, schwarz: GND (</w:t>
      </w:r>
      <w:proofErr w:type="spellStart"/>
      <w:r>
        <w:t>Ground</w:t>
      </w:r>
      <w:proofErr w:type="spellEnd"/>
      <w:r>
        <w:t>), gelb: SCK, grün: SDI</w:t>
      </w:r>
    </w:p>
    <w:p w14:paraId="7B32CF85" w14:textId="2F6413AC" w:rsidR="001B35C4" w:rsidRDefault="00856345" w:rsidP="00102AF3">
      <w:pPr>
        <w:rPr>
          <w:lang w:eastAsia="en-US"/>
        </w:rPr>
      </w:pPr>
      <w:r>
        <w:rPr>
          <w:lang w:eastAsia="en-US"/>
        </w:rPr>
        <w:lastRenderedPageBreak/>
        <w:t xml:space="preserve">Normalerweise müsste der Sensor mit einer Spannung von 3.3V versorgt werden, da er aber einen 3.3V Regulator besitzt, </w:t>
      </w:r>
      <w:r w:rsidR="008F7FCC">
        <w:rPr>
          <w:lang w:eastAsia="en-US"/>
        </w:rPr>
        <w:t>kann eine Spannung von bis zu 6.5V ohne jegliche Probleme angeschlossen werden</w:t>
      </w:r>
      <w:r w:rsidR="00C8304B">
        <w:rPr>
          <w:lang w:eastAsia="en-US"/>
        </w:rPr>
        <w:t xml:space="preserve"> (siehe Datenblatt </w:t>
      </w:r>
      <w:sdt>
        <w:sdtPr>
          <w:rPr>
            <w:lang w:eastAsia="en-US"/>
          </w:rPr>
          <w:id w:val="502857538"/>
          <w:citation/>
        </w:sdtPr>
        <w:sdtContent>
          <w:r w:rsidR="00C8304B">
            <w:rPr>
              <w:lang w:eastAsia="en-US"/>
            </w:rPr>
            <w:fldChar w:fldCharType="begin"/>
          </w:r>
          <w:r w:rsidR="00C8304B">
            <w:rPr>
              <w:lang w:eastAsia="en-US"/>
            </w:rPr>
            <w:instrText xml:space="preserve"> CITATION Bos18 \l 2055 </w:instrText>
          </w:r>
          <w:r w:rsidR="00C8304B">
            <w:rPr>
              <w:lang w:eastAsia="en-US"/>
            </w:rPr>
            <w:fldChar w:fldCharType="separate"/>
          </w:r>
          <w:r w:rsidR="00C8304B">
            <w:rPr>
              <w:noProof/>
              <w:lang w:eastAsia="en-US"/>
            </w:rPr>
            <w:t>[13]</w:t>
          </w:r>
          <w:r w:rsidR="00C8304B">
            <w:rPr>
              <w:lang w:eastAsia="en-US"/>
            </w:rPr>
            <w:fldChar w:fldCharType="end"/>
          </w:r>
        </w:sdtContent>
      </w:sdt>
      <w:r w:rsidR="00C8304B">
        <w:rPr>
          <w:lang w:eastAsia="en-US"/>
        </w:rPr>
        <w:t>)</w:t>
      </w:r>
      <w:r w:rsidR="008F7FCC">
        <w:rPr>
          <w:lang w:eastAsia="en-US"/>
        </w:rPr>
        <w:t>.</w:t>
      </w:r>
    </w:p>
    <w:p w14:paraId="0D71055C" w14:textId="28FBFBE0" w:rsidR="00E835B2" w:rsidRDefault="001B35C4" w:rsidP="00102AF3">
      <w:pPr>
        <w:rPr>
          <w:lang w:eastAsia="en-US"/>
        </w:rPr>
      </w:pPr>
      <w:r>
        <w:rPr>
          <w:lang w:eastAsia="en-US"/>
        </w:rPr>
        <w:t>Um auf die Daten de</w:t>
      </w:r>
      <w:r w:rsidR="007B13F9">
        <w:rPr>
          <w:lang w:eastAsia="en-US"/>
        </w:rPr>
        <w:t>r</w:t>
      </w:r>
      <w:r>
        <w:rPr>
          <w:lang w:eastAsia="en-US"/>
        </w:rPr>
        <w:t xml:space="preserve"> Sensor</w:t>
      </w:r>
      <w:r w:rsidR="007B13F9">
        <w:rPr>
          <w:lang w:eastAsia="en-US"/>
        </w:rPr>
        <w:t>en</w:t>
      </w:r>
      <w:r>
        <w:rPr>
          <w:lang w:eastAsia="en-US"/>
        </w:rPr>
        <w:t xml:space="preserve"> per Programm zugreifen zu können, empfiehlt der Autor die beiden Bibliotheken «</w:t>
      </w:r>
      <w:proofErr w:type="spellStart"/>
      <w:r>
        <w:rPr>
          <w:lang w:eastAsia="en-US"/>
        </w:rPr>
        <w:t>Adafruit_Sensor</w:t>
      </w:r>
      <w:proofErr w:type="spellEnd"/>
      <w:r>
        <w:rPr>
          <w:lang w:eastAsia="en-US"/>
        </w:rPr>
        <w:t>» und «Adafruit_BME280» herunterzuladen</w:t>
      </w:r>
      <w:r w:rsidR="00E835B2">
        <w:rPr>
          <w:lang w:eastAsia="en-US"/>
        </w:rPr>
        <w:t xml:space="preserve"> – für letzteres empfiehlt der Autor seine erweiterte, </w:t>
      </w:r>
      <w:r w:rsidR="00DC17CE">
        <w:rPr>
          <w:lang w:eastAsia="en-US"/>
        </w:rPr>
        <w:t xml:space="preserve">welche zusätzlich noch </w:t>
      </w:r>
      <w:r w:rsidR="00E835B2">
        <w:rPr>
          <w:lang w:eastAsia="en-US"/>
        </w:rPr>
        <w:t xml:space="preserve">die </w:t>
      </w:r>
      <w:r w:rsidR="00DC17CE">
        <w:rPr>
          <w:lang w:eastAsia="en-US"/>
        </w:rPr>
        <w:t>DWD Höhenformel beinhaltet</w:t>
      </w:r>
      <w:r w:rsidR="00DC17CE">
        <w:rPr>
          <w:rStyle w:val="Funotenzeichen"/>
          <w:lang w:eastAsia="en-US"/>
        </w:rPr>
        <w:footnoteReference w:id="6"/>
      </w:r>
      <w:r>
        <w:rPr>
          <w:lang w:eastAsia="en-US"/>
        </w:rPr>
        <w:t xml:space="preserve">. Sind sie im Programm per </w:t>
      </w:r>
      <w:r w:rsidRPr="001B35C4">
        <w:rPr>
          <w:b/>
          <w:bCs/>
          <w:i/>
          <w:iCs/>
          <w:lang w:eastAsia="en-US"/>
        </w:rPr>
        <w:t>#</w:t>
      </w:r>
      <w:proofErr w:type="spellStart"/>
      <w:r w:rsidRPr="001B35C4">
        <w:rPr>
          <w:b/>
          <w:bCs/>
          <w:i/>
          <w:iCs/>
          <w:lang w:eastAsia="en-US"/>
        </w:rPr>
        <w:t>include</w:t>
      </w:r>
      <w:proofErr w:type="spellEnd"/>
      <w:r>
        <w:rPr>
          <w:lang w:eastAsia="en-US"/>
        </w:rPr>
        <w:t xml:space="preserve"> implementiert, so kann ein Objekt der Klasse «Adafruit_BME280» erstellt werden</w:t>
      </w:r>
      <w:r w:rsidR="007B13F9">
        <w:rPr>
          <w:lang w:eastAsia="en-US"/>
        </w:rPr>
        <w:t xml:space="preserve">, mit der dann alle Funktionen benutzt werden können. Für diejenigen, die gerne noch den Modus und die </w:t>
      </w:r>
      <w:r w:rsidR="007B13F9">
        <w:rPr>
          <w:b/>
          <w:bCs/>
          <w:i/>
          <w:iCs/>
          <w:lang w:eastAsia="en-US"/>
        </w:rPr>
        <w:t>Sampling rate</w:t>
      </w:r>
      <w:r w:rsidR="007B13F9">
        <w:rPr>
          <w:lang w:eastAsia="en-US"/>
        </w:rPr>
        <w:t xml:space="preserve"> der einzelnen Sensoren anpassen möchten, gibt es die Funktion </w:t>
      </w:r>
      <w:r w:rsidR="007B13F9">
        <w:rPr>
          <w:b/>
          <w:bCs/>
          <w:i/>
          <w:iCs/>
          <w:lang w:eastAsia="en-US"/>
        </w:rPr>
        <w:t>Adafruit_BME</w:t>
      </w:r>
      <w:proofErr w:type="gramStart"/>
      <w:r w:rsidR="007B13F9">
        <w:rPr>
          <w:b/>
          <w:bCs/>
          <w:i/>
          <w:iCs/>
          <w:lang w:eastAsia="en-US"/>
        </w:rPr>
        <w:t>280::</w:t>
      </w:r>
      <w:proofErr w:type="spellStart"/>
      <w:proofErr w:type="gramEnd"/>
      <w:r w:rsidR="007B13F9">
        <w:rPr>
          <w:b/>
          <w:bCs/>
          <w:i/>
          <w:iCs/>
          <w:lang w:eastAsia="en-US"/>
        </w:rPr>
        <w:t>setSampling</w:t>
      </w:r>
      <w:proofErr w:type="spellEnd"/>
      <w:r w:rsidR="007B13F9">
        <w:rPr>
          <w:b/>
          <w:bCs/>
          <w:i/>
          <w:iCs/>
          <w:lang w:eastAsia="en-US"/>
        </w:rPr>
        <w:t>()</w:t>
      </w:r>
      <w:r w:rsidR="007B13F9">
        <w:rPr>
          <w:lang w:eastAsia="en-US"/>
        </w:rPr>
        <w:t xml:space="preserve"> – sie wird in der Regel in der </w:t>
      </w:r>
      <w:proofErr w:type="spellStart"/>
      <w:r w:rsidR="007B13F9">
        <w:rPr>
          <w:b/>
          <w:bCs/>
          <w:i/>
          <w:iCs/>
          <w:lang w:eastAsia="en-US"/>
        </w:rPr>
        <w:t>setup</w:t>
      </w:r>
      <w:proofErr w:type="spellEnd"/>
      <w:r w:rsidR="007B13F9">
        <w:rPr>
          <w:b/>
          <w:bCs/>
          <w:i/>
          <w:iCs/>
          <w:lang w:eastAsia="en-US"/>
        </w:rPr>
        <w:t>()</w:t>
      </w:r>
      <w:r w:rsidR="007B13F9">
        <w:rPr>
          <w:lang w:eastAsia="en-US"/>
        </w:rPr>
        <w:t xml:space="preserve"> Funktion aufgerufen. </w:t>
      </w:r>
    </w:p>
    <w:p w14:paraId="3C36913E" w14:textId="77777777" w:rsidR="00E835B2" w:rsidRPr="007B13F9" w:rsidRDefault="00E835B2" w:rsidP="00102AF3">
      <w:pPr>
        <w:rPr>
          <w:lang w:eastAsia="en-US"/>
        </w:rPr>
      </w:pPr>
    </w:p>
    <w:p w14:paraId="5EBC1A28" w14:textId="4B054C31" w:rsidR="00161787" w:rsidRDefault="00861ABB" w:rsidP="00102AF3">
      <w:pPr>
        <w:pStyle w:val="berschrift2"/>
      </w:pPr>
      <w:bookmarkStart w:id="23" w:name="_Toc20672645"/>
      <w:proofErr w:type="spellStart"/>
      <w:r>
        <w:t>Adafruit</w:t>
      </w:r>
      <w:proofErr w:type="spellEnd"/>
      <w:r>
        <w:t xml:space="preserve"> </w:t>
      </w:r>
      <w:r w:rsidR="00B4285F">
        <w:t xml:space="preserve">Ultimate </w:t>
      </w:r>
      <w:r>
        <w:t xml:space="preserve">GPS </w:t>
      </w:r>
      <w:r w:rsidR="00B4285F">
        <w:t xml:space="preserve">Logger </w:t>
      </w:r>
      <w:proofErr w:type="spellStart"/>
      <w:r w:rsidR="00B4285F">
        <w:t>Shield</w:t>
      </w:r>
      <w:bookmarkEnd w:id="23"/>
      <w:proofErr w:type="spellEnd"/>
    </w:p>
    <w:p w14:paraId="184058A5" w14:textId="77777777" w:rsidR="00B4285F" w:rsidRDefault="00B4285F" w:rsidP="00B4285F">
      <w:pPr>
        <w:keepNext/>
      </w:pPr>
      <w:r>
        <w:rPr>
          <w:noProof/>
          <w:lang w:eastAsia="en-US"/>
        </w:rPr>
        <w:drawing>
          <wp:inline distT="0" distB="0" distL="0" distR="0" wp14:anchorId="7108059E" wp14:editId="0F437C6E">
            <wp:extent cx="2777384" cy="211321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9-09-28 um 17.00.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6940" cy="2120485"/>
                    </a:xfrm>
                    <a:prstGeom prst="rect">
                      <a:avLst/>
                    </a:prstGeom>
                  </pic:spPr>
                </pic:pic>
              </a:graphicData>
            </a:graphic>
          </wp:inline>
        </w:drawing>
      </w:r>
    </w:p>
    <w:p w14:paraId="2548CB2C" w14:textId="726A29D0" w:rsidR="00B4285F" w:rsidRPr="00B4285F" w:rsidRDefault="00B4285F" w:rsidP="00B4285F">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10</w:t>
      </w:r>
      <w:r w:rsidR="00034D69">
        <w:rPr>
          <w:noProof/>
        </w:rPr>
        <w:fldChar w:fldCharType="end"/>
      </w:r>
      <w:r>
        <w:t xml:space="preserve"> </w:t>
      </w:r>
      <w:proofErr w:type="spellStart"/>
      <w:r>
        <w:t>Adafruit</w:t>
      </w:r>
      <w:proofErr w:type="spellEnd"/>
      <w:r>
        <w:t xml:space="preserve"> Ultimate GPS Logger </w:t>
      </w:r>
      <w:proofErr w:type="spellStart"/>
      <w:r>
        <w:t>Shield</w:t>
      </w:r>
      <w:proofErr w:type="spellEnd"/>
      <w:r>
        <w:t xml:space="preserve"> mit externer GPS Antenne (Bild von </w:t>
      </w:r>
      <w:r w:rsidR="003B2A35">
        <w:t>«</w:t>
      </w:r>
      <w:proofErr w:type="spellStart"/>
      <w:r w:rsidR="003B2A35">
        <w:t>adafruit</w:t>
      </w:r>
      <w:proofErr w:type="spellEnd"/>
      <w:r w:rsidR="003B2A35">
        <w:t xml:space="preserve"> </w:t>
      </w:r>
      <w:proofErr w:type="spellStart"/>
      <w:r w:rsidR="003B2A35">
        <w:t>learning</w:t>
      </w:r>
      <w:proofErr w:type="spellEnd"/>
      <w:r w:rsidR="003B2A35">
        <w:t xml:space="preserve"> </w:t>
      </w:r>
      <w:proofErr w:type="spellStart"/>
      <w:r w:rsidR="003B2A35">
        <w:t>system</w:t>
      </w:r>
      <w:proofErr w:type="spellEnd"/>
      <w:r w:rsidR="003B2A35">
        <w:t>»</w:t>
      </w:r>
      <w:sdt>
        <w:sdtPr>
          <w:id w:val="276147143"/>
          <w:citation/>
        </w:sdtPr>
        <w:sdtContent>
          <w:r>
            <w:fldChar w:fldCharType="begin"/>
          </w:r>
          <w:r>
            <w:instrText xml:space="preserve"> CITATION Lad19 \l 2055 </w:instrText>
          </w:r>
          <w:r>
            <w:fldChar w:fldCharType="separate"/>
          </w:r>
          <w:r w:rsidRPr="00B4285F">
            <w:rPr>
              <w:noProof/>
            </w:rPr>
            <w:t>[14]</w:t>
          </w:r>
          <w:r>
            <w:fldChar w:fldCharType="end"/>
          </w:r>
        </w:sdtContent>
      </w:sdt>
      <w:r>
        <w:t>)</w:t>
      </w:r>
    </w:p>
    <w:p w14:paraId="548D73AE" w14:textId="26B38782" w:rsidR="00275B45" w:rsidRDefault="003B2A35" w:rsidP="00102AF3">
      <w:pPr>
        <w:rPr>
          <w:lang w:eastAsia="en-US"/>
        </w:rPr>
      </w:pPr>
      <w:r>
        <w:rPr>
          <w:lang w:eastAsia="en-US"/>
        </w:rPr>
        <w:t>Wie der Name bereits sagt, handelt es sich hier um ein GPS-fähiges Modul</w:t>
      </w:r>
      <w:r w:rsidR="001C70AD">
        <w:rPr>
          <w:lang w:eastAsia="en-US"/>
        </w:rPr>
        <w:t>,</w:t>
      </w:r>
      <w:r w:rsidR="00C356A4">
        <w:rPr>
          <w:lang w:eastAsia="en-US"/>
        </w:rPr>
        <w:t xml:space="preserve"> welches bis zu 22 Satelliten gleichzeitig verfolgen kann. Es ist in der Lage bis zu zehnmal in einer Sekunde die Position zu aktualisieren</w:t>
      </w:r>
      <w:r w:rsidR="00E81DF2">
        <w:rPr>
          <w:lang w:eastAsia="en-US"/>
        </w:rPr>
        <w:t xml:space="preserve">, </w:t>
      </w:r>
      <w:r w:rsidR="00C55E03">
        <w:rPr>
          <w:lang w:eastAsia="en-US"/>
        </w:rPr>
        <w:t>benötigt nur 20mA</w:t>
      </w:r>
      <w:r w:rsidR="00E81DF2">
        <w:rPr>
          <w:lang w:eastAsia="en-US"/>
        </w:rPr>
        <w:t xml:space="preserve"> und kann jegliche Art von Daten auf eine Mikro-SD-Karte abspeichern</w:t>
      </w:r>
      <w:r w:rsidR="00C55E03">
        <w:rPr>
          <w:lang w:eastAsia="en-US"/>
        </w:rPr>
        <w:t>. Seine Präzision liegt laut dem Datenblatt bei 1.8m – doch den Erfahrungen des Autors</w:t>
      </w:r>
      <w:r w:rsidR="00E81DF2">
        <w:rPr>
          <w:lang w:eastAsia="en-US"/>
        </w:rPr>
        <w:t xml:space="preserve"> zu folge</w:t>
      </w:r>
      <w:r w:rsidR="00C55E03">
        <w:rPr>
          <w:lang w:eastAsia="en-US"/>
        </w:rPr>
        <w:t xml:space="preserve"> trifft dies nur bei idealen Bedingungen</w:t>
      </w:r>
      <w:r w:rsidR="00E81DF2">
        <w:rPr>
          <w:lang w:eastAsia="en-US"/>
        </w:rPr>
        <w:t xml:space="preserve"> zu</w:t>
      </w:r>
      <w:r w:rsidR="00C55E03">
        <w:rPr>
          <w:lang w:eastAsia="en-US"/>
        </w:rPr>
        <w:t xml:space="preserve">, d.h. bei schönem Wetter und wenig Infrastruktur. </w:t>
      </w:r>
      <w:r w:rsidR="001B35C4">
        <w:rPr>
          <w:lang w:eastAsia="en-US"/>
        </w:rPr>
        <w:t>Für die Geschwindigkeit muss mit einer Abweichung von +/- 0.1m/s gerechnet werden, aber auch hier trifft die</w:t>
      </w:r>
      <w:r w:rsidR="00DC17CE">
        <w:rPr>
          <w:lang w:eastAsia="en-US"/>
        </w:rPr>
        <w:t xml:space="preserve">s </w:t>
      </w:r>
      <w:r w:rsidR="001B35C4">
        <w:rPr>
          <w:lang w:eastAsia="en-US"/>
        </w:rPr>
        <w:t>nur für ideale Bedingungen zu</w:t>
      </w:r>
      <w:r w:rsidR="00F30618">
        <w:rPr>
          <w:lang w:eastAsia="en-US"/>
        </w:rPr>
        <w:t xml:space="preserve"> – die maximale messbare Geschwindigkeit liegt bei 515m/s</w:t>
      </w:r>
      <w:r w:rsidR="00E81DF2">
        <w:rPr>
          <w:lang w:eastAsia="en-US"/>
        </w:rPr>
        <w:t xml:space="preserve">. </w:t>
      </w:r>
    </w:p>
    <w:p w14:paraId="0BDBC8D3" w14:textId="1F0FF3D7" w:rsidR="00CA01C8" w:rsidRDefault="00E81DF2" w:rsidP="00102AF3">
      <w:pPr>
        <w:rPr>
          <w:lang w:eastAsia="en-US"/>
        </w:rPr>
      </w:pPr>
      <w:r>
        <w:rPr>
          <w:lang w:eastAsia="en-US"/>
        </w:rPr>
        <w:t xml:space="preserve">Damit dieses Modul mit dem </w:t>
      </w:r>
      <w:proofErr w:type="spellStart"/>
      <w:r>
        <w:rPr>
          <w:lang w:eastAsia="en-US"/>
        </w:rPr>
        <w:t>Mega</w:t>
      </w:r>
      <w:proofErr w:type="spellEnd"/>
      <w:r>
        <w:rPr>
          <w:lang w:eastAsia="en-US"/>
        </w:rPr>
        <w:t xml:space="preserve"> Board benutzt werden kann, müssen eigentlich keine speziellen Kabel Verbindungen gemacht werd</w:t>
      </w:r>
      <w:r w:rsidR="00CA01C8">
        <w:rPr>
          <w:lang w:eastAsia="en-US"/>
        </w:rPr>
        <w:t>en – es wird einfach aufs Board gesteckt:</w:t>
      </w:r>
    </w:p>
    <w:p w14:paraId="2A7CA006" w14:textId="77777777" w:rsidR="00EC74BF" w:rsidRDefault="00EC74BF" w:rsidP="00EC74BF">
      <w:pPr>
        <w:keepNext/>
      </w:pPr>
      <w:r>
        <w:rPr>
          <w:noProof/>
          <w:lang w:eastAsia="en-US"/>
        </w:rPr>
        <w:drawing>
          <wp:inline distT="0" distB="0" distL="0" distR="0" wp14:anchorId="1F7125D2" wp14:editId="7BC5257A">
            <wp:extent cx="3355298" cy="1836420"/>
            <wp:effectExtent l="0" t="0" r="0" b="5080"/>
            <wp:docPr id="16" name="GPS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PS_SHIELD.png"/>
                    <pic:cNvPicPr/>
                  </pic:nvPicPr>
                  <pic:blipFill>
                    <a:blip r:link="rId18"/>
                    <a:stretch>
                      <a:fillRect/>
                    </a:stretch>
                  </pic:blipFill>
                  <pic:spPr>
                    <a:xfrm>
                      <a:off x="0" y="0"/>
                      <a:ext cx="3388778" cy="1854744"/>
                    </a:xfrm>
                    <a:prstGeom prst="rect">
                      <a:avLst/>
                    </a:prstGeom>
                  </pic:spPr>
                </pic:pic>
              </a:graphicData>
            </a:graphic>
          </wp:inline>
        </w:drawing>
      </w:r>
    </w:p>
    <w:p w14:paraId="31E634F8" w14:textId="237A3ED5" w:rsidR="00EC74BF" w:rsidRDefault="00EC74BF" w:rsidP="00EC74BF">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11</w:t>
      </w:r>
      <w:r w:rsidR="00034D69">
        <w:rPr>
          <w:noProof/>
        </w:rPr>
        <w:fldChar w:fldCharType="end"/>
      </w:r>
      <w:r>
        <w:t xml:space="preserve"> Verbindung des GPS-Moduls mit dem </w:t>
      </w:r>
      <w:proofErr w:type="spellStart"/>
      <w:r>
        <w:t>Arduino</w:t>
      </w:r>
      <w:proofErr w:type="spellEnd"/>
      <w:r>
        <w:t xml:space="preserve"> </w:t>
      </w:r>
      <w:proofErr w:type="spellStart"/>
      <w:r>
        <w:t>Mega</w:t>
      </w:r>
      <w:proofErr w:type="spellEnd"/>
      <w:r>
        <w:t xml:space="preserve"> 2560; rot: Pin 8 mit RX2 und grün: Pin 7 mit TX2 verbunde</w:t>
      </w:r>
      <w:r w:rsidR="009D3949">
        <w:t>n</w:t>
      </w:r>
    </w:p>
    <w:p w14:paraId="18AA7B9F" w14:textId="03C32218" w:rsidR="00990937" w:rsidRDefault="00EC74BF" w:rsidP="00EC74BF">
      <w:pPr>
        <w:rPr>
          <w:lang w:eastAsia="en-US"/>
        </w:rPr>
      </w:pPr>
      <w:r>
        <w:rPr>
          <w:lang w:eastAsia="en-US"/>
        </w:rPr>
        <w:lastRenderedPageBreak/>
        <w:t>Beim GPS-</w:t>
      </w:r>
      <w:proofErr w:type="spellStart"/>
      <w:r>
        <w:rPr>
          <w:lang w:eastAsia="en-US"/>
        </w:rPr>
        <w:t>Shield</w:t>
      </w:r>
      <w:proofErr w:type="spellEnd"/>
      <w:r>
        <w:rPr>
          <w:lang w:eastAsia="en-US"/>
        </w:rPr>
        <w:t xml:space="preserve"> ermöglicht ein Schalter zwei verschiedene Arten der seriellen Kommunikation. Falls die «</w:t>
      </w:r>
      <w:proofErr w:type="spellStart"/>
      <w:r>
        <w:rPr>
          <w:lang w:eastAsia="en-US"/>
        </w:rPr>
        <w:t>direct</w:t>
      </w:r>
      <w:proofErr w:type="spellEnd"/>
      <w:r>
        <w:rPr>
          <w:lang w:eastAsia="en-US"/>
        </w:rPr>
        <w:t>» Option gewählt wurde, so wird d</w:t>
      </w:r>
      <w:r w:rsidR="00225F77">
        <w:rPr>
          <w:lang w:eastAsia="en-US"/>
        </w:rPr>
        <w:t xml:space="preserve">er «GPS </w:t>
      </w:r>
      <w:proofErr w:type="spellStart"/>
      <w:r w:rsidR="00225F77">
        <w:rPr>
          <w:lang w:eastAsia="en-US"/>
        </w:rPr>
        <w:t>serial</w:t>
      </w:r>
      <w:proofErr w:type="spellEnd"/>
      <w:r w:rsidR="00225F77">
        <w:rPr>
          <w:lang w:eastAsia="en-US"/>
        </w:rPr>
        <w:t xml:space="preserve"> TTL UART</w:t>
      </w:r>
      <w:r w:rsidR="009D3949">
        <w:rPr>
          <w:rStyle w:val="Funotenzeichen"/>
          <w:lang w:eastAsia="en-US"/>
        </w:rPr>
        <w:footnoteReference w:id="7"/>
      </w:r>
      <w:r w:rsidR="00225F77">
        <w:rPr>
          <w:lang w:eastAsia="en-US"/>
        </w:rPr>
        <w:t>» direkt mit dem «</w:t>
      </w:r>
      <w:proofErr w:type="spellStart"/>
      <w:r w:rsidR="00225F77">
        <w:rPr>
          <w:lang w:eastAsia="en-US"/>
        </w:rPr>
        <w:t>usb</w:t>
      </w:r>
      <w:proofErr w:type="spellEnd"/>
      <w:r w:rsidR="00225F77">
        <w:rPr>
          <w:lang w:eastAsia="en-US"/>
        </w:rPr>
        <w:t xml:space="preserve">-serial </w:t>
      </w:r>
      <w:proofErr w:type="spellStart"/>
      <w:r w:rsidR="00225F77">
        <w:rPr>
          <w:lang w:eastAsia="en-US"/>
        </w:rPr>
        <w:t>converter</w:t>
      </w:r>
      <w:proofErr w:type="spellEnd"/>
      <w:r w:rsidR="00225F77">
        <w:rPr>
          <w:lang w:eastAsia="en-US"/>
        </w:rPr>
        <w:t xml:space="preserve"> </w:t>
      </w:r>
      <w:proofErr w:type="spellStart"/>
      <w:r w:rsidR="00225F77">
        <w:rPr>
          <w:lang w:eastAsia="en-US"/>
        </w:rPr>
        <w:t>chip</w:t>
      </w:r>
      <w:proofErr w:type="spellEnd"/>
      <w:r w:rsidR="00225F77">
        <w:rPr>
          <w:lang w:eastAsia="en-US"/>
        </w:rPr>
        <w:t xml:space="preserve">» des </w:t>
      </w:r>
      <w:proofErr w:type="spellStart"/>
      <w:r w:rsidR="009D3949">
        <w:rPr>
          <w:lang w:eastAsia="en-US"/>
        </w:rPr>
        <w:t>Arduino</w:t>
      </w:r>
      <w:proofErr w:type="spellEnd"/>
      <w:r w:rsidR="009D3949">
        <w:rPr>
          <w:lang w:eastAsia="en-US"/>
        </w:rPr>
        <w:t xml:space="preserve"> </w:t>
      </w:r>
      <w:proofErr w:type="spellStart"/>
      <w:r w:rsidR="00225F77">
        <w:rPr>
          <w:lang w:eastAsia="en-US"/>
        </w:rPr>
        <w:t>Mega</w:t>
      </w:r>
      <w:proofErr w:type="spellEnd"/>
      <w:r w:rsidR="00225F77">
        <w:rPr>
          <w:lang w:eastAsia="en-US"/>
        </w:rPr>
        <w:t xml:space="preserve"> Boards verbunden</w:t>
      </w:r>
      <w:r w:rsidR="00672C6C">
        <w:rPr>
          <w:lang w:eastAsia="en-US"/>
        </w:rPr>
        <w:t xml:space="preserve"> – hier sind </w:t>
      </w:r>
      <w:r w:rsidR="0004083A">
        <w:rPr>
          <w:lang w:eastAsia="en-US"/>
        </w:rPr>
        <w:t>keine zusätzlichen Verkabelungen</w:t>
      </w:r>
      <w:r w:rsidR="00672C6C">
        <w:rPr>
          <w:lang w:eastAsia="en-US"/>
        </w:rPr>
        <w:t xml:space="preserve"> nötig</w:t>
      </w:r>
      <w:r w:rsidR="00225F77">
        <w:rPr>
          <w:lang w:eastAsia="en-US"/>
        </w:rPr>
        <w:t xml:space="preserve">. Wenn hingegen die «Soft </w:t>
      </w:r>
      <w:proofErr w:type="spellStart"/>
      <w:r w:rsidR="00225F77">
        <w:rPr>
          <w:lang w:eastAsia="en-US"/>
        </w:rPr>
        <w:t>serial</w:t>
      </w:r>
      <w:proofErr w:type="spellEnd"/>
      <w:r w:rsidR="00225F77">
        <w:rPr>
          <w:lang w:eastAsia="en-US"/>
        </w:rPr>
        <w:t>» Option</w:t>
      </w:r>
      <w:r w:rsidR="009D3949" w:rsidRPr="009D3949">
        <w:rPr>
          <w:lang w:eastAsia="en-US"/>
        </w:rPr>
        <w:t xml:space="preserve"> </w:t>
      </w:r>
      <w:r w:rsidR="009D3949">
        <w:rPr>
          <w:lang w:eastAsia="en-US"/>
        </w:rPr>
        <w:t>verwendet wird</w:t>
      </w:r>
      <w:r w:rsidR="00225F77">
        <w:rPr>
          <w:lang w:eastAsia="en-US"/>
        </w:rPr>
        <w:t xml:space="preserve">, welches die beiden Pins 7 und 8 zu einem weiteren UART umwandelt, müssen diese Pins mit </w:t>
      </w:r>
      <w:r w:rsidR="009D3949">
        <w:rPr>
          <w:lang w:eastAsia="en-US"/>
        </w:rPr>
        <w:t>einem der anderen UARTs verbunden werden – hierbei gilt: Pin 8 mit RX und Pin 7 mit TX.</w:t>
      </w:r>
      <w:r w:rsidR="00990937">
        <w:rPr>
          <w:lang w:eastAsia="en-US"/>
        </w:rPr>
        <w:t xml:space="preserve"> Dank dieser Variante ist der Haupt-UART frei für das Debuggen und Hochladen der Programme – der Autor empfehle diese Option auszuwählen.</w:t>
      </w:r>
    </w:p>
    <w:p w14:paraId="310DCB6E" w14:textId="67649F60" w:rsidR="00DA0744" w:rsidRDefault="00990937" w:rsidP="00EC74BF">
      <w:pPr>
        <w:rPr>
          <w:lang w:eastAsia="en-US"/>
        </w:rPr>
      </w:pPr>
      <w:r>
        <w:rPr>
          <w:lang w:eastAsia="en-US"/>
        </w:rPr>
        <w:t xml:space="preserve">Um jetzt auf die Daten problemlos zu greifen zu können, </w:t>
      </w:r>
      <w:r w:rsidR="00287F74">
        <w:rPr>
          <w:lang w:eastAsia="en-US"/>
        </w:rPr>
        <w:t>muss zuerst die «</w:t>
      </w:r>
      <w:proofErr w:type="spellStart"/>
      <w:r w:rsidR="00287F74">
        <w:rPr>
          <w:lang w:eastAsia="en-US"/>
        </w:rPr>
        <w:t>Adafruit_GPS</w:t>
      </w:r>
      <w:proofErr w:type="spellEnd"/>
      <w:r w:rsidR="00287F74">
        <w:rPr>
          <w:lang w:eastAsia="en-US"/>
        </w:rPr>
        <w:t>» Bibliothek heruntergeladen werden.</w:t>
      </w:r>
      <w:r w:rsidR="00DA0744">
        <w:rPr>
          <w:lang w:eastAsia="en-US"/>
        </w:rPr>
        <w:t xml:space="preserve"> Bei der Erzeugung des Objekts sollte darauf geachtet werden, dass der richtige UART angegeben wird – für dieses Beispiel wäre das </w:t>
      </w:r>
      <w:r w:rsidR="00DA0744">
        <w:rPr>
          <w:b/>
          <w:bCs/>
          <w:i/>
          <w:iCs/>
          <w:lang w:eastAsia="en-US"/>
        </w:rPr>
        <w:t>Serial2</w:t>
      </w:r>
      <w:r w:rsidR="00DA0744">
        <w:rPr>
          <w:lang w:eastAsia="en-US"/>
        </w:rPr>
        <w:t xml:space="preserve">. Dann </w:t>
      </w:r>
      <w:r w:rsidR="0063157B">
        <w:rPr>
          <w:lang w:eastAsia="en-US"/>
        </w:rPr>
        <w:t>können</w:t>
      </w:r>
      <w:r w:rsidR="00672C6C">
        <w:rPr>
          <w:lang w:eastAsia="en-US"/>
        </w:rPr>
        <w:t xml:space="preserve"> die Einstellungen des GPS-Modul</w:t>
      </w:r>
      <w:r w:rsidR="00DA0744">
        <w:rPr>
          <w:lang w:eastAsia="en-US"/>
        </w:rPr>
        <w:t xml:space="preserve"> mittels der </w:t>
      </w:r>
      <w:proofErr w:type="spellStart"/>
      <w:proofErr w:type="gramStart"/>
      <w:r w:rsidR="00DA0744">
        <w:rPr>
          <w:b/>
          <w:bCs/>
          <w:i/>
          <w:iCs/>
          <w:lang w:eastAsia="en-US"/>
        </w:rPr>
        <w:t>sendCommand</w:t>
      </w:r>
      <w:proofErr w:type="spellEnd"/>
      <w:r w:rsidR="00DA0744">
        <w:rPr>
          <w:b/>
          <w:bCs/>
          <w:i/>
          <w:iCs/>
          <w:lang w:eastAsia="en-US"/>
        </w:rPr>
        <w:t>(</w:t>
      </w:r>
      <w:proofErr w:type="gramEnd"/>
      <w:r w:rsidR="00DA0744">
        <w:rPr>
          <w:b/>
          <w:bCs/>
          <w:i/>
          <w:iCs/>
          <w:lang w:eastAsia="en-US"/>
        </w:rPr>
        <w:t xml:space="preserve">) </w:t>
      </w:r>
      <w:r w:rsidR="00DA0744">
        <w:rPr>
          <w:lang w:eastAsia="en-US"/>
        </w:rPr>
        <w:t xml:space="preserve">Funktion </w:t>
      </w:r>
      <w:r w:rsidR="00672C6C">
        <w:rPr>
          <w:lang w:eastAsia="en-US"/>
        </w:rPr>
        <w:t xml:space="preserve">angepasst </w:t>
      </w:r>
      <w:r w:rsidR="0063157B">
        <w:rPr>
          <w:lang w:eastAsia="en-US"/>
        </w:rPr>
        <w:t>werden. Eine praktische Einstellung für den Einstieg lautet wie folgt:</w:t>
      </w:r>
    </w:p>
    <w:p w14:paraId="568FDF3F" w14:textId="0F409867"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(PMTK_SET_NMEA_OUTPUT_RMCGGA</w:t>
      </w:r>
      <w:r>
        <w:rPr>
          <w:rFonts w:ascii="Menlo" w:hAnsi="Menlo" w:cs="Menlo"/>
          <w:color w:val="D4D4D4"/>
          <w:sz w:val="22"/>
          <w:szCs w:val="22"/>
        </w:rPr>
        <w:t xml:space="preserve">); </w:t>
      </w:r>
      <w:r>
        <w:rPr>
          <w:rFonts w:ascii="Menlo" w:hAnsi="Menlo" w:cs="Menlo"/>
          <w:color w:val="6A9955"/>
          <w:sz w:val="22"/>
          <w:szCs w:val="22"/>
        </w:rPr>
        <w:t>//1</w:t>
      </w:r>
    </w:p>
    <w:p w14:paraId="68745345" w14:textId="31FB8508"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(PMTK_SET_NMEA_UPDATE_</w:t>
      </w:r>
      <w:r>
        <w:rPr>
          <w:rFonts w:ascii="Menlo" w:hAnsi="Menlo" w:cs="Menlo"/>
          <w:color w:val="D4D4D4"/>
          <w:sz w:val="22"/>
          <w:szCs w:val="22"/>
        </w:rPr>
        <w:t>5</w:t>
      </w:r>
      <w:r w:rsidRPr="0015214C">
        <w:rPr>
          <w:rFonts w:ascii="Menlo" w:hAnsi="Menlo" w:cs="Menlo"/>
          <w:color w:val="D4D4D4"/>
          <w:sz w:val="22"/>
          <w:szCs w:val="22"/>
        </w:rPr>
        <w:t>HZ);</w:t>
      </w:r>
      <w:r>
        <w:rPr>
          <w:rFonts w:ascii="Menlo" w:hAnsi="Menlo" w:cs="Menlo"/>
          <w:color w:val="6A9955"/>
          <w:sz w:val="22"/>
          <w:szCs w:val="22"/>
        </w:rPr>
        <w:t xml:space="preserve"> //2</w:t>
      </w:r>
    </w:p>
    <w:p w14:paraId="79893F3C" w14:textId="2C5CC0BB" w:rsidR="0015214C" w:rsidRPr="0015214C" w:rsidRDefault="0015214C" w:rsidP="0015214C">
      <w:pPr>
        <w:shd w:val="clear" w:color="auto" w:fill="1E1E1E"/>
        <w:spacing w:line="450" w:lineRule="atLeast"/>
        <w:rPr>
          <w:rFonts w:ascii="Menlo" w:hAnsi="Menlo" w:cs="Menlo"/>
          <w:color w:val="D4D4D4"/>
          <w:sz w:val="22"/>
          <w:szCs w:val="22"/>
        </w:rPr>
      </w:pPr>
      <w:proofErr w:type="spellStart"/>
      <w:r w:rsidRPr="0015214C">
        <w:rPr>
          <w:rFonts w:ascii="Menlo" w:hAnsi="Menlo" w:cs="Menlo"/>
          <w:color w:val="9CDCFE"/>
          <w:sz w:val="22"/>
          <w:szCs w:val="22"/>
        </w:rPr>
        <w:t>GPS</w:t>
      </w:r>
      <w:r w:rsidRPr="0015214C">
        <w:rPr>
          <w:rFonts w:ascii="Menlo" w:hAnsi="Menlo" w:cs="Menlo"/>
          <w:color w:val="D4D4D4"/>
          <w:sz w:val="22"/>
          <w:szCs w:val="22"/>
        </w:rPr>
        <w:t>.</w:t>
      </w:r>
      <w:r w:rsidRPr="0015214C">
        <w:rPr>
          <w:rFonts w:ascii="Menlo" w:hAnsi="Menlo" w:cs="Menlo"/>
          <w:color w:val="DCDCAA"/>
          <w:sz w:val="22"/>
          <w:szCs w:val="22"/>
        </w:rPr>
        <w:t>sendCommand</w:t>
      </w:r>
      <w:proofErr w:type="spellEnd"/>
      <w:r w:rsidRPr="0015214C">
        <w:rPr>
          <w:rFonts w:ascii="Menlo" w:hAnsi="Menlo" w:cs="Menlo"/>
          <w:color w:val="D4D4D4"/>
          <w:sz w:val="22"/>
          <w:szCs w:val="22"/>
        </w:rPr>
        <w:t>(PGCMD_ANTENNA);</w:t>
      </w:r>
      <w:r>
        <w:rPr>
          <w:rFonts w:ascii="Menlo" w:hAnsi="Menlo" w:cs="Menlo"/>
          <w:color w:val="D4D4D4"/>
          <w:sz w:val="22"/>
          <w:szCs w:val="22"/>
        </w:rPr>
        <w:t xml:space="preserve"> </w:t>
      </w:r>
      <w:r>
        <w:rPr>
          <w:rFonts w:ascii="Menlo" w:hAnsi="Menlo" w:cs="Menlo"/>
          <w:color w:val="6A9955"/>
          <w:sz w:val="22"/>
          <w:szCs w:val="22"/>
        </w:rPr>
        <w:t>//3</w:t>
      </w:r>
    </w:p>
    <w:p w14:paraId="4CDA055A" w14:textId="613EA60C" w:rsidR="0063157B" w:rsidRDefault="0015214C" w:rsidP="00EC74BF">
      <w:pPr>
        <w:rPr>
          <w:lang w:eastAsia="en-US"/>
        </w:rPr>
      </w:pPr>
      <w:r>
        <w:rPr>
          <w:lang w:eastAsia="en-US"/>
        </w:rPr>
        <w:t xml:space="preserve">Bei 1 </w:t>
      </w:r>
      <w:r w:rsidR="00672C6C">
        <w:rPr>
          <w:lang w:eastAsia="en-US"/>
        </w:rPr>
        <w:t xml:space="preserve">wird dem GPS-Modul mitgeteilt, dass nur RMC und GGA </w:t>
      </w:r>
      <w:r w:rsidR="00562BAD">
        <w:rPr>
          <w:lang w:eastAsia="en-US"/>
        </w:rPr>
        <w:t xml:space="preserve">Datensätze ausgegeben werden sollten. Diese liefern die nötigsten Informationen wie Zeit, Datum, </w:t>
      </w:r>
      <w:proofErr w:type="spellStart"/>
      <w:r w:rsidR="00562BAD">
        <w:rPr>
          <w:lang w:eastAsia="en-US"/>
        </w:rPr>
        <w:t>Latitude</w:t>
      </w:r>
      <w:proofErr w:type="spellEnd"/>
      <w:r w:rsidR="00562BAD">
        <w:rPr>
          <w:lang w:eastAsia="en-US"/>
        </w:rPr>
        <w:t xml:space="preserve">, </w:t>
      </w:r>
      <w:proofErr w:type="spellStart"/>
      <w:r w:rsidR="00562BAD">
        <w:rPr>
          <w:lang w:eastAsia="en-US"/>
        </w:rPr>
        <w:t>Longitude</w:t>
      </w:r>
      <w:proofErr w:type="spellEnd"/>
      <w:r w:rsidR="00562BAD">
        <w:rPr>
          <w:lang w:eastAsia="en-US"/>
        </w:rPr>
        <w:t xml:space="preserve">, Höhe, Geschwindigkeit und Fix Typ – letzteres gibt nur an, ob GPS Signale erhalten werden (Fix: 1) oder nicht (Fix: 0). </w:t>
      </w:r>
      <w:r w:rsidR="00887745">
        <w:rPr>
          <w:lang w:eastAsia="en-US"/>
        </w:rPr>
        <w:t>Doch damit das Programm auf die Daten zugreifen kann, ist ein ständiges parsen</w:t>
      </w:r>
      <w:r w:rsidR="00887745">
        <w:rPr>
          <w:rStyle w:val="Funotenzeichen"/>
          <w:lang w:eastAsia="en-US"/>
        </w:rPr>
        <w:footnoteReference w:id="8"/>
      </w:r>
      <w:r w:rsidR="00887745">
        <w:rPr>
          <w:lang w:eastAsia="en-US"/>
        </w:rPr>
        <w:t xml:space="preserve"> der Datensätze nötig. Auch für das gibt es wieder eine Funktion, nämlich </w:t>
      </w:r>
      <w:proofErr w:type="gramStart"/>
      <w:r w:rsidR="00887745">
        <w:rPr>
          <w:b/>
          <w:bCs/>
          <w:i/>
          <w:iCs/>
          <w:lang w:eastAsia="en-US"/>
        </w:rPr>
        <w:t>parse(</w:t>
      </w:r>
      <w:proofErr w:type="gramEnd"/>
      <w:r w:rsidR="00887745">
        <w:rPr>
          <w:b/>
          <w:bCs/>
          <w:i/>
          <w:iCs/>
          <w:lang w:eastAsia="en-US"/>
        </w:rPr>
        <w:t>)</w:t>
      </w:r>
      <w:r w:rsidR="00887745">
        <w:rPr>
          <w:lang w:eastAsia="en-US"/>
        </w:rPr>
        <w:t>. Für genauere Erklärungen empfehle der Autor die Beispiel Codes</w:t>
      </w:r>
      <w:r w:rsidR="0004083A">
        <w:rPr>
          <w:lang w:eastAsia="en-US"/>
        </w:rPr>
        <w:t xml:space="preserve"> der «</w:t>
      </w:r>
      <w:proofErr w:type="spellStart"/>
      <w:r w:rsidR="0004083A">
        <w:rPr>
          <w:lang w:eastAsia="en-US"/>
        </w:rPr>
        <w:t>Adafruit_GPS</w:t>
      </w:r>
      <w:proofErr w:type="spellEnd"/>
      <w:r w:rsidR="0004083A">
        <w:rPr>
          <w:lang w:eastAsia="en-US"/>
        </w:rPr>
        <w:t>» Bibliothek.</w:t>
      </w:r>
    </w:p>
    <w:p w14:paraId="3B74F818" w14:textId="3EA428F8" w:rsidR="0004083A" w:rsidRDefault="0004083A" w:rsidP="00EC74BF">
      <w:pPr>
        <w:rPr>
          <w:lang w:eastAsia="en-US"/>
        </w:rPr>
      </w:pPr>
      <w:r>
        <w:rPr>
          <w:lang w:eastAsia="en-US"/>
        </w:rPr>
        <w:t>Der zweite Befehl stellt die Frequenz ein, mit der</w:t>
      </w:r>
      <w:r w:rsidR="00817EBE">
        <w:rPr>
          <w:lang w:eastAsia="en-US"/>
        </w:rPr>
        <w:t xml:space="preserve"> die Daten aktualisiert werden und </w:t>
      </w:r>
      <w:r w:rsidR="003534B3">
        <w:rPr>
          <w:lang w:eastAsia="en-US"/>
        </w:rPr>
        <w:t xml:space="preserve">das letzte verlangt nach dem Status der Antenne. (vgl. </w:t>
      </w:r>
      <w:sdt>
        <w:sdtPr>
          <w:rPr>
            <w:lang w:eastAsia="en-US"/>
          </w:rPr>
          <w:id w:val="1193502559"/>
          <w:citation/>
        </w:sdtPr>
        <w:sdtContent>
          <w:r w:rsidR="003534B3">
            <w:rPr>
              <w:lang w:eastAsia="en-US"/>
            </w:rPr>
            <w:fldChar w:fldCharType="begin"/>
          </w:r>
          <w:r w:rsidR="003534B3">
            <w:rPr>
              <w:lang w:eastAsia="en-US"/>
            </w:rPr>
            <w:instrText xml:space="preserve"> CITATION Lad19 \l 2055 </w:instrText>
          </w:r>
          <w:r w:rsidR="003534B3">
            <w:rPr>
              <w:lang w:eastAsia="en-US"/>
            </w:rPr>
            <w:fldChar w:fldCharType="separate"/>
          </w:r>
          <w:r w:rsidR="003534B3">
            <w:rPr>
              <w:noProof/>
              <w:lang w:eastAsia="en-US"/>
            </w:rPr>
            <w:t>[14]</w:t>
          </w:r>
          <w:r w:rsidR="003534B3">
            <w:rPr>
              <w:lang w:eastAsia="en-US"/>
            </w:rPr>
            <w:fldChar w:fldCharType="end"/>
          </w:r>
        </w:sdtContent>
      </w:sdt>
      <w:r w:rsidR="003534B3">
        <w:rPr>
          <w:lang w:eastAsia="en-US"/>
        </w:rPr>
        <w:t>)</w:t>
      </w:r>
    </w:p>
    <w:p w14:paraId="3AC49440" w14:textId="77777777" w:rsidR="003534B3" w:rsidRPr="00887745" w:rsidRDefault="003534B3" w:rsidP="00EC74BF">
      <w:pPr>
        <w:rPr>
          <w:lang w:eastAsia="en-US"/>
        </w:rPr>
      </w:pPr>
    </w:p>
    <w:p w14:paraId="0EFE554B" w14:textId="29A049CB" w:rsidR="00861ABB" w:rsidRDefault="00861ABB" w:rsidP="00102AF3">
      <w:pPr>
        <w:pStyle w:val="berschrift2"/>
      </w:pPr>
      <w:bookmarkStart w:id="24" w:name="_Toc20672646"/>
      <w:r>
        <w:t>BNO055</w:t>
      </w:r>
      <w:bookmarkEnd w:id="24"/>
    </w:p>
    <w:p w14:paraId="6B086677" w14:textId="03B92793" w:rsidR="00725953" w:rsidRDefault="0073215C" w:rsidP="00725953">
      <w:pPr>
        <w:rPr>
          <w:lang w:eastAsia="en-US"/>
        </w:rPr>
      </w:pPr>
      <w:r>
        <w:rPr>
          <w:lang w:eastAsia="en-US"/>
        </w:rPr>
        <w:t xml:space="preserve">Der nächste Sensor ist ein IMU-Sensor, welcher mit einem Beschleunigungssensor, einem Gyroskop, einem Magnetometer und einem Temperatursensor ausgestattet ist. </w:t>
      </w:r>
      <w:r w:rsidR="00725953">
        <w:rPr>
          <w:lang w:eastAsia="en-US"/>
        </w:rPr>
        <w:t xml:space="preserve">Die Genauigkeit der einzelnen Sensoren ist </w:t>
      </w:r>
      <w:r w:rsidR="00544ECB">
        <w:rPr>
          <w:lang w:eastAsia="en-US"/>
        </w:rPr>
        <w:t>im Datenblatt nicht nummerisch festgehalten. Es wird nur darauf hingewiesen, dass bei einer korrekt ausgeführten Kalibrierung</w:t>
      </w:r>
      <w:r w:rsidR="00D96DAD">
        <w:rPr>
          <w:lang w:eastAsia="en-US"/>
        </w:rPr>
        <w:t xml:space="preserve"> (siehe </w:t>
      </w:r>
      <w:sdt>
        <w:sdtPr>
          <w:rPr>
            <w:lang w:eastAsia="en-US"/>
          </w:rPr>
          <w:id w:val="497551373"/>
          <w:citation/>
        </w:sdtPr>
        <w:sdtContent>
          <w:r w:rsidR="00D96DAD">
            <w:rPr>
              <w:lang w:eastAsia="en-US"/>
            </w:rPr>
            <w:fldChar w:fldCharType="begin"/>
          </w:r>
          <w:r w:rsidR="00D96DAD">
            <w:rPr>
              <w:lang w:eastAsia="en-US"/>
            </w:rPr>
            <w:instrText xml:space="preserve"> CITATION Bos14 \l 2055 </w:instrText>
          </w:r>
          <w:r w:rsidR="00D96DAD">
            <w:rPr>
              <w:lang w:eastAsia="en-US"/>
            </w:rPr>
            <w:fldChar w:fldCharType="separate"/>
          </w:r>
          <w:r w:rsidR="00D96DAD">
            <w:rPr>
              <w:noProof/>
              <w:lang w:eastAsia="en-US"/>
            </w:rPr>
            <w:t>[15]</w:t>
          </w:r>
          <w:r w:rsidR="00D96DAD">
            <w:rPr>
              <w:lang w:eastAsia="en-US"/>
            </w:rPr>
            <w:fldChar w:fldCharType="end"/>
          </w:r>
        </w:sdtContent>
      </w:sdt>
      <w:r w:rsidR="00D96DAD">
        <w:rPr>
          <w:lang w:eastAsia="en-US"/>
        </w:rPr>
        <w:t xml:space="preserve"> S. 47)</w:t>
      </w:r>
      <w:r w:rsidR="00544ECB">
        <w:rPr>
          <w:lang w:eastAsia="en-US"/>
        </w:rPr>
        <w:t xml:space="preserve"> und bei stabilen Bedingungen (z.B. stabiles Magnetfeld) mit zuverlässigen Messungen gerechnet werden kann. </w:t>
      </w:r>
    </w:p>
    <w:p w14:paraId="14AA4C93" w14:textId="41163713" w:rsidR="00544ECB" w:rsidRDefault="00544ECB" w:rsidP="00725953">
      <w:pPr>
        <w:rPr>
          <w:lang w:eastAsia="en-US"/>
        </w:rPr>
      </w:pPr>
      <w:r>
        <w:rPr>
          <w:lang w:eastAsia="en-US"/>
        </w:rPr>
        <w:t>Verbunden wird der Sensor wie beim BME280 über die I2C-Schnittstelle:</w:t>
      </w:r>
    </w:p>
    <w:p w14:paraId="6BA28258" w14:textId="77777777" w:rsidR="001C590C" w:rsidRDefault="001C590C" w:rsidP="001C590C">
      <w:pPr>
        <w:keepNext/>
      </w:pPr>
      <w:r>
        <w:rPr>
          <w:noProof/>
        </w:rPr>
        <w:drawing>
          <wp:inline distT="0" distB="0" distL="0" distR="0" wp14:anchorId="58DF878C" wp14:editId="553BB374">
            <wp:extent cx="3733800" cy="1927441"/>
            <wp:effectExtent l="0" t="0" r="0" b="3175"/>
            <wp:docPr id="15" name="BNO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NO055.png"/>
                    <pic:cNvPicPr/>
                  </pic:nvPicPr>
                  <pic:blipFill>
                    <a:blip r:link="rId19"/>
                    <a:stretch>
                      <a:fillRect/>
                    </a:stretch>
                  </pic:blipFill>
                  <pic:spPr>
                    <a:xfrm>
                      <a:off x="0" y="0"/>
                      <a:ext cx="3748108" cy="1934827"/>
                    </a:xfrm>
                    <a:prstGeom prst="rect">
                      <a:avLst/>
                    </a:prstGeom>
                  </pic:spPr>
                </pic:pic>
              </a:graphicData>
            </a:graphic>
          </wp:inline>
        </w:drawing>
      </w:r>
    </w:p>
    <w:p w14:paraId="6E7C1DD1" w14:textId="0801D7BC" w:rsidR="004819E1" w:rsidRDefault="001C590C" w:rsidP="004819E1">
      <w:pPr>
        <w:pStyle w:val="Beschriftung"/>
      </w:pPr>
      <w:r>
        <w:t xml:space="preserve">Abb.  </w:t>
      </w:r>
      <w:r w:rsidR="00034D69">
        <w:fldChar w:fldCharType="begin"/>
      </w:r>
      <w:r w:rsidR="00034D69">
        <w:instrText xml:space="preserve"> SEQ Abb._ \* ARABIC </w:instrText>
      </w:r>
      <w:r w:rsidR="00034D69">
        <w:fldChar w:fldCharType="separate"/>
      </w:r>
      <w:r>
        <w:rPr>
          <w:noProof/>
        </w:rPr>
        <w:t>12</w:t>
      </w:r>
      <w:r w:rsidR="00034D69">
        <w:rPr>
          <w:noProof/>
        </w:rPr>
        <w:fldChar w:fldCharType="end"/>
      </w:r>
      <w:r>
        <w:t xml:space="preserve"> BNO055 über I2C mit </w:t>
      </w:r>
      <w:proofErr w:type="spellStart"/>
      <w:r>
        <w:t>Arduino</w:t>
      </w:r>
      <w:proofErr w:type="spellEnd"/>
      <w:r>
        <w:t xml:space="preserve"> </w:t>
      </w:r>
      <w:proofErr w:type="spellStart"/>
      <w:r>
        <w:t>Mega</w:t>
      </w:r>
      <w:proofErr w:type="spellEnd"/>
      <w:r>
        <w:t xml:space="preserve"> 2560 verbunden; rot: 5V, schwarz: GND, gelb: SCL, grün: SDA</w:t>
      </w:r>
    </w:p>
    <w:p w14:paraId="49BDFDF5" w14:textId="7969EC97" w:rsidR="004819E1" w:rsidRPr="00D96DAD" w:rsidRDefault="004819E1" w:rsidP="004819E1">
      <w:pPr>
        <w:rPr>
          <w:lang w:eastAsia="en-US"/>
        </w:rPr>
      </w:pPr>
      <w:r>
        <w:rPr>
          <w:lang w:eastAsia="en-US"/>
        </w:rPr>
        <w:lastRenderedPageBreak/>
        <w:t>Damit die Daten des IMU-Sensors gelesen werden können, benötigt der Nutzer vorerst die «Adafruit_BNO055» Bibliothek</w:t>
      </w:r>
      <w:r w:rsidR="00EF35F8">
        <w:rPr>
          <w:lang w:eastAsia="en-US"/>
        </w:rPr>
        <w:t xml:space="preserve">. </w:t>
      </w:r>
      <w:r w:rsidR="00D96DAD">
        <w:rPr>
          <w:lang w:eastAsia="en-US"/>
        </w:rPr>
        <w:t xml:space="preserve">Mit dieser sind nebst den Sensordaten auch die Kalibrierungswerte, die sog. «Offsets», zugänglich. So kann mittels der Funktion </w:t>
      </w:r>
      <w:proofErr w:type="spellStart"/>
      <w:proofErr w:type="gramStart"/>
      <w:r w:rsidR="00D96DAD">
        <w:rPr>
          <w:b/>
          <w:bCs/>
          <w:i/>
          <w:iCs/>
          <w:lang w:eastAsia="en-US"/>
        </w:rPr>
        <w:t>getSensorOffsets</w:t>
      </w:r>
      <w:proofErr w:type="spellEnd"/>
      <w:r w:rsidR="00D96DAD">
        <w:rPr>
          <w:b/>
          <w:bCs/>
          <w:i/>
          <w:iCs/>
          <w:lang w:eastAsia="en-US"/>
        </w:rPr>
        <w:t>(</w:t>
      </w:r>
      <w:proofErr w:type="gramEnd"/>
      <w:r w:rsidR="00D96DAD">
        <w:rPr>
          <w:b/>
          <w:bCs/>
          <w:i/>
          <w:iCs/>
          <w:lang w:eastAsia="en-US"/>
        </w:rPr>
        <w:t>)</w:t>
      </w:r>
      <w:r w:rsidR="00D96DAD">
        <w:rPr>
          <w:lang w:eastAsia="en-US"/>
        </w:rPr>
        <w:t xml:space="preserve"> auf diese Werte zugriffen werden. Mit Hilfe der EEPROM-Bibliothek von </w:t>
      </w:r>
      <w:proofErr w:type="spellStart"/>
      <w:r w:rsidR="00D96DAD">
        <w:rPr>
          <w:lang w:eastAsia="en-US"/>
        </w:rPr>
        <w:t>Arduino</w:t>
      </w:r>
      <w:proofErr w:type="spellEnd"/>
      <w:r w:rsidR="00D96DAD">
        <w:rPr>
          <w:lang w:eastAsia="en-US"/>
        </w:rPr>
        <w:t xml:space="preserve"> können dann diese, auf einfache Weise </w:t>
      </w:r>
      <w:r w:rsidR="00F329D1">
        <w:rPr>
          <w:lang w:eastAsia="en-US"/>
        </w:rPr>
        <w:t xml:space="preserve">langzeitig </w:t>
      </w:r>
      <w:r w:rsidR="00D96DAD">
        <w:rPr>
          <w:lang w:eastAsia="en-US"/>
        </w:rPr>
        <w:t>gespeichert werden</w:t>
      </w:r>
      <w:r w:rsidR="00F329D1">
        <w:rPr>
          <w:lang w:eastAsia="en-US"/>
        </w:rPr>
        <w:t xml:space="preserve"> (siehe Kap. </w:t>
      </w:r>
      <w:proofErr w:type="spellStart"/>
      <w:r w:rsidR="00F329D1">
        <w:rPr>
          <w:lang w:eastAsia="en-US"/>
        </w:rPr>
        <w:t>Arduino</w:t>
      </w:r>
      <w:proofErr w:type="spellEnd"/>
      <w:r w:rsidR="00F329D1">
        <w:rPr>
          <w:lang w:eastAsia="en-US"/>
        </w:rPr>
        <w:t>)</w:t>
      </w:r>
      <w:r w:rsidR="00D96DAD">
        <w:rPr>
          <w:lang w:eastAsia="en-US"/>
        </w:rPr>
        <w:t>.</w:t>
      </w:r>
      <w:r w:rsidR="008B55ED">
        <w:rPr>
          <w:lang w:eastAsia="en-US"/>
        </w:rPr>
        <w:t xml:space="preserve"> Welcher Algorithmus</w:t>
      </w:r>
      <w:r w:rsidR="00030059">
        <w:rPr>
          <w:lang w:eastAsia="en-US"/>
        </w:rPr>
        <w:t xml:space="preserve"> </w:t>
      </w:r>
      <w:r w:rsidR="00034D69">
        <w:rPr>
          <w:lang w:eastAsia="en-US"/>
        </w:rPr>
        <w:t>von der Firma Bosch bei der</w:t>
      </w:r>
      <w:r w:rsidR="008B55ED">
        <w:rPr>
          <w:lang w:eastAsia="en-US"/>
        </w:rPr>
        <w:t xml:space="preserve"> Kalibrierung </w:t>
      </w:r>
      <w:r w:rsidR="00030059">
        <w:rPr>
          <w:lang w:eastAsia="en-US"/>
        </w:rPr>
        <w:t>verwendet wurde, ist dem Autor unbekannt.</w:t>
      </w:r>
      <w:r w:rsidR="00034D69">
        <w:rPr>
          <w:lang w:eastAsia="en-US"/>
        </w:rPr>
        <w:t xml:space="preserve"> (vgl. </w:t>
      </w:r>
      <w:sdt>
        <w:sdtPr>
          <w:rPr>
            <w:lang w:eastAsia="en-US"/>
          </w:rPr>
          <w:id w:val="1860226827"/>
          <w:citation/>
        </w:sdtPr>
        <w:sdtContent>
          <w:r w:rsidR="00034D69">
            <w:rPr>
              <w:lang w:eastAsia="en-US"/>
            </w:rPr>
            <w:fldChar w:fldCharType="begin"/>
          </w:r>
          <w:r w:rsidR="00034D69">
            <w:rPr>
              <w:lang w:eastAsia="en-US"/>
            </w:rPr>
            <w:instrText xml:space="preserve"> CITATION Bos14 \l 2055 </w:instrText>
          </w:r>
          <w:r w:rsidR="00034D69">
            <w:rPr>
              <w:lang w:eastAsia="en-US"/>
            </w:rPr>
            <w:fldChar w:fldCharType="separate"/>
          </w:r>
          <w:r w:rsidR="00034D69">
            <w:rPr>
              <w:noProof/>
              <w:lang w:eastAsia="en-US"/>
            </w:rPr>
            <w:t>[15]</w:t>
          </w:r>
          <w:r w:rsidR="00034D69">
            <w:rPr>
              <w:lang w:eastAsia="en-US"/>
            </w:rPr>
            <w:fldChar w:fldCharType="end"/>
          </w:r>
        </w:sdtContent>
      </w:sdt>
      <w:r w:rsidR="00034D69">
        <w:rPr>
          <w:lang w:eastAsia="en-US"/>
        </w:rPr>
        <w:t xml:space="preserve"> und </w:t>
      </w:r>
      <w:sdt>
        <w:sdtPr>
          <w:rPr>
            <w:lang w:eastAsia="en-US"/>
          </w:rPr>
          <w:id w:val="-1545905173"/>
          <w:citation/>
        </w:sdtPr>
        <w:sdtContent>
          <w:r w:rsidR="00034D69">
            <w:rPr>
              <w:lang w:eastAsia="en-US"/>
            </w:rPr>
            <w:fldChar w:fldCharType="begin"/>
          </w:r>
          <w:r w:rsidR="00034D69">
            <w:rPr>
              <w:lang w:eastAsia="en-US"/>
            </w:rPr>
            <w:instrText xml:space="preserve"> CITATION Kev15 \l 2055 </w:instrText>
          </w:r>
          <w:r w:rsidR="00034D69">
            <w:rPr>
              <w:lang w:eastAsia="en-US"/>
            </w:rPr>
            <w:fldChar w:fldCharType="separate"/>
          </w:r>
          <w:r w:rsidR="00034D69">
            <w:rPr>
              <w:noProof/>
              <w:lang w:eastAsia="en-US"/>
            </w:rPr>
            <w:t>[16]</w:t>
          </w:r>
          <w:r w:rsidR="00034D69">
            <w:rPr>
              <w:lang w:eastAsia="en-US"/>
            </w:rPr>
            <w:fldChar w:fldCharType="end"/>
          </w:r>
        </w:sdtContent>
      </w:sdt>
      <w:r w:rsidR="00034D69">
        <w:rPr>
          <w:lang w:eastAsia="en-US"/>
        </w:rPr>
        <w:t>)</w:t>
      </w:r>
    </w:p>
    <w:p w14:paraId="351BBB30" w14:textId="7529E0F4" w:rsidR="002473C5" w:rsidRDefault="00DD14CD" w:rsidP="00102AF3">
      <w:pPr>
        <w:pStyle w:val="Titel"/>
      </w:pPr>
      <w:bookmarkStart w:id="25" w:name="_Toc20672647"/>
      <w:r>
        <w:t xml:space="preserve">User Interface mit LCD und </w:t>
      </w:r>
      <w:proofErr w:type="spellStart"/>
      <w:r>
        <w:t>Keypa</w:t>
      </w:r>
      <w:r w:rsidR="00EA4E49">
        <w:t>d</w:t>
      </w:r>
      <w:bookmarkEnd w:id="25"/>
      <w:proofErr w:type="spellEnd"/>
    </w:p>
    <w:p w14:paraId="62A7DC29" w14:textId="7B62A7EA" w:rsidR="00030059" w:rsidRPr="00030059" w:rsidRDefault="00030059" w:rsidP="00030059">
      <w:pPr>
        <w:rPr>
          <w:lang w:eastAsia="en-US"/>
        </w:rPr>
      </w:pPr>
      <w:r>
        <w:rPr>
          <w:lang w:eastAsia="en-US"/>
        </w:rPr>
        <w:t xml:space="preserve">Das Kapitel </w:t>
      </w:r>
      <w:r>
        <w:rPr>
          <w:b/>
          <w:bCs/>
          <w:i/>
          <w:iCs/>
          <w:lang w:eastAsia="en-US"/>
        </w:rPr>
        <w:t xml:space="preserve">User Interface mit LCD und </w:t>
      </w:r>
      <w:proofErr w:type="spellStart"/>
      <w:r>
        <w:rPr>
          <w:b/>
          <w:bCs/>
          <w:i/>
          <w:iCs/>
          <w:lang w:eastAsia="en-US"/>
        </w:rPr>
        <w:t>Keypad</w:t>
      </w:r>
      <w:proofErr w:type="spellEnd"/>
      <w:r>
        <w:rPr>
          <w:b/>
          <w:bCs/>
          <w:lang w:eastAsia="en-US"/>
        </w:rPr>
        <w:t xml:space="preserve"> </w:t>
      </w:r>
      <w:r>
        <w:rPr>
          <w:lang w:eastAsia="en-US"/>
        </w:rPr>
        <w:t>beschreibt die Entwicklung des Bedienkonzept und weist insbesondere auf gewisse Schwierigkeiten hin, wie z.B. die Verwendung eines Eingabe-Systems.</w:t>
      </w:r>
    </w:p>
    <w:p w14:paraId="79BFBCB9" w14:textId="6F0B492A" w:rsidR="00544ECB" w:rsidRPr="00544ECB" w:rsidRDefault="00DD14CD" w:rsidP="00544ECB">
      <w:pPr>
        <w:pStyle w:val="berschrift1"/>
      </w:pPr>
      <w:bookmarkStart w:id="26" w:name="_Toc20672648"/>
      <w:r>
        <w:t>Bedienkonzept</w:t>
      </w:r>
      <w:bookmarkEnd w:id="26"/>
    </w:p>
    <w:p w14:paraId="48F33B70" w14:textId="77777777" w:rsidR="00EA4E49" w:rsidRPr="00EA4E49" w:rsidRDefault="00EA4E49" w:rsidP="00102AF3">
      <w:pPr>
        <w:rPr>
          <w:lang w:eastAsia="en-US"/>
        </w:rPr>
      </w:pPr>
    </w:p>
    <w:p w14:paraId="385B0447" w14:textId="348E1AB0" w:rsidR="00DD14CD" w:rsidRDefault="00DD14CD" w:rsidP="00102AF3">
      <w:pPr>
        <w:pStyle w:val="berschrift2"/>
      </w:pPr>
      <w:bookmarkStart w:id="27" w:name="_Toc20672649"/>
      <w:r>
        <w:t>Entwicklung des Konzeptes</w:t>
      </w:r>
      <w:bookmarkEnd w:id="27"/>
    </w:p>
    <w:p w14:paraId="2615AD1A" w14:textId="1A948E35" w:rsidR="00DD14CD" w:rsidRPr="00DD14CD" w:rsidRDefault="00DD14CD" w:rsidP="00102AF3">
      <w:pPr>
        <w:pStyle w:val="berschrift2"/>
      </w:pPr>
      <w:bookmarkStart w:id="28" w:name="_Toc20672650"/>
      <w:r>
        <w:t>Modi</w:t>
      </w:r>
      <w:bookmarkEnd w:id="28"/>
    </w:p>
    <w:p w14:paraId="13FD1212" w14:textId="5020522E" w:rsidR="00DD14CD" w:rsidRDefault="00DD14CD" w:rsidP="00102AF3">
      <w:pPr>
        <w:pStyle w:val="berschrift1"/>
      </w:pPr>
      <w:bookmarkStart w:id="29" w:name="_Toc20672651"/>
      <w:r>
        <w:t>State-</w:t>
      </w:r>
      <w:proofErr w:type="spellStart"/>
      <w:r>
        <w:t>Machine</w:t>
      </w:r>
      <w:bookmarkEnd w:id="29"/>
      <w:proofErr w:type="spellEnd"/>
    </w:p>
    <w:p w14:paraId="02FDA121" w14:textId="70A7A149" w:rsidR="00DD14CD" w:rsidRPr="00DD14CD" w:rsidRDefault="00DD14CD" w:rsidP="00102AF3">
      <w:pPr>
        <w:pStyle w:val="berschrift2"/>
      </w:pPr>
      <w:bookmarkStart w:id="30" w:name="_Toc20672652"/>
      <w:r>
        <w:t>Flags</w:t>
      </w:r>
      <w:bookmarkEnd w:id="30"/>
    </w:p>
    <w:p w14:paraId="02E4BC09" w14:textId="614A663D" w:rsidR="00DD14CD" w:rsidRDefault="00DD14CD" w:rsidP="00102AF3">
      <w:pPr>
        <w:pStyle w:val="berschrift1"/>
      </w:pPr>
      <w:bookmarkStart w:id="31" w:name="_Toc20672653"/>
      <w:r>
        <w:t xml:space="preserve">Input-System dank </w:t>
      </w:r>
      <w:proofErr w:type="spellStart"/>
      <w:r>
        <w:t>Keypad</w:t>
      </w:r>
      <w:bookmarkEnd w:id="31"/>
      <w:proofErr w:type="spellEnd"/>
    </w:p>
    <w:p w14:paraId="7E410DDE" w14:textId="4AA2A459" w:rsidR="00DD14CD" w:rsidRDefault="00DD14CD" w:rsidP="00102AF3">
      <w:pPr>
        <w:pStyle w:val="berschrift2"/>
      </w:pPr>
      <w:bookmarkStart w:id="32" w:name="_Toc20672654"/>
      <w:r>
        <w:t>Interrupts</w:t>
      </w:r>
      <w:bookmarkEnd w:id="32"/>
    </w:p>
    <w:p w14:paraId="654D24E0" w14:textId="5C87D3CB" w:rsidR="00DD14CD" w:rsidRDefault="00DD14CD" w:rsidP="00102AF3">
      <w:pPr>
        <w:pStyle w:val="berschrift2"/>
      </w:pPr>
      <w:bookmarkStart w:id="33" w:name="_Toc20672655"/>
      <w:proofErr w:type="spellStart"/>
      <w:r>
        <w:t>For</w:t>
      </w:r>
      <w:proofErr w:type="spellEnd"/>
      <w:r>
        <w:t>-loop</w:t>
      </w:r>
      <w:bookmarkEnd w:id="33"/>
    </w:p>
    <w:p w14:paraId="73C7FF87" w14:textId="67326D20" w:rsidR="00DD14CD" w:rsidRPr="00DD14CD" w:rsidRDefault="00DD14CD" w:rsidP="00102AF3">
      <w:pPr>
        <w:pStyle w:val="berschrift1"/>
      </w:pPr>
      <w:bookmarkStart w:id="34" w:name="_Toc20672656"/>
      <w:r>
        <w:t>Output-System dank LCD-Display</w:t>
      </w:r>
      <w:bookmarkEnd w:id="34"/>
    </w:p>
    <w:p w14:paraId="65EC3213" w14:textId="67D02454" w:rsidR="00060F73" w:rsidRDefault="00060F73" w:rsidP="00102AF3">
      <w:pPr>
        <w:pStyle w:val="Titel"/>
      </w:pPr>
      <w:bookmarkStart w:id="35" w:name="_Toc20672657"/>
      <w:r>
        <w:t>Sensor Fusion</w:t>
      </w:r>
      <w:bookmarkEnd w:id="35"/>
    </w:p>
    <w:p w14:paraId="370E961D" w14:textId="5B15485F" w:rsidR="00CE0C1A" w:rsidRPr="00CE0C1A" w:rsidRDefault="00CE0C1A" w:rsidP="00CE0C1A">
      <w:pPr>
        <w:rPr>
          <w:lang w:eastAsia="en-US"/>
        </w:rPr>
      </w:pPr>
      <w:r>
        <w:rPr>
          <w:lang w:eastAsia="en-US"/>
        </w:rPr>
        <w:t>In diesem Kapitel werden die Methoden Kalman-</w:t>
      </w:r>
      <w:proofErr w:type="spellStart"/>
      <w:r>
        <w:rPr>
          <w:lang w:eastAsia="en-US"/>
        </w:rPr>
        <w:t>Filtering</w:t>
      </w:r>
      <w:proofErr w:type="spellEnd"/>
      <w:r>
        <w:rPr>
          <w:lang w:eastAsia="en-US"/>
        </w:rPr>
        <w:t xml:space="preserve">, </w:t>
      </w:r>
      <w:proofErr w:type="spellStart"/>
      <w:r>
        <w:rPr>
          <w:lang w:eastAsia="en-US"/>
        </w:rPr>
        <w:t>Map-Matching</w:t>
      </w:r>
      <w:proofErr w:type="spellEnd"/>
      <w:r>
        <w:rPr>
          <w:lang w:eastAsia="en-US"/>
        </w:rPr>
        <w:t xml:space="preserve"> und die Alternative des Kalman-Filter</w:t>
      </w:r>
      <w:r w:rsidR="00F329D1">
        <w:rPr>
          <w:lang w:eastAsia="en-US"/>
        </w:rPr>
        <w:t>s</w:t>
      </w:r>
      <w:r>
        <w:rPr>
          <w:lang w:eastAsia="en-US"/>
        </w:rPr>
        <w:t xml:space="preserve"> vorgestellt und ausgewertet. Doch davor wird zuerst der Begriff Sensor Fusion definiert</w:t>
      </w:r>
      <w:r w:rsidR="00F329D1">
        <w:rPr>
          <w:lang w:eastAsia="en-US"/>
        </w:rPr>
        <w:t>.</w:t>
      </w:r>
    </w:p>
    <w:p w14:paraId="3149F458" w14:textId="07398D64" w:rsidR="007C1C93" w:rsidRDefault="00060F73" w:rsidP="00102AF3">
      <w:pPr>
        <w:pStyle w:val="berschrift1"/>
      </w:pPr>
      <w:bookmarkStart w:id="36" w:name="_Toc20672658"/>
      <w:r>
        <w:t>Definition</w:t>
      </w:r>
      <w:r w:rsidR="007C1C93">
        <w:t xml:space="preserve"> Sensor Fusion</w:t>
      </w:r>
      <w:bookmarkEnd w:id="36"/>
    </w:p>
    <w:p w14:paraId="7D2FADF4" w14:textId="77777777" w:rsidR="0088085B" w:rsidRPr="0088085B" w:rsidRDefault="0088085B" w:rsidP="00102AF3"/>
    <w:p w14:paraId="29316F9D" w14:textId="61D4F2A7" w:rsidR="003331E5" w:rsidRDefault="0088085B" w:rsidP="00102AF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w:t>
      </w:r>
    </w:p>
    <w:p w14:paraId="6893AB2E" w14:textId="6FA3C737" w:rsidR="003331E5" w:rsidRDefault="003D1AAB" w:rsidP="00102AF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416DDDB0" w:rsidR="003D1AAB" w:rsidRPr="007C1C93" w:rsidRDefault="003D1AAB" w:rsidP="00102AF3">
      <w:r>
        <w:lastRenderedPageBreak/>
        <w:t xml:space="preserve">Wie gut dann die Ergebnisse sein werden, hängt einzig und allein davon ab wie die Sensoren aneinandergefügt </w:t>
      </w:r>
      <w:r w:rsidR="003331E5">
        <w:t xml:space="preserve">(im übertragenden Sinn) </w:t>
      </w:r>
      <w:r>
        <w:t>wurden</w:t>
      </w:r>
      <w:r w:rsidR="003331E5">
        <w:t>, also welcher Algorithmus bzw. Filter verwendet wurde.</w:t>
      </w:r>
    </w:p>
    <w:p w14:paraId="19D12C6F" w14:textId="2EDE8DCB" w:rsidR="00060F73" w:rsidRDefault="00060F73" w:rsidP="00102AF3">
      <w:pPr>
        <w:pStyle w:val="berschrift1"/>
      </w:pPr>
      <w:bookmarkStart w:id="37" w:name="_Toc20672659"/>
      <w:proofErr w:type="spellStart"/>
      <w:r w:rsidRPr="007C1C93">
        <w:t>Map-Matching</w:t>
      </w:r>
      <w:bookmarkEnd w:id="37"/>
      <w:proofErr w:type="spellEnd"/>
    </w:p>
    <w:p w14:paraId="08A26775" w14:textId="77777777" w:rsidR="00265E62" w:rsidRPr="00265E62" w:rsidRDefault="00265E62" w:rsidP="00102AF3"/>
    <w:p w14:paraId="5967B1C5" w14:textId="2AF26AF5" w:rsidR="007C1C93" w:rsidRDefault="007C1C93" w:rsidP="00102AF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abgeglichen. Dabei beinhaltet M Datenpunkte, die als Referenzen verwendet werden – also invariant sind.</w:t>
      </w:r>
    </w:p>
    <w:p w14:paraId="7A1BAA3B" w14:textId="30FDF40C" w:rsidR="00221059" w:rsidRDefault="00265E62" w:rsidP="00102AF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w:t>
      </w:r>
    </w:p>
    <w:p w14:paraId="125E8735" w14:textId="77777777" w:rsidR="00E32A08" w:rsidRDefault="00E32A08" w:rsidP="00102AF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102AF3"/>
    <w:p w14:paraId="717EA39F" w14:textId="77777777" w:rsidR="00060F73" w:rsidRDefault="00060F73" w:rsidP="00102AF3">
      <w:pPr>
        <w:pStyle w:val="berschrift2"/>
        <w:rPr>
          <w:lang w:val="en-US"/>
        </w:rPr>
      </w:pPr>
      <w:bookmarkStart w:id="38" w:name="_Toc20672660"/>
      <w:r w:rsidRPr="00265E62">
        <w:rPr>
          <w:lang w:val="en-US"/>
        </w:rPr>
        <w:t>Point-to</w:t>
      </w:r>
      <w:r w:rsidR="00265E62" w:rsidRPr="00265E62">
        <w:rPr>
          <w:lang w:val="en-US"/>
        </w:rPr>
        <w:t>-</w:t>
      </w:r>
      <w:r w:rsidRPr="00265E62">
        <w:rPr>
          <w:lang w:val="en-US"/>
        </w:rPr>
        <w:t>Point-</w:t>
      </w:r>
      <w:r w:rsidRPr="00AD3A2A">
        <w:t>Methode</w:t>
      </w:r>
      <w:bookmarkEnd w:id="38"/>
    </w:p>
    <w:p w14:paraId="2257EBCC" w14:textId="77777777" w:rsidR="00C547C1" w:rsidRPr="00C547C1" w:rsidRDefault="00C547C1" w:rsidP="00102AF3">
      <w:pPr>
        <w:rPr>
          <w:lang w:val="en-US"/>
        </w:rPr>
      </w:pPr>
    </w:p>
    <w:p w14:paraId="21FDAD47" w14:textId="19884F4C" w:rsidR="007A4F7F" w:rsidRDefault="00950AD7" w:rsidP="00102AF3">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verglichen mit denjenigen vom Datensatz. Entspricht die Messung einem Datenpunkt, findet eine Kalibrierung statt – dazu später mehr.</w:t>
      </w:r>
    </w:p>
    <w:p w14:paraId="1BED512A" w14:textId="77777777" w:rsidR="002D1B6C" w:rsidRDefault="002D1B6C" w:rsidP="00102AF3"/>
    <w:p w14:paraId="7A4F7FF6" w14:textId="1D56CF68" w:rsidR="00334143" w:rsidRDefault="007A4F7F" w:rsidP="00102AF3">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p>
    <w:p w14:paraId="56ECFA0D" w14:textId="77777777" w:rsidR="00C547C1" w:rsidRDefault="00C547C1" w:rsidP="00102AF3"/>
    <w:p w14:paraId="5C419DF6" w14:textId="77777777" w:rsidR="00D1402A" w:rsidRDefault="00D1402A" w:rsidP="00102AF3">
      <w:pPr>
        <w:keepNext/>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41A2BD49" w:rsidR="00D1402A" w:rsidRDefault="00D1402A"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13</w:t>
      </w:r>
      <w:r w:rsidR="00034D69">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102AF3">
      <w:r>
        <w:lastRenderedPageBreak/>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265F967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3C1CD463"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390C9C6D"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102AF3">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33D9DFDC"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486DC1BB" w:rsidR="003A6D2C" w:rsidRPr="003A6D2C" w:rsidRDefault="003A6D2C" w:rsidP="00102AF3">
      <w:pPr>
        <w:shd w:val="clear" w:color="auto" w:fill="1E1E1E"/>
        <w:spacing w:line="450" w:lineRule="atLeast"/>
        <w:rPr>
          <w:rFonts w:ascii="Menlo" w:hAnsi="Menlo" w:cs="Menlo"/>
          <w:color w:val="D4D4D4"/>
        </w:rPr>
      </w:pP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102AF3">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102AF3">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102AF3">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102AF3"/>
    <w:p w14:paraId="3ED5EADB" w14:textId="35ADEF5D" w:rsidR="00C12ADC" w:rsidRDefault="003A6D2C" w:rsidP="00102AF3">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Punkt drei im Code zeigt lediglich wie man auf den Datensatz zugreifen kann.</w:t>
      </w:r>
    </w:p>
    <w:p w14:paraId="7BB0AEB2" w14:textId="77777777" w:rsidR="000B7028" w:rsidRDefault="000B7028" w:rsidP="00102AF3"/>
    <w:p w14:paraId="2F9FAA41" w14:textId="6CC480C0" w:rsidR="002D1B6C" w:rsidRDefault="00F61758" w:rsidP="00102AF3">
      <w:r>
        <w:t>Jetzt stellt sich natürlich die Frage wie und wann die Kalibrierung der Sensoren – d.h. in diesem Fall der Barometer und das GPS-Modul – mit Hilfe des Datensatzes stattfinden sollte.</w:t>
      </w:r>
    </w:p>
    <w:p w14:paraId="1B533929" w14:textId="77777777" w:rsidR="00F61758" w:rsidRDefault="00F61758" w:rsidP="00102AF3">
      <w:pPr>
        <w:pStyle w:val="berschrift2"/>
      </w:pPr>
    </w:p>
    <w:p w14:paraId="62C4A08D" w14:textId="2A536B9D" w:rsidR="00F61758" w:rsidRDefault="00F61758" w:rsidP="00102AF3">
      <w:pPr>
        <w:pStyle w:val="berschrift2"/>
      </w:pPr>
      <w:bookmarkStart w:id="39" w:name="_Toc20672661"/>
      <w:r>
        <w:t>Kalibrierung des GPS Modul</w:t>
      </w:r>
      <w:bookmarkEnd w:id="39"/>
    </w:p>
    <w:p w14:paraId="2C502614" w14:textId="498C27E8" w:rsidR="0088085B" w:rsidRDefault="0022515B" w:rsidP="00102AF3">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w:t>
      </w:r>
    </w:p>
    <w:p w14:paraId="19D1937A" w14:textId="77777777" w:rsidR="00B7005D" w:rsidRDefault="0022515B" w:rsidP="00102AF3">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102AF3"/>
    <w:p w14:paraId="3BE450B8" w14:textId="77777777" w:rsidR="002D1B6C" w:rsidRPr="00F861DF" w:rsidRDefault="00034D69" w:rsidP="00102AF3">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102AF3">
      <w:pPr>
        <w:rPr>
          <w:rFonts w:eastAsiaTheme="minorEastAsia"/>
        </w:rPr>
      </w:pPr>
    </w:p>
    <w:p w14:paraId="3EFD2E10" w14:textId="77777777" w:rsidR="002D1B6C" w:rsidRPr="00F861DF" w:rsidRDefault="00034D69" w:rsidP="00102AF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102AF3">
      <w:pPr>
        <w:rPr>
          <w:rFonts w:eastAsiaTheme="minorEastAsia"/>
        </w:rPr>
      </w:pPr>
    </w:p>
    <w:p w14:paraId="66DCA16A" w14:textId="1E37EB5E" w:rsidR="00F861DF" w:rsidRDefault="00F861DF" w:rsidP="008A2931">
      <w:pPr>
        <w:jc w:val="center"/>
        <w:rPr>
          <w:rStyle w:val="Hervorhebung"/>
          <w:rFonts w:eastAsiaTheme="minorEastAsia"/>
          <w:iCs w:val="0"/>
        </w:rPr>
      </w:pPr>
      <w:r>
        <w:rPr>
          <w:rStyle w:val="Hervorhebung"/>
        </w:rPr>
        <w:lastRenderedPageBreak/>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102AF3">
      <w:pPr>
        <w:rPr>
          <w:rStyle w:val="Hervorhebung"/>
          <w:rFonts w:eastAsiaTheme="minorEastAsia"/>
          <w:iCs w:val="0"/>
        </w:rPr>
      </w:pPr>
    </w:p>
    <w:p w14:paraId="39293DC5" w14:textId="20E3C753" w:rsidR="00F61758" w:rsidRDefault="0020250A" w:rsidP="00102AF3">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Dieser kann durch Subtrahieren des Fixpunktes von der Position des Nutzers berechnet werden.</w:t>
      </w:r>
    </w:p>
    <w:p w14:paraId="7E33755F" w14:textId="77777777" w:rsidR="00F61758" w:rsidRDefault="00F61758" w:rsidP="00102AF3"/>
    <w:p w14:paraId="172AB04E" w14:textId="77777777" w:rsidR="00F61758" w:rsidRDefault="00F61758" w:rsidP="00102AF3">
      <w:pPr>
        <w:pStyle w:val="berschrift2"/>
      </w:pPr>
      <w:bookmarkStart w:id="40" w:name="_Toc20672662"/>
      <w:r>
        <w:t>Kalibrierung des Barometers</w:t>
      </w:r>
      <w:bookmarkEnd w:id="40"/>
    </w:p>
    <w:p w14:paraId="5BBA5E4D" w14:textId="5D627F09" w:rsidR="00F61758" w:rsidRDefault="005E6302" w:rsidP="00102AF3">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s Druckes auf Meereshöhe genutzt werden (siehe Kapitel Höhenformel). Diese wird dann anstelle der 1013.15 hPa als neue Druckreferenz genommen.</w:t>
      </w:r>
    </w:p>
    <w:p w14:paraId="17C09222" w14:textId="77777777" w:rsidR="00642765" w:rsidRPr="00F61758" w:rsidRDefault="00642765" w:rsidP="00102AF3"/>
    <w:p w14:paraId="51B2D3E1" w14:textId="26B06BD7" w:rsidR="008D60C7" w:rsidRDefault="000B412F" w:rsidP="00102AF3">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p>
    <w:p w14:paraId="54773B0D" w14:textId="77777777" w:rsidR="000B412F" w:rsidRDefault="000B412F" w:rsidP="00102AF3"/>
    <w:p w14:paraId="7D21332B" w14:textId="5925DC57" w:rsidR="00060F73" w:rsidRDefault="00B00624" w:rsidP="00102AF3">
      <w:pPr>
        <w:pStyle w:val="berschrift2"/>
      </w:pPr>
      <w:bookmarkStart w:id="41" w:name="_Toc20672663"/>
      <w:r>
        <w:t xml:space="preserve">Höhenmessung mit </w:t>
      </w:r>
      <w:proofErr w:type="spellStart"/>
      <w:r>
        <w:t>Map-Matching</w:t>
      </w:r>
      <w:bookmarkEnd w:id="41"/>
      <w:proofErr w:type="spellEnd"/>
    </w:p>
    <w:p w14:paraId="65C44B30" w14:textId="1C82C927" w:rsidR="00A65649" w:rsidRDefault="00B00624" w:rsidP="00102AF3">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9"/>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w:t>
      </w:r>
    </w:p>
    <w:p w14:paraId="6F290847" w14:textId="77777777" w:rsidR="000B7028" w:rsidRDefault="000B7028" w:rsidP="00102AF3"/>
    <w:p w14:paraId="1712DABD" w14:textId="7A0A039B" w:rsidR="00A65649" w:rsidRDefault="00350199" w:rsidP="00102AF3">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102AF3"/>
    <w:p w14:paraId="349A53AB" w14:textId="77777777" w:rsidR="00083246" w:rsidRDefault="00083246" w:rsidP="00102AF3">
      <w:pPr>
        <w:keepNext/>
      </w:pPr>
      <w:r>
        <w:rPr>
          <w:noProof/>
        </w:rPr>
        <w:drawing>
          <wp:inline distT="0" distB="0" distL="0" distR="0" wp14:anchorId="33A4F3CD" wp14:editId="6E6045F9">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21"/>
                    <a:stretch>
                      <a:fillRect/>
                    </a:stretch>
                  </pic:blipFill>
                  <pic:spPr>
                    <a:xfrm>
                      <a:off x="0" y="0"/>
                      <a:ext cx="5118894" cy="2781910"/>
                    </a:xfrm>
                    <a:prstGeom prst="rect">
                      <a:avLst/>
                    </a:prstGeom>
                  </pic:spPr>
                </pic:pic>
              </a:graphicData>
            </a:graphic>
          </wp:inline>
        </w:drawing>
      </w:r>
    </w:p>
    <w:p w14:paraId="5648F8DC" w14:textId="1156D9F3" w:rsidR="002A4167" w:rsidRDefault="00083246"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14</w:t>
      </w:r>
      <w:r w:rsidR="00034D69">
        <w:rPr>
          <w:noProof/>
        </w:rPr>
        <w:fldChar w:fldCharType="end"/>
      </w:r>
      <w:r>
        <w:t xml:space="preserve"> </w:t>
      </w:r>
      <w:r w:rsidR="002A4167">
        <w:t>Foto</w:t>
      </w:r>
      <w:r>
        <w:t xml:space="preserve"> von Autor: Ausgewählte Region mit 862 </w:t>
      </w:r>
      <w:r w:rsidR="002A4167">
        <w:t>Fixpunkten; 2000m x 4000m</w:t>
      </w:r>
    </w:p>
    <w:p w14:paraId="7DB4E377" w14:textId="606BA4F3" w:rsidR="00451F46" w:rsidRDefault="00804A65" w:rsidP="00102AF3">
      <w:r>
        <w:lastRenderedPageBreak/>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w:t>
      </w:r>
    </w:p>
    <w:p w14:paraId="7F2ABF2B" w14:textId="77777777" w:rsidR="009B4BEA" w:rsidRDefault="009B4BEA" w:rsidP="00102AF3"/>
    <w:p w14:paraId="3A13FD7B" w14:textId="54B807CB" w:rsidR="009B4BEA" w:rsidRDefault="009B4BEA" w:rsidP="00102AF3">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42"/>
      <w:r w:rsidR="008D1499">
        <w:t>wird</w:t>
      </w:r>
      <w:commentRangeEnd w:id="42"/>
      <w:r w:rsidR="00DF6B63">
        <w:rPr>
          <w:rStyle w:val="Kommentarzeichen"/>
        </w:rPr>
        <w:commentReference w:id="42"/>
      </w:r>
      <w:r w:rsidR="008D1499">
        <w:t>.</w:t>
      </w:r>
    </w:p>
    <w:p w14:paraId="24AE8E85" w14:textId="250D86A7" w:rsidR="00B11D37" w:rsidRDefault="00B11D37" w:rsidP="00102AF3"/>
    <w:p w14:paraId="579E5995" w14:textId="330FDDC6" w:rsidR="00AD3A2A" w:rsidRDefault="00B11D37" w:rsidP="00102AF3">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Vektorsubtraktion berechnet.</w:t>
      </w:r>
    </w:p>
    <w:p w14:paraId="0AB1E8BF" w14:textId="77777777" w:rsidR="00B91315" w:rsidRDefault="008B4561" w:rsidP="00102AF3">
      <w:pPr>
        <w:keepNext/>
      </w:pPr>
      <w:r>
        <w:rPr>
          <w:noProof/>
        </w:rPr>
        <w:drawing>
          <wp:inline distT="0" distB="0" distL="0" distR="0" wp14:anchorId="30E08716" wp14:editId="7E6963A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5"/>
                    <a:stretch>
                      <a:fillRect/>
                    </a:stretch>
                  </pic:blipFill>
                  <pic:spPr>
                    <a:xfrm>
                      <a:off x="0" y="0"/>
                      <a:ext cx="5444066" cy="3640186"/>
                    </a:xfrm>
                    <a:prstGeom prst="rect">
                      <a:avLst/>
                    </a:prstGeom>
                  </pic:spPr>
                </pic:pic>
              </a:graphicData>
            </a:graphic>
          </wp:inline>
        </w:drawing>
      </w:r>
    </w:p>
    <w:p w14:paraId="4561EFD2" w14:textId="74E0E026" w:rsidR="00C243CF" w:rsidRDefault="00B91315"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15</w:t>
      </w:r>
      <w:r w:rsidR="00034D69">
        <w:rPr>
          <w:noProof/>
        </w:rPr>
        <w:fldChar w:fldCharType="end"/>
      </w:r>
      <w:r>
        <w:t xml:space="preserve"> Gitternetzsystem</w:t>
      </w:r>
    </w:p>
    <w:p w14:paraId="2434F887" w14:textId="77777777" w:rsidR="008B4561" w:rsidRDefault="008B4561" w:rsidP="00102AF3"/>
    <w:p w14:paraId="5D29C40D" w14:textId="194AE774" w:rsidR="00D72CE4" w:rsidRDefault="00505AE3" w:rsidP="00102AF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102AF3"/>
    <w:p w14:paraId="7927D577" w14:textId="128CA879" w:rsidR="00505AE3" w:rsidRPr="008B4561" w:rsidRDefault="00D72CE4" w:rsidP="00102AF3">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102AF3"/>
    <w:p w14:paraId="354BE9AC" w14:textId="02BBC568" w:rsidR="008B4561" w:rsidRDefault="008B4561" w:rsidP="00102AF3">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xml:space="preserve">. Löst man die Gleichung nach z auf, erhält man die Formel, die zur </w:t>
      </w:r>
      <w:r>
        <w:lastRenderedPageBreak/>
        <w:t>Berechnung der Höhe benötigt wird</w:t>
      </w:r>
      <w:r w:rsidR="0060679F">
        <w:t>,</w:t>
      </w:r>
      <w:r w:rsidR="0060679F" w:rsidRPr="0060679F">
        <w:t xml:space="preserve"> </w:t>
      </w:r>
      <w:r w:rsidR="0060679F">
        <w:t>wobei für x und y die GPS Koordinaten eingesetzt werden.</w:t>
      </w:r>
    </w:p>
    <w:p w14:paraId="62E131D6" w14:textId="0D3BD25C" w:rsidR="00A74ED9" w:rsidRPr="005D203A" w:rsidRDefault="00A74ED9" w:rsidP="00102AF3">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102AF3"/>
    <w:p w14:paraId="7849A68B" w14:textId="7890DD67" w:rsidR="005D203A" w:rsidRDefault="00B20D46" w:rsidP="00102AF3">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w:t>
      </w:r>
    </w:p>
    <w:p w14:paraId="37726526" w14:textId="77777777" w:rsidR="000B7028" w:rsidRDefault="000B7028" w:rsidP="00102AF3"/>
    <w:p w14:paraId="275E90BC" w14:textId="688AA238" w:rsidR="000B7028" w:rsidRDefault="0060679F" w:rsidP="00102AF3">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p>
    <w:p w14:paraId="16AABE63" w14:textId="2D483EC6" w:rsidR="00DD14CD" w:rsidRPr="000B7028" w:rsidRDefault="00860F69" w:rsidP="00102AF3">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142635">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p>
    <w:p w14:paraId="5ECCDE28" w14:textId="31A7B97F" w:rsidR="00060F73" w:rsidRDefault="00060F73" w:rsidP="00102AF3">
      <w:pPr>
        <w:pStyle w:val="berschrift1"/>
      </w:pPr>
      <w:bookmarkStart w:id="43" w:name="_Toc20672664"/>
      <w:r>
        <w:t>Kalman-Filter</w:t>
      </w:r>
      <w:bookmarkEnd w:id="43"/>
    </w:p>
    <w:p w14:paraId="5E33181F" w14:textId="5A36BA34" w:rsidR="0042012D" w:rsidRDefault="00060F73" w:rsidP="00102AF3">
      <w:pPr>
        <w:pStyle w:val="berschrift2"/>
      </w:pPr>
      <w:bookmarkStart w:id="44" w:name="_Toc20672665"/>
      <w:r>
        <w:t>Definition Filter</w:t>
      </w:r>
      <w:bookmarkEnd w:id="44"/>
    </w:p>
    <w:p w14:paraId="09E54063" w14:textId="297E1B2E" w:rsidR="0017397F" w:rsidRDefault="0017397F" w:rsidP="00102AF3">
      <w:pPr>
        <w:rPr>
          <w:lang w:eastAsia="en-US"/>
        </w:rPr>
      </w:pPr>
      <w:r>
        <w:rPr>
          <w:lang w:eastAsia="en-US"/>
        </w:rPr>
        <w:t>Aus der Chemie kennt man die Filtration von z.B. Flüssigkeiten, die irgendwelche feste Bestandteile besitzen. Dabei wird ein spezielles Papier verwendet, dass nur Teilchen bis zu einer bestimmten Grösse durchlässt; der Rest bleibt haften.</w:t>
      </w:r>
    </w:p>
    <w:p w14:paraId="0A17E5FC" w14:textId="77777777" w:rsidR="00882D01" w:rsidRDefault="00882D01" w:rsidP="00102AF3">
      <w:pPr>
        <w:rPr>
          <w:lang w:eastAsia="en-US"/>
        </w:rPr>
      </w:pPr>
    </w:p>
    <w:p w14:paraId="14397947" w14:textId="65E58F92" w:rsidR="00D12AED" w:rsidRDefault="0017397F" w:rsidP="00102AF3">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p>
    <w:p w14:paraId="5D8F54B6" w14:textId="77777777" w:rsidR="000A4CE6" w:rsidRDefault="000A4CE6" w:rsidP="00102AF3">
      <w:pPr>
        <w:rPr>
          <w:lang w:eastAsia="en-US"/>
        </w:rPr>
      </w:pPr>
    </w:p>
    <w:p w14:paraId="72459CBC" w14:textId="77777777" w:rsidR="000A4CE6" w:rsidRDefault="000A4CE6" w:rsidP="00102AF3">
      <w:pPr>
        <w:keepNext/>
      </w:pPr>
      <w:r>
        <w:rPr>
          <w:noProof/>
          <w:lang w:eastAsia="en-US"/>
        </w:rPr>
        <w:drawing>
          <wp:inline distT="0" distB="0" distL="0" distR="0" wp14:anchorId="605789E7" wp14:editId="2C21FEBA">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6"/>
                    <a:stretch>
                      <a:fillRect/>
                    </a:stretch>
                  </pic:blipFill>
                  <pic:spPr>
                    <a:xfrm>
                      <a:off x="0" y="0"/>
                      <a:ext cx="4509803" cy="1569925"/>
                    </a:xfrm>
                    <a:prstGeom prst="rect">
                      <a:avLst/>
                    </a:prstGeom>
                  </pic:spPr>
                </pic:pic>
              </a:graphicData>
            </a:graphic>
          </wp:inline>
        </w:drawing>
      </w:r>
    </w:p>
    <w:p w14:paraId="5E3FD9FA" w14:textId="5247E276" w:rsidR="000A4CE6" w:rsidRDefault="000A4CE6" w:rsidP="00102AF3">
      <w:pPr>
        <w:pStyle w:val="Beschriftung"/>
      </w:pPr>
      <w:r>
        <w:t xml:space="preserve">Abb.  </w:t>
      </w:r>
      <w:r w:rsidR="00034D69">
        <w:fldChar w:fldCharType="begin"/>
      </w:r>
      <w:r w:rsidR="00034D69">
        <w:instrText xml:space="preserve"> SEQ Abb._ \* ARABIC </w:instrText>
      </w:r>
      <w:r w:rsidR="00034D69">
        <w:fldChar w:fldCharType="separate"/>
      </w:r>
      <w:r w:rsidR="001C590C">
        <w:rPr>
          <w:noProof/>
        </w:rPr>
        <w:t>16</w:t>
      </w:r>
      <w:r w:rsidR="00034D69">
        <w:rPr>
          <w:noProof/>
        </w:rPr>
        <w:fldChar w:fldCharType="end"/>
      </w:r>
      <w:r>
        <w:t xml:space="preserve"> Vereinfachte Darstellung eines digitalen Filters</w:t>
      </w:r>
    </w:p>
    <w:p w14:paraId="63A334DE" w14:textId="45A6CEAD" w:rsidR="000A4CE6" w:rsidRDefault="000A4CE6" w:rsidP="00102AF3">
      <w:pPr>
        <w:rPr>
          <w:lang w:eastAsia="en-US"/>
        </w:rPr>
      </w:pPr>
      <w:r>
        <w:rPr>
          <w:lang w:eastAsia="en-US"/>
        </w:rPr>
        <w:lastRenderedPageBreak/>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102AF3">
      <w:pPr>
        <w:rPr>
          <w:lang w:eastAsia="en-US"/>
        </w:rPr>
      </w:pPr>
    </w:p>
    <w:p w14:paraId="129565AD" w14:textId="6A37DAA6" w:rsidR="00D12AED" w:rsidRDefault="00FF081A" w:rsidP="00102AF3">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w:t>
      </w:r>
      <w:r w:rsidR="00142635">
        <w:rPr>
          <w:lang w:eastAsia="en-US"/>
        </w:rPr>
        <w:t>Darauf</w:t>
      </w:r>
      <w:r>
        <w:rPr>
          <w:lang w:eastAsia="en-US"/>
        </w:rPr>
        <w:t xml:space="preserv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w:t>
      </w:r>
    </w:p>
    <w:p w14:paraId="00822259" w14:textId="77777777" w:rsidR="004849A5" w:rsidRPr="0042012D" w:rsidRDefault="004849A5" w:rsidP="00102AF3">
      <w:pPr>
        <w:rPr>
          <w:lang w:eastAsia="en-US"/>
        </w:rPr>
      </w:pPr>
    </w:p>
    <w:p w14:paraId="11F403F3" w14:textId="45F4EC7F" w:rsidR="00060F73" w:rsidRDefault="00F62A07" w:rsidP="00102AF3">
      <w:pPr>
        <w:pStyle w:val="berschrift2"/>
      </w:pPr>
      <w:bookmarkStart w:id="45" w:name="_Toc20672666"/>
      <w:r>
        <w:t xml:space="preserve">Prozess </w:t>
      </w:r>
      <w:r w:rsidR="00060F73">
        <w:t xml:space="preserve">und </w:t>
      </w:r>
      <w:r>
        <w:t>Gleichungen</w:t>
      </w:r>
      <w:bookmarkEnd w:id="45"/>
    </w:p>
    <w:p w14:paraId="250F6953" w14:textId="1902F3AC" w:rsidR="00E02892" w:rsidRDefault="00142635" w:rsidP="00B10597">
      <w:pPr>
        <w:rPr>
          <w:lang w:eastAsia="en-US"/>
        </w:rPr>
      </w:pPr>
      <w:r>
        <w:rPr>
          <w:lang w:eastAsia="en-US"/>
        </w:rPr>
        <w:t>Das</w:t>
      </w:r>
      <w:r w:rsidR="00EA4E49">
        <w:rPr>
          <w:lang w:eastAsia="en-US"/>
        </w:rPr>
        <w:t xml:space="preserve"> Kalman-Filter besteht grundsätzlich aus zwei Stufen: Die erste ist eine Vorhersage der Messwerte</w:t>
      </w:r>
      <w:r w:rsidR="005F10E1">
        <w:rPr>
          <w:lang w:eastAsia="en-US"/>
        </w:rPr>
        <w:t>, die aufgrund der Dynamik des Zustandes bestimmt wird,</w:t>
      </w:r>
      <w:r w:rsidR="00EA4E49">
        <w:rPr>
          <w:lang w:eastAsia="en-US"/>
        </w:rPr>
        <w:t xml:space="preserve"> und die zweite ei</w:t>
      </w:r>
      <w:r w:rsidR="00501F95">
        <w:rPr>
          <w:lang w:eastAsia="en-US"/>
        </w:rPr>
        <w:t xml:space="preserve">ne Korrektur </w:t>
      </w:r>
      <w:r w:rsidR="00EA4E49">
        <w:rPr>
          <w:lang w:eastAsia="en-US"/>
        </w:rPr>
        <w:t>dieser Vorhersag</w:t>
      </w:r>
      <w:r w:rsidR="005F10E1">
        <w:rPr>
          <w:lang w:eastAsia="en-US"/>
        </w:rPr>
        <w:t>e. Als Beispiel: Wenn der Roboter weis</w:t>
      </w:r>
      <w:r w:rsidR="00940C1C">
        <w:rPr>
          <w:lang w:eastAsia="en-US"/>
        </w:rPr>
        <w:t>s, wo er gewesen ist (vorheriger Zustand) und wie schnell er im Moment fährt (Dynamik des Zustandes), so kann er seine momentane Position schätzen. In der zweiten Phase vergleicht er dann die Schätzung mit den Messwerte</w:t>
      </w:r>
      <w:r w:rsidR="003451A2">
        <w:rPr>
          <w:lang w:eastAsia="en-US"/>
        </w:rPr>
        <w:t>n und errechnet eine neue</w:t>
      </w:r>
      <w:r w:rsidR="00E02892">
        <w:rPr>
          <w:lang w:eastAsia="en-US"/>
        </w:rPr>
        <w:t>,</w:t>
      </w:r>
      <w:r w:rsidR="003451A2">
        <w:rPr>
          <w:lang w:eastAsia="en-US"/>
        </w:rPr>
        <w:t xml:space="preserve"> genauere Position</w:t>
      </w:r>
      <w:r w:rsidR="00940C1C">
        <w:rPr>
          <w:lang w:eastAsia="en-US"/>
        </w:rPr>
        <w:t>.</w:t>
      </w:r>
      <w:r w:rsidR="00E02892">
        <w:rPr>
          <w:lang w:eastAsia="en-US"/>
        </w:rPr>
        <w:t xml:space="preserve"> Die Gleichungen, die diesen Prozess beschreiben, sehen wie folgt aus:</w:t>
      </w:r>
    </w:p>
    <w:p w14:paraId="5C1D575C" w14:textId="4620C744" w:rsidR="00142635" w:rsidRDefault="00E02892" w:rsidP="00B10597">
      <w:pPr>
        <w:rPr>
          <w:lang w:eastAsia="en-US"/>
        </w:rPr>
      </w:pPr>
      <w:r>
        <w:rPr>
          <w:lang w:eastAsia="en-US"/>
        </w:rPr>
        <w:t xml:space="preserve">Als erstes wird der momentane Zustand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Pr>
          <w:lang w:eastAsia="en-US"/>
        </w:rPr>
        <w:t xml:space="preserve"> zum Zeitpunkt t mittels der linearen Gleichung, die die Dynamik des Zustandes darstellt, berechnet</w:t>
      </w:r>
      <w:r w:rsidR="00965FCF">
        <w:rPr>
          <w:lang w:eastAsia="en-US"/>
        </w:rPr>
        <w:t>:</w:t>
      </w:r>
    </w:p>
    <w:p w14:paraId="4EB94DEE" w14:textId="33D2DAB4" w:rsidR="00E02892" w:rsidRPr="00BB0A05" w:rsidRDefault="00A51210" w:rsidP="00B10597">
      <w:pPr>
        <w:rPr>
          <w:lang w:eastAsia="en-US"/>
        </w:rPr>
      </w:pPr>
      <m:oMathPara>
        <m:oMath>
          <m:r>
            <w:rPr>
              <w:rFonts w:ascii="Cambria Math" w:hAnsi="Cambria Math"/>
              <w:lang w:eastAsia="en-US"/>
            </w:rPr>
            <m:t>Gl. 1:</m:t>
          </m:r>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r>
            <m:rPr>
              <m:sty m:val="bi"/>
            </m:rPr>
            <w:rPr>
              <w:rFonts w:ascii="Cambria Math" w:hAnsi="Cambria Math"/>
              <w:lang w:eastAsia="en-US"/>
            </w:rPr>
            <m:t>=</m:t>
          </m:r>
          <m:sSub>
            <m:sSubPr>
              <m:ctrlPr>
                <w:rPr>
                  <w:rFonts w:ascii="Cambria Math" w:hAnsi="Cambria Math"/>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m:t>
              </m:r>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u</m:t>
              </m:r>
            </m:e>
            <m:sub>
              <m:r>
                <w:rPr>
                  <w:rFonts w:ascii="Cambria Math" w:hAnsi="Cambria Math"/>
                  <w:lang w:eastAsia="en-US"/>
                </w:rPr>
                <m:t>t-1</m:t>
              </m:r>
            </m:sub>
          </m:sSub>
        </m:oMath>
      </m:oMathPara>
    </w:p>
    <w:p w14:paraId="1A3E15D8" w14:textId="77777777" w:rsidR="00965FCF" w:rsidRDefault="00965FCF" w:rsidP="00B10597">
      <w:pPr>
        <w:rPr>
          <w:lang w:eastAsia="en-US"/>
        </w:rPr>
      </w:pPr>
      <w:r>
        <w:rPr>
          <w:lang w:eastAsia="en-US"/>
        </w:rPr>
        <w:t xml:space="preserve">wobei </w:t>
      </w:r>
      <w:r w:rsidRPr="00965FCF">
        <w:rPr>
          <w:i/>
          <w:iCs/>
          <w:lang w:eastAsia="en-US"/>
        </w:rPr>
        <w:t>F</w:t>
      </w:r>
      <w:r>
        <w:rPr>
          <w:i/>
          <w:iCs/>
          <w:lang w:eastAsia="en-US"/>
        </w:rPr>
        <w:t xml:space="preserve"> </w:t>
      </w:r>
      <w:r>
        <w:rPr>
          <w:lang w:eastAsia="en-US"/>
        </w:rPr>
        <w:t xml:space="preserve">und </w:t>
      </w:r>
      <w:r>
        <w:rPr>
          <w:i/>
          <w:lang w:eastAsia="en-US"/>
        </w:rPr>
        <w:t>G</w:t>
      </w:r>
      <w:r>
        <w:rPr>
          <w:lang w:eastAsia="en-US"/>
        </w:rPr>
        <w:t xml:space="preserve"> Matrizen sind, die die Dynamik des Systems beschreiben, und </w:t>
      </w:r>
      <w:r>
        <w:rPr>
          <w:i/>
          <w:iCs/>
          <w:lang w:eastAsia="en-US"/>
        </w:rPr>
        <w:t xml:space="preserve">u </w:t>
      </w:r>
      <w:r>
        <w:rPr>
          <w:lang w:eastAsia="en-US"/>
        </w:rPr>
        <w:t xml:space="preserve">der Input-Vektor ist. In dieser Maturarbeit wurden dort die Sensordaten des Beschleunigungssensor eingeben. </w:t>
      </w:r>
    </w:p>
    <w:p w14:paraId="3B64F36F" w14:textId="215426A8" w:rsidR="00BB0A05" w:rsidRDefault="00965FCF" w:rsidP="00B10597">
      <w:pPr>
        <w:rPr>
          <w:lang w:eastAsia="en-US"/>
        </w:rPr>
      </w:pPr>
      <w:r>
        <w:rPr>
          <w:lang w:eastAsia="en-US"/>
        </w:rPr>
        <w:t>Da zu Beginn ein vorherig</w:t>
      </w:r>
      <w:r w:rsidR="00A51210">
        <w:rPr>
          <w:lang w:eastAsia="en-US"/>
        </w:rPr>
        <w:t>er Zustand</w:t>
      </w:r>
      <w:r w:rsidR="00BB0A05">
        <w:rPr>
          <w:lang w:eastAsia="en-US"/>
        </w:rPr>
        <w:t xml:space="preserve">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r>
              <w:rPr>
                <w:rFonts w:ascii="Cambria Math" w:hAnsi="Cambria Math"/>
                <w:lang w:eastAsia="en-US"/>
              </w:rPr>
              <m:t>-1</m:t>
            </m:r>
          </m:sub>
        </m:sSub>
      </m:oMath>
      <w:r w:rsidR="00BB0A05">
        <w:rPr>
          <w:lang w:eastAsia="en-US"/>
        </w:rPr>
        <w:t xml:space="preserve"> </w:t>
      </w:r>
      <w:r w:rsidR="00A51210">
        <w:rPr>
          <w:lang w:eastAsia="en-US"/>
        </w:rPr>
        <w:t xml:space="preserve">noch nicht existiert, </w:t>
      </w:r>
      <w:r w:rsidR="00BB0A05">
        <w:rPr>
          <w:lang w:eastAsia="en-US"/>
        </w:rPr>
        <w:t xml:space="preserve">wird bei der ersten Iteration </w:t>
      </w:r>
      <w:r>
        <w:rPr>
          <w:lang w:eastAsia="en-US"/>
        </w:rPr>
        <w:t>eine initiale Schätzung</w:t>
      </w:r>
      <w:r w:rsidR="00BB0A05">
        <w:rPr>
          <w:lang w:eastAsia="en-US"/>
        </w:rPr>
        <w:t xml:space="preserve"> verwendet, das gleiche gilt auch für die </w:t>
      </w:r>
      <w:r>
        <w:rPr>
          <w:lang w:eastAsia="en-US"/>
        </w:rPr>
        <w:t>Fehler-</w:t>
      </w:r>
      <w:r w:rsidR="00BB0A05">
        <w:rPr>
          <w:lang w:eastAsia="en-US"/>
        </w:rPr>
        <w:t xml:space="preserve">Kovarianz-Matrix </w:t>
      </w: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oMath>
      <w:r w:rsidR="00032177">
        <w:rPr>
          <w:lang w:eastAsia="en-US"/>
        </w:rPr>
        <w:t xml:space="preserve"> (gibt den Fehler der berechneten Zustandsvektoren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m:t>
            </m:r>
          </m:sub>
        </m:sSub>
      </m:oMath>
      <w:r w:rsidR="00032177">
        <w:rPr>
          <w:lang w:eastAsia="en-US"/>
        </w:rPr>
        <w:t xml:space="preserve"> und </w:t>
      </w:r>
      <m:oMath>
        <m:sSub>
          <m:sSubPr>
            <m:ctrlPr>
              <w:rPr>
                <w:rFonts w:ascii="Cambria Math" w:hAnsi="Cambria Math"/>
                <w:i/>
                <w:lang w:eastAsia="en-US"/>
              </w:rPr>
            </m:ctrlPr>
          </m:sSubPr>
          <m:e>
            <m:acc>
              <m:accPr>
                <m:ctrlPr>
                  <w:rPr>
                    <w:rFonts w:ascii="Cambria Math" w:hAnsi="Cambria Math"/>
                    <w:i/>
                    <w:lang w:eastAsia="en-US"/>
                  </w:rPr>
                </m:ctrlPr>
              </m:accPr>
              <m:e>
                <m:r>
                  <w:rPr>
                    <w:rFonts w:ascii="Cambria Math" w:hAnsi="Cambria Math"/>
                    <w:lang w:eastAsia="en-US"/>
                  </w:rPr>
                  <m:t>x</m:t>
                </m:r>
              </m:e>
            </m:acc>
          </m:e>
          <m:sub>
            <m:r>
              <w:rPr>
                <w:rFonts w:ascii="Cambria Math" w:hAnsi="Cambria Math"/>
                <w:lang w:eastAsia="en-US"/>
              </w:rPr>
              <m:t>t-1</m:t>
            </m:r>
          </m:sub>
        </m:sSub>
      </m:oMath>
      <w:r w:rsidR="00032177">
        <w:rPr>
          <w:lang w:eastAsia="en-US"/>
        </w:rPr>
        <w:t xml:space="preserve"> an)</w:t>
      </w:r>
      <w:r>
        <w:rPr>
          <w:lang w:eastAsia="en-US"/>
        </w:rPr>
        <w:t>, welche mit Hilfe der folgenden Gleichung ermittelt wird:</w:t>
      </w:r>
    </w:p>
    <w:p w14:paraId="261BAB9A" w14:textId="7E4FDE6A" w:rsidR="00965FCF" w:rsidRPr="00A51210" w:rsidRDefault="00965FCF" w:rsidP="00B10597">
      <w:pPr>
        <w:rPr>
          <w:lang w:eastAsia="en-US"/>
        </w:rPr>
      </w:pPr>
      <m:oMathPara>
        <m:oMath>
          <m:sSub>
            <m:sSubPr>
              <m:ctrlPr>
                <w:rPr>
                  <w:rFonts w:ascii="Cambria Math" w:hAnsi="Cambria Math"/>
                  <w:i/>
                  <w:lang w:eastAsia="en-US"/>
                </w:rPr>
              </m:ctrlPr>
            </m:sSubPr>
            <m:e>
              <m:r>
                <w:rPr>
                  <w:rFonts w:ascii="Cambria Math" w:hAnsi="Cambria Math"/>
                  <w:lang w:eastAsia="en-US"/>
                </w:rPr>
                <m:t>Gl. 2:</m:t>
              </m:r>
              <m:r>
                <w:rPr>
                  <w:rFonts w:ascii="Cambria Math" w:hAnsi="Cambria Math"/>
                  <w:lang w:eastAsia="en-US"/>
                </w:rPr>
                <m:t>P</m:t>
              </m:r>
            </m:e>
            <m:sub>
              <m:r>
                <w:rPr>
                  <w:rFonts w:ascii="Cambria Math" w:hAnsi="Cambria Math"/>
                  <w:lang w:eastAsia="en-US"/>
                </w:rPr>
                <m:t>t</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t-1</m:t>
              </m:r>
            </m:sub>
          </m:sSub>
          <m:sSup>
            <m:sSupPr>
              <m:ctrlPr>
                <w:rPr>
                  <w:rFonts w:ascii="Cambria Math" w:hAnsi="Cambria Math"/>
                  <w:i/>
                  <w:lang w:eastAsia="en-US"/>
                </w:rPr>
              </m:ctrlPr>
            </m:sSupPr>
            <m:e>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t-1</m:t>
                  </m:r>
                </m:sub>
              </m:sSub>
            </m:e>
            <m:sup>
              <m:r>
                <w:rPr>
                  <w:rFonts w:ascii="Cambria Math" w:hAnsi="Cambria Math"/>
                  <w:lang w:eastAsia="en-US"/>
                </w:rPr>
                <m:t>T</m:t>
              </m:r>
            </m:sup>
          </m:s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t-1</m:t>
              </m:r>
            </m:sub>
          </m:sSub>
        </m:oMath>
      </m:oMathPara>
    </w:p>
    <w:p w14:paraId="6791F51C" w14:textId="1E70F234" w:rsidR="00611B98" w:rsidRDefault="00A51210" w:rsidP="00B10597">
      <w:pPr>
        <w:rPr>
          <w:lang w:eastAsia="en-US"/>
        </w:rPr>
      </w:pPr>
      <w:r>
        <w:rPr>
          <w:lang w:eastAsia="en-US"/>
        </w:rPr>
        <w:t xml:space="preserve">dabei gibt Q die Ungenauigkeit des Models an, welches durch die Gleichung 1 beschrieben wird. </w:t>
      </w:r>
      <w:r w:rsidR="00611B98">
        <w:rPr>
          <w:lang w:eastAsia="en-US"/>
        </w:rPr>
        <w:t xml:space="preserve">Sobald eine Vorhersage über den Zustand beim Zeitpunkt t besteht, wird als nächstes der sog. Kalman </w:t>
      </w:r>
      <w:proofErr w:type="spellStart"/>
      <w:r w:rsidR="00611B98">
        <w:rPr>
          <w:lang w:eastAsia="en-US"/>
        </w:rPr>
        <w:t>Gain</w:t>
      </w:r>
      <w:proofErr w:type="spellEnd"/>
      <w:r w:rsidR="00611B98">
        <w:rPr>
          <w:lang w:eastAsia="en-US"/>
        </w:rPr>
        <w:t xml:space="preserve"> berechnet:</w:t>
      </w:r>
    </w:p>
    <w:p w14:paraId="6E088450" w14:textId="77777777" w:rsidR="00611B98" w:rsidRPr="00611B98" w:rsidRDefault="00611B98" w:rsidP="00B10597">
      <w:pPr>
        <w:rPr>
          <w:lang w:eastAsia="en-US"/>
        </w:rPr>
      </w:pPr>
      <w:bookmarkStart w:id="46" w:name="_GoBack"/>
      <w:bookmarkEnd w:id="46"/>
    </w:p>
    <w:p w14:paraId="16087B32" w14:textId="74C5484E" w:rsidR="005F10E1" w:rsidRPr="005F10E1" w:rsidRDefault="005F10E1" w:rsidP="00102AF3">
      <w:pPr>
        <w:rPr>
          <w:i/>
          <w:iCs/>
          <w:lang w:eastAsia="en-US"/>
        </w:rPr>
      </w:pPr>
    </w:p>
    <w:p w14:paraId="594831C1" w14:textId="3508B326" w:rsidR="00060F73" w:rsidRDefault="00060F73" w:rsidP="00102AF3">
      <w:pPr>
        <w:pStyle w:val="berschrift2"/>
      </w:pPr>
      <w:bookmarkStart w:id="47" w:name="_Toc20672667"/>
      <w:r>
        <w:t xml:space="preserve">Q und R: Was ist eine </w:t>
      </w:r>
      <w:proofErr w:type="spellStart"/>
      <w:r>
        <w:t>Covarianz</w:t>
      </w:r>
      <w:proofErr w:type="spellEnd"/>
      <w:r>
        <w:t xml:space="preserve"> Matrix?</w:t>
      </w:r>
      <w:bookmarkEnd w:id="47"/>
    </w:p>
    <w:p w14:paraId="41A9A6F5" w14:textId="7922CF49" w:rsidR="00060F73" w:rsidRPr="00060F73" w:rsidRDefault="00060F73" w:rsidP="00102AF3">
      <w:pPr>
        <w:pStyle w:val="berschrift3"/>
      </w:pPr>
      <w:bookmarkStart w:id="48" w:name="_Toc20672668"/>
      <w:r>
        <w:t>Einfluss von Q und R</w:t>
      </w:r>
      <w:bookmarkEnd w:id="48"/>
    </w:p>
    <w:p w14:paraId="2476E9C9" w14:textId="4A829CD4" w:rsidR="00060F73" w:rsidRDefault="00060F73" w:rsidP="00102AF3">
      <w:pPr>
        <w:pStyle w:val="berschrift2"/>
      </w:pPr>
      <w:bookmarkStart w:id="49" w:name="_Toc20672669"/>
      <w:r>
        <w:t xml:space="preserve">Kalman </w:t>
      </w:r>
      <w:proofErr w:type="spellStart"/>
      <w:r>
        <w:t>Gain</w:t>
      </w:r>
      <w:bookmarkEnd w:id="49"/>
      <w:proofErr w:type="spellEnd"/>
    </w:p>
    <w:p w14:paraId="00F38343" w14:textId="4BA55822" w:rsidR="00060F73" w:rsidRDefault="00060F73" w:rsidP="00102AF3">
      <w:pPr>
        <w:pStyle w:val="berschrift2"/>
      </w:pPr>
      <w:bookmarkStart w:id="50" w:name="_Toc20672670"/>
      <w:r>
        <w:t>Theoretische Überlegung für diese MA</w:t>
      </w:r>
      <w:bookmarkEnd w:id="50"/>
    </w:p>
    <w:p w14:paraId="18FF6082" w14:textId="1FA8EFEB" w:rsidR="00060F73" w:rsidRDefault="00060F73" w:rsidP="00102AF3">
      <w:pPr>
        <w:pStyle w:val="berschrift2"/>
      </w:pPr>
      <w:bookmarkStart w:id="51" w:name="_Toc20672671"/>
      <w:r>
        <w:t>Was fehlt damit es funktionieren könnte?</w:t>
      </w:r>
      <w:bookmarkEnd w:id="51"/>
    </w:p>
    <w:p w14:paraId="22DC7CCA" w14:textId="2725E1B3" w:rsidR="00350199" w:rsidRDefault="00060F73" w:rsidP="00102AF3">
      <w:r>
        <w:t>//Überlegung einer App für das Smartphone</w:t>
      </w:r>
    </w:p>
    <w:p w14:paraId="735067C4" w14:textId="40530AE4" w:rsidR="00CE0C1A" w:rsidRPr="00CE0C1A" w:rsidRDefault="00CE0C1A" w:rsidP="00102AF3">
      <w:pPr>
        <w:rPr>
          <w:b/>
          <w:bCs/>
        </w:rPr>
      </w:pPr>
      <w:r>
        <w:rPr>
          <w:b/>
          <w:bCs/>
        </w:rPr>
        <w:t xml:space="preserve">Erwähnen, dass aus verschiedenen Gründen (nicht funktioniert, zu viel Rechenleistung benötigt, braucht zu </w:t>
      </w:r>
      <w:r w:rsidR="00F003AE">
        <w:rPr>
          <w:b/>
          <w:bCs/>
        </w:rPr>
        <w:t>lange,</w:t>
      </w:r>
      <w:r>
        <w:rPr>
          <w:b/>
          <w:bCs/>
        </w:rPr>
        <w:t xml:space="preserve"> um eine genaue Position zu erhalten usw.) </w:t>
      </w:r>
      <w:r w:rsidR="00F003AE">
        <w:rPr>
          <w:b/>
          <w:bCs/>
        </w:rPr>
        <w:t>die Alternative verwendet wurde.</w:t>
      </w:r>
    </w:p>
    <w:p w14:paraId="66863E2A" w14:textId="477DBF6F" w:rsidR="008A0108" w:rsidRDefault="008A0108" w:rsidP="00102AF3">
      <w:pPr>
        <w:pStyle w:val="berschrift1"/>
      </w:pPr>
      <w:bookmarkStart w:id="52" w:name="_Toc20672672"/>
      <w:r>
        <w:lastRenderedPageBreak/>
        <w:t>«Feingold-Filter»</w:t>
      </w:r>
      <w:bookmarkEnd w:id="52"/>
    </w:p>
    <w:p w14:paraId="4022BAE6" w14:textId="7B0C6767" w:rsidR="00471E4B" w:rsidRDefault="00501F95" w:rsidP="00102AF3">
      <w:pPr>
        <w:rPr>
          <w:lang w:eastAsia="en-US"/>
        </w:rPr>
      </w:pPr>
      <w:r>
        <w:rPr>
          <w:lang w:eastAsia="en-US"/>
        </w:rPr>
        <w:t xml:space="preserve">Da der Kalman Filter nicht so funktioniert hat, wie sich </w:t>
      </w:r>
      <w:r w:rsidR="00471E4B">
        <w:rPr>
          <w:lang w:eastAsia="en-US"/>
        </w:rPr>
        <w:t xml:space="preserve">das </w:t>
      </w:r>
      <w:r>
        <w:rPr>
          <w:lang w:eastAsia="en-US"/>
        </w:rPr>
        <w:t xml:space="preserve">der Autor erhofft hatte, </w:t>
      </w:r>
      <w:r w:rsidR="00056C52">
        <w:rPr>
          <w:lang w:eastAsia="en-US"/>
        </w:rPr>
        <w:t xml:space="preserve">hat er eine alternative für ihn entwickelt. Dabei handelt es sich um einen Filter, der alle </w:t>
      </w:r>
      <w:r w:rsidR="00A221FC">
        <w:rPr>
          <w:lang w:eastAsia="en-US"/>
        </w:rPr>
        <w:t xml:space="preserve">unvernünftigen </w:t>
      </w:r>
      <w:r w:rsidR="00056C52">
        <w:rPr>
          <w:lang w:eastAsia="en-US"/>
        </w:rPr>
        <w:t xml:space="preserve">Messungen des GPS durch die des IMU-Sensors ersetzt. </w:t>
      </w:r>
      <w:r w:rsidR="00A221FC">
        <w:rPr>
          <w:lang w:eastAsia="en-US"/>
        </w:rPr>
        <w:t>Implementiert</w:t>
      </w:r>
      <w:r w:rsidR="00056C52">
        <w:rPr>
          <w:lang w:eastAsia="en-US"/>
        </w:rPr>
        <w:t xml:space="preserve"> wurde dies mit Hilfe eines im Voraus bestimmten Grenzwert, der nur GPS-Messungen durchlässt, die unter dem Grenzwert liegen. Und so funktioniert </w:t>
      </w:r>
      <w:r w:rsidR="00471E4B">
        <w:rPr>
          <w:lang w:eastAsia="en-US"/>
        </w:rPr>
        <w:t>er:</w:t>
      </w:r>
    </w:p>
    <w:p w14:paraId="24A99677" w14:textId="77777777" w:rsidR="00B23BFA" w:rsidRDefault="00471E4B" w:rsidP="00102AF3">
      <w:pPr>
        <w:rPr>
          <w:lang w:eastAsia="en-US"/>
        </w:rPr>
      </w:pPr>
      <w:r>
        <w:rPr>
          <w:lang w:eastAsia="en-US"/>
        </w:rPr>
        <w:t>Der Filter hat zwei Eingänge</w:t>
      </w:r>
      <w:r w:rsidR="00287086">
        <w:rPr>
          <w:lang w:eastAsia="en-US"/>
        </w:rPr>
        <w:t>: Eine liefert vom GPS gemessene Positionsdaten und die andere entnimmt welche, die vom IMU-Sensor ermittelt worden sind. Aus den Informationen des GPS wird mittels Pythagoras die Distanz im Quadrat zwischen der jetzigen und der vorherigen Position berechnet. Dann vergleicht der Filter den Abstand mit denjenigen, der als Grenzwert definiert wurde</w:t>
      </w:r>
      <w:r w:rsidR="00C145D0">
        <w:rPr>
          <w:lang w:eastAsia="en-US"/>
        </w:rPr>
        <w:t xml:space="preserve">: Falls er kleiner ist, werden die Messungen des GPS verwendet, sonst werden diejenigen </w:t>
      </w:r>
      <w:r w:rsidR="00D57DD7">
        <w:rPr>
          <w:lang w:eastAsia="en-US"/>
        </w:rPr>
        <w:t>des IMU-Sensors</w:t>
      </w:r>
      <w:r w:rsidR="00C145D0">
        <w:rPr>
          <w:lang w:eastAsia="en-US"/>
        </w:rPr>
        <w:t xml:space="preserve"> genommen. </w:t>
      </w:r>
    </w:p>
    <w:p w14:paraId="24701BBF" w14:textId="208D4A3E" w:rsidR="00CE0C1A" w:rsidRDefault="00D57DD7" w:rsidP="00102AF3">
      <w:pPr>
        <w:rPr>
          <w:lang w:eastAsia="en-US"/>
        </w:rPr>
      </w:pPr>
      <w:r>
        <w:rPr>
          <w:lang w:eastAsia="en-US"/>
        </w:rPr>
        <w:t xml:space="preserve">Wie gross schlussendlich der Grenzwert ist, hängt einerseits davon ab, wie viel der Nutzer an ungenauen GPS-Messungen toleriert, und andererseits </w:t>
      </w:r>
      <w:r w:rsidR="00B23BFA">
        <w:rPr>
          <w:lang w:eastAsia="en-US"/>
        </w:rPr>
        <w:t xml:space="preserve">von der Geschwindigkeit, mit der sich dieser fortbewegt. Dabei sollte beachtet werden, dass der Grenzwert nicht kleiner ist als die Distanz, die der Nutzer in der Zeit zurücklegt, bei welcher keine Messung stattfindet. </w:t>
      </w:r>
    </w:p>
    <w:p w14:paraId="0C4F9360" w14:textId="77777777" w:rsidR="00F003AE" w:rsidRDefault="00F003AE" w:rsidP="00102AF3">
      <w:pPr>
        <w:rPr>
          <w:lang w:eastAsia="en-US"/>
        </w:rPr>
      </w:pPr>
    </w:p>
    <w:p w14:paraId="6765FC2C" w14:textId="1C588E16" w:rsidR="00CE0C1A" w:rsidRDefault="00F003AE" w:rsidP="00102AF3">
      <w:pPr>
        <w:rPr>
          <w:lang w:eastAsia="en-US"/>
        </w:rPr>
      </w:pPr>
      <w:r>
        <w:rPr>
          <w:lang w:eastAsia="en-US"/>
        </w:rPr>
        <w:t>Als</w:t>
      </w:r>
      <w:r w:rsidR="00CE0C1A">
        <w:rPr>
          <w:lang w:eastAsia="en-US"/>
        </w:rPr>
        <w:t xml:space="preserve"> kleiner Exkurs wird noch kurz erklärt wie der Autor mit Hilfe des IMU-Sensors sowohl die </w:t>
      </w:r>
      <w:proofErr w:type="spellStart"/>
      <w:r w:rsidR="00CE0C1A">
        <w:rPr>
          <w:lang w:eastAsia="en-US"/>
        </w:rPr>
        <w:t>Longitude</w:t>
      </w:r>
      <w:proofErr w:type="spellEnd"/>
      <w:r w:rsidR="00CE0C1A">
        <w:rPr>
          <w:lang w:eastAsia="en-US"/>
        </w:rPr>
        <w:t xml:space="preserve"> als auch die </w:t>
      </w:r>
      <w:proofErr w:type="spellStart"/>
      <w:r w:rsidR="00CE0C1A">
        <w:rPr>
          <w:lang w:eastAsia="en-US"/>
        </w:rPr>
        <w:t>Latitude</w:t>
      </w:r>
      <w:proofErr w:type="spellEnd"/>
      <w:r w:rsidR="00CE0C1A">
        <w:rPr>
          <w:lang w:eastAsia="en-US"/>
        </w:rPr>
        <w:t xml:space="preserve"> bestimmen konnte. </w:t>
      </w:r>
    </w:p>
    <w:p w14:paraId="66310291" w14:textId="77777777" w:rsidR="00084A07" w:rsidRDefault="00084A07" w:rsidP="00CE0C1A">
      <w:pPr>
        <w:pStyle w:val="berschrift2"/>
      </w:pPr>
    </w:p>
    <w:p w14:paraId="2FB8A226" w14:textId="013C679F" w:rsidR="00CE0C1A" w:rsidRDefault="00CE0C1A" w:rsidP="00CE0C1A">
      <w:pPr>
        <w:pStyle w:val="berschrift2"/>
      </w:pPr>
      <w:bookmarkStart w:id="53" w:name="_Toc20672673"/>
      <w:r>
        <w:t>Positionsdaten vom IMU-Sensor</w:t>
      </w:r>
      <w:bookmarkEnd w:id="53"/>
    </w:p>
    <w:p w14:paraId="055FE44E" w14:textId="221D278D" w:rsidR="00084A07" w:rsidRPr="00084A07" w:rsidRDefault="00084A07" w:rsidP="00084A07">
      <w:pPr>
        <w:rPr>
          <w:lang w:eastAsia="en-US"/>
        </w:rPr>
      </w:pPr>
    </w:p>
    <w:p w14:paraId="6A4067D7" w14:textId="3FA327FF" w:rsidR="00CE0C1A" w:rsidRDefault="00F003AE" w:rsidP="00F003AE">
      <w:pPr>
        <w:pStyle w:val="berschrift1"/>
      </w:pPr>
      <w:bookmarkStart w:id="54" w:name="_Toc20672674"/>
      <w:r>
        <w:t>Resultate</w:t>
      </w:r>
      <w:bookmarkEnd w:id="54"/>
      <w:r>
        <w:t xml:space="preserve"> </w:t>
      </w:r>
    </w:p>
    <w:p w14:paraId="71422C1D" w14:textId="3CCBA5CB" w:rsidR="00F003AE" w:rsidRPr="00F003AE" w:rsidRDefault="00F003AE" w:rsidP="00F003AE">
      <w:pPr>
        <w:pStyle w:val="berschrift1"/>
      </w:pPr>
      <w:bookmarkStart w:id="55" w:name="_Toc20672675"/>
      <w:r>
        <w:t>Diskussion</w:t>
      </w:r>
      <w:bookmarkEnd w:id="55"/>
      <w:r>
        <w:t xml:space="preserve"> </w:t>
      </w:r>
    </w:p>
    <w:p w14:paraId="7D9E7A82" w14:textId="529CF3C3" w:rsidR="00B23BFA" w:rsidRPr="007B49F6" w:rsidRDefault="00E52BB7" w:rsidP="00102AF3">
      <w:pPr>
        <w:rPr>
          <w:lang w:eastAsia="en-US"/>
        </w:rPr>
      </w:pPr>
      <w:r>
        <w:rPr>
          <w:b/>
          <w:bCs/>
          <w:lang w:eastAsia="en-US"/>
        </w:rPr>
        <w:t>Noch auf Verwendung des IMU-Sensors eingehen!</w:t>
      </w:r>
      <w:r w:rsidR="00B23BFA">
        <w:rPr>
          <w:lang w:eastAsia="en-US"/>
        </w:rPr>
        <w:t xml:space="preserve"> </w:t>
      </w:r>
    </w:p>
    <w:bookmarkStart w:id="56" w:name="_Toc20672676"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rsidP="00102AF3">
          <w:pPr>
            <w:pStyle w:val="berschrift1"/>
          </w:pPr>
          <w:r>
            <w:rPr>
              <w:lang w:val="de-DE"/>
            </w:rPr>
            <w:t>Literaturverzeichnis</w:t>
          </w:r>
          <w:bookmarkEnd w:id="56"/>
        </w:p>
        <w:sdt>
          <w:sdtPr>
            <w:id w:val="111145805"/>
            <w:bibliography/>
          </w:sdtPr>
          <w:sdtContent>
            <w:p w14:paraId="15813696" w14:textId="77777777" w:rsidR="00650A9F" w:rsidRDefault="002A4167" w:rsidP="00102AF3">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0FC750C7" w:rsidR="00650A9F" w:rsidRDefault="00650A9F" w:rsidP="00102AF3">
                    <w:pPr>
                      <w:pStyle w:val="Literaturverzeichnis"/>
                      <w:rPr>
                        <w:noProof/>
                        <w:lang w:val="de-DE"/>
                      </w:rPr>
                    </w:pPr>
                    <w:r>
                      <w:rPr>
                        <w:noProof/>
                        <w:lang w:val="de-DE"/>
                      </w:rPr>
                      <w:t>[1]</w:t>
                    </w:r>
                  </w:p>
                </w:tc>
                <w:tc>
                  <w:tcPr>
                    <w:tcW w:w="4662" w:type="pct"/>
                    <w:hideMark/>
                  </w:tcPr>
                  <w:p w14:paraId="4783A23D" w14:textId="5FE52CA1" w:rsidR="00650A9F" w:rsidRDefault="00650A9F" w:rsidP="00102AF3">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6C729B03" w:rsidR="00650A9F" w:rsidRDefault="00650A9F" w:rsidP="00102AF3">
                    <w:pPr>
                      <w:pStyle w:val="Literaturverzeichnis"/>
                      <w:rPr>
                        <w:noProof/>
                        <w:lang w:val="de-DE"/>
                      </w:rPr>
                    </w:pPr>
                    <w:r>
                      <w:rPr>
                        <w:noProof/>
                        <w:lang w:val="de-DE"/>
                      </w:rPr>
                      <w:t>[2]</w:t>
                    </w:r>
                  </w:p>
                </w:tc>
                <w:tc>
                  <w:tcPr>
                    <w:tcW w:w="4662" w:type="pct"/>
                    <w:hideMark/>
                  </w:tcPr>
                  <w:p w14:paraId="53F9E98B" w14:textId="77777777" w:rsidR="00650A9F" w:rsidRDefault="00650A9F" w:rsidP="00102AF3">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03B1AF30" w:rsidR="00650A9F" w:rsidRDefault="00650A9F" w:rsidP="00102AF3">
                    <w:pPr>
                      <w:pStyle w:val="Literaturverzeichnis"/>
                      <w:rPr>
                        <w:noProof/>
                        <w:lang w:val="de-DE"/>
                      </w:rPr>
                    </w:pPr>
                    <w:r>
                      <w:rPr>
                        <w:noProof/>
                        <w:lang w:val="de-DE"/>
                      </w:rPr>
                      <w:t>[3]</w:t>
                    </w:r>
                  </w:p>
                </w:tc>
                <w:tc>
                  <w:tcPr>
                    <w:tcW w:w="4662" w:type="pct"/>
                    <w:hideMark/>
                  </w:tcPr>
                  <w:p w14:paraId="145CFBB7" w14:textId="77777777" w:rsidR="00650A9F" w:rsidRDefault="00650A9F" w:rsidP="00102AF3">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529A89E5" w:rsidR="00650A9F" w:rsidRDefault="00650A9F" w:rsidP="00102AF3">
                    <w:pPr>
                      <w:pStyle w:val="Literaturverzeichnis"/>
                      <w:rPr>
                        <w:noProof/>
                        <w:lang w:val="de-DE"/>
                      </w:rPr>
                    </w:pPr>
                    <w:r>
                      <w:rPr>
                        <w:noProof/>
                        <w:lang w:val="de-DE"/>
                      </w:rPr>
                      <w:t>[4]</w:t>
                    </w:r>
                  </w:p>
                </w:tc>
                <w:tc>
                  <w:tcPr>
                    <w:tcW w:w="4662" w:type="pct"/>
                    <w:hideMark/>
                  </w:tcPr>
                  <w:p w14:paraId="0E82DAC3" w14:textId="77777777" w:rsidR="00650A9F" w:rsidRDefault="00650A9F" w:rsidP="00102AF3">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0DA8FEA5" w:rsidR="00650A9F" w:rsidRDefault="00650A9F" w:rsidP="00102AF3">
                    <w:pPr>
                      <w:pStyle w:val="Literaturverzeichnis"/>
                      <w:rPr>
                        <w:noProof/>
                        <w:lang w:val="de-DE"/>
                      </w:rPr>
                    </w:pPr>
                    <w:r>
                      <w:rPr>
                        <w:noProof/>
                        <w:lang w:val="de-DE"/>
                      </w:rPr>
                      <w:t>[5]</w:t>
                    </w:r>
                  </w:p>
                </w:tc>
                <w:tc>
                  <w:tcPr>
                    <w:tcW w:w="4662" w:type="pct"/>
                    <w:hideMark/>
                  </w:tcPr>
                  <w:p w14:paraId="08756B00" w14:textId="77777777" w:rsidR="00650A9F" w:rsidRDefault="00650A9F" w:rsidP="00102AF3">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273DBB5D" w:rsidR="00650A9F" w:rsidRDefault="00650A9F" w:rsidP="00102AF3">
                    <w:pPr>
                      <w:pStyle w:val="Literaturverzeichnis"/>
                      <w:rPr>
                        <w:noProof/>
                        <w:lang w:val="de-DE"/>
                      </w:rPr>
                    </w:pPr>
                    <w:r>
                      <w:rPr>
                        <w:noProof/>
                        <w:lang w:val="de-DE"/>
                      </w:rPr>
                      <w:lastRenderedPageBreak/>
                      <w:t>[6]</w:t>
                    </w:r>
                  </w:p>
                </w:tc>
                <w:tc>
                  <w:tcPr>
                    <w:tcW w:w="4662" w:type="pct"/>
                    <w:hideMark/>
                  </w:tcPr>
                  <w:p w14:paraId="51F36547" w14:textId="77777777" w:rsidR="00650A9F" w:rsidRDefault="00650A9F" w:rsidP="00102AF3">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064993D7" w:rsidR="00650A9F" w:rsidRDefault="00650A9F" w:rsidP="00102AF3">
                    <w:pPr>
                      <w:pStyle w:val="Literaturverzeichnis"/>
                      <w:rPr>
                        <w:noProof/>
                        <w:lang w:val="de-DE"/>
                      </w:rPr>
                    </w:pPr>
                    <w:r>
                      <w:rPr>
                        <w:noProof/>
                        <w:lang w:val="de-DE"/>
                      </w:rPr>
                      <w:t>[7]</w:t>
                    </w:r>
                  </w:p>
                </w:tc>
                <w:tc>
                  <w:tcPr>
                    <w:tcW w:w="4662" w:type="pct"/>
                    <w:hideMark/>
                  </w:tcPr>
                  <w:p w14:paraId="7BC2B612" w14:textId="77777777" w:rsidR="00650A9F" w:rsidRDefault="00650A9F" w:rsidP="00102AF3">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4FB9434C" w:rsidR="00650A9F" w:rsidRDefault="00650A9F" w:rsidP="00102AF3">
                    <w:pPr>
                      <w:pStyle w:val="Literaturverzeichnis"/>
                      <w:rPr>
                        <w:noProof/>
                        <w:lang w:val="de-DE"/>
                      </w:rPr>
                    </w:pPr>
                    <w:r>
                      <w:rPr>
                        <w:noProof/>
                        <w:lang w:val="de-DE"/>
                      </w:rPr>
                      <w:t>[8]</w:t>
                    </w:r>
                  </w:p>
                </w:tc>
                <w:tc>
                  <w:tcPr>
                    <w:tcW w:w="4662" w:type="pct"/>
                    <w:hideMark/>
                  </w:tcPr>
                  <w:p w14:paraId="0F88B63A" w14:textId="77777777" w:rsidR="00650A9F" w:rsidRDefault="00650A9F" w:rsidP="00102AF3">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11578A30" w:rsidR="00650A9F" w:rsidRDefault="00650A9F" w:rsidP="00102AF3">
                    <w:pPr>
                      <w:pStyle w:val="Literaturverzeichnis"/>
                      <w:rPr>
                        <w:noProof/>
                        <w:lang w:val="de-DE"/>
                      </w:rPr>
                    </w:pPr>
                    <w:r>
                      <w:rPr>
                        <w:noProof/>
                        <w:lang w:val="de-DE"/>
                      </w:rPr>
                      <w:t>[9]</w:t>
                    </w:r>
                  </w:p>
                </w:tc>
                <w:tc>
                  <w:tcPr>
                    <w:tcW w:w="4662" w:type="pct"/>
                    <w:hideMark/>
                  </w:tcPr>
                  <w:p w14:paraId="1FB83C94" w14:textId="665D032A" w:rsidR="00650A9F" w:rsidRDefault="00650A9F" w:rsidP="00102AF3">
                    <w:pPr>
                      <w:pStyle w:val="Literaturverzeichnis"/>
                      <w:rPr>
                        <w:noProof/>
                        <w:lang w:val="de-DE"/>
                      </w:rPr>
                    </w:pPr>
                    <w:r>
                      <w:rPr>
                        <w:noProof/>
                        <w:lang w:val="de-DE"/>
                      </w:rPr>
                      <w:t>H. Gaicher, AVR-Mikrocontroller Programmierung in C, Hamburg: tredition GmbH, 2015.</w:t>
                    </w:r>
                  </w:p>
                </w:tc>
              </w:tr>
              <w:tr w:rsidR="00650A9F" w14:paraId="6BE4E818" w14:textId="77777777" w:rsidTr="00650A9F">
                <w:trPr>
                  <w:divId w:val="88739443"/>
                  <w:tblCellSpacing w:w="15" w:type="dxa"/>
                </w:trPr>
                <w:tc>
                  <w:tcPr>
                    <w:tcW w:w="288" w:type="pct"/>
                    <w:hideMark/>
                  </w:tcPr>
                  <w:p w14:paraId="5839E5BB" w14:textId="194F5726" w:rsidR="00650A9F" w:rsidRDefault="00650A9F" w:rsidP="00102AF3">
                    <w:pPr>
                      <w:pStyle w:val="Literaturverzeichnis"/>
                      <w:rPr>
                        <w:noProof/>
                        <w:lang w:val="de-DE"/>
                      </w:rPr>
                    </w:pPr>
                    <w:r>
                      <w:rPr>
                        <w:noProof/>
                        <w:lang w:val="de-DE"/>
                      </w:rPr>
                      <w:t>[10]</w:t>
                    </w:r>
                  </w:p>
                </w:tc>
                <w:tc>
                  <w:tcPr>
                    <w:tcW w:w="4662" w:type="pct"/>
                    <w:hideMark/>
                  </w:tcPr>
                  <w:p w14:paraId="402F2681" w14:textId="77777777" w:rsidR="00650A9F" w:rsidRDefault="00650A9F" w:rsidP="00102AF3">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13CF0E12" w:rsidR="00650A9F" w:rsidRDefault="00650A9F" w:rsidP="00102AF3">
                    <w:pPr>
                      <w:pStyle w:val="Literaturverzeichnis"/>
                      <w:rPr>
                        <w:noProof/>
                        <w:lang w:val="de-DE"/>
                      </w:rPr>
                    </w:pPr>
                    <w:r>
                      <w:rPr>
                        <w:noProof/>
                        <w:lang w:val="de-DE"/>
                      </w:rPr>
                      <w:t>[11]</w:t>
                    </w:r>
                  </w:p>
                </w:tc>
                <w:tc>
                  <w:tcPr>
                    <w:tcW w:w="4662" w:type="pct"/>
                    <w:hideMark/>
                  </w:tcPr>
                  <w:p w14:paraId="33D81A58" w14:textId="77777777" w:rsidR="00650A9F" w:rsidRDefault="00650A9F" w:rsidP="00102AF3">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095B8409" w:rsidR="00650A9F" w:rsidRDefault="00650A9F" w:rsidP="00102AF3">
                    <w:pPr>
                      <w:pStyle w:val="Literaturverzeichnis"/>
                      <w:rPr>
                        <w:noProof/>
                        <w:lang w:val="de-DE"/>
                      </w:rPr>
                    </w:pPr>
                    <w:r>
                      <w:rPr>
                        <w:noProof/>
                        <w:lang w:val="de-DE"/>
                      </w:rPr>
                      <w:t>[12]</w:t>
                    </w:r>
                  </w:p>
                </w:tc>
                <w:tc>
                  <w:tcPr>
                    <w:tcW w:w="4662" w:type="pct"/>
                    <w:hideMark/>
                  </w:tcPr>
                  <w:p w14:paraId="1DB88894" w14:textId="77777777" w:rsidR="00650A9F" w:rsidRDefault="00650A9F" w:rsidP="00102AF3">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16E5094A" w:rsidR="00650A9F" w:rsidRDefault="00650A9F" w:rsidP="00102AF3">
                    <w:pPr>
                      <w:pStyle w:val="Literaturverzeichnis"/>
                      <w:rPr>
                        <w:noProof/>
                        <w:lang w:val="de-DE"/>
                      </w:rPr>
                    </w:pPr>
                    <w:r>
                      <w:rPr>
                        <w:noProof/>
                        <w:lang w:val="de-DE"/>
                      </w:rPr>
                      <w:t>[13]</w:t>
                    </w:r>
                  </w:p>
                </w:tc>
                <w:tc>
                  <w:tcPr>
                    <w:tcW w:w="4662" w:type="pct"/>
                    <w:hideMark/>
                  </w:tcPr>
                  <w:p w14:paraId="74237760" w14:textId="77777777" w:rsidR="00650A9F" w:rsidRDefault="00650A9F" w:rsidP="00102AF3">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6BA22250" w:rsidR="00650A9F" w:rsidRDefault="00650A9F" w:rsidP="00102AF3">
                    <w:pPr>
                      <w:pStyle w:val="Literaturverzeichnis"/>
                      <w:rPr>
                        <w:noProof/>
                        <w:lang w:val="de-DE"/>
                      </w:rPr>
                    </w:pPr>
                    <w:r>
                      <w:rPr>
                        <w:noProof/>
                        <w:lang w:val="de-DE"/>
                      </w:rPr>
                      <w:t>[14]</w:t>
                    </w:r>
                  </w:p>
                </w:tc>
                <w:tc>
                  <w:tcPr>
                    <w:tcW w:w="4662" w:type="pct"/>
                    <w:hideMark/>
                  </w:tcPr>
                  <w:p w14:paraId="158A2799" w14:textId="77777777" w:rsidR="00650A9F" w:rsidRDefault="00650A9F" w:rsidP="00102AF3">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460B4D60" w:rsidR="00650A9F" w:rsidRDefault="00650A9F" w:rsidP="00102AF3">
                    <w:pPr>
                      <w:pStyle w:val="Literaturverzeichnis"/>
                      <w:rPr>
                        <w:noProof/>
                        <w:lang w:val="de-DE"/>
                      </w:rPr>
                    </w:pPr>
                    <w:r>
                      <w:rPr>
                        <w:noProof/>
                        <w:lang w:val="de-DE"/>
                      </w:rPr>
                      <w:t>[15]</w:t>
                    </w:r>
                  </w:p>
                </w:tc>
                <w:tc>
                  <w:tcPr>
                    <w:tcW w:w="4662" w:type="pct"/>
                    <w:hideMark/>
                  </w:tcPr>
                  <w:p w14:paraId="04D057AF" w14:textId="77777777" w:rsidR="00650A9F" w:rsidRDefault="00650A9F" w:rsidP="00102AF3">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3AA42E86" w:rsidR="00650A9F" w:rsidRDefault="00650A9F" w:rsidP="00102AF3">
                    <w:pPr>
                      <w:pStyle w:val="Literaturverzeichnis"/>
                      <w:rPr>
                        <w:noProof/>
                        <w:lang w:val="de-DE"/>
                      </w:rPr>
                    </w:pPr>
                    <w:r>
                      <w:rPr>
                        <w:noProof/>
                        <w:lang w:val="de-DE"/>
                      </w:rPr>
                      <w:t>[16]</w:t>
                    </w:r>
                  </w:p>
                </w:tc>
                <w:tc>
                  <w:tcPr>
                    <w:tcW w:w="4662" w:type="pct"/>
                    <w:hideMark/>
                  </w:tcPr>
                  <w:p w14:paraId="700E232E" w14:textId="77777777" w:rsidR="00650A9F" w:rsidRDefault="00650A9F" w:rsidP="00102AF3">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47998B91" w:rsidR="00650A9F" w:rsidRDefault="00650A9F" w:rsidP="00102AF3">
                    <w:pPr>
                      <w:pStyle w:val="Literaturverzeichnis"/>
                      <w:rPr>
                        <w:noProof/>
                        <w:lang w:val="de-DE"/>
                      </w:rPr>
                    </w:pPr>
                    <w:r>
                      <w:rPr>
                        <w:noProof/>
                        <w:lang w:val="de-DE"/>
                      </w:rPr>
                      <w:t>[17]</w:t>
                    </w:r>
                  </w:p>
                </w:tc>
                <w:tc>
                  <w:tcPr>
                    <w:tcW w:w="4662" w:type="pct"/>
                    <w:hideMark/>
                  </w:tcPr>
                  <w:p w14:paraId="5F43E3F7" w14:textId="77777777" w:rsidR="00650A9F" w:rsidRDefault="00650A9F" w:rsidP="00102AF3">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rsidP="00102AF3">
              <w:pPr>
                <w:divId w:val="88739443"/>
                <w:rPr>
                  <w:noProof/>
                </w:rPr>
              </w:pPr>
            </w:p>
            <w:p w14:paraId="08075417" w14:textId="77777777" w:rsidR="00E81FC8" w:rsidRPr="00076011" w:rsidRDefault="002A4167" w:rsidP="00102AF3">
              <w:r>
                <w:rPr>
                  <w:b/>
                  <w:bCs/>
                  <w:noProof/>
                </w:rPr>
                <w:fldChar w:fldCharType="end"/>
              </w:r>
            </w:p>
          </w:sdtContent>
        </w:sdt>
      </w:sdtContent>
    </w:sdt>
    <w:sectPr w:rsidR="00E81FC8" w:rsidRPr="00076011" w:rsidSect="0003083A">
      <w:footerReference w:type="even" r:id="rId27"/>
      <w:footerReference w:type="default" r:id="rId28"/>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Feingold, Riccardo Orion (STUDENTS)" w:date="2019-08-09T15:16:00Z" w:initials="FRO(">
    <w:p w14:paraId="4ED13CC1" w14:textId="39CE7699" w:rsidR="00034D69" w:rsidRDefault="00034D69">
      <w:pPr>
        <w:pStyle w:val="Kommentartext"/>
      </w:pPr>
      <w:r>
        <w:rPr>
          <w:rStyle w:val="Kommentarzeichen"/>
        </w:rPr>
        <w:annotationRef/>
      </w:r>
      <w:r>
        <w:t xml:space="preserve">Code Schema einfügen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F78AC0" w14:textId="77777777" w:rsidR="00F83C23" w:rsidRDefault="00F83C23" w:rsidP="00484CB4">
      <w:r>
        <w:separator/>
      </w:r>
    </w:p>
  </w:endnote>
  <w:endnote w:type="continuationSeparator" w:id="0">
    <w:p w14:paraId="13B41A95" w14:textId="77777777" w:rsidR="00F83C23" w:rsidRDefault="00F83C23"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034D69" w:rsidRDefault="00034D6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034D69" w:rsidRDefault="00034D69"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034D69" w:rsidRDefault="00034D6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034D69" w:rsidRDefault="00034D69"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12F657" w14:textId="77777777" w:rsidR="00F83C23" w:rsidRDefault="00F83C23" w:rsidP="00484CB4">
      <w:r>
        <w:separator/>
      </w:r>
    </w:p>
  </w:footnote>
  <w:footnote w:type="continuationSeparator" w:id="0">
    <w:p w14:paraId="210BB4D4" w14:textId="77777777" w:rsidR="00F83C23" w:rsidRDefault="00F83C23" w:rsidP="00484CB4">
      <w:r>
        <w:continuationSeparator/>
      </w:r>
    </w:p>
  </w:footnote>
  <w:footnote w:id="1">
    <w:p w14:paraId="4F61AD04" w14:textId="40EA5E3B" w:rsidR="00034D69" w:rsidRDefault="00034D69">
      <w:pPr>
        <w:pStyle w:val="Funotentext"/>
      </w:pPr>
      <w:r>
        <w:rPr>
          <w:rStyle w:val="Funotenzeichen"/>
        </w:rPr>
        <w:footnoteRef/>
      </w:r>
      <w:r>
        <w:t xml:space="preserve"> Entspricht 0°</w:t>
      </w:r>
    </w:p>
  </w:footnote>
  <w:footnote w:id="2">
    <w:p w14:paraId="28059B82" w14:textId="45E90BAB" w:rsidR="00034D69" w:rsidRDefault="00034D69">
      <w:pPr>
        <w:pStyle w:val="Funotentext"/>
      </w:pPr>
      <w:r>
        <w:rPr>
          <w:rStyle w:val="Funotenzeichen"/>
        </w:rPr>
        <w:footnoteRef/>
      </w:r>
      <w:r>
        <w:t xml:space="preserve"> </w:t>
      </w:r>
      <w:r w:rsidRPr="00D450DA">
        <w:t>https://de.wikipedia.org/wiki/Corioliskraft</w:t>
      </w:r>
    </w:p>
  </w:footnote>
  <w:footnote w:id="3">
    <w:p w14:paraId="44108387" w14:textId="3A1889FB" w:rsidR="00034D69" w:rsidRDefault="00034D69">
      <w:pPr>
        <w:pStyle w:val="Funotentext"/>
      </w:pPr>
      <w:r>
        <w:rPr>
          <w:rStyle w:val="Funotenzeichen"/>
        </w:rPr>
        <w:footnoteRef/>
      </w:r>
      <w:r>
        <w:t xml:space="preserve"> Wird häufig als 0° angegeben.</w:t>
      </w:r>
    </w:p>
  </w:footnote>
  <w:footnote w:id="4">
    <w:p w14:paraId="5F864814" w14:textId="54C0B583" w:rsidR="00034D69" w:rsidRDefault="00034D69">
      <w:pPr>
        <w:pStyle w:val="Funotentext"/>
      </w:pPr>
      <w:r>
        <w:rPr>
          <w:rStyle w:val="Funotenzeichen"/>
        </w:rPr>
        <w:footnoteRef/>
      </w:r>
      <w:r>
        <w:t xml:space="preserve"> </w:t>
      </w:r>
      <w:r w:rsidRPr="00F62A07">
        <w:t>https://store.arduino.cc/mega-2560-r3</w:t>
      </w:r>
    </w:p>
  </w:footnote>
  <w:footnote w:id="5">
    <w:p w14:paraId="688FD0B6" w14:textId="4015AC6A" w:rsidR="00034D69" w:rsidRDefault="00034D69">
      <w:pPr>
        <w:pStyle w:val="Funotentext"/>
      </w:pPr>
      <w:r>
        <w:rPr>
          <w:rStyle w:val="Funotenzeichen"/>
        </w:rPr>
        <w:footnoteRef/>
      </w:r>
      <w:r>
        <w:t xml:space="preserve"> </w:t>
      </w:r>
      <w:r w:rsidRPr="00F62A07">
        <w:t>https://de.rs-online.com/web/p/entwicklungskits-prozessor-mikrocontroller/8968660/</w:t>
      </w:r>
    </w:p>
  </w:footnote>
  <w:footnote w:id="6">
    <w:p w14:paraId="13DCFABF" w14:textId="0E22226F" w:rsidR="00034D69" w:rsidRDefault="00034D69">
      <w:pPr>
        <w:pStyle w:val="Funotentext"/>
      </w:pPr>
      <w:r>
        <w:rPr>
          <w:rStyle w:val="Funotenzeichen"/>
        </w:rPr>
        <w:footnoteRef/>
      </w:r>
      <w:r>
        <w:t xml:space="preserve"> </w:t>
      </w:r>
      <w:hyperlink r:id="rId1" w:history="1">
        <w:r w:rsidRPr="005F5333">
          <w:rPr>
            <w:rStyle w:val="Hyperlink"/>
          </w:rPr>
          <w:t>https://github.com/RF4587/Maturaarbeit</w:t>
        </w:r>
      </w:hyperlink>
    </w:p>
    <w:p w14:paraId="3A07826F" w14:textId="77777777" w:rsidR="00034D69" w:rsidRDefault="00034D69">
      <w:pPr>
        <w:pStyle w:val="Funotentext"/>
      </w:pPr>
    </w:p>
  </w:footnote>
  <w:footnote w:id="7">
    <w:p w14:paraId="60D06BA8" w14:textId="03B6629A" w:rsidR="00034D69" w:rsidRDefault="00034D69">
      <w:pPr>
        <w:pStyle w:val="Funotentext"/>
      </w:pPr>
      <w:r>
        <w:rPr>
          <w:rStyle w:val="Funotenzeichen"/>
        </w:rPr>
        <w:footnoteRef/>
      </w:r>
      <w:r>
        <w:t xml:space="preserve"> UART ist ein anderer Begriff für «Serial Port»</w:t>
      </w:r>
    </w:p>
  </w:footnote>
  <w:footnote w:id="8">
    <w:p w14:paraId="52786D3E" w14:textId="21FB9604" w:rsidR="00034D69" w:rsidRDefault="00034D69">
      <w:pPr>
        <w:pStyle w:val="Funotentext"/>
      </w:pPr>
      <w:r>
        <w:rPr>
          <w:rStyle w:val="Funotenzeichen"/>
        </w:rPr>
        <w:footnoteRef/>
      </w:r>
      <w:r>
        <w:t xml:space="preserve"> Im Sinne von extrahieren</w:t>
      </w:r>
    </w:p>
  </w:footnote>
  <w:footnote w:id="9">
    <w:p w14:paraId="1B9EF68B" w14:textId="05E27B6E" w:rsidR="00034D69" w:rsidRDefault="00034D69">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C685F03"/>
    <w:multiLevelType w:val="hybridMultilevel"/>
    <w:tmpl w:val="81F4F6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6"/>
  </w:num>
  <w:num w:numId="12">
    <w:abstractNumId w:val="12"/>
  </w:num>
  <w:num w:numId="13">
    <w:abstractNumId w:val="17"/>
  </w:num>
  <w:num w:numId="14">
    <w:abstractNumId w:val="11"/>
  </w:num>
  <w:num w:numId="15">
    <w:abstractNumId w:val="14"/>
  </w:num>
  <w:num w:numId="16">
    <w:abstractNumId w:val="15"/>
  </w:num>
  <w:num w:numId="17">
    <w:abstractNumId w:val="10"/>
  </w:num>
  <w:num w:numId="1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0EE4"/>
    <w:rsid w:val="00001BBF"/>
    <w:rsid w:val="00005098"/>
    <w:rsid w:val="000079E0"/>
    <w:rsid w:val="00013BB6"/>
    <w:rsid w:val="000213E3"/>
    <w:rsid w:val="0002473E"/>
    <w:rsid w:val="000252F8"/>
    <w:rsid w:val="00030059"/>
    <w:rsid w:val="0003083A"/>
    <w:rsid w:val="00032177"/>
    <w:rsid w:val="00034BAC"/>
    <w:rsid w:val="00034D69"/>
    <w:rsid w:val="0004083A"/>
    <w:rsid w:val="000420DE"/>
    <w:rsid w:val="000552BD"/>
    <w:rsid w:val="00056C52"/>
    <w:rsid w:val="00060F73"/>
    <w:rsid w:val="000633AF"/>
    <w:rsid w:val="00065BD3"/>
    <w:rsid w:val="00076011"/>
    <w:rsid w:val="00083246"/>
    <w:rsid w:val="00084A07"/>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2AF3"/>
    <w:rsid w:val="001043DC"/>
    <w:rsid w:val="00110BBE"/>
    <w:rsid w:val="00120228"/>
    <w:rsid w:val="0012565D"/>
    <w:rsid w:val="001337A9"/>
    <w:rsid w:val="00135C0A"/>
    <w:rsid w:val="00142635"/>
    <w:rsid w:val="0015214C"/>
    <w:rsid w:val="0015429E"/>
    <w:rsid w:val="00161787"/>
    <w:rsid w:val="00165699"/>
    <w:rsid w:val="0017397F"/>
    <w:rsid w:val="00180F9C"/>
    <w:rsid w:val="0018765F"/>
    <w:rsid w:val="0019393B"/>
    <w:rsid w:val="00197686"/>
    <w:rsid w:val="001A40E1"/>
    <w:rsid w:val="001B35C4"/>
    <w:rsid w:val="001C590C"/>
    <w:rsid w:val="001C6CF0"/>
    <w:rsid w:val="001C70AD"/>
    <w:rsid w:val="001E30A4"/>
    <w:rsid w:val="001E7299"/>
    <w:rsid w:val="001F1F6B"/>
    <w:rsid w:val="001F4665"/>
    <w:rsid w:val="0020250A"/>
    <w:rsid w:val="00212AAF"/>
    <w:rsid w:val="00214909"/>
    <w:rsid w:val="00221059"/>
    <w:rsid w:val="00221D7F"/>
    <w:rsid w:val="002246BF"/>
    <w:rsid w:val="0022515B"/>
    <w:rsid w:val="00225F77"/>
    <w:rsid w:val="0022673A"/>
    <w:rsid w:val="00245C76"/>
    <w:rsid w:val="00245F27"/>
    <w:rsid w:val="002473C5"/>
    <w:rsid w:val="002506D9"/>
    <w:rsid w:val="00251A2B"/>
    <w:rsid w:val="00252F4A"/>
    <w:rsid w:val="00264823"/>
    <w:rsid w:val="00265E62"/>
    <w:rsid w:val="00275B45"/>
    <w:rsid w:val="00276746"/>
    <w:rsid w:val="002814CE"/>
    <w:rsid w:val="00283D3E"/>
    <w:rsid w:val="0028433D"/>
    <w:rsid w:val="00287086"/>
    <w:rsid w:val="00287F74"/>
    <w:rsid w:val="00295434"/>
    <w:rsid w:val="002A1B7F"/>
    <w:rsid w:val="002A4167"/>
    <w:rsid w:val="002A4EB0"/>
    <w:rsid w:val="002A5260"/>
    <w:rsid w:val="002A7EE4"/>
    <w:rsid w:val="002B2FE2"/>
    <w:rsid w:val="002C0646"/>
    <w:rsid w:val="002C306A"/>
    <w:rsid w:val="002C642B"/>
    <w:rsid w:val="002D1B6C"/>
    <w:rsid w:val="002D701D"/>
    <w:rsid w:val="002E1683"/>
    <w:rsid w:val="002F2430"/>
    <w:rsid w:val="002F3A8E"/>
    <w:rsid w:val="002F777B"/>
    <w:rsid w:val="003029F6"/>
    <w:rsid w:val="003045D8"/>
    <w:rsid w:val="0032175D"/>
    <w:rsid w:val="003220E0"/>
    <w:rsid w:val="003331E5"/>
    <w:rsid w:val="00334143"/>
    <w:rsid w:val="00337EAD"/>
    <w:rsid w:val="003451A2"/>
    <w:rsid w:val="00350199"/>
    <w:rsid w:val="00352C82"/>
    <w:rsid w:val="003532BD"/>
    <w:rsid w:val="003534B3"/>
    <w:rsid w:val="00355413"/>
    <w:rsid w:val="00360707"/>
    <w:rsid w:val="003739EE"/>
    <w:rsid w:val="00373DDF"/>
    <w:rsid w:val="00373FAF"/>
    <w:rsid w:val="003750CD"/>
    <w:rsid w:val="00377F8F"/>
    <w:rsid w:val="00387198"/>
    <w:rsid w:val="00390C81"/>
    <w:rsid w:val="003A37F3"/>
    <w:rsid w:val="003A6D2C"/>
    <w:rsid w:val="003B2A35"/>
    <w:rsid w:val="003B57D3"/>
    <w:rsid w:val="003B6036"/>
    <w:rsid w:val="003D1AAB"/>
    <w:rsid w:val="003F22F4"/>
    <w:rsid w:val="003F2B68"/>
    <w:rsid w:val="003F403F"/>
    <w:rsid w:val="00411E2F"/>
    <w:rsid w:val="0042012D"/>
    <w:rsid w:val="0042570B"/>
    <w:rsid w:val="00430BAC"/>
    <w:rsid w:val="00443DB7"/>
    <w:rsid w:val="00447BD7"/>
    <w:rsid w:val="00451F46"/>
    <w:rsid w:val="00455847"/>
    <w:rsid w:val="00456523"/>
    <w:rsid w:val="00462A4D"/>
    <w:rsid w:val="00462CBA"/>
    <w:rsid w:val="00471E4B"/>
    <w:rsid w:val="00471FE5"/>
    <w:rsid w:val="00476262"/>
    <w:rsid w:val="004819E1"/>
    <w:rsid w:val="004849A5"/>
    <w:rsid w:val="00484CB4"/>
    <w:rsid w:val="004964B3"/>
    <w:rsid w:val="00496FA2"/>
    <w:rsid w:val="004C6C16"/>
    <w:rsid w:val="00501F95"/>
    <w:rsid w:val="0050309A"/>
    <w:rsid w:val="00505AE3"/>
    <w:rsid w:val="00506F75"/>
    <w:rsid w:val="00515081"/>
    <w:rsid w:val="00524574"/>
    <w:rsid w:val="00526733"/>
    <w:rsid w:val="00544DEC"/>
    <w:rsid w:val="00544ECB"/>
    <w:rsid w:val="0055775F"/>
    <w:rsid w:val="00562BAD"/>
    <w:rsid w:val="00584C64"/>
    <w:rsid w:val="00586BDB"/>
    <w:rsid w:val="005969A6"/>
    <w:rsid w:val="00596B91"/>
    <w:rsid w:val="005A292B"/>
    <w:rsid w:val="005A4BFC"/>
    <w:rsid w:val="005B238D"/>
    <w:rsid w:val="005B3EFA"/>
    <w:rsid w:val="005B51FF"/>
    <w:rsid w:val="005C1738"/>
    <w:rsid w:val="005C4C92"/>
    <w:rsid w:val="005C769F"/>
    <w:rsid w:val="005D203A"/>
    <w:rsid w:val="005D7751"/>
    <w:rsid w:val="005E55BE"/>
    <w:rsid w:val="005E6302"/>
    <w:rsid w:val="005F10E1"/>
    <w:rsid w:val="005F57F1"/>
    <w:rsid w:val="005F6F00"/>
    <w:rsid w:val="006038C6"/>
    <w:rsid w:val="0060679F"/>
    <w:rsid w:val="0060714E"/>
    <w:rsid w:val="00611B98"/>
    <w:rsid w:val="00613B8B"/>
    <w:rsid w:val="00622183"/>
    <w:rsid w:val="0062729B"/>
    <w:rsid w:val="006306FA"/>
    <w:rsid w:val="0063157B"/>
    <w:rsid w:val="00632F67"/>
    <w:rsid w:val="00642765"/>
    <w:rsid w:val="006464F4"/>
    <w:rsid w:val="006467B5"/>
    <w:rsid w:val="00650A9F"/>
    <w:rsid w:val="00652C57"/>
    <w:rsid w:val="006530E3"/>
    <w:rsid w:val="006600BC"/>
    <w:rsid w:val="006623BF"/>
    <w:rsid w:val="0066362E"/>
    <w:rsid w:val="00671D63"/>
    <w:rsid w:val="00672C6C"/>
    <w:rsid w:val="00677C1E"/>
    <w:rsid w:val="00680FAC"/>
    <w:rsid w:val="0068592C"/>
    <w:rsid w:val="006870F6"/>
    <w:rsid w:val="00691F43"/>
    <w:rsid w:val="006A2613"/>
    <w:rsid w:val="006A2E74"/>
    <w:rsid w:val="006A3CDE"/>
    <w:rsid w:val="006C3838"/>
    <w:rsid w:val="006D5EBE"/>
    <w:rsid w:val="006E1B29"/>
    <w:rsid w:val="006E4FF7"/>
    <w:rsid w:val="006F3E6A"/>
    <w:rsid w:val="00703930"/>
    <w:rsid w:val="00710F2A"/>
    <w:rsid w:val="00714270"/>
    <w:rsid w:val="00720DD4"/>
    <w:rsid w:val="007238B1"/>
    <w:rsid w:val="00725953"/>
    <w:rsid w:val="0073215C"/>
    <w:rsid w:val="007347FC"/>
    <w:rsid w:val="007417F2"/>
    <w:rsid w:val="00741976"/>
    <w:rsid w:val="007471EC"/>
    <w:rsid w:val="00752186"/>
    <w:rsid w:val="0075448F"/>
    <w:rsid w:val="007675AC"/>
    <w:rsid w:val="00770078"/>
    <w:rsid w:val="00771AC4"/>
    <w:rsid w:val="00772D59"/>
    <w:rsid w:val="00792D80"/>
    <w:rsid w:val="00796729"/>
    <w:rsid w:val="00797C79"/>
    <w:rsid w:val="00797DB9"/>
    <w:rsid w:val="007A4F7F"/>
    <w:rsid w:val="007B13F9"/>
    <w:rsid w:val="007B49F6"/>
    <w:rsid w:val="007C1C3A"/>
    <w:rsid w:val="007C1C93"/>
    <w:rsid w:val="007E3AF1"/>
    <w:rsid w:val="007F2B7E"/>
    <w:rsid w:val="008008A3"/>
    <w:rsid w:val="00804A5E"/>
    <w:rsid w:val="00804A65"/>
    <w:rsid w:val="0081453C"/>
    <w:rsid w:val="00817EBE"/>
    <w:rsid w:val="008212C1"/>
    <w:rsid w:val="008302D9"/>
    <w:rsid w:val="00830307"/>
    <w:rsid w:val="008324C5"/>
    <w:rsid w:val="00836F4E"/>
    <w:rsid w:val="008508E1"/>
    <w:rsid w:val="00856345"/>
    <w:rsid w:val="00860F69"/>
    <w:rsid w:val="00861ABB"/>
    <w:rsid w:val="0088085B"/>
    <w:rsid w:val="00882D01"/>
    <w:rsid w:val="00883E6E"/>
    <w:rsid w:val="00887745"/>
    <w:rsid w:val="00892D17"/>
    <w:rsid w:val="008A0108"/>
    <w:rsid w:val="008A2931"/>
    <w:rsid w:val="008B4561"/>
    <w:rsid w:val="008B55ED"/>
    <w:rsid w:val="008C0A8F"/>
    <w:rsid w:val="008D1499"/>
    <w:rsid w:val="008D60C7"/>
    <w:rsid w:val="008E2C63"/>
    <w:rsid w:val="008F3FAE"/>
    <w:rsid w:val="008F7FCC"/>
    <w:rsid w:val="0090194F"/>
    <w:rsid w:val="00914F6D"/>
    <w:rsid w:val="0092015E"/>
    <w:rsid w:val="00920BA4"/>
    <w:rsid w:val="00921807"/>
    <w:rsid w:val="00922D07"/>
    <w:rsid w:val="00930BAD"/>
    <w:rsid w:val="00940C1C"/>
    <w:rsid w:val="00943D9D"/>
    <w:rsid w:val="009443FF"/>
    <w:rsid w:val="00950AD7"/>
    <w:rsid w:val="0095307E"/>
    <w:rsid w:val="009550AF"/>
    <w:rsid w:val="009564A9"/>
    <w:rsid w:val="00965FCF"/>
    <w:rsid w:val="009772F6"/>
    <w:rsid w:val="00990758"/>
    <w:rsid w:val="00990937"/>
    <w:rsid w:val="009A18A0"/>
    <w:rsid w:val="009A2206"/>
    <w:rsid w:val="009A3797"/>
    <w:rsid w:val="009B4BEA"/>
    <w:rsid w:val="009D3949"/>
    <w:rsid w:val="009D5CF2"/>
    <w:rsid w:val="009D6B22"/>
    <w:rsid w:val="00A007C9"/>
    <w:rsid w:val="00A0405F"/>
    <w:rsid w:val="00A06974"/>
    <w:rsid w:val="00A0701D"/>
    <w:rsid w:val="00A134F9"/>
    <w:rsid w:val="00A221FC"/>
    <w:rsid w:val="00A23468"/>
    <w:rsid w:val="00A26F9D"/>
    <w:rsid w:val="00A410E1"/>
    <w:rsid w:val="00A4248E"/>
    <w:rsid w:val="00A51210"/>
    <w:rsid w:val="00A52362"/>
    <w:rsid w:val="00A60FD6"/>
    <w:rsid w:val="00A65649"/>
    <w:rsid w:val="00A66547"/>
    <w:rsid w:val="00A74ED9"/>
    <w:rsid w:val="00A76B56"/>
    <w:rsid w:val="00A775F5"/>
    <w:rsid w:val="00A90109"/>
    <w:rsid w:val="00A94A35"/>
    <w:rsid w:val="00AB6182"/>
    <w:rsid w:val="00AC5656"/>
    <w:rsid w:val="00AC5AC9"/>
    <w:rsid w:val="00AD3A2A"/>
    <w:rsid w:val="00AE5E0C"/>
    <w:rsid w:val="00AF11C8"/>
    <w:rsid w:val="00B00624"/>
    <w:rsid w:val="00B075E4"/>
    <w:rsid w:val="00B104DC"/>
    <w:rsid w:val="00B10597"/>
    <w:rsid w:val="00B11D37"/>
    <w:rsid w:val="00B20D46"/>
    <w:rsid w:val="00B23BFA"/>
    <w:rsid w:val="00B33866"/>
    <w:rsid w:val="00B37BDB"/>
    <w:rsid w:val="00B4285F"/>
    <w:rsid w:val="00B47AA6"/>
    <w:rsid w:val="00B535FA"/>
    <w:rsid w:val="00B66C1F"/>
    <w:rsid w:val="00B7005D"/>
    <w:rsid w:val="00B718CB"/>
    <w:rsid w:val="00B720BA"/>
    <w:rsid w:val="00B73B86"/>
    <w:rsid w:val="00B774D8"/>
    <w:rsid w:val="00B81180"/>
    <w:rsid w:val="00B86508"/>
    <w:rsid w:val="00B91315"/>
    <w:rsid w:val="00B95019"/>
    <w:rsid w:val="00BA0DA8"/>
    <w:rsid w:val="00BB0A05"/>
    <w:rsid w:val="00BB77EC"/>
    <w:rsid w:val="00BC0B4A"/>
    <w:rsid w:val="00BD2E0E"/>
    <w:rsid w:val="00BE4FFD"/>
    <w:rsid w:val="00BF0363"/>
    <w:rsid w:val="00BF31EC"/>
    <w:rsid w:val="00C05A88"/>
    <w:rsid w:val="00C062D6"/>
    <w:rsid w:val="00C06EF9"/>
    <w:rsid w:val="00C118BD"/>
    <w:rsid w:val="00C12ADC"/>
    <w:rsid w:val="00C13313"/>
    <w:rsid w:val="00C145D0"/>
    <w:rsid w:val="00C14BEB"/>
    <w:rsid w:val="00C242AB"/>
    <w:rsid w:val="00C243CF"/>
    <w:rsid w:val="00C2528E"/>
    <w:rsid w:val="00C275F9"/>
    <w:rsid w:val="00C27E54"/>
    <w:rsid w:val="00C30F89"/>
    <w:rsid w:val="00C356A4"/>
    <w:rsid w:val="00C37E8D"/>
    <w:rsid w:val="00C443AE"/>
    <w:rsid w:val="00C547C1"/>
    <w:rsid w:val="00C55E03"/>
    <w:rsid w:val="00C6064C"/>
    <w:rsid w:val="00C80101"/>
    <w:rsid w:val="00C8304B"/>
    <w:rsid w:val="00C912CA"/>
    <w:rsid w:val="00C92B15"/>
    <w:rsid w:val="00C964C5"/>
    <w:rsid w:val="00CA01C8"/>
    <w:rsid w:val="00CA7C52"/>
    <w:rsid w:val="00CB3076"/>
    <w:rsid w:val="00CB5BEC"/>
    <w:rsid w:val="00CB6624"/>
    <w:rsid w:val="00CB7976"/>
    <w:rsid w:val="00CC1FB6"/>
    <w:rsid w:val="00CC3637"/>
    <w:rsid w:val="00CC5C9A"/>
    <w:rsid w:val="00CE0C1A"/>
    <w:rsid w:val="00CE2C60"/>
    <w:rsid w:val="00CE44E8"/>
    <w:rsid w:val="00CE5D98"/>
    <w:rsid w:val="00CE736B"/>
    <w:rsid w:val="00CF7304"/>
    <w:rsid w:val="00D106B0"/>
    <w:rsid w:val="00D12AED"/>
    <w:rsid w:val="00D12E75"/>
    <w:rsid w:val="00D1402A"/>
    <w:rsid w:val="00D1761A"/>
    <w:rsid w:val="00D42BA5"/>
    <w:rsid w:val="00D4415A"/>
    <w:rsid w:val="00D450DA"/>
    <w:rsid w:val="00D4772E"/>
    <w:rsid w:val="00D52C5C"/>
    <w:rsid w:val="00D551C8"/>
    <w:rsid w:val="00D5707E"/>
    <w:rsid w:val="00D575AF"/>
    <w:rsid w:val="00D57DD7"/>
    <w:rsid w:val="00D6088A"/>
    <w:rsid w:val="00D72CE4"/>
    <w:rsid w:val="00D865B7"/>
    <w:rsid w:val="00D941F9"/>
    <w:rsid w:val="00D96DAD"/>
    <w:rsid w:val="00D97024"/>
    <w:rsid w:val="00DA0744"/>
    <w:rsid w:val="00DA2D96"/>
    <w:rsid w:val="00DA5DEF"/>
    <w:rsid w:val="00DB7A90"/>
    <w:rsid w:val="00DB7DB5"/>
    <w:rsid w:val="00DC11D9"/>
    <w:rsid w:val="00DC17CE"/>
    <w:rsid w:val="00DC7AB8"/>
    <w:rsid w:val="00DD14CD"/>
    <w:rsid w:val="00DD18AB"/>
    <w:rsid w:val="00DD3CEF"/>
    <w:rsid w:val="00DD5DB4"/>
    <w:rsid w:val="00DE0999"/>
    <w:rsid w:val="00DE6579"/>
    <w:rsid w:val="00DF3A68"/>
    <w:rsid w:val="00DF6B63"/>
    <w:rsid w:val="00E002FE"/>
    <w:rsid w:val="00E02892"/>
    <w:rsid w:val="00E119E0"/>
    <w:rsid w:val="00E121D3"/>
    <w:rsid w:val="00E12F02"/>
    <w:rsid w:val="00E16A1B"/>
    <w:rsid w:val="00E16AD9"/>
    <w:rsid w:val="00E22410"/>
    <w:rsid w:val="00E32A08"/>
    <w:rsid w:val="00E3592D"/>
    <w:rsid w:val="00E437A7"/>
    <w:rsid w:val="00E46119"/>
    <w:rsid w:val="00E476A9"/>
    <w:rsid w:val="00E52BB7"/>
    <w:rsid w:val="00E70AD9"/>
    <w:rsid w:val="00E74A9A"/>
    <w:rsid w:val="00E77EB8"/>
    <w:rsid w:val="00E8072E"/>
    <w:rsid w:val="00E81DF2"/>
    <w:rsid w:val="00E81FC8"/>
    <w:rsid w:val="00E82A61"/>
    <w:rsid w:val="00E835B2"/>
    <w:rsid w:val="00E946B2"/>
    <w:rsid w:val="00EA4C82"/>
    <w:rsid w:val="00EA4E49"/>
    <w:rsid w:val="00EB3381"/>
    <w:rsid w:val="00EB7E1F"/>
    <w:rsid w:val="00EC74BF"/>
    <w:rsid w:val="00ED35BE"/>
    <w:rsid w:val="00ED6670"/>
    <w:rsid w:val="00ED794B"/>
    <w:rsid w:val="00EE14F2"/>
    <w:rsid w:val="00EE151D"/>
    <w:rsid w:val="00EE20B8"/>
    <w:rsid w:val="00EE65E6"/>
    <w:rsid w:val="00EE707E"/>
    <w:rsid w:val="00EF1407"/>
    <w:rsid w:val="00EF35F8"/>
    <w:rsid w:val="00EF612D"/>
    <w:rsid w:val="00F003AE"/>
    <w:rsid w:val="00F006F7"/>
    <w:rsid w:val="00F040DF"/>
    <w:rsid w:val="00F15955"/>
    <w:rsid w:val="00F22963"/>
    <w:rsid w:val="00F278A8"/>
    <w:rsid w:val="00F30618"/>
    <w:rsid w:val="00F329D1"/>
    <w:rsid w:val="00F6140A"/>
    <w:rsid w:val="00F61758"/>
    <w:rsid w:val="00F62A07"/>
    <w:rsid w:val="00F65800"/>
    <w:rsid w:val="00F6592D"/>
    <w:rsid w:val="00F66598"/>
    <w:rsid w:val="00F77DFF"/>
    <w:rsid w:val="00F83C23"/>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 w:type="paragraph" w:styleId="NurText">
    <w:name w:val="Plain Text"/>
    <w:basedOn w:val="Standard"/>
    <w:link w:val="NurTextZchn"/>
    <w:uiPriority w:val="99"/>
    <w:unhideWhenUsed/>
    <w:rsid w:val="0063157B"/>
    <w:rPr>
      <w:rFonts w:ascii="Consolas" w:eastAsiaTheme="minorHAnsi" w:hAnsi="Consolas" w:cs="Consolas"/>
      <w:sz w:val="21"/>
      <w:szCs w:val="21"/>
      <w:lang w:eastAsia="en-US"/>
    </w:rPr>
  </w:style>
  <w:style w:type="character" w:customStyle="1" w:styleId="NurTextZchn">
    <w:name w:val="Nur Text Zchn"/>
    <w:basedOn w:val="Absatz-Standardschriftart"/>
    <w:link w:val="NurText"/>
    <w:uiPriority w:val="99"/>
    <w:rsid w:val="0063157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48497644">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0299647">
      <w:bodyDiv w:val="1"/>
      <w:marLeft w:val="0"/>
      <w:marRight w:val="0"/>
      <w:marTop w:val="0"/>
      <w:marBottom w:val="0"/>
      <w:divBdr>
        <w:top w:val="none" w:sz="0" w:space="0" w:color="auto"/>
        <w:left w:val="none" w:sz="0" w:space="0" w:color="auto"/>
        <w:bottom w:val="none" w:sz="0" w:space="0" w:color="auto"/>
        <w:right w:val="none" w:sz="0" w:space="0" w:color="auto"/>
      </w:divBdr>
      <w:divsChild>
        <w:div w:id="937367060">
          <w:marLeft w:val="0"/>
          <w:marRight w:val="0"/>
          <w:marTop w:val="0"/>
          <w:marBottom w:val="0"/>
          <w:divBdr>
            <w:top w:val="none" w:sz="0" w:space="0" w:color="auto"/>
            <w:left w:val="none" w:sz="0" w:space="0" w:color="auto"/>
            <w:bottom w:val="none" w:sz="0" w:space="0" w:color="auto"/>
            <w:right w:val="none" w:sz="0" w:space="0" w:color="auto"/>
          </w:divBdr>
          <w:divsChild>
            <w:div w:id="1452045095">
              <w:marLeft w:val="0"/>
              <w:marRight w:val="0"/>
              <w:marTop w:val="0"/>
              <w:marBottom w:val="0"/>
              <w:divBdr>
                <w:top w:val="none" w:sz="0" w:space="0" w:color="auto"/>
                <w:left w:val="none" w:sz="0" w:space="0" w:color="auto"/>
                <w:bottom w:val="none" w:sz="0" w:space="0" w:color="auto"/>
                <w:right w:val="none" w:sz="0" w:space="0" w:color="auto"/>
              </w:divBdr>
              <w:divsChild>
                <w:div w:id="5384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292753855">
      <w:bodyDiv w:val="1"/>
      <w:marLeft w:val="0"/>
      <w:marRight w:val="0"/>
      <w:marTop w:val="0"/>
      <w:marBottom w:val="0"/>
      <w:divBdr>
        <w:top w:val="none" w:sz="0" w:space="0" w:color="auto"/>
        <w:left w:val="none" w:sz="0" w:space="0" w:color="auto"/>
        <w:bottom w:val="none" w:sz="0" w:space="0" w:color="auto"/>
        <w:right w:val="none" w:sz="0" w:space="0" w:color="auto"/>
      </w:divBdr>
      <w:divsChild>
        <w:div w:id="431556852">
          <w:marLeft w:val="0"/>
          <w:marRight w:val="0"/>
          <w:marTop w:val="0"/>
          <w:marBottom w:val="0"/>
          <w:divBdr>
            <w:top w:val="none" w:sz="0" w:space="0" w:color="auto"/>
            <w:left w:val="none" w:sz="0" w:space="0" w:color="auto"/>
            <w:bottom w:val="none" w:sz="0" w:space="0" w:color="auto"/>
            <w:right w:val="none" w:sz="0" w:space="0" w:color="auto"/>
          </w:divBdr>
          <w:divsChild>
            <w:div w:id="432939258">
              <w:marLeft w:val="0"/>
              <w:marRight w:val="0"/>
              <w:marTop w:val="0"/>
              <w:marBottom w:val="0"/>
              <w:divBdr>
                <w:top w:val="none" w:sz="0" w:space="0" w:color="auto"/>
                <w:left w:val="none" w:sz="0" w:space="0" w:color="auto"/>
                <w:bottom w:val="none" w:sz="0" w:space="0" w:color="auto"/>
                <w:right w:val="none" w:sz="0" w:space="0" w:color="auto"/>
              </w:divBdr>
            </w:div>
            <w:div w:id="547029267">
              <w:marLeft w:val="0"/>
              <w:marRight w:val="0"/>
              <w:marTop w:val="0"/>
              <w:marBottom w:val="0"/>
              <w:divBdr>
                <w:top w:val="none" w:sz="0" w:space="0" w:color="auto"/>
                <w:left w:val="none" w:sz="0" w:space="0" w:color="auto"/>
                <w:bottom w:val="none" w:sz="0" w:space="0" w:color="auto"/>
                <w:right w:val="none" w:sz="0" w:space="0" w:color="auto"/>
              </w:divBdr>
            </w:div>
            <w:div w:id="1107233907">
              <w:marLeft w:val="0"/>
              <w:marRight w:val="0"/>
              <w:marTop w:val="0"/>
              <w:marBottom w:val="0"/>
              <w:divBdr>
                <w:top w:val="none" w:sz="0" w:space="0" w:color="auto"/>
                <w:left w:val="none" w:sz="0" w:space="0" w:color="auto"/>
                <w:bottom w:val="none" w:sz="0" w:space="0" w:color="auto"/>
                <w:right w:val="none" w:sz="0" w:space="0" w:color="auto"/>
              </w:divBdr>
            </w:div>
            <w:div w:id="521284350">
              <w:marLeft w:val="0"/>
              <w:marRight w:val="0"/>
              <w:marTop w:val="0"/>
              <w:marBottom w:val="0"/>
              <w:divBdr>
                <w:top w:val="none" w:sz="0" w:space="0" w:color="auto"/>
                <w:left w:val="none" w:sz="0" w:space="0" w:color="auto"/>
                <w:bottom w:val="none" w:sz="0" w:space="0" w:color="auto"/>
                <w:right w:val="none" w:sz="0" w:space="0" w:color="auto"/>
              </w:divBdr>
            </w:div>
            <w:div w:id="1518347538">
              <w:marLeft w:val="0"/>
              <w:marRight w:val="0"/>
              <w:marTop w:val="0"/>
              <w:marBottom w:val="0"/>
              <w:divBdr>
                <w:top w:val="none" w:sz="0" w:space="0" w:color="auto"/>
                <w:left w:val="none" w:sz="0" w:space="0" w:color="auto"/>
                <w:bottom w:val="none" w:sz="0" w:space="0" w:color="auto"/>
                <w:right w:val="none" w:sz="0" w:space="0" w:color="auto"/>
              </w:divBdr>
            </w:div>
            <w:div w:id="1092704955">
              <w:marLeft w:val="0"/>
              <w:marRight w:val="0"/>
              <w:marTop w:val="0"/>
              <w:marBottom w:val="0"/>
              <w:divBdr>
                <w:top w:val="none" w:sz="0" w:space="0" w:color="auto"/>
                <w:left w:val="none" w:sz="0" w:space="0" w:color="auto"/>
                <w:bottom w:val="none" w:sz="0" w:space="0" w:color="auto"/>
                <w:right w:val="none" w:sz="0" w:space="0" w:color="auto"/>
              </w:divBdr>
            </w:div>
            <w:div w:id="1408456942">
              <w:marLeft w:val="0"/>
              <w:marRight w:val="0"/>
              <w:marTop w:val="0"/>
              <w:marBottom w:val="0"/>
              <w:divBdr>
                <w:top w:val="none" w:sz="0" w:space="0" w:color="auto"/>
                <w:left w:val="none" w:sz="0" w:space="0" w:color="auto"/>
                <w:bottom w:val="none" w:sz="0" w:space="0" w:color="auto"/>
                <w:right w:val="none" w:sz="0" w:space="0" w:color="auto"/>
              </w:divBdr>
            </w:div>
            <w:div w:id="13764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7577634">
      <w:bodyDiv w:val="1"/>
      <w:marLeft w:val="0"/>
      <w:marRight w:val="0"/>
      <w:marTop w:val="0"/>
      <w:marBottom w:val="0"/>
      <w:divBdr>
        <w:top w:val="none" w:sz="0" w:space="0" w:color="auto"/>
        <w:left w:val="none" w:sz="0" w:space="0" w:color="auto"/>
        <w:bottom w:val="none" w:sz="0" w:space="0" w:color="auto"/>
        <w:right w:val="none" w:sz="0" w:space="0" w:color="auto"/>
      </w:divBdr>
      <w:divsChild>
        <w:div w:id="1894072919">
          <w:marLeft w:val="0"/>
          <w:marRight w:val="0"/>
          <w:marTop w:val="0"/>
          <w:marBottom w:val="0"/>
          <w:divBdr>
            <w:top w:val="none" w:sz="0" w:space="0" w:color="auto"/>
            <w:left w:val="none" w:sz="0" w:space="0" w:color="auto"/>
            <w:bottom w:val="none" w:sz="0" w:space="0" w:color="auto"/>
            <w:right w:val="none" w:sz="0" w:space="0" w:color="auto"/>
          </w:divBdr>
          <w:divsChild>
            <w:div w:id="775633261">
              <w:marLeft w:val="0"/>
              <w:marRight w:val="0"/>
              <w:marTop w:val="0"/>
              <w:marBottom w:val="0"/>
              <w:divBdr>
                <w:top w:val="none" w:sz="0" w:space="0" w:color="auto"/>
                <w:left w:val="none" w:sz="0" w:space="0" w:color="auto"/>
                <w:bottom w:val="none" w:sz="0" w:space="0" w:color="auto"/>
                <w:right w:val="none" w:sz="0" w:space="0" w:color="auto"/>
              </w:divBdr>
            </w:div>
            <w:div w:id="631054100">
              <w:marLeft w:val="0"/>
              <w:marRight w:val="0"/>
              <w:marTop w:val="0"/>
              <w:marBottom w:val="0"/>
              <w:divBdr>
                <w:top w:val="none" w:sz="0" w:space="0" w:color="auto"/>
                <w:left w:val="none" w:sz="0" w:space="0" w:color="auto"/>
                <w:bottom w:val="none" w:sz="0" w:space="0" w:color="auto"/>
                <w:right w:val="none" w:sz="0" w:space="0" w:color="auto"/>
              </w:divBdr>
            </w:div>
            <w:div w:id="1634562220">
              <w:marLeft w:val="0"/>
              <w:marRight w:val="0"/>
              <w:marTop w:val="0"/>
              <w:marBottom w:val="0"/>
              <w:divBdr>
                <w:top w:val="none" w:sz="0" w:space="0" w:color="auto"/>
                <w:left w:val="none" w:sz="0" w:space="0" w:color="auto"/>
                <w:bottom w:val="none" w:sz="0" w:space="0" w:color="auto"/>
                <w:right w:val="none" w:sz="0" w:space="0" w:color="auto"/>
              </w:divBdr>
            </w:div>
            <w:div w:id="358745603">
              <w:marLeft w:val="0"/>
              <w:marRight w:val="0"/>
              <w:marTop w:val="0"/>
              <w:marBottom w:val="0"/>
              <w:divBdr>
                <w:top w:val="none" w:sz="0" w:space="0" w:color="auto"/>
                <w:left w:val="none" w:sz="0" w:space="0" w:color="auto"/>
                <w:bottom w:val="none" w:sz="0" w:space="0" w:color="auto"/>
                <w:right w:val="none" w:sz="0" w:space="0" w:color="auto"/>
              </w:divBdr>
            </w:div>
            <w:div w:id="572617029">
              <w:marLeft w:val="0"/>
              <w:marRight w:val="0"/>
              <w:marTop w:val="0"/>
              <w:marBottom w:val="0"/>
              <w:divBdr>
                <w:top w:val="none" w:sz="0" w:space="0" w:color="auto"/>
                <w:left w:val="none" w:sz="0" w:space="0" w:color="auto"/>
                <w:bottom w:val="none" w:sz="0" w:space="0" w:color="auto"/>
                <w:right w:val="none" w:sz="0" w:space="0" w:color="auto"/>
              </w:divBdr>
            </w:div>
            <w:div w:id="423066062">
              <w:marLeft w:val="0"/>
              <w:marRight w:val="0"/>
              <w:marTop w:val="0"/>
              <w:marBottom w:val="0"/>
              <w:divBdr>
                <w:top w:val="none" w:sz="0" w:space="0" w:color="auto"/>
                <w:left w:val="none" w:sz="0" w:space="0" w:color="auto"/>
                <w:bottom w:val="none" w:sz="0" w:space="0" w:color="auto"/>
                <w:right w:val="none" w:sz="0" w:space="0" w:color="auto"/>
              </w:divBdr>
            </w:div>
            <w:div w:id="883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5120919">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8627">
      <w:bodyDiv w:val="1"/>
      <w:marLeft w:val="0"/>
      <w:marRight w:val="0"/>
      <w:marTop w:val="0"/>
      <w:marBottom w:val="0"/>
      <w:divBdr>
        <w:top w:val="none" w:sz="0" w:space="0" w:color="auto"/>
        <w:left w:val="none" w:sz="0" w:space="0" w:color="auto"/>
        <w:bottom w:val="none" w:sz="0" w:space="0" w:color="auto"/>
        <w:right w:val="none" w:sz="0" w:space="0" w:color="auto"/>
      </w:divBdr>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1932012">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37186756">
      <w:bodyDiv w:val="1"/>
      <w:marLeft w:val="0"/>
      <w:marRight w:val="0"/>
      <w:marTop w:val="0"/>
      <w:marBottom w:val="0"/>
      <w:divBdr>
        <w:top w:val="none" w:sz="0" w:space="0" w:color="auto"/>
        <w:left w:val="none" w:sz="0" w:space="0" w:color="auto"/>
        <w:bottom w:val="none" w:sz="0" w:space="0" w:color="auto"/>
        <w:right w:val="none" w:sz="0" w:space="0" w:color="auto"/>
      </w:divBdr>
      <w:divsChild>
        <w:div w:id="96483340">
          <w:marLeft w:val="0"/>
          <w:marRight w:val="0"/>
          <w:marTop w:val="0"/>
          <w:marBottom w:val="0"/>
          <w:divBdr>
            <w:top w:val="none" w:sz="0" w:space="0" w:color="auto"/>
            <w:left w:val="none" w:sz="0" w:space="0" w:color="auto"/>
            <w:bottom w:val="none" w:sz="0" w:space="0" w:color="auto"/>
            <w:right w:val="none" w:sz="0" w:space="0" w:color="auto"/>
          </w:divBdr>
          <w:divsChild>
            <w:div w:id="1009256622">
              <w:marLeft w:val="0"/>
              <w:marRight w:val="0"/>
              <w:marTop w:val="0"/>
              <w:marBottom w:val="0"/>
              <w:divBdr>
                <w:top w:val="none" w:sz="0" w:space="0" w:color="auto"/>
                <w:left w:val="none" w:sz="0" w:space="0" w:color="auto"/>
                <w:bottom w:val="none" w:sz="0" w:space="0" w:color="auto"/>
                <w:right w:val="none" w:sz="0" w:space="0" w:color="auto"/>
              </w:divBdr>
              <w:divsChild>
                <w:div w:id="19974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2955951">
      <w:bodyDiv w:val="1"/>
      <w:marLeft w:val="0"/>
      <w:marRight w:val="0"/>
      <w:marTop w:val="0"/>
      <w:marBottom w:val="0"/>
      <w:divBdr>
        <w:top w:val="none" w:sz="0" w:space="0" w:color="auto"/>
        <w:left w:val="none" w:sz="0" w:space="0" w:color="auto"/>
        <w:bottom w:val="none" w:sz="0" w:space="0" w:color="auto"/>
        <w:right w:val="none" w:sz="0" w:space="0" w:color="auto"/>
      </w:divBdr>
      <w:divsChild>
        <w:div w:id="1821579357">
          <w:marLeft w:val="0"/>
          <w:marRight w:val="0"/>
          <w:marTop w:val="0"/>
          <w:marBottom w:val="0"/>
          <w:divBdr>
            <w:top w:val="none" w:sz="0" w:space="0" w:color="auto"/>
            <w:left w:val="none" w:sz="0" w:space="0" w:color="auto"/>
            <w:bottom w:val="none" w:sz="0" w:space="0" w:color="auto"/>
            <w:right w:val="none" w:sz="0" w:space="0" w:color="auto"/>
          </w:divBdr>
          <w:divsChild>
            <w:div w:id="941306783">
              <w:marLeft w:val="0"/>
              <w:marRight w:val="0"/>
              <w:marTop w:val="0"/>
              <w:marBottom w:val="0"/>
              <w:divBdr>
                <w:top w:val="none" w:sz="0" w:space="0" w:color="auto"/>
                <w:left w:val="none" w:sz="0" w:space="0" w:color="auto"/>
                <w:bottom w:val="none" w:sz="0" w:space="0" w:color="auto"/>
                <w:right w:val="none" w:sz="0" w:space="0" w:color="auto"/>
              </w:divBdr>
              <w:divsChild>
                <w:div w:id="5104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0186895">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7908495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07148539">
      <w:bodyDiv w:val="1"/>
      <w:marLeft w:val="0"/>
      <w:marRight w:val="0"/>
      <w:marTop w:val="0"/>
      <w:marBottom w:val="0"/>
      <w:divBdr>
        <w:top w:val="none" w:sz="0" w:space="0" w:color="auto"/>
        <w:left w:val="none" w:sz="0" w:space="0" w:color="auto"/>
        <w:bottom w:val="none" w:sz="0" w:space="0" w:color="auto"/>
        <w:right w:val="none" w:sz="0" w:space="0" w:color="auto"/>
      </w:divBdr>
      <w:divsChild>
        <w:div w:id="708838539">
          <w:marLeft w:val="0"/>
          <w:marRight w:val="0"/>
          <w:marTop w:val="0"/>
          <w:marBottom w:val="0"/>
          <w:divBdr>
            <w:top w:val="none" w:sz="0" w:space="0" w:color="auto"/>
            <w:left w:val="none" w:sz="0" w:space="0" w:color="auto"/>
            <w:bottom w:val="none" w:sz="0" w:space="0" w:color="auto"/>
            <w:right w:val="none" w:sz="0" w:space="0" w:color="auto"/>
          </w:divBdr>
          <w:divsChild>
            <w:div w:id="1299722567">
              <w:marLeft w:val="0"/>
              <w:marRight w:val="0"/>
              <w:marTop w:val="0"/>
              <w:marBottom w:val="0"/>
              <w:divBdr>
                <w:top w:val="none" w:sz="0" w:space="0" w:color="auto"/>
                <w:left w:val="none" w:sz="0" w:space="0" w:color="auto"/>
                <w:bottom w:val="none" w:sz="0" w:space="0" w:color="auto"/>
                <w:right w:val="none" w:sz="0" w:space="0" w:color="auto"/>
              </w:divBdr>
            </w:div>
            <w:div w:id="2046327862">
              <w:marLeft w:val="0"/>
              <w:marRight w:val="0"/>
              <w:marTop w:val="0"/>
              <w:marBottom w:val="0"/>
              <w:divBdr>
                <w:top w:val="none" w:sz="0" w:space="0" w:color="auto"/>
                <w:left w:val="none" w:sz="0" w:space="0" w:color="auto"/>
                <w:bottom w:val="none" w:sz="0" w:space="0" w:color="auto"/>
                <w:right w:val="none" w:sz="0" w:space="0" w:color="auto"/>
              </w:divBdr>
            </w:div>
            <w:div w:id="1080366779">
              <w:marLeft w:val="0"/>
              <w:marRight w:val="0"/>
              <w:marTop w:val="0"/>
              <w:marBottom w:val="0"/>
              <w:divBdr>
                <w:top w:val="none" w:sz="0" w:space="0" w:color="auto"/>
                <w:left w:val="none" w:sz="0" w:space="0" w:color="auto"/>
                <w:bottom w:val="none" w:sz="0" w:space="0" w:color="auto"/>
                <w:right w:val="none" w:sz="0" w:space="0" w:color="auto"/>
              </w:divBdr>
            </w:div>
            <w:div w:id="261765506">
              <w:marLeft w:val="0"/>
              <w:marRight w:val="0"/>
              <w:marTop w:val="0"/>
              <w:marBottom w:val="0"/>
              <w:divBdr>
                <w:top w:val="none" w:sz="0" w:space="0" w:color="auto"/>
                <w:left w:val="none" w:sz="0" w:space="0" w:color="auto"/>
                <w:bottom w:val="none" w:sz="0" w:space="0" w:color="auto"/>
                <w:right w:val="none" w:sz="0" w:space="0" w:color="auto"/>
              </w:divBdr>
            </w:div>
            <w:div w:id="1037463734">
              <w:marLeft w:val="0"/>
              <w:marRight w:val="0"/>
              <w:marTop w:val="0"/>
              <w:marBottom w:val="0"/>
              <w:divBdr>
                <w:top w:val="none" w:sz="0" w:space="0" w:color="auto"/>
                <w:left w:val="none" w:sz="0" w:space="0" w:color="auto"/>
                <w:bottom w:val="none" w:sz="0" w:space="0" w:color="auto"/>
                <w:right w:val="none" w:sz="0" w:space="0" w:color="auto"/>
              </w:divBdr>
            </w:div>
            <w:div w:id="562569590">
              <w:marLeft w:val="0"/>
              <w:marRight w:val="0"/>
              <w:marTop w:val="0"/>
              <w:marBottom w:val="0"/>
              <w:divBdr>
                <w:top w:val="none" w:sz="0" w:space="0" w:color="auto"/>
                <w:left w:val="none" w:sz="0" w:space="0" w:color="auto"/>
                <w:bottom w:val="none" w:sz="0" w:space="0" w:color="auto"/>
                <w:right w:val="none" w:sz="0" w:space="0" w:color="auto"/>
              </w:divBdr>
            </w:div>
            <w:div w:id="1346976061">
              <w:marLeft w:val="0"/>
              <w:marRight w:val="0"/>
              <w:marTop w:val="0"/>
              <w:marBottom w:val="0"/>
              <w:divBdr>
                <w:top w:val="none" w:sz="0" w:space="0" w:color="auto"/>
                <w:left w:val="none" w:sz="0" w:space="0" w:color="auto"/>
                <w:bottom w:val="none" w:sz="0" w:space="0" w:color="auto"/>
                <w:right w:val="none" w:sz="0" w:space="0" w:color="auto"/>
              </w:divBdr>
            </w:div>
            <w:div w:id="16062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87891286">
      <w:bodyDiv w:val="1"/>
      <w:marLeft w:val="0"/>
      <w:marRight w:val="0"/>
      <w:marTop w:val="0"/>
      <w:marBottom w:val="0"/>
      <w:divBdr>
        <w:top w:val="none" w:sz="0" w:space="0" w:color="auto"/>
        <w:left w:val="none" w:sz="0" w:space="0" w:color="auto"/>
        <w:bottom w:val="none" w:sz="0" w:space="0" w:color="auto"/>
        <w:right w:val="none" w:sz="0" w:space="0" w:color="auto"/>
      </w:divBdr>
    </w:div>
    <w:div w:id="1493762479">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5328979">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645967465">
      <w:bodyDiv w:val="1"/>
      <w:marLeft w:val="0"/>
      <w:marRight w:val="0"/>
      <w:marTop w:val="0"/>
      <w:marBottom w:val="0"/>
      <w:divBdr>
        <w:top w:val="none" w:sz="0" w:space="0" w:color="auto"/>
        <w:left w:val="none" w:sz="0" w:space="0" w:color="auto"/>
        <w:bottom w:val="none" w:sz="0" w:space="0" w:color="auto"/>
        <w:right w:val="none" w:sz="0" w:space="0" w:color="auto"/>
      </w:divBdr>
      <w:divsChild>
        <w:div w:id="14119559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2872210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15428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6847457">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43474140">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20025759">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openxmlformats.org/officeDocument/2006/relationships/image" Target="file:////Users/orion/Documents/GitHub/Maturaarbeit/Texte/Bilder/GPS_SHIELD.png" TargetMode="External"/><Relationship Id="rId26" Type="http://schemas.openxmlformats.org/officeDocument/2006/relationships/image" Target="file:////Users/orion/Documents/GitHub/Maturaarbeit/Texte/Bilder/Bildschirmfoto%202019-09-23%20um%2010.23.19.png" TargetMode="External"/><Relationship Id="rId3" Type="http://schemas.openxmlformats.org/officeDocument/2006/relationships/styles" Target="styles.xml"/><Relationship Id="rId21" Type="http://schemas.openxmlformats.org/officeDocument/2006/relationships/image" Target="file:////Users/orion/Documents/GitHub/Maturaarbeit/Texte/Bilder/data_area.jp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openxmlformats.org/officeDocument/2006/relationships/image" Target="file:////Users/orion/Documents/GitHub/Maturaarbeit/Texte/Bilder/BME280Connection.png"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commentsExtended" Target="commentsExtended.xml"/><Relationship Id="rId28" Type="http://schemas.openxmlformats.org/officeDocument/2006/relationships/footer" Target="footer2.xml"/><Relationship Id="rId10" Type="http://schemas.openxmlformats.org/officeDocument/2006/relationships/image" Target="media/image2.gif"/><Relationship Id="rId19" Type="http://schemas.openxmlformats.org/officeDocument/2006/relationships/image" Target="file:////Users/orion/Documents/GitHub/Maturaarbeit/Texte/Bilder/BNO055.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footer" Target="footer1.xml"/><Relationship Id="rId30"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F4587/Maturaarbei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17</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18</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20</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21</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19</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
    <b:Tag>Bos18</b:Tag>
    <b:SourceType>DocumentFromInternetSite</b:SourceType>
    <b:Guid>{1BE42819-7960-AE4F-8A4E-0E5A253829A6}</b:Guid>
    <b:Author>
      <b:Author>
        <b:NameList>
          <b:Person>
            <b:Last>Bosch</b:Last>
          </b:Person>
        </b:NameList>
      </b:Author>
    </b:Author>
    <b:Title>BME280</b:Title>
    <b:URL>https://ae-bst.resource.bosch.com/media/_tech/media/datasheets/BST-BME280-DS002.pdf</b:URL>
    <b:Year>2018</b:Year>
    <b:Month>September</b:Month>
    <b:YearAccessed>2019</b:YearAccessed>
    <b:MonthAccessed>März</b:MonthAccessed>
    <b:DayAccessed>22</b:DayAccessed>
    <b:RefOrder>13</b:RefOrder>
  </b:Source>
  <b:Source>
    <b:Tag>BRh17</b:Tag>
    <b:SourceType>DocumentFromInternetSite</b:SourceType>
    <b:Guid>{9A787766-2315-3E44-B261-489A7EBEA073}</b:Guid>
    <b:Title>A Kalman Filtering Tutorial For Undergraduate Students</b:Title>
    <b:URL>http://aircconline.com/ijcses/V8N1/8117ijcses01.pdf</b:URL>
    <b:Year>2017</b:Year>
    <b:Month>Februar </b:Month>
    <b:YearAccessed>2019</b:YearAccessed>
    <b:MonthAccessed>Mai</b:MonthAccessed>
    <b:DayAccessed>5</b:DayAccessed>
    <b:Author>
      <b:Author>
        <b:NameList>
          <b:Person>
            <b:Last>B. Rhudy</b:Last>
            <b:First>Matthew</b:First>
          </b:Person>
          <b:Person>
            <b:Last>A. Salguero</b:Last>
            <b:First>Roger</b:First>
          </b:Person>
          <b:Person>
            <b:Last>Holappa</b:Last>
            <b:First>Keaton</b:First>
          </b:Person>
        </b:NameList>
      </b:Author>
    </b:Author>
    <b:RefOrder>22</b:RefOrder>
  </b:Source>
  <b:Source>
    <b:Tag>Lad19</b:Tag>
    <b:SourceType>DocumentFromInternetSite</b:SourceType>
    <b:Guid>{B0B50482-3379-A84D-A2B7-5041E20FAD5A}</b:Guid>
    <b:Author>
      <b:Author>
        <b:NameList>
          <b:Person>
            <b:Last>Ada</b:Last>
            <b:First>Lady</b:First>
          </b:Person>
        </b:NameList>
      </b:Author>
    </b:Author>
    <b:Title>adafruit learning systems</b:Title>
    <b:URL>https://cdn-learn.adafruit.com/downloads/pdf/adafruit-ultimate-gps-logger-shield.pdf</b:URL>
    <b:Year>2019</b:Year>
    <b:Month>Juni</b:Month>
    <b:Day>11</b:Day>
    <b:YearAccessed>2019</b:YearAccessed>
    <b:MonthAccessed>März</b:MonthAccessed>
    <b:DayAccessed>23</b:DayAccessed>
    <b:RefOrder>14</b:RefOrder>
  </b:Source>
  <b:Source>
    <b:Tag>Bos14</b:Tag>
    <b:SourceType>DocumentFromInternetSite</b:SourceType>
    <b:Guid>{F0C87FC1-E877-904D-B32B-DC30B79D34C3}</b:Guid>
    <b:Author>
      <b:Author>
        <b:NameList>
          <b:Person>
            <b:Last>Bosch</b:Last>
          </b:Person>
        </b:NameList>
      </b:Author>
    </b:Author>
    <b:Title>BNO055</b:Title>
    <b:URL>https://cdn-shop.adafruit.com/datasheets/BST_BNO055_DS000_12.pdf</b:URL>
    <b:Year>2014</b:Year>
    <b:Month>November</b:Month>
    <b:YearAccessed>2019</b:YearAccessed>
    <b:MonthAccessed>März</b:MonthAccessed>
    <b:DayAccessed>25</b:DayAccessed>
    <b:RefOrder>15</b:RefOrder>
  </b:Source>
  <b:Source>
    <b:Tag>Kev15</b:Tag>
    <b:SourceType>InternetSite</b:SourceType>
    <b:Guid>{4FA5C63E-C839-1D4D-BE8D-1597BF26E60C}</b:Guid>
    <b:Title>Adafruit BNO055 Absoulte Orientation Sensor</b:Title>
    <b:URL>https://learn.adafruit.com/adafruit-bno055-absolute-orientation-sensor</b:URL>
    <b:Year>2015</b:Year>
    <b:Month>April</b:Month>
    <b:Day>22</b:Day>
    <b:YearAccessed>2019</b:YearAccessed>
    <b:MonthAccessed>Juni</b:MonthAccessed>
    <b:DayAccessed>17</b:DayAccessed>
    <b:Author>
      <b:Author>
        <b:NameList>
          <b:Person>
            <b:Last>Townsend</b:Last>
            <b:First>Kevin</b:First>
          </b:Person>
        </b:NameList>
      </b:Author>
    </b:Author>
    <b:ProductionCompany>Adafruit</b:ProductionCompany>
    <b:RefOrder>16</b:RefOrder>
  </b:Source>
</b:Sources>
</file>

<file path=customXml/itemProps1.xml><?xml version="1.0" encoding="utf-8"?>
<ds:datastoreItem xmlns:ds="http://schemas.openxmlformats.org/officeDocument/2006/customXml" ds:itemID="{670815E0-627A-3F40-B952-DA0484AC5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8344</Words>
  <Characters>52569</Characters>
  <Application>Microsoft Office Word</Application>
  <DocSecurity>0</DocSecurity>
  <Lines>438</Lines>
  <Paragraphs>121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181</cp:revision>
  <cp:lastPrinted>2019-09-04T19:03:00Z</cp:lastPrinted>
  <dcterms:created xsi:type="dcterms:W3CDTF">2019-07-30T08:11:00Z</dcterms:created>
  <dcterms:modified xsi:type="dcterms:W3CDTF">2019-09-30T13:15:00Z</dcterms:modified>
</cp:coreProperties>
</file>