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77777777" w:rsidR="00D865B7" w:rsidRPr="009A18A0" w:rsidRDefault="00D865B7" w:rsidP="00E9542E">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E9542E">
      <w:pPr>
        <w:jc w:val="center"/>
      </w:pPr>
    </w:p>
    <w:p w14:paraId="2B879D0C" w14:textId="77777777" w:rsidR="00D865B7" w:rsidRPr="009A18A0" w:rsidRDefault="00D865B7" w:rsidP="00E9542E">
      <w:pPr>
        <w:pStyle w:val="Untertitel"/>
        <w:jc w:val="center"/>
      </w:pPr>
      <w:r>
        <w:t>Unter der Verwendung von Sensor Fusion Algorithmen</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2CC6A4CC" w14:textId="3812ED1A" w:rsidR="009A18A0" w:rsidRDefault="009A18A0" w:rsidP="00E9542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7777777" w:rsidR="009A18A0" w:rsidRDefault="009A18A0" w:rsidP="00E9542E">
      <w:pPr>
        <w:jc w:val="center"/>
        <w:rPr>
          <w:sz w:val="28"/>
          <w:szCs w:val="28"/>
        </w:rPr>
      </w:pPr>
      <w:r>
        <w:rPr>
          <w:sz w:val="28"/>
          <w:szCs w:val="28"/>
        </w:rPr>
        <w:t>30. Julie 2019</w:t>
      </w:r>
    </w:p>
    <w:p w14:paraId="31DAE76F" w14:textId="77777777" w:rsidR="009A18A0" w:rsidRDefault="009A18A0" w:rsidP="00E9542E">
      <w:pPr>
        <w:jc w:val="center"/>
        <w:rPr>
          <w:sz w:val="28"/>
          <w:szCs w:val="28"/>
        </w:rPr>
      </w:pPr>
    </w:p>
    <w:p w14:paraId="0CC4CF55" w14:textId="77777777" w:rsidR="00A007C9" w:rsidRDefault="00F61758" w:rsidP="00E9542E">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498A37BF" w:rsidR="009A18A0" w:rsidRDefault="00A007C9" w:rsidP="00E9542E">
      <w:pPr>
        <w:pStyle w:val="Beschriftung"/>
        <w:jc w:val="center"/>
        <w:rPr>
          <w:sz w:val="28"/>
          <w:szCs w:val="28"/>
        </w:rPr>
      </w:pPr>
      <w:r>
        <w:t xml:space="preserve">Abb.  </w:t>
      </w:r>
      <w:fldSimple w:instr=" SEQ Abb._ \* ARABIC ">
        <w:r w:rsidR="0024544F">
          <w:rPr>
            <w:noProof/>
          </w:rPr>
          <w:t>1</w:t>
        </w:r>
      </w:fldSimple>
      <w:r>
        <w:t xml:space="preserve"> Foto von Autor: Höhenmesser</w:t>
      </w:r>
    </w:p>
    <w:p w14:paraId="6F6AAA20" w14:textId="77777777" w:rsidR="009A18A0" w:rsidRDefault="009A18A0" w:rsidP="00E9542E">
      <w:pPr>
        <w:jc w:val="center"/>
        <w:rPr>
          <w:sz w:val="28"/>
          <w:szCs w:val="28"/>
        </w:rPr>
      </w:pPr>
    </w:p>
    <w:p w14:paraId="6A0D86B5" w14:textId="77777777" w:rsidR="009A18A0" w:rsidRDefault="009A18A0" w:rsidP="00E9542E">
      <w:pPr>
        <w:jc w:val="center"/>
        <w:rPr>
          <w:sz w:val="28"/>
          <w:szCs w:val="28"/>
        </w:rPr>
      </w:pPr>
    </w:p>
    <w:p w14:paraId="23F5BBFA" w14:textId="77777777" w:rsidR="009A18A0" w:rsidRDefault="009A18A0" w:rsidP="00E9542E">
      <w:pPr>
        <w:jc w:val="center"/>
        <w:rPr>
          <w:sz w:val="28"/>
          <w:szCs w:val="28"/>
        </w:rPr>
      </w:pPr>
    </w:p>
    <w:p w14:paraId="253920B7" w14:textId="77777777" w:rsidR="009A18A0" w:rsidRDefault="009A18A0" w:rsidP="00E9542E">
      <w:pPr>
        <w:jc w:val="center"/>
        <w:rPr>
          <w:sz w:val="28"/>
          <w:szCs w:val="28"/>
        </w:rPr>
      </w:pPr>
    </w:p>
    <w:p w14:paraId="384578B9" w14:textId="3299DC83" w:rsidR="009A18A0" w:rsidRDefault="009A18A0" w:rsidP="00E9542E">
      <w:pPr>
        <w:jc w:val="center"/>
        <w:rPr>
          <w:sz w:val="28"/>
          <w:szCs w:val="28"/>
        </w:rPr>
      </w:pPr>
      <w:r>
        <w:rPr>
          <w:sz w:val="28"/>
          <w:szCs w:val="28"/>
        </w:rPr>
        <w:t>Gymnasium Kirchenfeld</w:t>
      </w:r>
    </w:p>
    <w:p w14:paraId="5C351E28" w14:textId="77777777" w:rsidR="009A18A0" w:rsidRPr="009A18A0" w:rsidRDefault="009A18A0" w:rsidP="00E9542E">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E9542E">
          <w:pPr>
            <w:pStyle w:val="Inhaltsverzeichnisberschrift"/>
            <w:jc w:val="both"/>
            <w:rPr>
              <w:rFonts w:cs="Times New Roman"/>
            </w:rPr>
          </w:pPr>
          <w:r w:rsidRPr="00B47AA6">
            <w:rPr>
              <w:rFonts w:cs="Times New Roman"/>
              <w:lang w:val="de-DE"/>
            </w:rPr>
            <w:t>Inhaltsverzeichnis</w:t>
          </w:r>
        </w:p>
        <w:p w14:paraId="002A09BF" w14:textId="636320D6" w:rsidR="00563F04" w:rsidRDefault="00586BDB" w:rsidP="00E9542E">
          <w:pPr>
            <w:pStyle w:val="Verzeichnis1"/>
            <w:tabs>
              <w:tab w:val="right" w:leader="underscore" w:pos="9056"/>
            </w:tabs>
            <w:jc w:val="both"/>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1007299" w:history="1">
            <w:r w:rsidR="00563F04" w:rsidRPr="008B3C06">
              <w:rPr>
                <w:rStyle w:val="Hyperlink"/>
                <w:noProof/>
              </w:rPr>
              <w:t>Vorwort</w:t>
            </w:r>
            <w:r w:rsidR="00563F04">
              <w:rPr>
                <w:noProof/>
                <w:webHidden/>
              </w:rPr>
              <w:tab/>
            </w:r>
            <w:r w:rsidR="00563F04">
              <w:rPr>
                <w:noProof/>
                <w:webHidden/>
              </w:rPr>
              <w:fldChar w:fldCharType="begin"/>
            </w:r>
            <w:r w:rsidR="00563F04">
              <w:rPr>
                <w:noProof/>
                <w:webHidden/>
              </w:rPr>
              <w:instrText xml:space="preserve"> PAGEREF _Toc21007299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67C49949" w14:textId="2C116BEE"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00" w:history="1">
            <w:r w:rsidR="00563F04" w:rsidRPr="008B3C06">
              <w:rPr>
                <w:rStyle w:val="Hyperlink"/>
                <w:noProof/>
              </w:rPr>
              <w:t>Abstrakt</w:t>
            </w:r>
            <w:r w:rsidR="00563F04">
              <w:rPr>
                <w:noProof/>
                <w:webHidden/>
              </w:rPr>
              <w:tab/>
            </w:r>
            <w:r w:rsidR="00563F04">
              <w:rPr>
                <w:noProof/>
                <w:webHidden/>
              </w:rPr>
              <w:fldChar w:fldCharType="begin"/>
            </w:r>
            <w:r w:rsidR="00563F04">
              <w:rPr>
                <w:noProof/>
                <w:webHidden/>
              </w:rPr>
              <w:instrText xml:space="preserve"> PAGEREF _Toc21007300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7C39687F" w14:textId="22B3A867"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01" w:history="1">
            <w:r w:rsidR="00563F04" w:rsidRPr="008B3C06">
              <w:rPr>
                <w:rStyle w:val="Hyperlink"/>
                <w:noProof/>
              </w:rPr>
              <w:t>Einleitung</w:t>
            </w:r>
            <w:r w:rsidR="00563F04">
              <w:rPr>
                <w:noProof/>
                <w:webHidden/>
              </w:rPr>
              <w:tab/>
            </w:r>
            <w:r w:rsidR="00563F04">
              <w:rPr>
                <w:noProof/>
                <w:webHidden/>
              </w:rPr>
              <w:fldChar w:fldCharType="begin"/>
            </w:r>
            <w:r w:rsidR="00563F04">
              <w:rPr>
                <w:noProof/>
                <w:webHidden/>
              </w:rPr>
              <w:instrText xml:space="preserve"> PAGEREF _Toc21007301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416ADCB4" w14:textId="37E0CD24"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02" w:history="1">
            <w:r w:rsidR="00563F04" w:rsidRPr="008B3C06">
              <w:rPr>
                <w:rStyle w:val="Hyperlink"/>
                <w:noProof/>
              </w:rPr>
              <w:t>Grundlagen</w:t>
            </w:r>
            <w:r w:rsidR="00563F04">
              <w:rPr>
                <w:noProof/>
                <w:webHidden/>
              </w:rPr>
              <w:tab/>
            </w:r>
            <w:r w:rsidR="00563F04">
              <w:rPr>
                <w:noProof/>
                <w:webHidden/>
              </w:rPr>
              <w:fldChar w:fldCharType="begin"/>
            </w:r>
            <w:r w:rsidR="00563F04">
              <w:rPr>
                <w:noProof/>
                <w:webHidden/>
              </w:rPr>
              <w:instrText xml:space="preserve"> PAGEREF _Toc21007302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3BA1B5F0" w14:textId="7AC4D200"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03" w:history="1">
            <w:r w:rsidR="00563F04" w:rsidRPr="008B3C06">
              <w:rPr>
                <w:rStyle w:val="Hyperlink"/>
                <w:noProof/>
              </w:rPr>
              <w:t>Altimeter</w:t>
            </w:r>
            <w:r w:rsidR="00563F04">
              <w:rPr>
                <w:noProof/>
                <w:webHidden/>
              </w:rPr>
              <w:tab/>
            </w:r>
            <w:r w:rsidR="00563F04">
              <w:rPr>
                <w:noProof/>
                <w:webHidden/>
              </w:rPr>
              <w:fldChar w:fldCharType="begin"/>
            </w:r>
            <w:r w:rsidR="00563F04">
              <w:rPr>
                <w:noProof/>
                <w:webHidden/>
              </w:rPr>
              <w:instrText xml:space="preserve"> PAGEREF _Toc21007303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45CD9C24" w14:textId="67EADEBD"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04" w:history="1">
            <w:r w:rsidR="00563F04" w:rsidRPr="008B3C06">
              <w:rPr>
                <w:rStyle w:val="Hyperlink"/>
                <w:noProof/>
              </w:rPr>
              <w:t>Barometrische Höhenmessung</w:t>
            </w:r>
            <w:r w:rsidR="00563F04">
              <w:rPr>
                <w:noProof/>
                <w:webHidden/>
              </w:rPr>
              <w:tab/>
            </w:r>
            <w:r w:rsidR="00563F04">
              <w:rPr>
                <w:noProof/>
                <w:webHidden/>
              </w:rPr>
              <w:fldChar w:fldCharType="begin"/>
            </w:r>
            <w:r w:rsidR="00563F04">
              <w:rPr>
                <w:noProof/>
                <w:webHidden/>
              </w:rPr>
              <w:instrText xml:space="preserve"> PAGEREF _Toc21007304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7BEBF6C1" w14:textId="7C5E8EC0"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05" w:history="1">
            <w:r w:rsidR="00563F04" w:rsidRPr="008B3C06">
              <w:rPr>
                <w:rStyle w:val="Hyperlink"/>
                <w:noProof/>
              </w:rPr>
              <w:t>Höhenformel</w:t>
            </w:r>
            <w:r w:rsidR="00563F04">
              <w:rPr>
                <w:noProof/>
                <w:webHidden/>
              </w:rPr>
              <w:tab/>
            </w:r>
            <w:r w:rsidR="00563F04">
              <w:rPr>
                <w:noProof/>
                <w:webHidden/>
              </w:rPr>
              <w:fldChar w:fldCharType="begin"/>
            </w:r>
            <w:r w:rsidR="00563F04">
              <w:rPr>
                <w:noProof/>
                <w:webHidden/>
              </w:rPr>
              <w:instrText xml:space="preserve"> PAGEREF _Toc21007305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2666369D" w14:textId="243D9451"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06" w:history="1">
            <w:r w:rsidR="00563F04" w:rsidRPr="008B3C06">
              <w:rPr>
                <w:rStyle w:val="Hyperlink"/>
                <w:noProof/>
              </w:rPr>
              <w:t>Herleitung «Internationale Höhenformel»</w:t>
            </w:r>
            <w:r w:rsidR="00563F04">
              <w:rPr>
                <w:noProof/>
                <w:webHidden/>
              </w:rPr>
              <w:tab/>
            </w:r>
            <w:r w:rsidR="00563F04">
              <w:rPr>
                <w:noProof/>
                <w:webHidden/>
              </w:rPr>
              <w:fldChar w:fldCharType="begin"/>
            </w:r>
            <w:r w:rsidR="00563F04">
              <w:rPr>
                <w:noProof/>
                <w:webHidden/>
              </w:rPr>
              <w:instrText xml:space="preserve"> PAGEREF _Toc21007306 \h </w:instrText>
            </w:r>
            <w:r w:rsidR="00563F04">
              <w:rPr>
                <w:noProof/>
                <w:webHidden/>
              </w:rPr>
            </w:r>
            <w:r w:rsidR="00563F04">
              <w:rPr>
                <w:noProof/>
                <w:webHidden/>
              </w:rPr>
              <w:fldChar w:fldCharType="separate"/>
            </w:r>
            <w:r w:rsidR="00563F04">
              <w:rPr>
                <w:noProof/>
                <w:webHidden/>
              </w:rPr>
              <w:t>6</w:t>
            </w:r>
            <w:r w:rsidR="00563F04">
              <w:rPr>
                <w:noProof/>
                <w:webHidden/>
              </w:rPr>
              <w:fldChar w:fldCharType="end"/>
            </w:r>
          </w:hyperlink>
        </w:p>
        <w:p w14:paraId="3A49D91C" w14:textId="52C0C345"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07" w:history="1">
            <w:r w:rsidR="00563F04" w:rsidRPr="008B3C06">
              <w:rPr>
                <w:rStyle w:val="Hyperlink"/>
                <w:noProof/>
              </w:rPr>
              <w:t>DWD</w:t>
            </w:r>
            <w:r w:rsidR="00563F04">
              <w:rPr>
                <w:noProof/>
                <w:webHidden/>
              </w:rPr>
              <w:tab/>
            </w:r>
            <w:r w:rsidR="00563F04">
              <w:rPr>
                <w:noProof/>
                <w:webHidden/>
              </w:rPr>
              <w:fldChar w:fldCharType="begin"/>
            </w:r>
            <w:r w:rsidR="00563F04">
              <w:rPr>
                <w:noProof/>
                <w:webHidden/>
              </w:rPr>
              <w:instrText xml:space="preserve"> PAGEREF _Toc21007307 \h </w:instrText>
            </w:r>
            <w:r w:rsidR="00563F04">
              <w:rPr>
                <w:noProof/>
                <w:webHidden/>
              </w:rPr>
            </w:r>
            <w:r w:rsidR="00563F04">
              <w:rPr>
                <w:noProof/>
                <w:webHidden/>
              </w:rPr>
              <w:fldChar w:fldCharType="separate"/>
            </w:r>
            <w:r w:rsidR="00563F04">
              <w:rPr>
                <w:noProof/>
                <w:webHidden/>
              </w:rPr>
              <w:t>7</w:t>
            </w:r>
            <w:r w:rsidR="00563F04">
              <w:rPr>
                <w:noProof/>
                <w:webHidden/>
              </w:rPr>
              <w:fldChar w:fldCharType="end"/>
            </w:r>
          </w:hyperlink>
        </w:p>
        <w:p w14:paraId="3E1AEA3A" w14:textId="131C38C2"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08" w:history="1">
            <w:r w:rsidR="00563F04" w:rsidRPr="008B3C06">
              <w:rPr>
                <w:rStyle w:val="Hyperlink"/>
                <w:noProof/>
              </w:rPr>
              <w:t>Vergleich: internationale Höhenformel vs. DWD</w:t>
            </w:r>
            <w:r w:rsidR="00563F04">
              <w:rPr>
                <w:noProof/>
                <w:webHidden/>
              </w:rPr>
              <w:tab/>
            </w:r>
            <w:r w:rsidR="00563F04">
              <w:rPr>
                <w:noProof/>
                <w:webHidden/>
              </w:rPr>
              <w:fldChar w:fldCharType="begin"/>
            </w:r>
            <w:r w:rsidR="00563F04">
              <w:rPr>
                <w:noProof/>
                <w:webHidden/>
              </w:rPr>
              <w:instrText xml:space="preserve"> PAGEREF _Toc21007308 \h </w:instrText>
            </w:r>
            <w:r w:rsidR="00563F04">
              <w:rPr>
                <w:noProof/>
                <w:webHidden/>
              </w:rPr>
            </w:r>
            <w:r w:rsidR="00563F04">
              <w:rPr>
                <w:noProof/>
                <w:webHidden/>
              </w:rPr>
              <w:fldChar w:fldCharType="separate"/>
            </w:r>
            <w:r w:rsidR="00563F04">
              <w:rPr>
                <w:noProof/>
                <w:webHidden/>
              </w:rPr>
              <w:t>8</w:t>
            </w:r>
            <w:r w:rsidR="00563F04">
              <w:rPr>
                <w:noProof/>
                <w:webHidden/>
              </w:rPr>
              <w:fldChar w:fldCharType="end"/>
            </w:r>
          </w:hyperlink>
        </w:p>
        <w:p w14:paraId="299891DB" w14:textId="740DF361"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09" w:history="1">
            <w:r w:rsidR="00563F04" w:rsidRPr="008B3C06">
              <w:rPr>
                <w:rStyle w:val="Hyperlink"/>
                <w:noProof/>
              </w:rPr>
              <w:t>Funktionsprinzip eines einfachen Barometers</w:t>
            </w:r>
            <w:r w:rsidR="00563F04">
              <w:rPr>
                <w:noProof/>
                <w:webHidden/>
              </w:rPr>
              <w:tab/>
            </w:r>
            <w:r w:rsidR="00563F04">
              <w:rPr>
                <w:noProof/>
                <w:webHidden/>
              </w:rPr>
              <w:fldChar w:fldCharType="begin"/>
            </w:r>
            <w:r w:rsidR="00563F04">
              <w:rPr>
                <w:noProof/>
                <w:webHidden/>
              </w:rPr>
              <w:instrText xml:space="preserve"> PAGEREF _Toc21007309 \h </w:instrText>
            </w:r>
            <w:r w:rsidR="00563F04">
              <w:rPr>
                <w:noProof/>
                <w:webHidden/>
              </w:rPr>
            </w:r>
            <w:r w:rsidR="00563F04">
              <w:rPr>
                <w:noProof/>
                <w:webHidden/>
              </w:rPr>
              <w:fldChar w:fldCharType="separate"/>
            </w:r>
            <w:r w:rsidR="00563F04">
              <w:rPr>
                <w:noProof/>
                <w:webHidden/>
              </w:rPr>
              <w:t>9</w:t>
            </w:r>
            <w:r w:rsidR="00563F04">
              <w:rPr>
                <w:noProof/>
                <w:webHidden/>
              </w:rPr>
              <w:fldChar w:fldCharType="end"/>
            </w:r>
          </w:hyperlink>
        </w:p>
        <w:p w14:paraId="5D204FC8" w14:textId="78B04A9F"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10" w:history="1">
            <w:r w:rsidR="00563F04" w:rsidRPr="008B3C06">
              <w:rPr>
                <w:rStyle w:val="Hyperlink"/>
                <w:noProof/>
              </w:rPr>
              <w:t>GPS</w:t>
            </w:r>
            <w:r w:rsidR="00563F04">
              <w:rPr>
                <w:noProof/>
                <w:webHidden/>
              </w:rPr>
              <w:tab/>
            </w:r>
            <w:r w:rsidR="00563F04">
              <w:rPr>
                <w:noProof/>
                <w:webHidden/>
              </w:rPr>
              <w:fldChar w:fldCharType="begin"/>
            </w:r>
            <w:r w:rsidR="00563F04">
              <w:rPr>
                <w:noProof/>
                <w:webHidden/>
              </w:rPr>
              <w:instrText xml:space="preserve"> PAGEREF _Toc21007310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BA18199" w14:textId="785FB3AF"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11" w:history="1">
            <w:r w:rsidR="00563F04" w:rsidRPr="008B3C06">
              <w:rPr>
                <w:rStyle w:val="Hyperlink"/>
                <w:noProof/>
              </w:rPr>
              <w:t>Wie funktioniert die Positionsbestimmung?</w:t>
            </w:r>
            <w:r w:rsidR="00563F04">
              <w:rPr>
                <w:noProof/>
                <w:webHidden/>
              </w:rPr>
              <w:tab/>
            </w:r>
            <w:r w:rsidR="00563F04">
              <w:rPr>
                <w:noProof/>
                <w:webHidden/>
              </w:rPr>
              <w:fldChar w:fldCharType="begin"/>
            </w:r>
            <w:r w:rsidR="00563F04">
              <w:rPr>
                <w:noProof/>
                <w:webHidden/>
              </w:rPr>
              <w:instrText xml:space="preserve"> PAGEREF _Toc21007311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DF5B189" w14:textId="6EAA10BD"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12" w:history="1">
            <w:r w:rsidR="00563F04" w:rsidRPr="008B3C06">
              <w:rPr>
                <w:rStyle w:val="Hyperlink"/>
                <w:noProof/>
              </w:rPr>
              <w:t>Effizienz der vertikalen Positionsbestimmung</w:t>
            </w:r>
            <w:r w:rsidR="00563F04">
              <w:rPr>
                <w:noProof/>
                <w:webHidden/>
              </w:rPr>
              <w:tab/>
            </w:r>
            <w:r w:rsidR="00563F04">
              <w:rPr>
                <w:noProof/>
                <w:webHidden/>
              </w:rPr>
              <w:fldChar w:fldCharType="begin"/>
            </w:r>
            <w:r w:rsidR="00563F04">
              <w:rPr>
                <w:noProof/>
                <w:webHidden/>
              </w:rPr>
              <w:instrText xml:space="preserve"> PAGEREF _Toc21007312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15A89E47" w14:textId="05842508"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13" w:history="1">
            <w:r w:rsidR="00563F04" w:rsidRPr="008B3C06">
              <w:rPr>
                <w:rStyle w:val="Hyperlink"/>
                <w:noProof/>
              </w:rPr>
              <w:t>IMU Sensor</w:t>
            </w:r>
            <w:r w:rsidR="00563F04">
              <w:rPr>
                <w:noProof/>
                <w:webHidden/>
              </w:rPr>
              <w:tab/>
            </w:r>
            <w:r w:rsidR="00563F04">
              <w:rPr>
                <w:noProof/>
                <w:webHidden/>
              </w:rPr>
              <w:fldChar w:fldCharType="begin"/>
            </w:r>
            <w:r w:rsidR="00563F04">
              <w:rPr>
                <w:noProof/>
                <w:webHidden/>
              </w:rPr>
              <w:instrText xml:space="preserve"> PAGEREF _Toc21007313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00CCC48A" w14:textId="6819BB3C"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14" w:history="1">
            <w:r w:rsidR="00563F04" w:rsidRPr="008B3C06">
              <w:rPr>
                <w:rStyle w:val="Hyperlink"/>
                <w:noProof/>
              </w:rPr>
              <w:t>Beschleunigungssensor</w:t>
            </w:r>
            <w:r w:rsidR="00563F04">
              <w:rPr>
                <w:noProof/>
                <w:webHidden/>
              </w:rPr>
              <w:tab/>
            </w:r>
            <w:r w:rsidR="00563F04">
              <w:rPr>
                <w:noProof/>
                <w:webHidden/>
              </w:rPr>
              <w:fldChar w:fldCharType="begin"/>
            </w:r>
            <w:r w:rsidR="00563F04">
              <w:rPr>
                <w:noProof/>
                <w:webHidden/>
              </w:rPr>
              <w:instrText xml:space="preserve"> PAGEREF _Toc21007314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4A9CA531" w14:textId="6805A21C"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15" w:history="1">
            <w:r w:rsidR="00563F04" w:rsidRPr="008B3C06">
              <w:rPr>
                <w:rStyle w:val="Hyperlink"/>
                <w:noProof/>
              </w:rPr>
              <w:t>Gyroskop</w:t>
            </w:r>
            <w:r w:rsidR="00563F04">
              <w:rPr>
                <w:noProof/>
                <w:webHidden/>
              </w:rPr>
              <w:tab/>
            </w:r>
            <w:r w:rsidR="00563F04">
              <w:rPr>
                <w:noProof/>
                <w:webHidden/>
              </w:rPr>
              <w:fldChar w:fldCharType="begin"/>
            </w:r>
            <w:r w:rsidR="00563F04">
              <w:rPr>
                <w:noProof/>
                <w:webHidden/>
              </w:rPr>
              <w:instrText xml:space="preserve"> PAGEREF _Toc21007315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767A3871" w14:textId="62E33C30"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16" w:history="1">
            <w:r w:rsidR="00563F04" w:rsidRPr="008B3C06">
              <w:rPr>
                <w:rStyle w:val="Hyperlink"/>
                <w:noProof/>
              </w:rPr>
              <w:t>Magnetometer</w:t>
            </w:r>
            <w:r w:rsidR="00563F04">
              <w:rPr>
                <w:noProof/>
                <w:webHidden/>
              </w:rPr>
              <w:tab/>
            </w:r>
            <w:r w:rsidR="00563F04">
              <w:rPr>
                <w:noProof/>
                <w:webHidden/>
              </w:rPr>
              <w:fldChar w:fldCharType="begin"/>
            </w:r>
            <w:r w:rsidR="00563F04">
              <w:rPr>
                <w:noProof/>
                <w:webHidden/>
              </w:rPr>
              <w:instrText xml:space="preserve"> PAGEREF _Toc21007316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49D44514" w14:textId="0E4A2046"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17" w:history="1">
            <w:r w:rsidR="00563F04" w:rsidRPr="008B3C06">
              <w:rPr>
                <w:rStyle w:val="Hyperlink"/>
                <w:noProof/>
              </w:rPr>
              <w:t>Hardware</w:t>
            </w:r>
            <w:r w:rsidR="00563F04">
              <w:rPr>
                <w:noProof/>
                <w:webHidden/>
              </w:rPr>
              <w:tab/>
            </w:r>
            <w:r w:rsidR="00563F04">
              <w:rPr>
                <w:noProof/>
                <w:webHidden/>
              </w:rPr>
              <w:fldChar w:fldCharType="begin"/>
            </w:r>
            <w:r w:rsidR="00563F04">
              <w:rPr>
                <w:noProof/>
                <w:webHidden/>
              </w:rPr>
              <w:instrText xml:space="preserve"> PAGEREF _Toc21007317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6F6AFE2F" w14:textId="1FCE458B"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18" w:history="1">
            <w:r w:rsidR="00563F04" w:rsidRPr="008B3C06">
              <w:rPr>
                <w:rStyle w:val="Hyperlink"/>
                <w:noProof/>
              </w:rPr>
              <w:t>Arduino vs. Raspberry Pi</w:t>
            </w:r>
            <w:r w:rsidR="00563F04">
              <w:rPr>
                <w:noProof/>
                <w:webHidden/>
              </w:rPr>
              <w:tab/>
            </w:r>
            <w:r w:rsidR="00563F04">
              <w:rPr>
                <w:noProof/>
                <w:webHidden/>
              </w:rPr>
              <w:fldChar w:fldCharType="begin"/>
            </w:r>
            <w:r w:rsidR="00563F04">
              <w:rPr>
                <w:noProof/>
                <w:webHidden/>
              </w:rPr>
              <w:instrText xml:space="preserve"> PAGEREF _Toc21007318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76A63CD1" w14:textId="23854D88"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19" w:history="1">
            <w:r w:rsidR="00563F04" w:rsidRPr="008B3C06">
              <w:rPr>
                <w:rStyle w:val="Hyperlink"/>
                <w:noProof/>
              </w:rPr>
              <w:t>Arduino Mega 2560</w:t>
            </w:r>
            <w:r w:rsidR="00563F04">
              <w:rPr>
                <w:noProof/>
                <w:webHidden/>
              </w:rPr>
              <w:tab/>
            </w:r>
            <w:r w:rsidR="00563F04">
              <w:rPr>
                <w:noProof/>
                <w:webHidden/>
              </w:rPr>
              <w:fldChar w:fldCharType="begin"/>
            </w:r>
            <w:r w:rsidR="00563F04">
              <w:rPr>
                <w:noProof/>
                <w:webHidden/>
              </w:rPr>
              <w:instrText xml:space="preserve"> PAGEREF _Toc21007319 \h </w:instrText>
            </w:r>
            <w:r w:rsidR="00563F04">
              <w:rPr>
                <w:noProof/>
                <w:webHidden/>
              </w:rPr>
            </w:r>
            <w:r w:rsidR="00563F04">
              <w:rPr>
                <w:noProof/>
                <w:webHidden/>
              </w:rPr>
              <w:fldChar w:fldCharType="separate"/>
            </w:r>
            <w:r w:rsidR="00563F04">
              <w:rPr>
                <w:noProof/>
                <w:webHidden/>
              </w:rPr>
              <w:t>14</w:t>
            </w:r>
            <w:r w:rsidR="00563F04">
              <w:rPr>
                <w:noProof/>
                <w:webHidden/>
              </w:rPr>
              <w:fldChar w:fldCharType="end"/>
            </w:r>
          </w:hyperlink>
        </w:p>
        <w:p w14:paraId="627825EB" w14:textId="5D856352"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20" w:history="1">
            <w:r w:rsidR="00563F04" w:rsidRPr="008B3C06">
              <w:rPr>
                <w:rStyle w:val="Hyperlink"/>
                <w:noProof/>
              </w:rPr>
              <w:t>Zusammenbau des Höhenmessers</w:t>
            </w:r>
            <w:r w:rsidR="00563F04">
              <w:rPr>
                <w:noProof/>
                <w:webHidden/>
              </w:rPr>
              <w:tab/>
            </w:r>
            <w:r w:rsidR="00563F04">
              <w:rPr>
                <w:noProof/>
                <w:webHidden/>
              </w:rPr>
              <w:fldChar w:fldCharType="begin"/>
            </w:r>
            <w:r w:rsidR="00563F04">
              <w:rPr>
                <w:noProof/>
                <w:webHidden/>
              </w:rPr>
              <w:instrText xml:space="preserve"> PAGEREF _Toc21007320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36539C49" w14:textId="07686778"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21" w:history="1">
            <w:r w:rsidR="00563F04" w:rsidRPr="008B3C06">
              <w:rPr>
                <w:rStyle w:val="Hyperlink"/>
                <w:noProof/>
              </w:rPr>
              <w:t>BME280</w:t>
            </w:r>
            <w:r w:rsidR="00563F04">
              <w:rPr>
                <w:noProof/>
                <w:webHidden/>
              </w:rPr>
              <w:tab/>
            </w:r>
            <w:r w:rsidR="00563F04">
              <w:rPr>
                <w:noProof/>
                <w:webHidden/>
              </w:rPr>
              <w:fldChar w:fldCharType="begin"/>
            </w:r>
            <w:r w:rsidR="00563F04">
              <w:rPr>
                <w:noProof/>
                <w:webHidden/>
              </w:rPr>
              <w:instrText xml:space="preserve"> PAGEREF _Toc21007321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409F7649" w14:textId="10055705"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22" w:history="1">
            <w:r w:rsidR="00563F04" w:rsidRPr="008B3C06">
              <w:rPr>
                <w:rStyle w:val="Hyperlink"/>
                <w:noProof/>
              </w:rPr>
              <w:t>Adafruit Ultimate GPS Logger Shield</w:t>
            </w:r>
            <w:r w:rsidR="00563F04">
              <w:rPr>
                <w:noProof/>
                <w:webHidden/>
              </w:rPr>
              <w:tab/>
            </w:r>
            <w:r w:rsidR="00563F04">
              <w:rPr>
                <w:noProof/>
                <w:webHidden/>
              </w:rPr>
              <w:fldChar w:fldCharType="begin"/>
            </w:r>
            <w:r w:rsidR="00563F04">
              <w:rPr>
                <w:noProof/>
                <w:webHidden/>
              </w:rPr>
              <w:instrText xml:space="preserve"> PAGEREF _Toc21007322 \h </w:instrText>
            </w:r>
            <w:r w:rsidR="00563F04">
              <w:rPr>
                <w:noProof/>
                <w:webHidden/>
              </w:rPr>
            </w:r>
            <w:r w:rsidR="00563F04">
              <w:rPr>
                <w:noProof/>
                <w:webHidden/>
              </w:rPr>
              <w:fldChar w:fldCharType="separate"/>
            </w:r>
            <w:r w:rsidR="00563F04">
              <w:rPr>
                <w:noProof/>
                <w:webHidden/>
              </w:rPr>
              <w:t>16</w:t>
            </w:r>
            <w:r w:rsidR="00563F04">
              <w:rPr>
                <w:noProof/>
                <w:webHidden/>
              </w:rPr>
              <w:fldChar w:fldCharType="end"/>
            </w:r>
          </w:hyperlink>
        </w:p>
        <w:p w14:paraId="40899939" w14:textId="339EAE06"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23" w:history="1">
            <w:r w:rsidR="00563F04" w:rsidRPr="008B3C06">
              <w:rPr>
                <w:rStyle w:val="Hyperlink"/>
                <w:noProof/>
              </w:rPr>
              <w:t>BNO055</w:t>
            </w:r>
            <w:r w:rsidR="00563F04">
              <w:rPr>
                <w:noProof/>
                <w:webHidden/>
              </w:rPr>
              <w:tab/>
            </w:r>
            <w:r w:rsidR="00563F04">
              <w:rPr>
                <w:noProof/>
                <w:webHidden/>
              </w:rPr>
              <w:fldChar w:fldCharType="begin"/>
            </w:r>
            <w:r w:rsidR="00563F04">
              <w:rPr>
                <w:noProof/>
                <w:webHidden/>
              </w:rPr>
              <w:instrText xml:space="preserve"> PAGEREF _Toc21007323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79C7FD37" w14:textId="0356647A"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24" w:history="1">
            <w:r w:rsidR="00563F04" w:rsidRPr="008B3C06">
              <w:rPr>
                <w:rStyle w:val="Hyperlink"/>
                <w:noProof/>
              </w:rPr>
              <w:t>User Interface mit LCD und Keypad</w:t>
            </w:r>
            <w:r w:rsidR="00563F04">
              <w:rPr>
                <w:noProof/>
                <w:webHidden/>
              </w:rPr>
              <w:tab/>
            </w:r>
            <w:r w:rsidR="00563F04">
              <w:rPr>
                <w:noProof/>
                <w:webHidden/>
              </w:rPr>
              <w:fldChar w:fldCharType="begin"/>
            </w:r>
            <w:r w:rsidR="00563F04">
              <w:rPr>
                <w:noProof/>
                <w:webHidden/>
              </w:rPr>
              <w:instrText xml:space="preserve"> PAGEREF _Toc21007324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084A1B33" w14:textId="0D02D943"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25" w:history="1">
            <w:r w:rsidR="00563F04" w:rsidRPr="008B3C06">
              <w:rPr>
                <w:rStyle w:val="Hyperlink"/>
                <w:noProof/>
              </w:rPr>
              <w:t>Bedienkonzept</w:t>
            </w:r>
            <w:r w:rsidR="00563F04">
              <w:rPr>
                <w:noProof/>
                <w:webHidden/>
              </w:rPr>
              <w:tab/>
            </w:r>
            <w:r w:rsidR="00563F04">
              <w:rPr>
                <w:noProof/>
                <w:webHidden/>
              </w:rPr>
              <w:fldChar w:fldCharType="begin"/>
            </w:r>
            <w:r w:rsidR="00563F04">
              <w:rPr>
                <w:noProof/>
                <w:webHidden/>
              </w:rPr>
              <w:instrText xml:space="preserve"> PAGEREF _Toc21007325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1E021C84" w14:textId="0D108063"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26" w:history="1">
            <w:r w:rsidR="00563F04" w:rsidRPr="008B3C06">
              <w:rPr>
                <w:rStyle w:val="Hyperlink"/>
                <w:noProof/>
              </w:rPr>
              <w:t>State Machine</w:t>
            </w:r>
            <w:r w:rsidR="00563F04">
              <w:rPr>
                <w:noProof/>
                <w:webHidden/>
              </w:rPr>
              <w:tab/>
            </w:r>
            <w:r w:rsidR="00563F04">
              <w:rPr>
                <w:noProof/>
                <w:webHidden/>
              </w:rPr>
              <w:fldChar w:fldCharType="begin"/>
            </w:r>
            <w:r w:rsidR="00563F04">
              <w:rPr>
                <w:noProof/>
                <w:webHidden/>
              </w:rPr>
              <w:instrText xml:space="preserve"> PAGEREF _Toc21007326 \h </w:instrText>
            </w:r>
            <w:r w:rsidR="00563F04">
              <w:rPr>
                <w:noProof/>
                <w:webHidden/>
              </w:rPr>
            </w:r>
            <w:r w:rsidR="00563F04">
              <w:rPr>
                <w:noProof/>
                <w:webHidden/>
              </w:rPr>
              <w:fldChar w:fldCharType="separate"/>
            </w:r>
            <w:r w:rsidR="00563F04">
              <w:rPr>
                <w:noProof/>
                <w:webHidden/>
              </w:rPr>
              <w:t>19</w:t>
            </w:r>
            <w:r w:rsidR="00563F04">
              <w:rPr>
                <w:noProof/>
                <w:webHidden/>
              </w:rPr>
              <w:fldChar w:fldCharType="end"/>
            </w:r>
          </w:hyperlink>
        </w:p>
        <w:p w14:paraId="520CB524" w14:textId="58F31A88" w:rsidR="00563F04" w:rsidRDefault="009330F4" w:rsidP="00E9542E">
          <w:pPr>
            <w:pStyle w:val="Verzeichnis1"/>
            <w:tabs>
              <w:tab w:val="right" w:leader="underscore" w:pos="9056"/>
            </w:tabs>
            <w:jc w:val="both"/>
            <w:rPr>
              <w:rFonts w:eastAsiaTheme="minorEastAsia" w:cstheme="minorBidi"/>
              <w:b w:val="0"/>
              <w:bCs w:val="0"/>
              <w:i w:val="0"/>
              <w:iCs w:val="0"/>
              <w:noProof/>
            </w:rPr>
          </w:pPr>
          <w:hyperlink w:anchor="_Toc21007327" w:history="1">
            <w:r w:rsidR="00563F04" w:rsidRPr="008B3C06">
              <w:rPr>
                <w:rStyle w:val="Hyperlink"/>
                <w:noProof/>
              </w:rPr>
              <w:t>Sensor Fusion</w:t>
            </w:r>
            <w:r w:rsidR="00563F04">
              <w:rPr>
                <w:noProof/>
                <w:webHidden/>
              </w:rPr>
              <w:tab/>
            </w:r>
            <w:r w:rsidR="00563F04">
              <w:rPr>
                <w:noProof/>
                <w:webHidden/>
              </w:rPr>
              <w:fldChar w:fldCharType="begin"/>
            </w:r>
            <w:r w:rsidR="00563F04">
              <w:rPr>
                <w:noProof/>
                <w:webHidden/>
              </w:rPr>
              <w:instrText xml:space="preserve"> PAGEREF _Toc21007327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4C8E00F7" w14:textId="5E57DB9E"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28" w:history="1">
            <w:r w:rsidR="00563F04" w:rsidRPr="008B3C06">
              <w:rPr>
                <w:rStyle w:val="Hyperlink"/>
                <w:noProof/>
              </w:rPr>
              <w:t>Definition Sensor Fusion</w:t>
            </w:r>
            <w:r w:rsidR="00563F04">
              <w:rPr>
                <w:noProof/>
                <w:webHidden/>
              </w:rPr>
              <w:tab/>
            </w:r>
            <w:r w:rsidR="00563F04">
              <w:rPr>
                <w:noProof/>
                <w:webHidden/>
              </w:rPr>
              <w:fldChar w:fldCharType="begin"/>
            </w:r>
            <w:r w:rsidR="00563F04">
              <w:rPr>
                <w:noProof/>
                <w:webHidden/>
              </w:rPr>
              <w:instrText xml:space="preserve"> PAGEREF _Toc21007328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7EC7EA3B" w14:textId="216E60E8"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29" w:history="1">
            <w:r w:rsidR="00563F04" w:rsidRPr="008B3C06">
              <w:rPr>
                <w:rStyle w:val="Hyperlink"/>
                <w:noProof/>
              </w:rPr>
              <w:t>Map-Matching</w:t>
            </w:r>
            <w:r w:rsidR="00563F04">
              <w:rPr>
                <w:noProof/>
                <w:webHidden/>
              </w:rPr>
              <w:tab/>
            </w:r>
            <w:r w:rsidR="00563F04">
              <w:rPr>
                <w:noProof/>
                <w:webHidden/>
              </w:rPr>
              <w:fldChar w:fldCharType="begin"/>
            </w:r>
            <w:r w:rsidR="00563F04">
              <w:rPr>
                <w:noProof/>
                <w:webHidden/>
              </w:rPr>
              <w:instrText xml:space="preserve"> PAGEREF _Toc21007329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5671C5DB" w14:textId="4A158830"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0" w:history="1">
            <w:r w:rsidR="00563F04" w:rsidRPr="008B3C06">
              <w:rPr>
                <w:rStyle w:val="Hyperlink"/>
                <w:noProof/>
                <w:lang w:val="en-US"/>
              </w:rPr>
              <w:t>Point-to-Point-</w:t>
            </w:r>
            <w:r w:rsidR="00563F04" w:rsidRPr="008B3C06">
              <w:rPr>
                <w:rStyle w:val="Hyperlink"/>
                <w:noProof/>
              </w:rPr>
              <w:t>Methode</w:t>
            </w:r>
            <w:r w:rsidR="00563F04">
              <w:rPr>
                <w:noProof/>
                <w:webHidden/>
              </w:rPr>
              <w:tab/>
            </w:r>
            <w:r w:rsidR="00563F04">
              <w:rPr>
                <w:noProof/>
                <w:webHidden/>
              </w:rPr>
              <w:fldChar w:fldCharType="begin"/>
            </w:r>
            <w:r w:rsidR="00563F04">
              <w:rPr>
                <w:noProof/>
                <w:webHidden/>
              </w:rPr>
              <w:instrText xml:space="preserve"> PAGEREF _Toc21007330 \h </w:instrText>
            </w:r>
            <w:r w:rsidR="00563F04">
              <w:rPr>
                <w:noProof/>
                <w:webHidden/>
              </w:rPr>
            </w:r>
            <w:r w:rsidR="00563F04">
              <w:rPr>
                <w:noProof/>
                <w:webHidden/>
              </w:rPr>
              <w:fldChar w:fldCharType="separate"/>
            </w:r>
            <w:r w:rsidR="00563F04">
              <w:rPr>
                <w:noProof/>
                <w:webHidden/>
              </w:rPr>
              <w:t>21</w:t>
            </w:r>
            <w:r w:rsidR="00563F04">
              <w:rPr>
                <w:noProof/>
                <w:webHidden/>
              </w:rPr>
              <w:fldChar w:fldCharType="end"/>
            </w:r>
          </w:hyperlink>
        </w:p>
        <w:p w14:paraId="65C0361A" w14:textId="407A5283"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1" w:history="1">
            <w:r w:rsidR="00563F04" w:rsidRPr="008B3C06">
              <w:rPr>
                <w:rStyle w:val="Hyperlink"/>
                <w:noProof/>
              </w:rPr>
              <w:t>Kalibrierung des GPS Modul</w:t>
            </w:r>
            <w:r w:rsidR="00563F04">
              <w:rPr>
                <w:noProof/>
                <w:webHidden/>
              </w:rPr>
              <w:tab/>
            </w:r>
            <w:r w:rsidR="00563F04">
              <w:rPr>
                <w:noProof/>
                <w:webHidden/>
              </w:rPr>
              <w:fldChar w:fldCharType="begin"/>
            </w:r>
            <w:r w:rsidR="00563F04">
              <w:rPr>
                <w:noProof/>
                <w:webHidden/>
              </w:rPr>
              <w:instrText xml:space="preserve"> PAGEREF _Toc21007331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19E87198" w14:textId="28AC6888"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2" w:history="1">
            <w:r w:rsidR="00563F04" w:rsidRPr="008B3C06">
              <w:rPr>
                <w:rStyle w:val="Hyperlink"/>
                <w:noProof/>
              </w:rPr>
              <w:t>Kalibrierung des Barometers</w:t>
            </w:r>
            <w:r w:rsidR="00563F04">
              <w:rPr>
                <w:noProof/>
                <w:webHidden/>
              </w:rPr>
              <w:tab/>
            </w:r>
            <w:r w:rsidR="00563F04">
              <w:rPr>
                <w:noProof/>
                <w:webHidden/>
              </w:rPr>
              <w:fldChar w:fldCharType="begin"/>
            </w:r>
            <w:r w:rsidR="00563F04">
              <w:rPr>
                <w:noProof/>
                <w:webHidden/>
              </w:rPr>
              <w:instrText xml:space="preserve"> PAGEREF _Toc21007332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055A8826" w14:textId="00CE0092"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3" w:history="1">
            <w:r w:rsidR="00563F04" w:rsidRPr="008B3C06">
              <w:rPr>
                <w:rStyle w:val="Hyperlink"/>
                <w:noProof/>
              </w:rPr>
              <w:t>Höhenmessung mit Map-Matching</w:t>
            </w:r>
            <w:r w:rsidR="00563F04">
              <w:rPr>
                <w:noProof/>
                <w:webHidden/>
              </w:rPr>
              <w:tab/>
            </w:r>
            <w:r w:rsidR="00563F04">
              <w:rPr>
                <w:noProof/>
                <w:webHidden/>
              </w:rPr>
              <w:fldChar w:fldCharType="begin"/>
            </w:r>
            <w:r w:rsidR="00563F04">
              <w:rPr>
                <w:noProof/>
                <w:webHidden/>
              </w:rPr>
              <w:instrText xml:space="preserve"> PAGEREF _Toc21007333 \h </w:instrText>
            </w:r>
            <w:r w:rsidR="00563F04">
              <w:rPr>
                <w:noProof/>
                <w:webHidden/>
              </w:rPr>
            </w:r>
            <w:r w:rsidR="00563F04">
              <w:rPr>
                <w:noProof/>
                <w:webHidden/>
              </w:rPr>
              <w:fldChar w:fldCharType="separate"/>
            </w:r>
            <w:r w:rsidR="00563F04">
              <w:rPr>
                <w:noProof/>
                <w:webHidden/>
              </w:rPr>
              <w:t>23</w:t>
            </w:r>
            <w:r w:rsidR="00563F04">
              <w:rPr>
                <w:noProof/>
                <w:webHidden/>
              </w:rPr>
              <w:fldChar w:fldCharType="end"/>
            </w:r>
          </w:hyperlink>
        </w:p>
        <w:p w14:paraId="7D25C88E" w14:textId="613DE7AD"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34" w:history="1">
            <w:r w:rsidR="00563F04" w:rsidRPr="008B3C06">
              <w:rPr>
                <w:rStyle w:val="Hyperlink"/>
                <w:noProof/>
              </w:rPr>
              <w:t>Kalman-Filter</w:t>
            </w:r>
            <w:r w:rsidR="00563F04">
              <w:rPr>
                <w:noProof/>
                <w:webHidden/>
              </w:rPr>
              <w:tab/>
            </w:r>
            <w:r w:rsidR="00563F04">
              <w:rPr>
                <w:noProof/>
                <w:webHidden/>
              </w:rPr>
              <w:fldChar w:fldCharType="begin"/>
            </w:r>
            <w:r w:rsidR="00563F04">
              <w:rPr>
                <w:noProof/>
                <w:webHidden/>
              </w:rPr>
              <w:instrText xml:space="preserve"> PAGEREF _Toc21007334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2D8BFCFA" w14:textId="786CD5E5"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5" w:history="1">
            <w:r w:rsidR="00563F04" w:rsidRPr="008B3C06">
              <w:rPr>
                <w:rStyle w:val="Hyperlink"/>
                <w:noProof/>
              </w:rPr>
              <w:t>Definition Filter</w:t>
            </w:r>
            <w:r w:rsidR="00563F04">
              <w:rPr>
                <w:noProof/>
                <w:webHidden/>
              </w:rPr>
              <w:tab/>
            </w:r>
            <w:r w:rsidR="00563F04">
              <w:rPr>
                <w:noProof/>
                <w:webHidden/>
              </w:rPr>
              <w:fldChar w:fldCharType="begin"/>
            </w:r>
            <w:r w:rsidR="00563F04">
              <w:rPr>
                <w:noProof/>
                <w:webHidden/>
              </w:rPr>
              <w:instrText xml:space="preserve"> PAGEREF _Toc21007335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6E74D35E" w14:textId="4E3E012E"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6" w:history="1">
            <w:r w:rsidR="00563F04" w:rsidRPr="008B3C06">
              <w:rPr>
                <w:rStyle w:val="Hyperlink"/>
                <w:noProof/>
              </w:rPr>
              <w:t>Prozess und Gleichungen</w:t>
            </w:r>
            <w:r w:rsidR="00563F04">
              <w:rPr>
                <w:noProof/>
                <w:webHidden/>
              </w:rPr>
              <w:tab/>
            </w:r>
            <w:r w:rsidR="00563F04">
              <w:rPr>
                <w:noProof/>
                <w:webHidden/>
              </w:rPr>
              <w:fldChar w:fldCharType="begin"/>
            </w:r>
            <w:r w:rsidR="00563F04">
              <w:rPr>
                <w:noProof/>
                <w:webHidden/>
              </w:rPr>
              <w:instrText xml:space="preserve"> PAGEREF _Toc21007336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12DDA11B" w14:textId="62468B61"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7" w:history="1">
            <w:r w:rsidR="00563F04" w:rsidRPr="008B3C06">
              <w:rPr>
                <w:rStyle w:val="Hyperlink"/>
                <w:noProof/>
              </w:rPr>
              <w:t>Erfahrungen bei der Implementation eines Kalman-Filters in Python</w:t>
            </w:r>
            <w:r w:rsidR="00563F04">
              <w:rPr>
                <w:noProof/>
                <w:webHidden/>
              </w:rPr>
              <w:tab/>
            </w:r>
            <w:r w:rsidR="00563F04">
              <w:rPr>
                <w:noProof/>
                <w:webHidden/>
              </w:rPr>
              <w:fldChar w:fldCharType="begin"/>
            </w:r>
            <w:r w:rsidR="00563F04">
              <w:rPr>
                <w:noProof/>
                <w:webHidden/>
              </w:rPr>
              <w:instrText xml:space="preserve"> PAGEREF _Toc21007337 \h </w:instrText>
            </w:r>
            <w:r w:rsidR="00563F04">
              <w:rPr>
                <w:noProof/>
                <w:webHidden/>
              </w:rPr>
            </w:r>
            <w:r w:rsidR="00563F04">
              <w:rPr>
                <w:noProof/>
                <w:webHidden/>
              </w:rPr>
              <w:fldChar w:fldCharType="separate"/>
            </w:r>
            <w:r w:rsidR="00563F04">
              <w:rPr>
                <w:noProof/>
                <w:webHidden/>
              </w:rPr>
              <w:t>26</w:t>
            </w:r>
            <w:r w:rsidR="00563F04">
              <w:rPr>
                <w:noProof/>
                <w:webHidden/>
              </w:rPr>
              <w:fldChar w:fldCharType="end"/>
            </w:r>
          </w:hyperlink>
        </w:p>
        <w:p w14:paraId="5B7A4846" w14:textId="21FDF27F"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38" w:history="1">
            <w:r w:rsidR="00563F04" w:rsidRPr="008B3C06">
              <w:rPr>
                <w:rStyle w:val="Hyperlink"/>
                <w:noProof/>
              </w:rPr>
              <w:t>«Feingold-Filter»</w:t>
            </w:r>
            <w:r w:rsidR="00563F04">
              <w:rPr>
                <w:noProof/>
                <w:webHidden/>
              </w:rPr>
              <w:tab/>
            </w:r>
            <w:r w:rsidR="00563F04">
              <w:rPr>
                <w:noProof/>
                <w:webHidden/>
              </w:rPr>
              <w:fldChar w:fldCharType="begin"/>
            </w:r>
            <w:r w:rsidR="00563F04">
              <w:rPr>
                <w:noProof/>
                <w:webHidden/>
              </w:rPr>
              <w:instrText xml:space="preserve"> PAGEREF _Toc21007338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7D33797F" w14:textId="558B05DA" w:rsidR="00563F04" w:rsidRDefault="009330F4" w:rsidP="00E9542E">
          <w:pPr>
            <w:pStyle w:val="Verzeichnis3"/>
            <w:tabs>
              <w:tab w:val="right" w:leader="underscore" w:pos="9056"/>
            </w:tabs>
            <w:jc w:val="both"/>
            <w:rPr>
              <w:rFonts w:eastAsiaTheme="minorEastAsia" w:cstheme="minorBidi"/>
              <w:noProof/>
              <w:sz w:val="24"/>
              <w:szCs w:val="24"/>
            </w:rPr>
          </w:pPr>
          <w:hyperlink w:anchor="_Toc21007339" w:history="1">
            <w:r w:rsidR="00563F04" w:rsidRPr="008B3C06">
              <w:rPr>
                <w:rStyle w:val="Hyperlink"/>
                <w:noProof/>
              </w:rPr>
              <w:t>Positionsdaten vom IMU-Sensor</w:t>
            </w:r>
            <w:r w:rsidR="00563F04">
              <w:rPr>
                <w:noProof/>
                <w:webHidden/>
              </w:rPr>
              <w:tab/>
            </w:r>
            <w:r w:rsidR="00563F04">
              <w:rPr>
                <w:noProof/>
                <w:webHidden/>
              </w:rPr>
              <w:fldChar w:fldCharType="begin"/>
            </w:r>
            <w:r w:rsidR="00563F04">
              <w:rPr>
                <w:noProof/>
                <w:webHidden/>
              </w:rPr>
              <w:instrText xml:space="preserve"> PAGEREF _Toc21007339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3AC8F5B2" w14:textId="00FAE203"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40" w:history="1">
            <w:r w:rsidR="00563F04" w:rsidRPr="008B3C06">
              <w:rPr>
                <w:rStyle w:val="Hyperlink"/>
                <w:noProof/>
              </w:rPr>
              <w:t>Res</w:t>
            </w:r>
            <w:r w:rsidR="00563F04" w:rsidRPr="008B3C06">
              <w:rPr>
                <w:rStyle w:val="Hyperlink"/>
                <w:noProof/>
              </w:rPr>
              <w:t>u</w:t>
            </w:r>
            <w:r w:rsidR="00563F04" w:rsidRPr="008B3C06">
              <w:rPr>
                <w:rStyle w:val="Hyperlink"/>
                <w:noProof/>
              </w:rPr>
              <w:t>ltate: Sensor-Fusion vs. Anti-Fusion</w:t>
            </w:r>
            <w:r w:rsidR="00563F04">
              <w:rPr>
                <w:noProof/>
                <w:webHidden/>
              </w:rPr>
              <w:tab/>
            </w:r>
            <w:r w:rsidR="00563F04">
              <w:rPr>
                <w:noProof/>
                <w:webHidden/>
              </w:rPr>
              <w:fldChar w:fldCharType="begin"/>
            </w:r>
            <w:r w:rsidR="00563F04">
              <w:rPr>
                <w:noProof/>
                <w:webHidden/>
              </w:rPr>
              <w:instrText xml:space="preserve"> PAGEREF _Toc21007340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4A86918B" w14:textId="64A80DED"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41" w:history="1">
            <w:r w:rsidR="00563F04" w:rsidRPr="008B3C06">
              <w:rPr>
                <w:rStyle w:val="Hyperlink"/>
                <w:noProof/>
              </w:rPr>
              <w:t>Fazit</w:t>
            </w:r>
            <w:r w:rsidR="00563F04">
              <w:rPr>
                <w:noProof/>
                <w:webHidden/>
              </w:rPr>
              <w:tab/>
            </w:r>
            <w:r w:rsidR="00563F04">
              <w:rPr>
                <w:noProof/>
                <w:webHidden/>
              </w:rPr>
              <w:fldChar w:fldCharType="begin"/>
            </w:r>
            <w:r w:rsidR="00563F04">
              <w:rPr>
                <w:noProof/>
                <w:webHidden/>
              </w:rPr>
              <w:instrText xml:space="preserve"> PAGEREF _Toc21007341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278A6035" w14:textId="147A0CA2" w:rsidR="00563F04" w:rsidRDefault="009330F4" w:rsidP="00E9542E">
          <w:pPr>
            <w:pStyle w:val="Verzeichnis2"/>
            <w:tabs>
              <w:tab w:val="right" w:leader="underscore" w:pos="9056"/>
            </w:tabs>
            <w:jc w:val="both"/>
            <w:rPr>
              <w:rFonts w:eastAsiaTheme="minorEastAsia" w:cstheme="minorBidi"/>
              <w:b w:val="0"/>
              <w:bCs w:val="0"/>
              <w:noProof/>
              <w:sz w:val="24"/>
              <w:szCs w:val="24"/>
            </w:rPr>
          </w:pPr>
          <w:hyperlink w:anchor="_Toc21007342" w:history="1">
            <w:r w:rsidR="00563F04" w:rsidRPr="008B3C06">
              <w:rPr>
                <w:rStyle w:val="Hyperlink"/>
                <w:noProof/>
                <w:lang w:val="de-DE"/>
              </w:rPr>
              <w:t>Literaturverzeichnis</w:t>
            </w:r>
            <w:r w:rsidR="00563F04">
              <w:rPr>
                <w:noProof/>
                <w:webHidden/>
              </w:rPr>
              <w:tab/>
            </w:r>
            <w:r w:rsidR="00563F04">
              <w:rPr>
                <w:noProof/>
                <w:webHidden/>
              </w:rPr>
              <w:fldChar w:fldCharType="begin"/>
            </w:r>
            <w:r w:rsidR="00563F04">
              <w:rPr>
                <w:noProof/>
                <w:webHidden/>
              </w:rPr>
              <w:instrText xml:space="preserve"> PAGEREF _Toc21007342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3F00101A" w14:textId="0B48BA91" w:rsidR="00B47AA6" w:rsidRDefault="00586BDB" w:rsidP="00E9542E">
          <w:pPr>
            <w:jc w:val="both"/>
          </w:pPr>
          <w:r>
            <w:rPr>
              <w:rFonts w:asciiTheme="minorHAnsi" w:hAnsiTheme="minorHAnsi" w:cstheme="minorHAnsi"/>
              <w:b/>
              <w:bCs/>
            </w:rPr>
            <w:fldChar w:fldCharType="end"/>
          </w:r>
        </w:p>
      </w:sdtContent>
    </w:sdt>
    <w:p w14:paraId="0076900A" w14:textId="77777777" w:rsidR="00B47AA6" w:rsidRDefault="00B47AA6" w:rsidP="00E9542E">
      <w:pPr>
        <w:jc w:val="both"/>
      </w:pPr>
    </w:p>
    <w:p w14:paraId="5F8073E6" w14:textId="77777777" w:rsidR="00B47AA6" w:rsidRDefault="00B47AA6" w:rsidP="00E9542E">
      <w:pPr>
        <w:jc w:val="both"/>
        <w:rPr>
          <w:sz w:val="28"/>
          <w:szCs w:val="28"/>
        </w:rPr>
      </w:pPr>
      <w:r>
        <w:rPr>
          <w:sz w:val="28"/>
          <w:szCs w:val="28"/>
        </w:rPr>
        <w:br w:type="page"/>
      </w:r>
    </w:p>
    <w:p w14:paraId="5DEB1519" w14:textId="77777777" w:rsidR="009A18A0" w:rsidRDefault="00B47AA6" w:rsidP="00E9542E">
      <w:pPr>
        <w:pStyle w:val="Titel"/>
        <w:jc w:val="both"/>
      </w:pPr>
      <w:bookmarkStart w:id="0" w:name="_Toc21007299"/>
      <w:r w:rsidRPr="00586BDB">
        <w:lastRenderedPageBreak/>
        <w:t>Vorwort</w:t>
      </w:r>
      <w:bookmarkEnd w:id="0"/>
    </w:p>
    <w:p w14:paraId="1E953D85" w14:textId="77777777" w:rsidR="00B47AA6" w:rsidRDefault="00B47AA6" w:rsidP="00E9542E">
      <w:pPr>
        <w:jc w:val="both"/>
      </w:pPr>
    </w:p>
    <w:p w14:paraId="401A07E8" w14:textId="7A1BFB5F" w:rsidR="00DE0999" w:rsidRPr="00DE0999" w:rsidRDefault="00B47AA6" w:rsidP="00E9542E">
      <w:pPr>
        <w:pStyle w:val="Titel"/>
        <w:jc w:val="both"/>
      </w:pPr>
      <w:bookmarkStart w:id="1" w:name="_Toc21007300"/>
      <w:r>
        <w:t>Abstrakt</w:t>
      </w:r>
      <w:bookmarkEnd w:id="1"/>
    </w:p>
    <w:p w14:paraId="60B2BB6B" w14:textId="491EC6D3" w:rsidR="001E7299" w:rsidRDefault="00DE0999" w:rsidP="00E9542E">
      <w:pPr>
        <w:jc w:val="both"/>
      </w:pPr>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E9542E">
      <w:pPr>
        <w:jc w:val="both"/>
      </w:pPr>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E9542E">
      <w:pPr>
        <w:jc w:val="both"/>
        <w:rPr>
          <w:lang w:val="en-US"/>
        </w:rPr>
      </w:pPr>
    </w:p>
    <w:p w14:paraId="341EEE15" w14:textId="721AE2AA" w:rsidR="00B47AA6" w:rsidRDefault="00B47AA6" w:rsidP="00E9542E">
      <w:pPr>
        <w:pStyle w:val="Titel"/>
        <w:jc w:val="both"/>
      </w:pPr>
      <w:bookmarkStart w:id="2" w:name="_Toc21007301"/>
      <w:r>
        <w:t>Einleitung</w:t>
      </w:r>
      <w:bookmarkEnd w:id="2"/>
    </w:p>
    <w:p w14:paraId="21A07013" w14:textId="77777777" w:rsidR="00B47AA6" w:rsidRDefault="00B47AA6" w:rsidP="00E9542E">
      <w:pPr>
        <w:jc w:val="both"/>
      </w:pPr>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E9542E">
      <w:pPr>
        <w:jc w:val="both"/>
      </w:pPr>
    </w:p>
    <w:p w14:paraId="2C4497F7" w14:textId="41D0F93C" w:rsidR="00B47AA6" w:rsidRDefault="00B47AA6" w:rsidP="00E9542E">
      <w:pPr>
        <w:jc w:val="both"/>
      </w:pPr>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E9542E">
      <w:pPr>
        <w:jc w:val="both"/>
      </w:pPr>
    </w:p>
    <w:p w14:paraId="715AEB19" w14:textId="0C767DC9"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E9542E">
      <w:pPr>
        <w:jc w:val="both"/>
      </w:pPr>
    </w:p>
    <w:p w14:paraId="05E05D9F" w14:textId="57655D5A" w:rsidR="001337A9" w:rsidRDefault="00B47AA6" w:rsidP="00E9542E">
      <w:pPr>
        <w:jc w:val="both"/>
      </w:pPr>
      <w:r>
        <w:t xml:space="preserve">Zunächst werden einige theoretische Grundlagen zur Höhenmessung bekannt gegeben, die für das Verständnis der kommenden Probleme wichtig sind - ein solches Problem wäre z.B.: </w:t>
      </w:r>
      <w:r w:rsidR="00A8580A">
        <w:t xml:space="preserve">Wann </w:t>
      </w:r>
      <w:r w:rsidR="00A8580A">
        <w:lastRenderedPageBreak/>
        <w:t>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E9542E">
      <w:pPr>
        <w:jc w:val="both"/>
        <w:rPr>
          <w:lang w:eastAsia="en-US"/>
        </w:rPr>
      </w:pPr>
    </w:p>
    <w:p w14:paraId="6B5DD788" w14:textId="5B4DC741" w:rsidR="00861ABB" w:rsidRDefault="00861ABB" w:rsidP="00E9542E">
      <w:pPr>
        <w:pStyle w:val="Titel"/>
        <w:jc w:val="both"/>
      </w:pPr>
      <w:bookmarkStart w:id="3" w:name="_Toc21007302"/>
      <w:r>
        <w:t>Grundlagen</w:t>
      </w:r>
      <w:bookmarkEnd w:id="3"/>
    </w:p>
    <w:p w14:paraId="3F258F0D" w14:textId="348848CE" w:rsidR="003B57D3" w:rsidRDefault="003B57D3" w:rsidP="00E9542E">
      <w:pPr>
        <w:pStyle w:val="berschrift1"/>
        <w:jc w:val="both"/>
      </w:pPr>
      <w:bookmarkStart w:id="4" w:name="_Toc21007303"/>
      <w:r>
        <w:t>Altimeter</w:t>
      </w:r>
      <w:bookmarkEnd w:id="4"/>
    </w:p>
    <w:p w14:paraId="44061387" w14:textId="4404683F" w:rsidR="00E476A9" w:rsidRPr="001337A9" w:rsidRDefault="00F874B2" w:rsidP="00E9542E">
      <w:pPr>
        <w:jc w:val="both"/>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E9542E">
      <w:pPr>
        <w:pStyle w:val="berschrift1"/>
        <w:jc w:val="both"/>
      </w:pPr>
      <w:bookmarkStart w:id="5" w:name="_Toc21007304"/>
      <w:r>
        <w:t>Barometrische Höhenmessung</w:t>
      </w:r>
      <w:bookmarkEnd w:id="5"/>
    </w:p>
    <w:p w14:paraId="0F3F589C" w14:textId="51E1FD47" w:rsidR="000252F8" w:rsidRDefault="00770078" w:rsidP="00E9542E">
      <w:pPr>
        <w:jc w:val="both"/>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E9542E">
      <w:pPr>
        <w:jc w:val="both"/>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7BEF4B4A" w:rsidR="000252F8" w:rsidRDefault="003B57D3" w:rsidP="00E9542E">
      <w:pPr>
        <w:pStyle w:val="berschrift2"/>
        <w:jc w:val="both"/>
      </w:pPr>
      <w:bookmarkStart w:id="6" w:name="_Toc21007305"/>
      <w:r>
        <w:t>Höhenformel</w:t>
      </w:r>
      <w:bookmarkEnd w:id="6"/>
    </w:p>
    <w:p w14:paraId="1839DC1D" w14:textId="08A63258"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E9542E">
      <w:pPr>
        <w:keepNext/>
        <w:jc w:val="both"/>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11940A74" w:rsidR="00B04A60" w:rsidRDefault="00B04A60" w:rsidP="00E9542E">
      <w:pPr>
        <w:pStyle w:val="Beschriftung"/>
        <w:jc w:val="both"/>
      </w:pPr>
      <w:r>
        <w:t xml:space="preserve">Abb.  </w:t>
      </w:r>
      <w:fldSimple w:instr=" SEQ Abb._ \* ARABIC ">
        <w:r w:rsidR="0024544F">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00563F04" w:rsidRPr="00563F04">
            <w:rPr>
              <w:noProof/>
            </w:rPr>
            <w:t>[1]</w:t>
          </w:r>
          <w:r>
            <w:fldChar w:fldCharType="end"/>
          </w:r>
        </w:sdtContent>
      </w:sdt>
    </w:p>
    <w:p w14:paraId="51653F5C" w14:textId="536312CF" w:rsidR="00D477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32FEEFC8" w14:textId="32B169E9" w:rsidR="00EA4C82" w:rsidRDefault="00084F68" w:rsidP="00E9542E">
      <w:pPr>
        <w:jc w:val="both"/>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7"/>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7"/>
      <w:r w:rsidR="00ED1487">
        <w:rPr>
          <w:rStyle w:val="Kommentarzeichen"/>
        </w:rPr>
        <w:commentReference w:id="7"/>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59BCCE4B" w:rsidR="003220E0" w:rsidRDefault="003220E0" w:rsidP="00E9542E">
      <w:pPr>
        <w:pStyle w:val="berschrift2"/>
        <w:jc w:val="both"/>
      </w:pPr>
      <w:bookmarkStart w:id="8" w:name="_Toc21007306"/>
      <w:r>
        <w:t>Herleitung «Internationale Höhenformel»</w:t>
      </w:r>
      <w:bookmarkEnd w:id="8"/>
    </w:p>
    <w:p w14:paraId="3B42E871" w14:textId="68291CDE" w:rsidR="0022673A" w:rsidRDefault="00165699" w:rsidP="00E9542E">
      <w:pPr>
        <w:jc w:val="both"/>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E9542E">
      <w:pPr>
        <w:jc w:val="both"/>
        <w:rPr>
          <w:lang w:eastAsia="en-US"/>
        </w:rPr>
      </w:pPr>
    </w:p>
    <w:p w14:paraId="38509458" w14:textId="0C455F65"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E9542E">
      <w:pPr>
        <w:jc w:val="both"/>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E9542E">
      <w:pPr>
        <w:jc w:val="both"/>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E9542E">
      <w:pPr>
        <w:jc w:val="both"/>
        <w:rPr>
          <w:lang w:eastAsia="en-US"/>
        </w:rPr>
      </w:pPr>
      <w:r>
        <w:rPr>
          <w:lang w:eastAsia="en-US"/>
        </w:rPr>
        <w:t>Kürzen und umstellen, liefert:</w:t>
      </w:r>
    </w:p>
    <w:p w14:paraId="274C103C" w14:textId="4335015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0C3481F3"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0EEBC09E" w:rsidR="00CF7304" w:rsidRDefault="008324C5" w:rsidP="00E9542E">
      <w:pPr>
        <w:jc w:val="both"/>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32905211" w:rsidR="000079E0" w:rsidRPr="00180F9C" w:rsidRDefault="009330F4"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1E816B1E" w:rsidR="000552BD" w:rsidRPr="000552BD" w:rsidRDefault="000552BD" w:rsidP="00E9542E">
      <w:pPr>
        <w:jc w:val="both"/>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E9542E">
      <w:pPr>
        <w:jc w:val="both"/>
        <w:rPr>
          <w:b/>
          <w:bCs/>
          <w:lang w:eastAsia="en-US"/>
        </w:rPr>
      </w:pPr>
    </w:p>
    <w:p w14:paraId="3600420A" w14:textId="619EA19F" w:rsidR="000213E3" w:rsidRDefault="005F6F00" w:rsidP="00E9542E">
      <w:pPr>
        <w:jc w:val="both"/>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7E7EEE16"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25FBC793"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641ABFFA" w14:textId="77777777" w:rsidR="00883E6E"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6ADB36CC" w:rsidR="00883E6E" w:rsidRPr="003739EE" w:rsidRDefault="00883E6E" w:rsidP="00E9542E">
      <w:pPr>
        <w:jc w:val="both"/>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0002399F" w:rsidR="00752186" w:rsidRPr="00752186" w:rsidRDefault="00752186" w:rsidP="00E9542E">
      <w:pPr>
        <w:jc w:val="both"/>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E9542E">
      <w:pPr>
        <w:jc w:val="both"/>
        <w:rPr>
          <w:lang w:eastAsia="en-US"/>
        </w:rPr>
      </w:pPr>
    </w:p>
    <w:p w14:paraId="6386BC38" w14:textId="62516D11" w:rsidR="00883E6E" w:rsidRPr="00A23468" w:rsidRDefault="00251A2B" w:rsidP="00E9542E">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E9542E">
      <w:pPr>
        <w:pStyle w:val="berschrift2"/>
        <w:jc w:val="both"/>
      </w:pPr>
    </w:p>
    <w:p w14:paraId="2C4F9FB7" w14:textId="7E4BA11A" w:rsidR="00B7005D" w:rsidRDefault="00B7005D" w:rsidP="00E9542E">
      <w:pPr>
        <w:pStyle w:val="berschrift2"/>
        <w:jc w:val="both"/>
      </w:pPr>
      <w:bookmarkStart w:id="9" w:name="_Toc21007307"/>
      <w:r>
        <w:t>DWD</w:t>
      </w:r>
      <w:bookmarkEnd w:id="9"/>
    </w:p>
    <w:p w14:paraId="26BAAB7C" w14:textId="0606CB21" w:rsidR="00DE6579" w:rsidRDefault="00443DB7" w:rsidP="00E9542E">
      <w:pPr>
        <w:jc w:val="both"/>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9330F4" w:rsidP="00E9542E">
      <w:pPr>
        <w:jc w:val="both"/>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E9542E">
      <w:pPr>
        <w:jc w:val="both"/>
        <w:rPr>
          <w:lang w:eastAsia="en-US"/>
        </w:rPr>
      </w:pPr>
    </w:p>
    <w:p w14:paraId="2EFB60D3" w14:textId="0943E7DD" w:rsidR="008F3FAE" w:rsidRPr="008F3FAE" w:rsidRDefault="008F3FAE" w:rsidP="00E9542E">
      <w:pPr>
        <w:jc w:val="both"/>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E9542E">
      <w:pPr>
        <w:jc w:val="both"/>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w:t>
      </w:r>
      <w:r>
        <w:rPr>
          <w:lang w:eastAsia="en-US"/>
        </w:rPr>
        <w:lastRenderedPageBreak/>
        <w:t xml:space="preserve">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E9542E">
      <w:pPr>
        <w:jc w:val="both"/>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E9542E">
      <w:pPr>
        <w:jc w:val="both"/>
        <w:rPr>
          <w:lang w:eastAsia="en-US"/>
        </w:rPr>
      </w:pPr>
    </w:p>
    <w:p w14:paraId="05AF0CD8" w14:textId="4F315234" w:rsidR="00B7005D" w:rsidRDefault="00EE20B8" w:rsidP="00E9542E">
      <w:pPr>
        <w:pStyle w:val="berschrift2"/>
        <w:jc w:val="both"/>
      </w:pPr>
      <w:bookmarkStart w:id="10" w:name="_Toc21007308"/>
      <w:r>
        <w:t>Vergleich: internationale Höhenformel vs. DWD</w:t>
      </w:r>
      <w:bookmarkEnd w:id="10"/>
    </w:p>
    <w:p w14:paraId="521A5F9A" w14:textId="38006C7F" w:rsidR="00EE20B8" w:rsidRDefault="00EE20B8" w:rsidP="00E9542E">
      <w:pPr>
        <w:jc w:val="both"/>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E9542E">
      <w:pPr>
        <w:jc w:val="both"/>
        <w:rPr>
          <w:lang w:eastAsia="en-US"/>
        </w:rPr>
      </w:pPr>
      <w:r>
        <w:rPr>
          <w:noProof/>
        </w:rPr>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DE6A415" w:rsidR="00CC5C9A" w:rsidRDefault="0062729B" w:rsidP="00E9542E">
      <w:pPr>
        <w:pStyle w:val="Beschriftung"/>
        <w:jc w:val="both"/>
      </w:pPr>
      <w:r>
        <w:t xml:space="preserve">Abb.  </w:t>
      </w:r>
      <w:fldSimple w:instr=" SEQ Abb._ \* ARABIC ">
        <w:r w:rsidR="0024544F">
          <w:rPr>
            <w:noProof/>
          </w:rPr>
          <w:t>3</w:t>
        </w:r>
      </w:fldSimple>
      <w:r>
        <w:t xml:space="preserve"> </w:t>
      </w:r>
      <w:r w:rsidRPr="00F83ABC">
        <w:t>Vergleich: internationale Höhenformel vs. DWD</w:t>
      </w:r>
    </w:p>
    <w:p w14:paraId="6BC5F4AA" w14:textId="1731B5B8"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w:t>
      </w:r>
      <w:r w:rsidR="00EB7E1F">
        <w:rPr>
          <w:lang w:eastAsia="en-US"/>
        </w:rPr>
        <w:lastRenderedPageBreak/>
        <w:t xml:space="preserve">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3B3D8803"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4AD8C45A"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E9542E">
      <w:pPr>
        <w:jc w:val="both"/>
        <w:rPr>
          <w:lang w:eastAsia="en-US"/>
        </w:rPr>
      </w:pPr>
    </w:p>
    <w:p w14:paraId="789EAEE1" w14:textId="26C64A11"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784595A0" w:rsidR="00CC3637" w:rsidRDefault="003B57D3" w:rsidP="00E9542E">
      <w:pPr>
        <w:pStyle w:val="berschrift2"/>
        <w:jc w:val="both"/>
      </w:pPr>
      <w:bookmarkStart w:id="11" w:name="_Toc21007309"/>
      <w:r>
        <w:t xml:space="preserve">Funktionsprinzip </w:t>
      </w:r>
      <w:r w:rsidR="00DE0999">
        <w:t>eines einfachen Barometer</w:t>
      </w:r>
      <w:r w:rsidR="00CC3637">
        <w:t>s</w:t>
      </w:r>
      <w:bookmarkEnd w:id="11"/>
    </w:p>
    <w:p w14:paraId="208A1FFA" w14:textId="78F17FD1" w:rsidR="00D5707E" w:rsidRDefault="00D5707E" w:rsidP="00E9542E">
      <w:pPr>
        <w:jc w:val="both"/>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E9542E">
      <w:pPr>
        <w:jc w:val="both"/>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E9542E">
      <w:pPr>
        <w:jc w:val="both"/>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E9542E">
      <w:pPr>
        <w:keepNext/>
        <w:jc w:val="both"/>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58CA4BBD" w:rsidR="00283D3E" w:rsidRPr="00D5707E" w:rsidRDefault="00283D3E" w:rsidP="00E9542E">
      <w:pPr>
        <w:pStyle w:val="Beschriftung"/>
        <w:jc w:val="both"/>
      </w:pPr>
      <w:r>
        <w:t xml:space="preserve">Abb.  </w:t>
      </w:r>
      <w:fldSimple w:instr=" SEQ Abb._ \* ARABIC ">
        <w:r w:rsidR="0024544F">
          <w:rPr>
            <w:noProof/>
          </w:rPr>
          <w:t>4</w:t>
        </w:r>
      </w:fldSimple>
      <w:r>
        <w:t xml:space="preserve"> Quecksilberbarometer [5]</w:t>
      </w:r>
    </w:p>
    <w:p w14:paraId="537933BB" w14:textId="497A8C3E" w:rsidR="003B57D3" w:rsidRDefault="003B57D3" w:rsidP="00E9542E">
      <w:pPr>
        <w:pStyle w:val="berschrift1"/>
        <w:jc w:val="both"/>
      </w:pPr>
      <w:bookmarkStart w:id="12" w:name="_Toc21007310"/>
      <w:r w:rsidRPr="003220E0">
        <w:t>GPS</w:t>
      </w:r>
      <w:bookmarkEnd w:id="12"/>
    </w:p>
    <w:p w14:paraId="0747350F" w14:textId="0EA35127"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50A1880" w:rsidR="0090194F" w:rsidRDefault="0090194F" w:rsidP="00E9542E">
      <w:pPr>
        <w:jc w:val="both"/>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w:t>
      </w:r>
      <w:r w:rsidR="003D7E46">
        <w:rPr>
          <w:lang w:eastAsia="en-US"/>
        </w:rPr>
        <w:t>bestimmung</w:t>
      </w:r>
      <w:r>
        <w:rPr>
          <w:lang w:eastAsia="en-US"/>
        </w:rPr>
        <w:t>.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E9542E">
      <w:pPr>
        <w:jc w:val="both"/>
        <w:rPr>
          <w:lang w:eastAsia="en-US"/>
        </w:rPr>
      </w:pPr>
    </w:p>
    <w:p w14:paraId="6BC272FC" w14:textId="348F0FD2" w:rsidR="003B57D3" w:rsidRDefault="003B57D3" w:rsidP="00E9542E">
      <w:pPr>
        <w:pStyle w:val="berschrift2"/>
        <w:jc w:val="both"/>
      </w:pPr>
      <w:bookmarkStart w:id="13" w:name="_Toc21007311"/>
      <w:r>
        <w:t>Wie funktioniert die Positionsbestimmung?</w:t>
      </w:r>
      <w:bookmarkEnd w:id="13"/>
    </w:p>
    <w:p w14:paraId="6F5EB3F8" w14:textId="56B34AA3" w:rsidR="00804A5E" w:rsidRDefault="00804A5E" w:rsidP="00E9542E">
      <w:pPr>
        <w:jc w:val="both"/>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E9542E">
      <w:pPr>
        <w:jc w:val="both"/>
        <w:rPr>
          <w:lang w:eastAsia="en-US"/>
        </w:rPr>
      </w:pPr>
    </w:p>
    <w:p w14:paraId="39BCAD8B" w14:textId="5CBD5BEA" w:rsidR="00CA7C52" w:rsidRDefault="00CA7C52" w:rsidP="00E9542E">
      <w:pPr>
        <w:jc w:val="both"/>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E9542E">
      <w:pPr>
        <w:keepNext/>
        <w:jc w:val="both"/>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0ABCFE6A" w:rsidR="00C80101" w:rsidRDefault="0042570B" w:rsidP="00E9542E">
      <w:pPr>
        <w:pStyle w:val="Beschriftung"/>
        <w:jc w:val="both"/>
      </w:pPr>
      <w:r>
        <w:t xml:space="preserve">Abb.  </w:t>
      </w:r>
      <w:fldSimple w:instr=" SEQ Abb._ \* ARABIC ">
        <w:r w:rsidR="0024544F">
          <w:rPr>
            <w:noProof/>
          </w:rPr>
          <w:t>5</w:t>
        </w:r>
      </w:fldSimple>
      <w:r>
        <w:t xml:space="preserve"> Darstellung </w:t>
      </w:r>
      <w:r w:rsidR="00B075E4">
        <w:t>der GPS-Lokalisation (Bild von Autor)</w:t>
      </w:r>
    </w:p>
    <w:p w14:paraId="54059C7F" w14:textId="77777777" w:rsidR="0042570B" w:rsidRPr="0042570B" w:rsidRDefault="0042570B" w:rsidP="00E9542E">
      <w:pPr>
        <w:jc w:val="both"/>
        <w:rPr>
          <w:lang w:eastAsia="en-US"/>
        </w:rPr>
      </w:pPr>
    </w:p>
    <w:p w14:paraId="1E4EDBE2" w14:textId="31A4582B" w:rsidR="00F006F7" w:rsidRDefault="00C80101" w:rsidP="00E9542E">
      <w:pPr>
        <w:jc w:val="both"/>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E9542E">
      <w:pPr>
        <w:jc w:val="both"/>
        <w:rPr>
          <w:lang w:eastAsia="en-US"/>
        </w:rPr>
      </w:pPr>
    </w:p>
    <w:p w14:paraId="0E703DE9" w14:textId="4545278D" w:rsidR="004C6C16" w:rsidRDefault="003B57D3" w:rsidP="00E9542E">
      <w:pPr>
        <w:pStyle w:val="berschrift2"/>
        <w:jc w:val="both"/>
      </w:pPr>
      <w:bookmarkStart w:id="14" w:name="_Toc21007312"/>
      <w:r>
        <w:t>Effizienz der vertikalen Positionsbestimmung</w:t>
      </w:r>
      <w:bookmarkEnd w:id="14"/>
    </w:p>
    <w:p w14:paraId="090B28EA" w14:textId="50C24EC4" w:rsidR="004C6C16" w:rsidRDefault="004C6C16" w:rsidP="00E9542E">
      <w:pPr>
        <w:jc w:val="both"/>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E9542E">
      <w:pPr>
        <w:jc w:val="both"/>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E9542E">
      <w:pPr>
        <w:pStyle w:val="berschrift1"/>
        <w:jc w:val="both"/>
      </w:pPr>
      <w:bookmarkStart w:id="15" w:name="_Toc21007313"/>
      <w:r>
        <w:t xml:space="preserve">IMU </w:t>
      </w:r>
      <w:r w:rsidR="003B57D3" w:rsidRPr="003220E0">
        <w:t>Sensor</w:t>
      </w:r>
      <w:bookmarkEnd w:id="15"/>
    </w:p>
    <w:p w14:paraId="3827F2CC" w14:textId="53C75FD3" w:rsidR="007417F2" w:rsidRDefault="00976430" w:rsidP="00E9542E">
      <w:pPr>
        <w:jc w:val="both"/>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Orientierung </w:t>
      </w:r>
      <w:r w:rsidR="008508E1">
        <w:rPr>
          <w:lang w:eastAsia="en-US"/>
        </w:rPr>
        <w:lastRenderedPageBreak/>
        <w:t xml:space="preserve">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E9542E">
      <w:pPr>
        <w:jc w:val="both"/>
        <w:rPr>
          <w:lang w:eastAsia="en-US"/>
        </w:rPr>
      </w:pPr>
    </w:p>
    <w:p w14:paraId="6E14F1C5" w14:textId="405AAC7B" w:rsidR="003B57D3" w:rsidRDefault="003B57D3" w:rsidP="00E9542E">
      <w:pPr>
        <w:pStyle w:val="berschrift2"/>
        <w:jc w:val="both"/>
      </w:pPr>
      <w:bookmarkStart w:id="16" w:name="_Toc21007314"/>
      <w:r>
        <w:t>Beschleunigungssensor</w:t>
      </w:r>
      <w:bookmarkEnd w:id="16"/>
    </w:p>
    <w:p w14:paraId="165994BC" w14:textId="0A1B79B7"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E9542E">
      <w:pPr>
        <w:keepNext/>
        <w:jc w:val="both"/>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75883471" w:rsidR="00C05A88" w:rsidRDefault="000B303B" w:rsidP="00E9542E">
      <w:pPr>
        <w:pStyle w:val="Beschriftung"/>
        <w:jc w:val="both"/>
      </w:pPr>
      <w:r>
        <w:t xml:space="preserve">Abb.  </w:t>
      </w:r>
      <w:fldSimple w:instr=" SEQ Abb._ \* ARABIC ">
        <w:r w:rsidR="0024544F">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563F04" w:rsidRPr="00563F04">
            <w:rPr>
              <w:noProof/>
            </w:rPr>
            <w:t>[9]</w:t>
          </w:r>
          <w:r>
            <w:fldChar w:fldCharType="end"/>
          </w:r>
        </w:sdtContent>
      </w:sdt>
    </w:p>
    <w:p w14:paraId="5CA8735B" w14:textId="2BB420B6"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E9542E">
      <w:pPr>
        <w:jc w:val="both"/>
        <w:rPr>
          <w:lang w:eastAsia="en-US"/>
        </w:rPr>
      </w:pPr>
    </w:p>
    <w:p w14:paraId="5E4262DC" w14:textId="397A017E" w:rsidR="00462CBA" w:rsidRPr="00462CBA"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141CAF03" w14:textId="6EB796AF" w:rsidR="00462CBA"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E9542E">
      <w:pPr>
        <w:pStyle w:val="berschrift2"/>
        <w:jc w:val="both"/>
      </w:pPr>
      <w:bookmarkStart w:id="17" w:name="_Toc21007315"/>
      <w:r>
        <w:t>Gyros</w:t>
      </w:r>
      <w:r w:rsidR="008008A3">
        <w:t>k</w:t>
      </w:r>
      <w:r>
        <w:t>op</w:t>
      </w:r>
      <w:bookmarkEnd w:id="17"/>
    </w:p>
    <w:p w14:paraId="72798CB2" w14:textId="181B0B0D" w:rsidR="00135C0A" w:rsidRDefault="00462CBA" w:rsidP="00E9542E">
      <w:pPr>
        <w:jc w:val="both"/>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E9542E">
      <w:pPr>
        <w:jc w:val="both"/>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E9542E">
      <w:pPr>
        <w:jc w:val="both"/>
        <w:rPr>
          <w:lang w:eastAsia="en-US"/>
        </w:rPr>
      </w:pPr>
    </w:p>
    <w:p w14:paraId="786912F9" w14:textId="208D0B8C" w:rsidR="00060F73" w:rsidRDefault="00060F73" w:rsidP="00E9542E">
      <w:pPr>
        <w:pStyle w:val="berschrift2"/>
        <w:jc w:val="both"/>
      </w:pPr>
      <w:bookmarkStart w:id="18" w:name="_Toc21007316"/>
      <w:r>
        <w:lastRenderedPageBreak/>
        <w:t>Magnetometer</w:t>
      </w:r>
      <w:bookmarkEnd w:id="18"/>
    </w:p>
    <w:p w14:paraId="0E45A44B" w14:textId="20F340DB" w:rsidR="006A2613" w:rsidRDefault="002473C5" w:rsidP="00E9542E">
      <w:pPr>
        <w:jc w:val="both"/>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E9542E">
      <w:pPr>
        <w:jc w:val="both"/>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E9542E">
      <w:pPr>
        <w:jc w:val="both"/>
        <w:rPr>
          <w:lang w:eastAsia="en-US"/>
        </w:rPr>
      </w:pPr>
    </w:p>
    <w:p w14:paraId="2475EA4D" w14:textId="51E2505C"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E9542E">
      <w:pPr>
        <w:shd w:val="clear" w:color="auto" w:fill="1E1E1E"/>
        <w:jc w:val="both"/>
        <w:rPr>
          <w:rFonts w:ascii="Menlo" w:hAnsi="Menlo" w:cs="Menlo"/>
          <w:color w:val="D4D4D4"/>
          <w:sz w:val="18"/>
          <w:szCs w:val="18"/>
        </w:rPr>
      </w:pPr>
    </w:p>
    <w:p w14:paraId="5AAA5AB9" w14:textId="30E904C6"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E9542E">
      <w:pPr>
        <w:shd w:val="clear" w:color="auto" w:fill="1E1E1E"/>
        <w:jc w:val="both"/>
        <w:rPr>
          <w:rFonts w:ascii="Menlo" w:hAnsi="Menlo" w:cs="Menlo"/>
          <w:color w:val="D4D4D4"/>
          <w:sz w:val="18"/>
          <w:szCs w:val="18"/>
        </w:rPr>
      </w:pPr>
    </w:p>
    <w:p w14:paraId="54674160" w14:textId="348AA902"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E9542E">
      <w:pPr>
        <w:shd w:val="clear" w:color="auto" w:fill="1E1E1E"/>
        <w:jc w:val="both"/>
        <w:rPr>
          <w:rFonts w:ascii="Menlo" w:hAnsi="Menlo" w:cs="Menlo"/>
          <w:color w:val="D4D4D4"/>
          <w:sz w:val="18"/>
          <w:szCs w:val="18"/>
        </w:rPr>
      </w:pPr>
    </w:p>
    <w:p w14:paraId="1843D55F" w14:textId="1531B964"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E9542E">
      <w:pPr>
        <w:shd w:val="clear" w:color="auto" w:fill="1E1E1E"/>
        <w:jc w:val="both"/>
        <w:rPr>
          <w:rFonts w:ascii="Menlo" w:hAnsi="Menlo" w:cs="Menlo"/>
          <w:color w:val="D4D4D4"/>
          <w:sz w:val="18"/>
          <w:szCs w:val="18"/>
        </w:rPr>
      </w:pPr>
    </w:p>
    <w:p w14:paraId="7D5D5AA6" w14:textId="7226B53F"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E9542E">
      <w:pPr>
        <w:shd w:val="clear" w:color="auto" w:fill="1E1E1E"/>
        <w:jc w:val="both"/>
        <w:rPr>
          <w:rFonts w:ascii="Menlo" w:hAnsi="Menlo" w:cs="Menlo"/>
          <w:color w:val="D4D4D4"/>
          <w:sz w:val="18"/>
          <w:szCs w:val="18"/>
        </w:rPr>
      </w:pPr>
    </w:p>
    <w:p w14:paraId="016B9AE7" w14:textId="020E9BA1"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E9542E">
      <w:pPr>
        <w:shd w:val="clear" w:color="auto" w:fill="1E1E1E"/>
        <w:jc w:val="both"/>
        <w:rPr>
          <w:rFonts w:ascii="Menlo" w:hAnsi="Menlo" w:cs="Menlo"/>
          <w:color w:val="D4D4D4"/>
          <w:sz w:val="18"/>
          <w:szCs w:val="18"/>
        </w:rPr>
      </w:pPr>
    </w:p>
    <w:p w14:paraId="1822487E" w14:textId="5D85F0F5" w:rsidR="00EE65E6" w:rsidRPr="00A4053D"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E9542E">
      <w:pPr>
        <w:jc w:val="both"/>
        <w:rPr>
          <w:lang w:eastAsia="en-US"/>
        </w:rPr>
      </w:pPr>
    </w:p>
    <w:p w14:paraId="0993E59A" w14:textId="38D520A0" w:rsidR="002C642B" w:rsidRPr="00EE65E6" w:rsidRDefault="00EE65E6" w:rsidP="00E9542E">
      <w:pPr>
        <w:jc w:val="both"/>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E9542E">
      <w:pPr>
        <w:pStyle w:val="Titel"/>
        <w:jc w:val="both"/>
      </w:pPr>
      <w:bookmarkStart w:id="19" w:name="_Toc21007317"/>
      <w:r>
        <w:t>Hardware</w:t>
      </w:r>
      <w:bookmarkEnd w:id="19"/>
    </w:p>
    <w:p w14:paraId="5EB066D8" w14:textId="7C1DCA4E" w:rsidR="00861ABB" w:rsidRDefault="00861ABB" w:rsidP="00E9542E">
      <w:pPr>
        <w:pStyle w:val="berschrift1"/>
        <w:jc w:val="both"/>
      </w:pPr>
      <w:bookmarkStart w:id="20" w:name="_Toc21007318"/>
      <w:proofErr w:type="spellStart"/>
      <w:r>
        <w:t>Arduino</w:t>
      </w:r>
      <w:proofErr w:type="spellEnd"/>
      <w:r>
        <w:t xml:space="preserve"> vs. Raspberry Pi</w:t>
      </w:r>
      <w:bookmarkEnd w:id="20"/>
    </w:p>
    <w:p w14:paraId="6D3D79EE" w14:textId="77777777" w:rsidR="00F62A07" w:rsidRDefault="00F62A07" w:rsidP="00E9542E">
      <w:pPr>
        <w:keepNext/>
        <w:jc w:val="both"/>
      </w:pPr>
      <w:r>
        <w:rPr>
          <w:noProof/>
          <w:lang w:eastAsia="en-US"/>
        </w:rPr>
        <w:drawing>
          <wp:inline distT="0" distB="0" distL="0" distR="0" wp14:anchorId="522AC678" wp14:editId="4210133A">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67B1F529" w:rsidR="00212AAF" w:rsidRPr="00212AAF" w:rsidRDefault="00F62A07" w:rsidP="00E9542E">
      <w:pPr>
        <w:pStyle w:val="Beschriftung"/>
        <w:jc w:val="both"/>
      </w:pPr>
      <w:r>
        <w:t xml:space="preserve">Abb.  </w:t>
      </w:r>
      <w:fldSimple w:instr=" SEQ Abb._ \* ARABIC ">
        <w:r w:rsidR="0024544F">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0060D3AC" w:rsidR="00B718CB" w:rsidRDefault="0022673A" w:rsidP="00E9542E">
      <w:pPr>
        <w:jc w:val="both"/>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2EC5559" w:rsidR="00C37E8D" w:rsidRDefault="00C37E8D" w:rsidP="00E9542E">
      <w:pPr>
        <w:jc w:val="both"/>
        <w:rPr>
          <w:lang w:eastAsia="en-US"/>
        </w:rPr>
      </w:pPr>
      <w:r>
        <w:rPr>
          <w:lang w:eastAsia="en-US"/>
        </w:rPr>
        <w:t>Ein weiterer Vorteil ist auch,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E9542E">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E9542E">
      <w:pPr>
        <w:jc w:val="both"/>
        <w:rPr>
          <w:lang w:eastAsia="en-US"/>
        </w:rPr>
      </w:pPr>
    </w:p>
    <w:p w14:paraId="78F11884" w14:textId="5F668C36" w:rsidR="00212AAF" w:rsidRPr="00212AAF" w:rsidRDefault="00861ABB" w:rsidP="00E9542E">
      <w:pPr>
        <w:pStyle w:val="berschrift1"/>
        <w:jc w:val="both"/>
      </w:pPr>
      <w:bookmarkStart w:id="21" w:name="_Toc21007319"/>
      <w:proofErr w:type="spellStart"/>
      <w:r>
        <w:t>Arduino</w:t>
      </w:r>
      <w:proofErr w:type="spellEnd"/>
      <w:r>
        <w:t xml:space="preserve"> </w:t>
      </w:r>
      <w:proofErr w:type="spellStart"/>
      <w:r>
        <w:t>Mega</w:t>
      </w:r>
      <w:proofErr w:type="spellEnd"/>
      <w:r>
        <w:t xml:space="preserve"> 2560</w:t>
      </w:r>
      <w:bookmarkEnd w:id="21"/>
    </w:p>
    <w:p w14:paraId="40ED9FC5" w14:textId="02FB7CC8" w:rsidR="00861ABB" w:rsidRDefault="00861ABB" w:rsidP="00E9542E">
      <w:pPr>
        <w:jc w:val="both"/>
      </w:pPr>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Spezifikationen (siehe Abb. 1) eingegangen:</w:t>
      </w:r>
    </w:p>
    <w:p w14:paraId="77173270" w14:textId="77777777" w:rsidR="00861ABB" w:rsidRDefault="00861ABB" w:rsidP="00E9542E">
      <w:pPr>
        <w:keepNext/>
        <w:jc w:val="both"/>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82CDF32" w:rsidR="00861ABB" w:rsidRDefault="00861ABB" w:rsidP="00E9542E">
      <w:pPr>
        <w:pStyle w:val="Beschriftung"/>
        <w:jc w:val="both"/>
      </w:pPr>
      <w:r>
        <w:t xml:space="preserve">Abb.  </w:t>
      </w:r>
      <w:fldSimple w:instr=" SEQ Abb._ \* ARABIC ">
        <w:r w:rsidR="0024544F">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094421" w:rsidR="00861ABB" w:rsidRDefault="00861ABB" w:rsidP="00E9542E">
      <w:pPr>
        <w:pStyle w:val="Listenabsatz"/>
        <w:numPr>
          <w:ilvl w:val="0"/>
          <w:numId w:val="16"/>
        </w:numPr>
        <w:jc w:val="both"/>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lastRenderedPageBreak/>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563F04" w:rsidRPr="00563F04">
            <w:rPr>
              <w:noProof/>
            </w:rPr>
            <w:t>[11]</w:t>
          </w:r>
          <w:r>
            <w:fldChar w:fldCharType="end"/>
          </w:r>
        </w:sdtContent>
      </w:sdt>
      <w:r>
        <w:t xml:space="preserve">. Dies ist der Grund, warum das </w:t>
      </w:r>
      <w:proofErr w:type="spellStart"/>
      <w:r>
        <w:t>Arduino</w:t>
      </w:r>
      <w:proofErr w:type="spellEnd"/>
      <w:r>
        <w:t>-Board per USB-Kabel programmierbar ist.</w:t>
      </w:r>
    </w:p>
    <w:p w14:paraId="3A053306" w14:textId="7603ADD7" w:rsidR="00861ABB" w:rsidRDefault="00861ABB" w:rsidP="00E9542E">
      <w:pPr>
        <w:pStyle w:val="Listenabsatz"/>
        <w:numPr>
          <w:ilvl w:val="0"/>
          <w:numId w:val="16"/>
        </w:numPr>
        <w:jc w:val="both"/>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563F04" w:rsidRPr="00563F04">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5205F1AA" w14:textId="1E11E709" w:rsidR="00861ABB" w:rsidRDefault="00861ABB" w:rsidP="00E9542E">
      <w:pPr>
        <w:pStyle w:val="Listenabsatz"/>
        <w:numPr>
          <w:ilvl w:val="0"/>
          <w:numId w:val="16"/>
        </w:numPr>
        <w:jc w:val="both"/>
      </w:pPr>
      <w:r>
        <w:t xml:space="preserve">«Das </w:t>
      </w:r>
      <w:r w:rsidRPr="00D3729F">
        <w:rPr>
          <w:b/>
          <w:bCs/>
          <w:i/>
          <w:iCs/>
        </w:rPr>
        <w:t>EEPROM</w:t>
      </w:r>
      <w:r w:rsidRPr="00D3729F">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E9542E">
      <w:pPr>
        <w:pStyle w:val="berschrift1"/>
        <w:jc w:val="both"/>
      </w:pPr>
      <w:bookmarkStart w:id="22" w:name="_Toc21007320"/>
      <w:r>
        <w:t>Zusammenbau des Höhenmessers</w:t>
      </w:r>
      <w:bookmarkEnd w:id="22"/>
    </w:p>
    <w:p w14:paraId="73D65F4B" w14:textId="0212C134" w:rsidR="004819E1" w:rsidRPr="00161787"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E9542E">
      <w:pPr>
        <w:pStyle w:val="berschrift2"/>
        <w:jc w:val="both"/>
      </w:pPr>
      <w:bookmarkStart w:id="23" w:name="_Toc21007321"/>
      <w:r>
        <w:t>BME280</w:t>
      </w:r>
      <w:bookmarkEnd w:id="23"/>
    </w:p>
    <w:p w14:paraId="4097F70C" w14:textId="77777777" w:rsidR="00275B45" w:rsidRDefault="00275B45" w:rsidP="00E9542E">
      <w:pPr>
        <w:keepNext/>
        <w:jc w:val="both"/>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7AB978C1" w:rsidR="00275B45" w:rsidRPr="00275B45" w:rsidRDefault="00275B45" w:rsidP="00E9542E">
      <w:pPr>
        <w:pStyle w:val="Beschriftung"/>
        <w:jc w:val="both"/>
      </w:pPr>
      <w:r>
        <w:t xml:space="preserve">Abb.  </w:t>
      </w:r>
      <w:fldSimple w:instr=" SEQ Abb._ \* ARABIC ">
        <w:r w:rsidR="0024544F">
          <w:rPr>
            <w:noProof/>
          </w:rPr>
          <w:t>9</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563F04" w:rsidRPr="00563F04">
            <w:rPr>
              <w:noProof/>
            </w:rPr>
            <w:t>[13]</w:t>
          </w:r>
          <w:r>
            <w:fldChar w:fldCharType="end"/>
          </w:r>
        </w:sdtContent>
      </w:sdt>
      <w:r>
        <w:t>)</w:t>
      </w:r>
    </w:p>
    <w:p w14:paraId="42F3E065" w14:textId="21CD72E2" w:rsidR="00275B45"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44660EF7" w:rsidR="00455847" w:rsidRDefault="00455847" w:rsidP="00E9542E">
      <w:pPr>
        <w:jc w:val="both"/>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I2C-Schnittstelle</w:t>
      </w:r>
      <w:r w:rsidR="003D7E46">
        <w:rPr>
          <w:lang w:eastAsia="en-US"/>
        </w:rPr>
        <w:t>, da sie einerseits weniger Pins des Boards benötigt und weil mehrere Sensoren durch die gleichen Pins parallelgeschaltet werden können. Dies ist möglich, da es sich bei der I2C-Schnittstelle</w:t>
      </w:r>
      <w:r w:rsidR="00C820F4">
        <w:rPr>
          <w:lang w:eastAsia="en-US"/>
        </w:rPr>
        <w:t xml:space="preserve"> um</w:t>
      </w:r>
      <w:r w:rsidR="003D7E46">
        <w:rPr>
          <w:lang w:eastAsia="en-US"/>
        </w:rPr>
        <w:t xml:space="preserve"> ein Bussystem handelt. </w:t>
      </w:r>
      <w:r w:rsidR="00C820F4">
        <w:rPr>
          <w:lang w:eastAsia="en-US"/>
        </w:rPr>
        <w:t>Aus diesem Grund</w:t>
      </w:r>
      <w:r w:rsidR="003D7E46" w:rsidRPr="003D7E46">
        <w:rPr>
          <w:lang w:eastAsia="en-US"/>
        </w:rPr>
        <w:t xml:space="preserve"> können mehrere Sensoren auch an denselben Bus angeschlossen werden, da jeder Sensor über seine Adresse - vergleichbar mit einer Hausnummer - gezielt beschrieben (falls er das unterstützt) oder ausgelesen werden kann</w:t>
      </w:r>
      <w:r w:rsidR="003D7E46">
        <w:rPr>
          <w:lang w:eastAsia="en-US"/>
        </w:rPr>
        <w:t>:</w:t>
      </w:r>
    </w:p>
    <w:p w14:paraId="7DD52F5A" w14:textId="77777777" w:rsidR="00387198" w:rsidRDefault="00387198" w:rsidP="00E9542E">
      <w:pPr>
        <w:keepNext/>
        <w:jc w:val="both"/>
      </w:pPr>
      <w:r>
        <w:rPr>
          <w:noProof/>
          <w:lang w:eastAsia="en-US"/>
        </w:rPr>
        <w:lastRenderedPageBreak/>
        <w:drawing>
          <wp:inline distT="0" distB="0" distL="0" distR="0" wp14:anchorId="65B29801" wp14:editId="7DBE6DDC">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436A2554" w:rsidR="008F7FCC" w:rsidRDefault="00387198" w:rsidP="00E9542E">
      <w:pPr>
        <w:pStyle w:val="Beschriftung"/>
        <w:jc w:val="both"/>
      </w:pPr>
      <w:r>
        <w:t xml:space="preserve">Abb.  </w:t>
      </w:r>
      <w:fldSimple w:instr=" SEQ Abb._ \* ARABIC ">
        <w:r w:rsidR="0024544F">
          <w:rPr>
            <w:noProof/>
          </w:rPr>
          <w:t>10</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53C04D2A"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E9542E">
      <w:pPr>
        <w:jc w:val="both"/>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24" w:name="_Toc21007322"/>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4"/>
      <w:proofErr w:type="spellEnd"/>
    </w:p>
    <w:p w14:paraId="184058A5" w14:textId="77777777" w:rsidR="00B4285F" w:rsidRDefault="00B4285F" w:rsidP="00E9542E">
      <w:pPr>
        <w:keepNext/>
        <w:jc w:val="both"/>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77883182" w:rsidR="00B4285F" w:rsidRPr="00B4285F" w:rsidRDefault="00B4285F" w:rsidP="00E9542E">
      <w:pPr>
        <w:pStyle w:val="Beschriftung"/>
        <w:jc w:val="both"/>
      </w:pPr>
      <w:r>
        <w:t xml:space="preserve">Abb.  </w:t>
      </w:r>
      <w:fldSimple w:instr=" SEQ Abb._ \* ARABIC ">
        <w:r w:rsidR="0024544F">
          <w:rPr>
            <w:noProof/>
          </w:rPr>
          <w:t>11</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p>
    <w:p w14:paraId="548D73AE" w14:textId="7CE0387F"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9542E">
      <w:pPr>
        <w:keepNext/>
        <w:jc w:val="both"/>
      </w:pPr>
      <w:r>
        <w:rPr>
          <w:noProof/>
          <w:lang w:eastAsia="en-US"/>
        </w:rPr>
        <w:drawing>
          <wp:inline distT="0" distB="0" distL="0" distR="0" wp14:anchorId="1F7125D2" wp14:editId="0D89904E">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15FD1D08" w:rsidR="00EC74BF" w:rsidRDefault="00EC74BF" w:rsidP="00E9542E">
      <w:pPr>
        <w:pStyle w:val="Beschriftung"/>
        <w:jc w:val="both"/>
      </w:pPr>
      <w:r>
        <w:t xml:space="preserve">Abb.  </w:t>
      </w:r>
      <w:fldSimple w:instr=" SEQ Abb._ \* ARABIC ">
        <w:r w:rsidR="0024544F">
          <w:rPr>
            <w:noProof/>
          </w:rPr>
          <w:t>12</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5D1CC764" w:rsidR="00990937" w:rsidRDefault="00EC74BF" w:rsidP="00E9542E">
      <w:pPr>
        <w:jc w:val="both"/>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w:t>
      </w:r>
      <w:r w:rsidR="003D7E46">
        <w:rPr>
          <w:lang w:eastAsia="en-US"/>
        </w:rPr>
        <w:t>empfiehlt</w:t>
      </w:r>
      <w:r w:rsidR="00990937">
        <w:rPr>
          <w:lang w:eastAsia="en-US"/>
        </w:rPr>
        <w:t xml:space="preserve"> diese Option auszuwählen.</w:t>
      </w:r>
    </w:p>
    <w:p w14:paraId="61C73E54" w14:textId="5F1E99D3" w:rsidR="002F69F7"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9542E">
      <w:pPr>
        <w:jc w:val="both"/>
        <w:rPr>
          <w:lang w:eastAsia="en-US"/>
        </w:rPr>
      </w:pPr>
    </w:p>
    <w:p w14:paraId="568FDF3F" w14:textId="0539FC99"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E9542E">
      <w:pPr>
        <w:shd w:val="clear" w:color="auto" w:fill="1E1E1E"/>
        <w:jc w:val="both"/>
        <w:rPr>
          <w:rFonts w:ascii="Menlo" w:hAnsi="Menlo" w:cs="Menlo"/>
          <w:color w:val="D4D4D4"/>
          <w:sz w:val="18"/>
          <w:szCs w:val="18"/>
        </w:rPr>
      </w:pPr>
    </w:p>
    <w:p w14:paraId="68745345" w14:textId="2FDDDA16"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E9542E">
      <w:pPr>
        <w:shd w:val="clear" w:color="auto" w:fill="1E1E1E"/>
        <w:jc w:val="both"/>
        <w:rPr>
          <w:rFonts w:ascii="Menlo" w:hAnsi="Menlo" w:cs="Menlo"/>
          <w:color w:val="D4D4D4"/>
          <w:sz w:val="18"/>
          <w:szCs w:val="18"/>
        </w:rPr>
      </w:pPr>
    </w:p>
    <w:p w14:paraId="79893F3C" w14:textId="2C5CC0BB" w:rsidR="0015214C" w:rsidRPr="00A4053D" w:rsidRDefault="0015214C" w:rsidP="00E9542E">
      <w:pPr>
        <w:shd w:val="clear" w:color="auto" w:fill="1E1E1E"/>
        <w:jc w:val="both"/>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9542E">
      <w:pPr>
        <w:jc w:val="both"/>
        <w:rPr>
          <w:lang w:eastAsia="en-US"/>
        </w:rPr>
      </w:pPr>
    </w:p>
    <w:p w14:paraId="4CDA055A" w14:textId="58C1AE09" w:rsidR="0063157B" w:rsidRDefault="0015214C" w:rsidP="00E9542E">
      <w:pPr>
        <w:jc w:val="both"/>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471F598" w:rsidR="0004083A" w:rsidRDefault="0004083A" w:rsidP="00E9542E">
      <w:pPr>
        <w:jc w:val="both"/>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25" w:name="_Toc21007323"/>
      <w:r>
        <w:t>BNO055</w:t>
      </w:r>
      <w:bookmarkEnd w:id="25"/>
    </w:p>
    <w:p w14:paraId="6B086677" w14:textId="64185A9F" w:rsidR="00725953"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w:t>
      </w:r>
      <w:r w:rsidR="00725953">
        <w:rPr>
          <w:lang w:eastAsia="en-US"/>
        </w:rPr>
        <w:lastRenderedPageBreak/>
        <w:t xml:space="preserve">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E9542E">
      <w:pPr>
        <w:jc w:val="both"/>
        <w:rPr>
          <w:lang w:eastAsia="en-US"/>
        </w:rPr>
      </w:pPr>
      <w:r>
        <w:rPr>
          <w:lang w:eastAsia="en-US"/>
        </w:rPr>
        <w:t>Verbunden wird der Sensor wie beim BME280 über die I2C-Schnittstelle:</w:t>
      </w:r>
    </w:p>
    <w:p w14:paraId="6BA28258" w14:textId="77777777" w:rsidR="001C590C" w:rsidRDefault="001C590C" w:rsidP="00E9542E">
      <w:pPr>
        <w:keepNext/>
        <w:jc w:val="both"/>
      </w:pPr>
      <w:r>
        <w:rPr>
          <w:noProof/>
        </w:rPr>
        <w:drawing>
          <wp:inline distT="0" distB="0" distL="0" distR="0" wp14:anchorId="58DF878C" wp14:editId="7171ABB7">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755A54F0" w:rsidR="004819E1" w:rsidRDefault="001C590C" w:rsidP="00E9542E">
      <w:pPr>
        <w:pStyle w:val="Beschriftung"/>
        <w:jc w:val="both"/>
      </w:pPr>
      <w:r>
        <w:t xml:space="preserve">Abb.  </w:t>
      </w:r>
      <w:fldSimple w:instr=" SEQ Abb._ \* ARABIC ">
        <w:r w:rsidR="0024544F">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4414903A" w:rsidR="004819E1" w:rsidRPr="00D96DAD" w:rsidRDefault="004819E1" w:rsidP="00E9542E">
      <w:pPr>
        <w:jc w:val="both"/>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E9542E">
      <w:pPr>
        <w:pStyle w:val="Titel"/>
        <w:jc w:val="both"/>
      </w:pPr>
      <w:bookmarkStart w:id="26" w:name="_Toc21007324"/>
      <w:r>
        <w:t xml:space="preserve">User Interface mit LCD und </w:t>
      </w:r>
      <w:proofErr w:type="spellStart"/>
      <w:r>
        <w:t>Keypa</w:t>
      </w:r>
      <w:r w:rsidR="00EA4E49">
        <w:t>d</w:t>
      </w:r>
      <w:bookmarkEnd w:id="26"/>
      <w:proofErr w:type="spellEnd"/>
    </w:p>
    <w:p w14:paraId="62A7DC29" w14:textId="6C337F60" w:rsidR="00030059" w:rsidRDefault="00030059" w:rsidP="00E9542E">
      <w:pPr>
        <w:jc w:val="both"/>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E9542E">
      <w:pPr>
        <w:jc w:val="both"/>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27" w:name="_Toc21007325"/>
      <w:r>
        <w:t>Bedienkonzept</w:t>
      </w:r>
      <w:bookmarkEnd w:id="27"/>
    </w:p>
    <w:p w14:paraId="2706DCD4" w14:textId="708F8D1B"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w:t>
      </w:r>
      <w:r w:rsidR="002826D0">
        <w:rPr>
          <w:lang w:eastAsia="en-US"/>
        </w:rPr>
        <w:lastRenderedPageBreak/>
        <w:t xml:space="preserve">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E9542E">
      <w:pPr>
        <w:jc w:val="both"/>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E9542E">
      <w:pPr>
        <w:jc w:val="both"/>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E9542E">
      <w:pPr>
        <w:jc w:val="both"/>
        <w:rPr>
          <w:lang w:eastAsia="en-US"/>
        </w:rPr>
      </w:pPr>
      <w:commentRangeStart w:id="28"/>
      <w:r>
        <w:rPr>
          <w:lang w:eastAsia="en-US"/>
        </w:rPr>
        <w:t>In Abb. wird das Bedienkonzept nochmals grafisch dargestellt:</w:t>
      </w:r>
      <w:commentRangeEnd w:id="28"/>
      <w:r w:rsidR="00134570">
        <w:rPr>
          <w:rStyle w:val="Kommentarzeichen"/>
        </w:rPr>
        <w:commentReference w:id="28"/>
      </w:r>
    </w:p>
    <w:p w14:paraId="13FD1212" w14:textId="16BE9D6B" w:rsidR="00DD14CD" w:rsidRDefault="00DD14CD" w:rsidP="00E9542E">
      <w:pPr>
        <w:pStyle w:val="berschrift1"/>
        <w:jc w:val="both"/>
      </w:pPr>
      <w:bookmarkStart w:id="29" w:name="_Toc21007326"/>
      <w:r>
        <w:t>State</w:t>
      </w:r>
      <w:r w:rsidR="00DD1F1C">
        <w:t xml:space="preserve"> </w:t>
      </w:r>
      <w:proofErr w:type="spellStart"/>
      <w:r>
        <w:t>Machine</w:t>
      </w:r>
      <w:bookmarkEnd w:id="29"/>
      <w:proofErr w:type="spellEnd"/>
    </w:p>
    <w:p w14:paraId="2C7B609F" w14:textId="56DBEDA0" w:rsidR="00DD1F1C" w:rsidRDefault="00026EBF" w:rsidP="00E9542E">
      <w:pPr>
        <w:jc w:val="both"/>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E9542E">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 xml:space="preserve">implementiert </w:t>
      </w:r>
      <w:r w:rsidR="001C2909">
        <w:lastRenderedPageBreak/>
        <w:t>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E9542E">
      <w:pPr>
        <w:jc w:val="both"/>
      </w:pPr>
    </w:p>
    <w:p w14:paraId="49A58572" w14:textId="77777777" w:rsid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E9542E">
      <w:pPr>
        <w:shd w:val="clear" w:color="auto" w:fill="1E1E1E"/>
        <w:jc w:val="both"/>
        <w:rPr>
          <w:rFonts w:ascii="Menlo" w:hAnsi="Menlo" w:cs="Menlo"/>
          <w:color w:val="D4D4D4"/>
          <w:sz w:val="18"/>
          <w:szCs w:val="18"/>
        </w:rPr>
      </w:pPr>
    </w:p>
    <w:p w14:paraId="27CD6CD4" w14:textId="5EF1F1BD"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E9542E">
      <w:pPr>
        <w:shd w:val="clear" w:color="auto" w:fill="1E1E1E"/>
        <w:jc w:val="both"/>
        <w:rPr>
          <w:rFonts w:ascii="Menlo" w:hAnsi="Menlo" w:cs="Menlo"/>
          <w:color w:val="D4D4D4"/>
          <w:sz w:val="18"/>
          <w:szCs w:val="18"/>
        </w:rPr>
      </w:pPr>
    </w:p>
    <w:p w14:paraId="103B0CC5" w14:textId="46649A8E"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55878012" w14:textId="192E6ABD" w:rsidR="00604E8B" w:rsidRPr="00604E8B"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w:t>
      </w:r>
      <w:commentRangeStart w:id="30"/>
      <w:r w:rsidRPr="00A4053D">
        <w:rPr>
          <w:rFonts w:ascii="Menlo" w:hAnsi="Menlo" w:cs="Menlo"/>
          <w:color w:val="D4D4D4"/>
          <w:sz w:val="18"/>
          <w:szCs w:val="18"/>
        </w:rPr>
        <w:t>state</w:t>
      </w:r>
      <w:commentRangeEnd w:id="30"/>
      <w:proofErr w:type="spellEnd"/>
      <w:r w:rsidR="00604E8B">
        <w:rPr>
          <w:rStyle w:val="Kommentarzeichen"/>
        </w:rPr>
        <w:commentReference w:id="30"/>
      </w:r>
      <w:r w:rsidRPr="00A4053D">
        <w:rPr>
          <w:rFonts w:ascii="Menlo" w:hAnsi="Menlo" w:cs="Menlo"/>
          <w:color w:val="D4D4D4"/>
          <w:sz w:val="18"/>
          <w:szCs w:val="18"/>
        </w:rPr>
        <w:t>;</w:t>
      </w:r>
    </w:p>
    <w:p w14:paraId="33284F01" w14:textId="77777777" w:rsidR="00604E8B" w:rsidRDefault="00604E8B" w:rsidP="00E9542E">
      <w:pPr>
        <w:jc w:val="both"/>
      </w:pPr>
      <w:bookmarkStart w:id="31" w:name="_Toc21007327"/>
    </w:p>
    <w:p w14:paraId="65EC3213" w14:textId="24C1A01D" w:rsidR="00060F73" w:rsidRDefault="00060F73" w:rsidP="00E9542E">
      <w:pPr>
        <w:pStyle w:val="Titel"/>
        <w:jc w:val="both"/>
      </w:pPr>
      <w:r>
        <w:t>Sensor Fusion</w:t>
      </w:r>
      <w:bookmarkEnd w:id="31"/>
    </w:p>
    <w:p w14:paraId="370E961D" w14:textId="64321D87" w:rsidR="00CE0C1A" w:rsidRPr="00CE0C1A" w:rsidRDefault="00CE0C1A" w:rsidP="00E9542E">
      <w:pPr>
        <w:jc w:val="both"/>
        <w:rPr>
          <w:lang w:eastAsia="en-US"/>
        </w:rPr>
      </w:pPr>
      <w:r>
        <w:rPr>
          <w:lang w:eastAsia="en-US"/>
        </w:rPr>
        <w:t xml:space="preserve">In diesem Kapitel werden die Methoden </w:t>
      </w:r>
      <w:proofErr w:type="spellStart"/>
      <w:r w:rsidR="007C191C">
        <w:rPr>
          <w:lang w:eastAsia="en-US"/>
        </w:rPr>
        <w:t>Map-Matching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E9542E">
      <w:pPr>
        <w:pStyle w:val="berschrift1"/>
        <w:jc w:val="both"/>
      </w:pPr>
      <w:bookmarkStart w:id="32" w:name="_Toc21007328"/>
      <w:r>
        <w:t>Definition</w:t>
      </w:r>
      <w:r w:rsidR="007C1C93">
        <w:t xml:space="preserve"> Sensor Fusion</w:t>
      </w:r>
      <w:bookmarkEnd w:id="32"/>
    </w:p>
    <w:p w14:paraId="7D2FADF4" w14:textId="77777777" w:rsidR="0088085B" w:rsidRPr="0088085B" w:rsidRDefault="0088085B" w:rsidP="00E9542E">
      <w:pPr>
        <w:jc w:val="both"/>
      </w:pPr>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E9542E">
      <w:pPr>
        <w:jc w:val="both"/>
      </w:pPr>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E9542E">
      <w:pPr>
        <w:pStyle w:val="berschrift1"/>
        <w:jc w:val="both"/>
      </w:pPr>
      <w:bookmarkStart w:id="33" w:name="_Toc21007329"/>
      <w:proofErr w:type="spellStart"/>
      <w:r w:rsidRPr="007C1C93">
        <w:t>Map-Matching</w:t>
      </w:r>
      <w:bookmarkEnd w:id="33"/>
      <w:proofErr w:type="spellEnd"/>
    </w:p>
    <w:p w14:paraId="08A26775" w14:textId="77777777" w:rsidR="00265E62" w:rsidRPr="00265E62" w:rsidRDefault="00265E62" w:rsidP="00E9542E">
      <w:pPr>
        <w:jc w:val="both"/>
      </w:pPr>
    </w:p>
    <w:p w14:paraId="5967B1C5" w14:textId="2AF26AF5" w:rsidR="007C1C93" w:rsidRDefault="007C1C93" w:rsidP="00E9542E">
      <w:pPr>
        <w:jc w:val="both"/>
      </w:pPr>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E9542E">
      <w:pPr>
        <w:jc w:val="both"/>
      </w:pPr>
      <w:r>
        <w:lastRenderedPageBreak/>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34" w:name="_Toc21007330"/>
      <w:r w:rsidRPr="00265E62">
        <w:rPr>
          <w:lang w:val="en-US"/>
        </w:rPr>
        <w:t>Point-to</w:t>
      </w:r>
      <w:r w:rsidR="00265E62" w:rsidRPr="00265E62">
        <w:rPr>
          <w:lang w:val="en-US"/>
        </w:rPr>
        <w:t>-</w:t>
      </w:r>
      <w:r w:rsidRPr="00265E62">
        <w:rPr>
          <w:lang w:val="en-US"/>
        </w:rPr>
        <w:t>Point-</w:t>
      </w:r>
      <w:r w:rsidRPr="00AD3A2A">
        <w:t>Methode</w:t>
      </w:r>
      <w:bookmarkEnd w:id="34"/>
    </w:p>
    <w:p w14:paraId="2257EBCC" w14:textId="77777777" w:rsidR="00C547C1" w:rsidRPr="00C547C1" w:rsidRDefault="00C547C1" w:rsidP="00E9542E">
      <w:pPr>
        <w:jc w:val="both"/>
        <w:rPr>
          <w:lang w:val="en-US"/>
        </w:rPr>
      </w:pPr>
    </w:p>
    <w:p w14:paraId="21FDAD47" w14:textId="19884F4C"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E9542E">
      <w:pPr>
        <w:jc w:val="both"/>
      </w:pPr>
    </w:p>
    <w:p w14:paraId="7A4F7FF6" w14:textId="1624340B" w:rsidR="00334143" w:rsidRDefault="007A4F7F" w:rsidP="00E9542E">
      <w:pPr>
        <w:jc w:val="both"/>
      </w:pPr>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E9542E">
      <w:pPr>
        <w:jc w:val="both"/>
      </w:pPr>
    </w:p>
    <w:p w14:paraId="5C419DF6" w14:textId="77777777" w:rsidR="00D1402A" w:rsidRDefault="00D1402A" w:rsidP="00E9542E">
      <w:pPr>
        <w:keepNext/>
        <w:jc w:val="both"/>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0759436D" w:rsidR="00D1402A" w:rsidRDefault="00D1402A" w:rsidP="00E9542E">
      <w:pPr>
        <w:pStyle w:val="Beschriftung"/>
        <w:jc w:val="both"/>
      </w:pPr>
      <w:r>
        <w:t xml:space="preserve">Abb.  </w:t>
      </w:r>
      <w:fldSimple w:instr=" SEQ Abb._ \* ARABIC ">
        <w:r w:rsidR="0024544F">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E9542E">
      <w:pPr>
        <w:jc w:val="both"/>
      </w:pPr>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E9542E">
      <w:pPr>
        <w:jc w:val="both"/>
      </w:pPr>
    </w:p>
    <w:p w14:paraId="3DA352CA" w14:textId="76398742" w:rsidR="003A6D2C" w:rsidRDefault="003A6D2C" w:rsidP="00E9542E">
      <w:pPr>
        <w:shd w:val="clear" w:color="auto" w:fill="1E1E1E"/>
        <w:jc w:val="both"/>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E9542E">
      <w:pPr>
        <w:shd w:val="clear" w:color="auto" w:fill="1E1E1E"/>
        <w:jc w:val="both"/>
        <w:rPr>
          <w:rFonts w:ascii="Menlo" w:hAnsi="Menlo" w:cs="Menlo"/>
          <w:color w:val="D4D4D4"/>
          <w:sz w:val="18"/>
          <w:szCs w:val="18"/>
        </w:rPr>
      </w:pPr>
    </w:p>
    <w:p w14:paraId="3DABF74F"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E9542E">
      <w:pPr>
        <w:shd w:val="clear" w:color="auto" w:fill="1E1E1E"/>
        <w:jc w:val="both"/>
        <w:rPr>
          <w:rFonts w:ascii="Menlo" w:hAnsi="Menlo" w:cs="Menlo"/>
          <w:color w:val="D4D4D4"/>
          <w:sz w:val="18"/>
          <w:szCs w:val="18"/>
        </w:rPr>
      </w:pPr>
    </w:p>
    <w:p w14:paraId="58F53BD9"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E9542E">
      <w:pPr>
        <w:shd w:val="clear" w:color="auto" w:fill="1E1E1E"/>
        <w:jc w:val="both"/>
        <w:rPr>
          <w:rFonts w:ascii="Menlo" w:hAnsi="Menlo" w:cs="Menlo"/>
          <w:color w:val="D4D4D4"/>
          <w:sz w:val="18"/>
          <w:szCs w:val="18"/>
        </w:rPr>
      </w:pPr>
    </w:p>
    <w:p w14:paraId="7F67EB3B"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lastRenderedPageBreak/>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E9542E">
      <w:pPr>
        <w:jc w:val="both"/>
      </w:pPr>
    </w:p>
    <w:p w14:paraId="3ED5EADB" w14:textId="7FC590D2" w:rsidR="00C12ADC" w:rsidRDefault="003A6D2C" w:rsidP="00E9542E">
      <w:pPr>
        <w:jc w:val="both"/>
      </w:pPr>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»-Bibliothek stammt, in den Flash-Speicher abgelegt</w:t>
      </w:r>
      <w:r w:rsidR="004C0021">
        <w:t xml:space="preserve"> (siehe Kap. </w:t>
      </w:r>
      <w:proofErr w:type="spellStart"/>
      <w:r w:rsidR="004C0021">
        <w:t>Arduino</w:t>
      </w:r>
      <w:proofErr w:type="spellEnd"/>
      <w:r w:rsidR="004C0021">
        <w:t>)</w:t>
      </w:r>
      <w:r>
        <w:t xml:space="preserve">. </w:t>
      </w:r>
      <w:r w:rsidR="00CB5BEC">
        <w:t>Punkt drei im Code zeigt lediglich wie man auf den Datensatz zugreifen kann.</w:t>
      </w:r>
    </w:p>
    <w:p w14:paraId="7BB0AEB2" w14:textId="77777777" w:rsidR="000B7028" w:rsidRDefault="000B7028" w:rsidP="00E9542E">
      <w:pPr>
        <w:jc w:val="both"/>
      </w:pPr>
    </w:p>
    <w:p w14:paraId="2F9FAA41" w14:textId="6CC480C0" w:rsidR="002D1B6C" w:rsidRDefault="00F61758" w:rsidP="00E9542E">
      <w:pPr>
        <w:jc w:val="both"/>
      </w:pPr>
      <w:r>
        <w:t>Jetzt stellt sich natürlich die Frage wie und wann die Kalibrierung der Sensoren – d.h. in diesem Fall der Barometer und das GPS-Modul – mit Hilfe des Datensatzes stattfinden sollte.</w:t>
      </w:r>
    </w:p>
    <w:p w14:paraId="1B533929" w14:textId="77777777" w:rsidR="00F61758" w:rsidRDefault="00F61758" w:rsidP="00E9542E">
      <w:pPr>
        <w:pStyle w:val="berschrift2"/>
        <w:jc w:val="both"/>
      </w:pPr>
    </w:p>
    <w:p w14:paraId="62C4A08D" w14:textId="2A536B9D" w:rsidR="00F61758" w:rsidRDefault="00F61758" w:rsidP="00E9542E">
      <w:pPr>
        <w:pStyle w:val="berschrift2"/>
        <w:jc w:val="both"/>
      </w:pPr>
      <w:bookmarkStart w:id="35" w:name="_Toc21007331"/>
      <w:r>
        <w:t>Kalibrierung des GPS Modul</w:t>
      </w:r>
      <w:bookmarkEnd w:id="35"/>
    </w:p>
    <w:p w14:paraId="2C502614" w14:textId="498C27E8" w:rsidR="0088085B" w:rsidRDefault="0022515B" w:rsidP="00E9542E">
      <w:pPr>
        <w:jc w:val="both"/>
      </w:pPr>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E9542E">
      <w:pPr>
        <w:jc w:val="both"/>
      </w:pPr>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E9542E">
      <w:pPr>
        <w:jc w:val="both"/>
      </w:pPr>
    </w:p>
    <w:p w14:paraId="3BE450B8" w14:textId="77777777" w:rsidR="002D1B6C" w:rsidRPr="00F861DF" w:rsidRDefault="009330F4"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9330F4"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39293DC5" w14:textId="5951C15F" w:rsidR="00F61758" w:rsidRDefault="0020250A" w:rsidP="00E9542E">
      <w:pPr>
        <w:jc w:val="both"/>
      </w:pPr>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E9542E">
      <w:pPr>
        <w:jc w:val="both"/>
      </w:pPr>
    </w:p>
    <w:p w14:paraId="172AB04E" w14:textId="77777777" w:rsidR="00F61758" w:rsidRDefault="00F61758" w:rsidP="00E9542E">
      <w:pPr>
        <w:pStyle w:val="berschrift2"/>
        <w:jc w:val="both"/>
      </w:pPr>
      <w:bookmarkStart w:id="36" w:name="_Toc21007332"/>
      <w:r>
        <w:t>Kalibrierung des Barometers</w:t>
      </w:r>
      <w:bookmarkEnd w:id="36"/>
    </w:p>
    <w:p w14:paraId="5BBA5E4D" w14:textId="5D627F09" w:rsidR="00F61758" w:rsidRDefault="005E6302" w:rsidP="00E9542E">
      <w:pPr>
        <w:jc w:val="both"/>
      </w:pPr>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E9542E">
      <w:pPr>
        <w:jc w:val="both"/>
      </w:pPr>
    </w:p>
    <w:p w14:paraId="51B2D3E1" w14:textId="26B06BD7" w:rsidR="008D60C7" w:rsidRDefault="000B412F" w:rsidP="00E9542E">
      <w:pPr>
        <w:jc w:val="both"/>
      </w:pPr>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E9542E">
      <w:pPr>
        <w:jc w:val="both"/>
      </w:pPr>
    </w:p>
    <w:p w14:paraId="7D21332B" w14:textId="5925DC57" w:rsidR="00060F73" w:rsidRDefault="00B00624" w:rsidP="00E9542E">
      <w:pPr>
        <w:pStyle w:val="berschrift2"/>
        <w:jc w:val="both"/>
      </w:pPr>
      <w:bookmarkStart w:id="37" w:name="_Toc21007333"/>
      <w:r>
        <w:t xml:space="preserve">Höhenmessung mit </w:t>
      </w:r>
      <w:proofErr w:type="spellStart"/>
      <w:r>
        <w:t>Map-Matching</w:t>
      </w:r>
      <w:bookmarkEnd w:id="37"/>
      <w:proofErr w:type="spellEnd"/>
    </w:p>
    <w:p w14:paraId="65C44B30" w14:textId="5CB660EF" w:rsidR="00A65649" w:rsidRDefault="00B00624" w:rsidP="00E9542E">
      <w:pPr>
        <w:jc w:val="both"/>
      </w:pPr>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w:t>
      </w:r>
      <w:r w:rsidR="00B81180">
        <w:lastRenderedPageBreak/>
        <w:t>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E9542E">
      <w:pPr>
        <w:jc w:val="both"/>
      </w:pPr>
    </w:p>
    <w:p w14:paraId="1712DABD" w14:textId="7A0A039B" w:rsidR="00A65649" w:rsidRDefault="00350199" w:rsidP="00E9542E">
      <w:pPr>
        <w:jc w:val="both"/>
      </w:pPr>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E9542E">
      <w:pPr>
        <w:keepNext/>
        <w:jc w:val="both"/>
      </w:pPr>
      <w:r>
        <w:rPr>
          <w:noProof/>
        </w:rPr>
        <w:drawing>
          <wp:inline distT="0" distB="0" distL="0" distR="0" wp14:anchorId="33A4F3CD" wp14:editId="30D59234">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1E67FB38" w:rsidR="002A4167" w:rsidRDefault="00083246" w:rsidP="00E9542E">
      <w:pPr>
        <w:pStyle w:val="Beschriftung"/>
        <w:jc w:val="both"/>
      </w:pPr>
      <w:r>
        <w:t xml:space="preserve">Abb.  </w:t>
      </w:r>
      <w:fldSimple w:instr=" SEQ Abb._ \* ARABIC ">
        <w:r w:rsidR="0024544F">
          <w:rPr>
            <w:noProof/>
          </w:rPr>
          <w:t>15</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E9542E">
      <w:pPr>
        <w:jc w:val="both"/>
      </w:pPr>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E9542E">
      <w:pPr>
        <w:jc w:val="both"/>
      </w:pPr>
    </w:p>
    <w:p w14:paraId="3A13FD7B" w14:textId="6FB5A575" w:rsidR="009B4BEA" w:rsidRDefault="009B4BEA" w:rsidP="00E9542E">
      <w:pPr>
        <w:jc w:val="both"/>
      </w:pPr>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330FDDC6"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E9542E">
      <w:pPr>
        <w:keepNext/>
        <w:jc w:val="both"/>
      </w:pPr>
      <w:r>
        <w:rPr>
          <w:noProof/>
        </w:rPr>
        <w:lastRenderedPageBreak/>
        <w:drawing>
          <wp:inline distT="0" distB="0" distL="0" distR="0" wp14:anchorId="30E08716" wp14:editId="0C569F26">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68FB266B" w:rsidR="00C243CF" w:rsidRDefault="00B91315" w:rsidP="00E9542E">
      <w:pPr>
        <w:pStyle w:val="Beschriftung"/>
        <w:jc w:val="both"/>
      </w:pPr>
      <w:r>
        <w:t xml:space="preserve">Abb.  </w:t>
      </w:r>
      <w:fldSimple w:instr=" SEQ Abb._ \* ARABIC ">
        <w:r w:rsidR="0024544F">
          <w:rPr>
            <w:noProof/>
          </w:rPr>
          <w:t>16</w:t>
        </w:r>
      </w:fldSimple>
      <w:r>
        <w:t xml:space="preserve"> Gitternetzsystem</w:t>
      </w:r>
    </w:p>
    <w:p w14:paraId="2434F887" w14:textId="77777777" w:rsidR="008B4561" w:rsidRDefault="008B4561" w:rsidP="00E9542E">
      <w:pPr>
        <w:jc w:val="both"/>
      </w:pPr>
    </w:p>
    <w:p w14:paraId="5D29C40D" w14:textId="06C9F7D0" w:rsidR="00D72CE4" w:rsidRDefault="00505AE3" w:rsidP="00E9542E">
      <w:pPr>
        <w:jc w:val="both"/>
      </w:pPr>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6D838982"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2CE5D968" w14:textId="4E9E114C" w:rsidR="00285374" w:rsidRPr="005D203A"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5F7B16B" w14:textId="77777777" w:rsidR="0060679F" w:rsidRDefault="0060679F" w:rsidP="00E9542E">
      <w:pPr>
        <w:jc w:val="both"/>
      </w:pPr>
    </w:p>
    <w:p w14:paraId="7849A68B" w14:textId="60616F32" w:rsidR="005D203A" w:rsidRPr="00285374" w:rsidRDefault="00B20D46" w:rsidP="00E9542E">
      <w:pPr>
        <w:jc w:val="both"/>
      </w:pPr>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Zudem kann es zu einer Situation kommen, in der </w:t>
      </w:r>
      <w:r w:rsidR="00285374">
        <w:rPr>
          <w:b/>
          <w:bCs/>
          <w:i/>
          <w:iCs/>
        </w:rPr>
        <w:t>c</w:t>
      </w:r>
      <w:r w:rsidR="00285374">
        <w:rPr>
          <w:i/>
          <w:iCs/>
        </w:rPr>
        <w:t xml:space="preserve"> </w:t>
      </w:r>
      <w:r w:rsidR="00285374">
        <w:t>plötzlich 0 sein kann. Eine Null Division kann nicht berechnet werden.</w:t>
      </w:r>
      <w:r w:rsidR="00683478" w:rsidRPr="00683478">
        <w:t xml:space="preserve"> </w:t>
      </w:r>
      <w:r w:rsidR="00683478">
        <w:t xml:space="preserve">Damit das Programm keine Null Division berechnen muss, wird einfach ein </w:t>
      </w:r>
      <w:proofErr w:type="spellStart"/>
      <w:r w:rsidR="00683478">
        <w:t>if</w:t>
      </w:r>
      <w:proofErr w:type="spellEnd"/>
      <w:r w:rsidR="00683478">
        <w:t>-statement hinzugefügt, welches im Fall von c = 0 die Höhe des am nächsten liegenden Fixpunkt ausgibt.</w:t>
      </w:r>
    </w:p>
    <w:p w14:paraId="37726526" w14:textId="77777777" w:rsidR="000B7028" w:rsidRDefault="000B7028" w:rsidP="00E9542E">
      <w:pPr>
        <w:jc w:val="both"/>
      </w:pPr>
    </w:p>
    <w:p w14:paraId="275E90BC" w14:textId="220812ED" w:rsidR="000B7028" w:rsidRDefault="0060679F" w:rsidP="00E9542E">
      <w:pPr>
        <w:jc w:val="both"/>
      </w:pPr>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w:t>
      </w:r>
      <w:r w:rsidR="00860F69">
        <w:lastRenderedPageBreak/>
        <w:t xml:space="preserve">Einschränkung könnte dazu führen, dass mehrere Fixpunkte nie verwendet werden. </w:t>
      </w:r>
      <w:r w:rsidR="00C52BCF">
        <w:t xml:space="preserve">Deshalb </w:t>
      </w:r>
      <w:r w:rsidR="00860F69">
        <w:t xml:space="preserve">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2ACAC911" w14:textId="77777777" w:rsidR="00683478" w:rsidRDefault="00683478" w:rsidP="00E9542E">
      <w:pPr>
        <w:jc w:val="both"/>
      </w:pPr>
    </w:p>
    <w:p w14:paraId="16AABE63" w14:textId="2D483EC6" w:rsidR="00DD14CD" w:rsidRPr="000B7028" w:rsidRDefault="00860F69" w:rsidP="00E9542E">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E9542E">
      <w:pPr>
        <w:pStyle w:val="berschrift1"/>
        <w:jc w:val="both"/>
      </w:pPr>
      <w:bookmarkStart w:id="38" w:name="_Toc21007334"/>
      <w:r>
        <w:t>Kalman-Filter</w:t>
      </w:r>
      <w:bookmarkEnd w:id="38"/>
    </w:p>
    <w:p w14:paraId="5E33181F" w14:textId="5A36BA34" w:rsidR="0042012D" w:rsidRDefault="00060F73" w:rsidP="00E9542E">
      <w:pPr>
        <w:pStyle w:val="berschrift2"/>
        <w:jc w:val="both"/>
      </w:pPr>
      <w:bookmarkStart w:id="39" w:name="_Toc21007335"/>
      <w:r>
        <w:t>Definition Filter</w:t>
      </w:r>
      <w:bookmarkEnd w:id="39"/>
    </w:p>
    <w:p w14:paraId="09E54063" w14:textId="297E1B2E" w:rsidR="0017397F" w:rsidRDefault="0017397F" w:rsidP="00E9542E">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E9542E">
      <w:pPr>
        <w:jc w:val="both"/>
        <w:rPr>
          <w:lang w:eastAsia="en-US"/>
        </w:rPr>
      </w:pPr>
    </w:p>
    <w:p w14:paraId="14397947" w14:textId="548F96AA" w:rsidR="00D12AED" w:rsidRDefault="0017397F" w:rsidP="00E9542E">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E9542E">
      <w:pPr>
        <w:jc w:val="both"/>
        <w:rPr>
          <w:lang w:eastAsia="en-US"/>
        </w:rPr>
      </w:pPr>
    </w:p>
    <w:p w14:paraId="72459CBC" w14:textId="77777777" w:rsidR="000A4CE6" w:rsidRDefault="000A4CE6" w:rsidP="00E9542E">
      <w:pPr>
        <w:keepNext/>
        <w:jc w:val="both"/>
      </w:pPr>
      <w:r>
        <w:rPr>
          <w:noProof/>
          <w:lang w:eastAsia="en-US"/>
        </w:rPr>
        <w:drawing>
          <wp:inline distT="0" distB="0" distL="0" distR="0" wp14:anchorId="605789E7" wp14:editId="72242881">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59D3D653" w:rsidR="000A4CE6" w:rsidRDefault="000A4CE6" w:rsidP="00E9542E">
      <w:pPr>
        <w:pStyle w:val="Beschriftung"/>
        <w:jc w:val="both"/>
      </w:pPr>
      <w:r>
        <w:t xml:space="preserve">Abb.  </w:t>
      </w:r>
      <w:fldSimple w:instr=" SEQ Abb._ \* ARABIC ">
        <w:r w:rsidR="0024544F">
          <w:rPr>
            <w:noProof/>
          </w:rPr>
          <w:t>17</w:t>
        </w:r>
      </w:fldSimple>
      <w:r>
        <w:t xml:space="preserve"> Vereinfachte Darstellung eines digitalen Filters</w:t>
      </w:r>
    </w:p>
    <w:p w14:paraId="63A334DE" w14:textId="2FC0DB17" w:rsidR="000A4CE6" w:rsidRDefault="000A4CE6" w:rsidP="00E9542E">
      <w:pPr>
        <w:jc w:val="both"/>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E9542E">
      <w:pPr>
        <w:jc w:val="both"/>
        <w:rPr>
          <w:lang w:eastAsia="en-US"/>
        </w:rPr>
      </w:pPr>
    </w:p>
    <w:p w14:paraId="129565AD" w14:textId="6A37DAA6" w:rsidR="00D12AED" w:rsidRDefault="00FF081A" w:rsidP="00E9542E">
      <w:pPr>
        <w:jc w:val="both"/>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E9542E">
      <w:pPr>
        <w:jc w:val="both"/>
        <w:rPr>
          <w:lang w:eastAsia="en-US"/>
        </w:rPr>
      </w:pPr>
    </w:p>
    <w:p w14:paraId="11F403F3" w14:textId="45F4EC7F" w:rsidR="00060F73" w:rsidRDefault="00F62A07" w:rsidP="00E9542E">
      <w:pPr>
        <w:pStyle w:val="berschrift2"/>
        <w:jc w:val="both"/>
      </w:pPr>
      <w:bookmarkStart w:id="40" w:name="_Toc21007336"/>
      <w:r>
        <w:lastRenderedPageBreak/>
        <w:t xml:space="preserve">Prozess </w:t>
      </w:r>
      <w:r w:rsidR="00060F73">
        <w:t xml:space="preserve">und </w:t>
      </w:r>
      <w:r>
        <w:t>Gleichungen</w:t>
      </w:r>
      <w:bookmarkEnd w:id="40"/>
    </w:p>
    <w:p w14:paraId="250F6953" w14:textId="54A6B8A8" w:rsidR="00E02892" w:rsidRDefault="00003754" w:rsidP="00E9542E">
      <w:pPr>
        <w:jc w:val="both"/>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E9542E">
      <w:pPr>
        <w:jc w:val="both"/>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E9542E">
      <w:pPr>
        <w:jc w:val="both"/>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9330F4" w:rsidP="00E9542E">
      <w:pPr>
        <w:jc w:val="both"/>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0C4B28CC" w:rsidR="00003754" w:rsidRDefault="00C15D72" w:rsidP="00E9542E">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E9542E">
      <w:pPr>
        <w:pStyle w:val="berschrift2"/>
        <w:jc w:val="both"/>
      </w:pPr>
    </w:p>
    <w:p w14:paraId="7AB4A4C6" w14:textId="2EE3CF48" w:rsidR="00003754" w:rsidRDefault="002279B1" w:rsidP="00E9542E">
      <w:pPr>
        <w:pStyle w:val="berschrift2"/>
        <w:jc w:val="both"/>
      </w:pPr>
      <w:bookmarkStart w:id="41" w:name="_Toc21007337"/>
      <w:r>
        <w:t>Erfahrungen bei der Implementation eines Kalman-Filte</w:t>
      </w:r>
      <w:r w:rsidR="00FE78C2">
        <w:t>rs in Python</w:t>
      </w:r>
      <w:bookmarkEnd w:id="41"/>
    </w:p>
    <w:p w14:paraId="3B3B6551" w14:textId="7BF0D2A2"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w:t>
      </w:r>
      <w:r w:rsidR="008C60F9">
        <w:lastRenderedPageBreak/>
        <w:t xml:space="preserve">Definierung der beiden Fehler-Matrizen Q und R liegen, da diese die Präzision des Models und der Messungen bestimmen. </w:t>
      </w:r>
      <w:r w:rsidR="00FC3D44">
        <w:t xml:space="preserve"> </w:t>
      </w:r>
    </w:p>
    <w:p w14:paraId="735067C4" w14:textId="388626C4" w:rsidR="00CE0C1A"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477DBF6F" w:rsidR="008A0108" w:rsidRDefault="008A0108" w:rsidP="00E9542E">
      <w:pPr>
        <w:pStyle w:val="berschrift1"/>
        <w:jc w:val="both"/>
      </w:pPr>
      <w:bookmarkStart w:id="42" w:name="_Toc21007338"/>
      <w:r>
        <w:t>«Feingold-Filter»</w:t>
      </w:r>
      <w:bookmarkEnd w:id="42"/>
    </w:p>
    <w:p w14:paraId="4022BAE6" w14:textId="649DF482"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E9542E">
      <w:pPr>
        <w:jc w:val="both"/>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E9542E">
      <w:pPr>
        <w:jc w:val="both"/>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E9542E">
      <w:pPr>
        <w:jc w:val="both"/>
        <w:rPr>
          <w:lang w:eastAsia="en-US"/>
        </w:rPr>
      </w:pPr>
    </w:p>
    <w:p w14:paraId="6765FC2C" w14:textId="1C588E16" w:rsidR="00CE0C1A" w:rsidRDefault="00F003AE" w:rsidP="00E9542E">
      <w:pPr>
        <w:jc w:val="both"/>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E9542E">
      <w:pPr>
        <w:pStyle w:val="berschrift2"/>
        <w:jc w:val="both"/>
      </w:pPr>
    </w:p>
    <w:p w14:paraId="2FB8A226" w14:textId="2F60D24B" w:rsidR="00CE0C1A" w:rsidRDefault="00CE0C1A" w:rsidP="00E9542E">
      <w:pPr>
        <w:pStyle w:val="berschrift2"/>
        <w:jc w:val="both"/>
      </w:pPr>
      <w:bookmarkStart w:id="43" w:name="_Toc21007339"/>
      <w:r>
        <w:t xml:space="preserve">Positionsdaten </w:t>
      </w:r>
      <w:r w:rsidR="00AD477F">
        <w:t>vom IMU-Sensor</w:t>
      </w:r>
      <w:bookmarkEnd w:id="43"/>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08F9BD75"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die </w:t>
      </w:r>
      <w:proofErr w:type="spellStart"/>
      <w:r w:rsidR="00D5490B">
        <w:rPr>
          <w:lang w:eastAsia="en-US"/>
        </w:rPr>
        <w:t>Latitude</w:t>
      </w:r>
      <w:proofErr w:type="spellEnd"/>
      <w:r w:rsidR="00D5490B">
        <w:rPr>
          <w:lang w:eastAsia="en-US"/>
        </w:rPr>
        <w:t xml:space="preserve"> und die </w:t>
      </w:r>
      <w:proofErr w:type="spellStart"/>
      <w:r w:rsidR="00D5490B">
        <w:rPr>
          <w:lang w:eastAsia="en-US"/>
        </w:rPr>
        <w:t>Longitude</w:t>
      </w:r>
      <w:proofErr w:type="spellEnd"/>
      <w:r w:rsidR="00D5490B">
        <w:rPr>
          <w:lang w:eastAsia="en-US"/>
        </w:rPr>
        <w:t xml:space="preserve"> berechnen:</w:t>
      </w:r>
    </w:p>
    <w:p w14:paraId="6BC38F60" w14:textId="2C4BAA8C" w:rsidR="00D5490B" w:rsidRPr="001E5BC2"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9330F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28D9FEF4" w:rsidR="005562C2" w:rsidRDefault="00397BFB" w:rsidP="00E9542E">
      <w:pPr>
        <w:jc w:val="both"/>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E9542E">
      <w:pPr>
        <w:jc w:val="both"/>
        <w:rPr>
          <w:lang w:eastAsia="en-US"/>
        </w:rPr>
      </w:pPr>
    </w:p>
    <w:p w14:paraId="205217F5" w14:textId="559CE3FE" w:rsidR="005562C2" w:rsidRPr="005562C2" w:rsidRDefault="005562C2" w:rsidP="00E9542E">
      <w:pPr>
        <w:jc w:val="both"/>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w:t>
      </w:r>
    </w:p>
    <w:p w14:paraId="66809326" w14:textId="26F6614B" w:rsidR="009330F4" w:rsidRDefault="00F003AE" w:rsidP="009330F4">
      <w:pPr>
        <w:pStyle w:val="berschrift1"/>
        <w:jc w:val="both"/>
      </w:pPr>
      <w:bookmarkStart w:id="44" w:name="_Toc21007340"/>
      <w:r>
        <w:lastRenderedPageBreak/>
        <w:t>Resultate</w:t>
      </w:r>
      <w:r w:rsidR="00B76688">
        <w:t>: Sensor-Fusion vs. Anti-Fusion</w:t>
      </w:r>
      <w:bookmarkEnd w:id="44"/>
    </w:p>
    <w:p w14:paraId="337FDE5A" w14:textId="367C1500" w:rsidR="00350EED" w:rsidRPr="0024544F" w:rsidRDefault="00350EED" w:rsidP="0024544F">
      <w:pPr>
        <w:rPr>
          <w:lang w:eastAsia="en-US"/>
        </w:rPr>
      </w:pPr>
      <w:r>
        <w:rPr>
          <w:lang w:eastAsia="en-US"/>
        </w:rPr>
        <w:t xml:space="preserve">Bei den nun folgenden Daten handelt es sich um punktuelle Messungen, d.h. der Autor hat im Voraus auf </w:t>
      </w:r>
      <w:proofErr w:type="spellStart"/>
      <w:r>
        <w:rPr>
          <w:lang w:eastAsia="en-US"/>
        </w:rPr>
        <w:t>Swissmap</w:t>
      </w:r>
      <w:proofErr w:type="spellEnd"/>
      <w:r>
        <w:rPr>
          <w:lang w:eastAsia="en-US"/>
        </w:rPr>
        <w:t xml:space="preserve"> die Orte eingetragen, bei welchen er eine Messung durchführen möchte</w:t>
      </w:r>
      <w:r w:rsidR="001612E5">
        <w:rPr>
          <w:lang w:eastAsia="en-US"/>
        </w:rPr>
        <w:t xml:space="preserve"> – natürlich dort, wo keine Kalibrierung der Höhe stattfindet</w:t>
      </w:r>
      <w:r>
        <w:rPr>
          <w:lang w:eastAsia="en-US"/>
        </w:rPr>
        <w:t xml:space="preserve">. Auf diese Weise gelingt es ihm die gemessenen Höhen mit derjenige von </w:t>
      </w:r>
      <w:proofErr w:type="spellStart"/>
      <w:r>
        <w:rPr>
          <w:lang w:eastAsia="en-US"/>
        </w:rPr>
        <w:t>Swissmap</w:t>
      </w:r>
      <w:proofErr w:type="spellEnd"/>
      <w:r>
        <w:rPr>
          <w:lang w:eastAsia="en-US"/>
        </w:rPr>
        <w:t xml:space="preserve"> vernünftig zu vergleichen</w:t>
      </w:r>
      <w:r w:rsidR="001612E5">
        <w:rPr>
          <w:lang w:eastAsia="en-US"/>
        </w:rPr>
        <w:t xml:space="preserve">. </w:t>
      </w:r>
      <w:r>
        <w:rPr>
          <w:lang w:eastAsia="en-US"/>
        </w:rPr>
        <w:t>Die Messungen haben</w:t>
      </w:r>
      <w:r w:rsidR="001612E5">
        <w:rPr>
          <w:lang w:eastAsia="en-US"/>
        </w:rPr>
        <w:t xml:space="preserve"> </w:t>
      </w:r>
      <w:r>
        <w:rPr>
          <w:lang w:eastAsia="en-US"/>
        </w:rPr>
        <w:t xml:space="preserve">an einem sonnigen, wolkenfreien Sonntag um 15:15 bis 16.15 stattgefunden. </w:t>
      </w:r>
    </w:p>
    <w:p w14:paraId="4DDA1DBA" w14:textId="77777777" w:rsidR="0024544F" w:rsidRDefault="0024544F" w:rsidP="0024544F">
      <w:pPr>
        <w:keepNext/>
      </w:pPr>
      <w:bookmarkStart w:id="45" w:name="_GoBack"/>
      <w:r>
        <w:rPr>
          <w:noProof/>
          <w:lang w:eastAsia="en-US"/>
        </w:rPr>
        <w:drawing>
          <wp:inline distT="0" distB="0" distL="0" distR="0" wp14:anchorId="7BAAB544" wp14:editId="3FD6D8CC">
            <wp:extent cx="6206246" cy="4348264"/>
            <wp:effectExtent l="0" t="0" r="17145" b="8255"/>
            <wp:docPr id="22" name="Diagramm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45"/>
    </w:p>
    <w:p w14:paraId="39338C0A" w14:textId="4CBEC38A" w:rsidR="00350EED" w:rsidRDefault="0024544F" w:rsidP="001612E5">
      <w:pPr>
        <w:pStyle w:val="Beschriftung"/>
      </w:pPr>
      <w:r>
        <w:t xml:space="preserve">Abb.  </w:t>
      </w:r>
      <w:fldSimple w:instr=" SEQ Abb._ \* ARABIC ">
        <w:r>
          <w:rPr>
            <w:noProof/>
          </w:rPr>
          <w:t>18</w:t>
        </w:r>
      </w:fldSimple>
      <w:r>
        <w:t xml:space="preserve"> Vergleich der durch Sensor-Fusion verbesserte Höhe (orange) und der </w:t>
      </w:r>
      <w:proofErr w:type="spellStart"/>
      <w:r w:rsidR="001612E5">
        <w:t>unverbesserten</w:t>
      </w:r>
      <w:proofErr w:type="spellEnd"/>
      <w:r>
        <w:t xml:space="preserve"> Höhe (grau); blau wäre der korrekte Wert</w:t>
      </w:r>
    </w:p>
    <w:p w14:paraId="4D60512F" w14:textId="44BDB7B1" w:rsidR="001612E5" w:rsidRPr="001612E5" w:rsidRDefault="001612E5" w:rsidP="001612E5">
      <w:pPr>
        <w:rPr>
          <w:lang w:eastAsia="en-US"/>
        </w:rPr>
      </w:pPr>
      <w:r>
        <w:rPr>
          <w:lang w:eastAsia="en-US"/>
        </w:rPr>
        <w:t xml:space="preserve">Wie in Abb. 18 deutlich zu erkennen ist, befindet sich die durch den </w:t>
      </w:r>
      <w:proofErr w:type="spellStart"/>
      <w:r>
        <w:rPr>
          <w:lang w:eastAsia="en-US"/>
        </w:rPr>
        <w:t>Map-Matching</w:t>
      </w:r>
      <w:proofErr w:type="spellEnd"/>
      <w:r>
        <w:rPr>
          <w:lang w:eastAsia="en-US"/>
        </w:rPr>
        <w:t xml:space="preserve"> Algorithmus kalibrierte Höhe bei den meisten Messungen deutlich näher beim echten Wert als die andere</w:t>
      </w:r>
      <w:r w:rsidR="00982D03">
        <w:rPr>
          <w:lang w:eastAsia="en-US"/>
        </w:rPr>
        <w:t xml:space="preserve"> – d</w:t>
      </w:r>
      <w:r>
        <w:rPr>
          <w:lang w:eastAsia="en-US"/>
        </w:rPr>
        <w:t xml:space="preserve">ies gilt für die Messungen </w:t>
      </w:r>
      <w:r w:rsidR="00982D03">
        <w:rPr>
          <w:lang w:eastAsia="en-US"/>
        </w:rPr>
        <w:t xml:space="preserve">2, 3, 4, 6, 8 und 9. </w:t>
      </w:r>
    </w:p>
    <w:p w14:paraId="71422C1D" w14:textId="55CC5F9F" w:rsidR="00F003AE" w:rsidRPr="00F003AE" w:rsidRDefault="001568F7" w:rsidP="00E9542E">
      <w:pPr>
        <w:pStyle w:val="berschrift1"/>
        <w:jc w:val="both"/>
      </w:pPr>
      <w:bookmarkStart w:id="46" w:name="_Toc21007341"/>
      <w:r>
        <w:t>Fazit</w:t>
      </w:r>
      <w:bookmarkEnd w:id="46"/>
    </w:p>
    <w:bookmarkStart w:id="47" w:name="_Toc2100734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E9542E">
          <w:pPr>
            <w:pStyle w:val="berschrift1"/>
            <w:jc w:val="both"/>
          </w:pPr>
          <w:r>
            <w:rPr>
              <w:lang w:val="de-DE"/>
            </w:rPr>
            <w:t>Literaturverzeichnis</w:t>
          </w:r>
          <w:bookmarkEnd w:id="47"/>
        </w:p>
        <w:sdt>
          <w:sdtPr>
            <w:id w:val="111145805"/>
            <w:bibliography/>
          </w:sdtPr>
          <w:sdtContent>
            <w:p w14:paraId="05F9568C" w14:textId="77777777" w:rsidR="00563F04" w:rsidRDefault="002A4167" w:rsidP="00E9542E">
              <w:pPr>
                <w:jc w:val="both"/>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rsidP="00E9542E">
                    <w:pPr>
                      <w:pStyle w:val="Literaturverzeichnis"/>
                      <w:jc w:val="both"/>
                      <w:rPr>
                        <w:noProof/>
                        <w:lang w:val="de-DE"/>
                      </w:rPr>
                    </w:pPr>
                    <w:r>
                      <w:rPr>
                        <w:noProof/>
                        <w:lang w:val="de-DE"/>
                      </w:rPr>
                      <w:t xml:space="preserve">[1] </w:t>
                    </w:r>
                  </w:p>
                </w:tc>
                <w:tc>
                  <w:tcPr>
                    <w:tcW w:w="4662" w:type="pct"/>
                    <w:hideMark/>
                  </w:tcPr>
                  <w:p w14:paraId="53936FCD" w14:textId="77777777" w:rsidR="00563F04" w:rsidRDefault="00563F04" w:rsidP="00E9542E">
                    <w:pPr>
                      <w:pStyle w:val="Literaturverzeichnis"/>
                      <w:jc w:val="both"/>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rsidP="00E9542E">
                    <w:pPr>
                      <w:pStyle w:val="Literaturverzeichnis"/>
                      <w:jc w:val="both"/>
                      <w:rPr>
                        <w:noProof/>
                        <w:lang w:val="de-DE"/>
                      </w:rPr>
                    </w:pPr>
                    <w:r>
                      <w:rPr>
                        <w:noProof/>
                        <w:lang w:val="de-DE"/>
                      </w:rPr>
                      <w:t xml:space="preserve">[2] </w:t>
                    </w:r>
                  </w:p>
                </w:tc>
                <w:tc>
                  <w:tcPr>
                    <w:tcW w:w="4662" w:type="pct"/>
                    <w:hideMark/>
                  </w:tcPr>
                  <w:p w14:paraId="35D97A21" w14:textId="77777777" w:rsidR="00563F04" w:rsidRDefault="00563F04" w:rsidP="00E9542E">
                    <w:pPr>
                      <w:pStyle w:val="Literaturverzeichnis"/>
                      <w:jc w:val="both"/>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rsidP="00E9542E">
                    <w:pPr>
                      <w:pStyle w:val="Literaturverzeichnis"/>
                      <w:jc w:val="both"/>
                      <w:rPr>
                        <w:noProof/>
                        <w:lang w:val="de-DE"/>
                      </w:rPr>
                    </w:pPr>
                    <w:r>
                      <w:rPr>
                        <w:noProof/>
                        <w:lang w:val="de-DE"/>
                      </w:rPr>
                      <w:t xml:space="preserve">[3] </w:t>
                    </w:r>
                  </w:p>
                </w:tc>
                <w:tc>
                  <w:tcPr>
                    <w:tcW w:w="4662" w:type="pct"/>
                    <w:hideMark/>
                  </w:tcPr>
                  <w:p w14:paraId="5D12AE87" w14:textId="77777777" w:rsidR="00563F04" w:rsidRDefault="00563F04" w:rsidP="00E9542E">
                    <w:pPr>
                      <w:pStyle w:val="Literaturverzeichnis"/>
                      <w:jc w:val="both"/>
                      <w:rPr>
                        <w:noProof/>
                        <w:lang w:val="de-DE"/>
                      </w:rPr>
                    </w:pPr>
                    <w:r>
                      <w:rPr>
                        <w:noProof/>
                        <w:lang w:val="de-DE"/>
                      </w:rPr>
                      <w:t xml:space="preserve">T. Horstmann, „BME280 von Bosch Sensortec kombiniert Messung von Druck, Luftfeuchtigkeit und Temperatur,“ Bosch , 1 Januar 2014. [Online]. Available: </w:t>
                    </w:r>
                    <w:r>
                      <w:rPr>
                        <w:noProof/>
                        <w:lang w:val="de-DE"/>
                      </w:rPr>
                      <w:lastRenderedPageBreak/>
                      <w:t>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rsidP="00E9542E">
                    <w:pPr>
                      <w:pStyle w:val="Literaturverzeichnis"/>
                      <w:jc w:val="both"/>
                      <w:rPr>
                        <w:noProof/>
                        <w:lang w:val="de-DE"/>
                      </w:rPr>
                    </w:pPr>
                    <w:r>
                      <w:rPr>
                        <w:noProof/>
                        <w:lang w:val="de-DE"/>
                      </w:rPr>
                      <w:lastRenderedPageBreak/>
                      <w:t xml:space="preserve">[4] </w:t>
                    </w:r>
                  </w:p>
                </w:tc>
                <w:tc>
                  <w:tcPr>
                    <w:tcW w:w="4662" w:type="pct"/>
                    <w:hideMark/>
                  </w:tcPr>
                  <w:p w14:paraId="5AF311B3" w14:textId="77777777" w:rsidR="00563F04" w:rsidRDefault="00563F04" w:rsidP="00E9542E">
                    <w:pPr>
                      <w:pStyle w:val="Literaturverzeichnis"/>
                      <w:jc w:val="both"/>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rsidP="00E9542E">
                    <w:pPr>
                      <w:pStyle w:val="Literaturverzeichnis"/>
                      <w:jc w:val="both"/>
                      <w:rPr>
                        <w:noProof/>
                        <w:lang w:val="de-DE"/>
                      </w:rPr>
                    </w:pPr>
                    <w:r>
                      <w:rPr>
                        <w:noProof/>
                        <w:lang w:val="de-DE"/>
                      </w:rPr>
                      <w:t xml:space="preserve">[5] </w:t>
                    </w:r>
                  </w:p>
                </w:tc>
                <w:tc>
                  <w:tcPr>
                    <w:tcW w:w="4662" w:type="pct"/>
                    <w:hideMark/>
                  </w:tcPr>
                  <w:p w14:paraId="00D8FA04" w14:textId="77777777" w:rsidR="00563F04" w:rsidRDefault="00563F04" w:rsidP="00E9542E">
                    <w:pPr>
                      <w:pStyle w:val="Literaturverzeichnis"/>
                      <w:jc w:val="both"/>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rsidP="00E9542E">
                    <w:pPr>
                      <w:pStyle w:val="Literaturverzeichnis"/>
                      <w:jc w:val="both"/>
                      <w:rPr>
                        <w:noProof/>
                        <w:lang w:val="de-DE"/>
                      </w:rPr>
                    </w:pPr>
                    <w:r>
                      <w:rPr>
                        <w:noProof/>
                        <w:lang w:val="de-DE"/>
                      </w:rPr>
                      <w:t xml:space="preserve">[6] </w:t>
                    </w:r>
                  </w:p>
                </w:tc>
                <w:tc>
                  <w:tcPr>
                    <w:tcW w:w="4662" w:type="pct"/>
                    <w:hideMark/>
                  </w:tcPr>
                  <w:p w14:paraId="02A10955" w14:textId="77777777" w:rsidR="00563F04" w:rsidRDefault="00563F04" w:rsidP="00E9542E">
                    <w:pPr>
                      <w:pStyle w:val="Literaturverzeichnis"/>
                      <w:jc w:val="both"/>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rsidP="00E9542E">
                    <w:pPr>
                      <w:pStyle w:val="Literaturverzeichnis"/>
                      <w:jc w:val="both"/>
                      <w:rPr>
                        <w:noProof/>
                        <w:lang w:val="de-DE"/>
                      </w:rPr>
                    </w:pPr>
                    <w:r>
                      <w:rPr>
                        <w:noProof/>
                        <w:lang w:val="de-DE"/>
                      </w:rPr>
                      <w:t xml:space="preserve">[7] </w:t>
                    </w:r>
                  </w:p>
                </w:tc>
                <w:tc>
                  <w:tcPr>
                    <w:tcW w:w="4662" w:type="pct"/>
                    <w:hideMark/>
                  </w:tcPr>
                  <w:p w14:paraId="77F3F74F" w14:textId="77777777" w:rsidR="00563F04" w:rsidRDefault="00563F04" w:rsidP="00E9542E">
                    <w:pPr>
                      <w:pStyle w:val="Literaturverzeichnis"/>
                      <w:jc w:val="both"/>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rsidP="00E9542E">
                    <w:pPr>
                      <w:pStyle w:val="Literaturverzeichnis"/>
                      <w:jc w:val="both"/>
                      <w:rPr>
                        <w:noProof/>
                        <w:lang w:val="de-DE"/>
                      </w:rPr>
                    </w:pPr>
                    <w:r>
                      <w:rPr>
                        <w:noProof/>
                        <w:lang w:val="de-DE"/>
                      </w:rPr>
                      <w:t xml:space="preserve">[8] </w:t>
                    </w:r>
                  </w:p>
                </w:tc>
                <w:tc>
                  <w:tcPr>
                    <w:tcW w:w="4662" w:type="pct"/>
                    <w:hideMark/>
                  </w:tcPr>
                  <w:p w14:paraId="63D1FC18" w14:textId="77777777" w:rsidR="00563F04" w:rsidRDefault="00563F04" w:rsidP="00E9542E">
                    <w:pPr>
                      <w:pStyle w:val="Literaturverzeichnis"/>
                      <w:jc w:val="both"/>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rsidP="00E9542E">
                    <w:pPr>
                      <w:pStyle w:val="Literaturverzeichnis"/>
                      <w:jc w:val="both"/>
                      <w:rPr>
                        <w:noProof/>
                        <w:lang w:val="de-DE"/>
                      </w:rPr>
                    </w:pPr>
                    <w:r>
                      <w:rPr>
                        <w:noProof/>
                        <w:lang w:val="de-DE"/>
                      </w:rPr>
                      <w:t xml:space="preserve">[9] </w:t>
                    </w:r>
                  </w:p>
                </w:tc>
                <w:tc>
                  <w:tcPr>
                    <w:tcW w:w="4662" w:type="pct"/>
                    <w:hideMark/>
                  </w:tcPr>
                  <w:p w14:paraId="708D17B0" w14:textId="77777777" w:rsidR="00563F04" w:rsidRDefault="00563F04" w:rsidP="00E9542E">
                    <w:pPr>
                      <w:pStyle w:val="Literaturverzeichnis"/>
                      <w:jc w:val="both"/>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rsidP="00E9542E">
                    <w:pPr>
                      <w:pStyle w:val="Literaturverzeichnis"/>
                      <w:jc w:val="both"/>
                      <w:rPr>
                        <w:noProof/>
                        <w:lang w:val="de-DE"/>
                      </w:rPr>
                    </w:pPr>
                    <w:r>
                      <w:rPr>
                        <w:noProof/>
                        <w:lang w:val="de-DE"/>
                      </w:rPr>
                      <w:t xml:space="preserve">[10] </w:t>
                    </w:r>
                  </w:p>
                </w:tc>
                <w:tc>
                  <w:tcPr>
                    <w:tcW w:w="4662" w:type="pct"/>
                    <w:hideMark/>
                  </w:tcPr>
                  <w:p w14:paraId="64DBA290" w14:textId="77777777" w:rsidR="00563F04" w:rsidRDefault="00563F04" w:rsidP="00E9542E">
                    <w:pPr>
                      <w:pStyle w:val="Literaturverzeichnis"/>
                      <w:jc w:val="both"/>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rsidP="00E9542E">
                    <w:pPr>
                      <w:pStyle w:val="Literaturverzeichnis"/>
                      <w:jc w:val="both"/>
                      <w:rPr>
                        <w:noProof/>
                        <w:lang w:val="de-DE"/>
                      </w:rPr>
                    </w:pPr>
                    <w:r>
                      <w:rPr>
                        <w:noProof/>
                        <w:lang w:val="de-DE"/>
                      </w:rPr>
                      <w:t xml:space="preserve">[11] </w:t>
                    </w:r>
                  </w:p>
                </w:tc>
                <w:tc>
                  <w:tcPr>
                    <w:tcW w:w="4662" w:type="pct"/>
                    <w:hideMark/>
                  </w:tcPr>
                  <w:p w14:paraId="53BC36AB" w14:textId="77777777" w:rsidR="00563F04" w:rsidRDefault="00563F04" w:rsidP="00E9542E">
                    <w:pPr>
                      <w:pStyle w:val="Literaturverzeichnis"/>
                      <w:jc w:val="both"/>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rsidP="00E9542E">
                    <w:pPr>
                      <w:pStyle w:val="Literaturverzeichnis"/>
                      <w:jc w:val="both"/>
                      <w:rPr>
                        <w:noProof/>
                        <w:lang w:val="de-DE"/>
                      </w:rPr>
                    </w:pPr>
                    <w:r>
                      <w:rPr>
                        <w:noProof/>
                        <w:lang w:val="de-DE"/>
                      </w:rPr>
                      <w:t xml:space="preserve">[12] </w:t>
                    </w:r>
                  </w:p>
                </w:tc>
                <w:tc>
                  <w:tcPr>
                    <w:tcW w:w="4662" w:type="pct"/>
                    <w:hideMark/>
                  </w:tcPr>
                  <w:p w14:paraId="72530A27" w14:textId="77777777" w:rsidR="00563F04" w:rsidRDefault="00563F04" w:rsidP="00E9542E">
                    <w:pPr>
                      <w:pStyle w:val="Literaturverzeichnis"/>
                      <w:jc w:val="both"/>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rsidP="00E9542E">
                    <w:pPr>
                      <w:pStyle w:val="Literaturverzeichnis"/>
                      <w:jc w:val="both"/>
                      <w:rPr>
                        <w:noProof/>
                        <w:lang w:val="de-DE"/>
                      </w:rPr>
                    </w:pPr>
                    <w:r>
                      <w:rPr>
                        <w:noProof/>
                        <w:lang w:val="de-DE"/>
                      </w:rPr>
                      <w:t xml:space="preserve">[13] </w:t>
                    </w:r>
                  </w:p>
                </w:tc>
                <w:tc>
                  <w:tcPr>
                    <w:tcW w:w="4662" w:type="pct"/>
                    <w:hideMark/>
                  </w:tcPr>
                  <w:p w14:paraId="5059128C" w14:textId="77777777" w:rsidR="00563F04" w:rsidRDefault="00563F04" w:rsidP="00E9542E">
                    <w:pPr>
                      <w:pStyle w:val="Literaturverzeichnis"/>
                      <w:jc w:val="both"/>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rsidP="00E9542E">
                    <w:pPr>
                      <w:pStyle w:val="Literaturverzeichnis"/>
                      <w:jc w:val="both"/>
                      <w:rPr>
                        <w:noProof/>
                        <w:lang w:val="de-DE"/>
                      </w:rPr>
                    </w:pPr>
                    <w:r>
                      <w:rPr>
                        <w:noProof/>
                        <w:lang w:val="de-DE"/>
                      </w:rPr>
                      <w:t xml:space="preserve">[14] </w:t>
                    </w:r>
                  </w:p>
                </w:tc>
                <w:tc>
                  <w:tcPr>
                    <w:tcW w:w="4662" w:type="pct"/>
                    <w:hideMark/>
                  </w:tcPr>
                  <w:p w14:paraId="0AB47F48" w14:textId="77777777" w:rsidR="00563F04" w:rsidRDefault="00563F04" w:rsidP="00E9542E">
                    <w:pPr>
                      <w:pStyle w:val="Literaturverzeichnis"/>
                      <w:jc w:val="both"/>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rsidP="00E9542E">
                    <w:pPr>
                      <w:pStyle w:val="Literaturverzeichnis"/>
                      <w:jc w:val="both"/>
                      <w:rPr>
                        <w:noProof/>
                        <w:lang w:val="de-DE"/>
                      </w:rPr>
                    </w:pPr>
                    <w:r>
                      <w:rPr>
                        <w:noProof/>
                        <w:lang w:val="de-DE"/>
                      </w:rPr>
                      <w:t xml:space="preserve">[15] </w:t>
                    </w:r>
                  </w:p>
                </w:tc>
                <w:tc>
                  <w:tcPr>
                    <w:tcW w:w="4662" w:type="pct"/>
                    <w:hideMark/>
                  </w:tcPr>
                  <w:p w14:paraId="34A45D53" w14:textId="77777777" w:rsidR="00563F04" w:rsidRDefault="00563F04" w:rsidP="00E9542E">
                    <w:pPr>
                      <w:pStyle w:val="Literaturverzeichnis"/>
                      <w:jc w:val="both"/>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rsidP="00E9542E">
                    <w:pPr>
                      <w:pStyle w:val="Literaturverzeichnis"/>
                      <w:jc w:val="both"/>
                      <w:rPr>
                        <w:noProof/>
                        <w:lang w:val="de-DE"/>
                      </w:rPr>
                    </w:pPr>
                    <w:r>
                      <w:rPr>
                        <w:noProof/>
                        <w:lang w:val="de-DE"/>
                      </w:rPr>
                      <w:t xml:space="preserve">[16] </w:t>
                    </w:r>
                  </w:p>
                </w:tc>
                <w:tc>
                  <w:tcPr>
                    <w:tcW w:w="4662" w:type="pct"/>
                    <w:hideMark/>
                  </w:tcPr>
                  <w:p w14:paraId="063F8B80" w14:textId="77777777" w:rsidR="00563F04" w:rsidRDefault="00563F04" w:rsidP="00E9542E">
                    <w:pPr>
                      <w:pStyle w:val="Literaturverzeichnis"/>
                      <w:jc w:val="both"/>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rsidP="00E9542E">
                    <w:pPr>
                      <w:pStyle w:val="Literaturverzeichnis"/>
                      <w:jc w:val="both"/>
                      <w:rPr>
                        <w:noProof/>
                        <w:lang w:val="de-DE"/>
                      </w:rPr>
                    </w:pPr>
                    <w:r>
                      <w:rPr>
                        <w:noProof/>
                        <w:lang w:val="de-DE"/>
                      </w:rPr>
                      <w:t xml:space="preserve">[17] </w:t>
                    </w:r>
                  </w:p>
                </w:tc>
                <w:tc>
                  <w:tcPr>
                    <w:tcW w:w="4662" w:type="pct"/>
                    <w:hideMark/>
                  </w:tcPr>
                  <w:p w14:paraId="4CB54A22" w14:textId="77777777" w:rsidR="00563F04" w:rsidRDefault="00563F04" w:rsidP="00E9542E">
                    <w:pPr>
                      <w:pStyle w:val="Literaturverzeichnis"/>
                      <w:jc w:val="both"/>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rsidP="00E9542E">
                    <w:pPr>
                      <w:pStyle w:val="Literaturverzeichnis"/>
                      <w:jc w:val="both"/>
                      <w:rPr>
                        <w:noProof/>
                        <w:lang w:val="de-DE"/>
                      </w:rPr>
                    </w:pPr>
                    <w:r>
                      <w:rPr>
                        <w:noProof/>
                        <w:lang w:val="de-DE"/>
                      </w:rPr>
                      <w:t xml:space="preserve">[18] </w:t>
                    </w:r>
                  </w:p>
                </w:tc>
                <w:tc>
                  <w:tcPr>
                    <w:tcW w:w="4662" w:type="pct"/>
                    <w:hideMark/>
                  </w:tcPr>
                  <w:p w14:paraId="6C445A25" w14:textId="77777777" w:rsidR="00563F04" w:rsidRDefault="00563F04" w:rsidP="00E9542E">
                    <w:pPr>
                      <w:pStyle w:val="Literaturverzeichnis"/>
                      <w:jc w:val="both"/>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rsidP="00E9542E">
                    <w:pPr>
                      <w:pStyle w:val="Literaturverzeichnis"/>
                      <w:jc w:val="both"/>
                      <w:rPr>
                        <w:noProof/>
                        <w:lang w:val="de-DE"/>
                      </w:rPr>
                    </w:pPr>
                    <w:r>
                      <w:rPr>
                        <w:noProof/>
                        <w:lang w:val="de-DE"/>
                      </w:rPr>
                      <w:t xml:space="preserve">[19] </w:t>
                    </w:r>
                  </w:p>
                </w:tc>
                <w:tc>
                  <w:tcPr>
                    <w:tcW w:w="4662" w:type="pct"/>
                    <w:hideMark/>
                  </w:tcPr>
                  <w:p w14:paraId="1AEFDC39" w14:textId="77777777" w:rsidR="00563F04" w:rsidRDefault="00563F04" w:rsidP="00E9542E">
                    <w:pPr>
                      <w:pStyle w:val="Literaturverzeichnis"/>
                      <w:jc w:val="both"/>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w:t>
                    </w:r>
                    <w:r>
                      <w:rPr>
                        <w:noProof/>
                        <w:lang w:val="de-DE"/>
                      </w:rPr>
                      <w:lastRenderedPageBreak/>
                      <w:t>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rsidP="00E9542E">
                    <w:pPr>
                      <w:pStyle w:val="Literaturverzeichnis"/>
                      <w:jc w:val="both"/>
                      <w:rPr>
                        <w:noProof/>
                        <w:lang w:val="de-DE"/>
                      </w:rPr>
                    </w:pPr>
                    <w:r>
                      <w:rPr>
                        <w:noProof/>
                        <w:lang w:val="de-DE"/>
                      </w:rPr>
                      <w:lastRenderedPageBreak/>
                      <w:t xml:space="preserve">[20] </w:t>
                    </w:r>
                  </w:p>
                </w:tc>
                <w:tc>
                  <w:tcPr>
                    <w:tcW w:w="4662" w:type="pct"/>
                    <w:hideMark/>
                  </w:tcPr>
                  <w:p w14:paraId="2B03B973" w14:textId="77777777" w:rsidR="00563F04" w:rsidRDefault="00563F04" w:rsidP="00E9542E">
                    <w:pPr>
                      <w:pStyle w:val="Literaturverzeichnis"/>
                      <w:jc w:val="both"/>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rsidP="00E9542E">
                    <w:pPr>
                      <w:pStyle w:val="Literaturverzeichnis"/>
                      <w:jc w:val="both"/>
                      <w:rPr>
                        <w:noProof/>
                        <w:lang w:val="de-DE"/>
                      </w:rPr>
                    </w:pPr>
                    <w:r>
                      <w:rPr>
                        <w:noProof/>
                        <w:lang w:val="de-DE"/>
                      </w:rPr>
                      <w:t xml:space="preserve">[21] </w:t>
                    </w:r>
                  </w:p>
                </w:tc>
                <w:tc>
                  <w:tcPr>
                    <w:tcW w:w="4662" w:type="pct"/>
                    <w:hideMark/>
                  </w:tcPr>
                  <w:p w14:paraId="6214BB0A" w14:textId="77777777" w:rsidR="00563F04" w:rsidRDefault="00563F04" w:rsidP="00E9542E">
                    <w:pPr>
                      <w:pStyle w:val="Literaturverzeichnis"/>
                      <w:jc w:val="both"/>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rsidP="00E9542E">
                    <w:pPr>
                      <w:pStyle w:val="Literaturverzeichnis"/>
                      <w:jc w:val="both"/>
                      <w:rPr>
                        <w:noProof/>
                        <w:lang w:val="de-DE"/>
                      </w:rPr>
                    </w:pPr>
                    <w:r>
                      <w:rPr>
                        <w:noProof/>
                        <w:lang w:val="de-DE"/>
                      </w:rPr>
                      <w:t xml:space="preserve">[22] </w:t>
                    </w:r>
                  </w:p>
                </w:tc>
                <w:tc>
                  <w:tcPr>
                    <w:tcW w:w="4662" w:type="pct"/>
                    <w:hideMark/>
                  </w:tcPr>
                  <w:p w14:paraId="67CBF05B" w14:textId="77777777" w:rsidR="00563F04" w:rsidRDefault="00563F04" w:rsidP="00E9542E">
                    <w:pPr>
                      <w:pStyle w:val="Literaturverzeichnis"/>
                      <w:jc w:val="both"/>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rsidP="00E9542E">
                    <w:pPr>
                      <w:pStyle w:val="Literaturverzeichnis"/>
                      <w:jc w:val="both"/>
                      <w:rPr>
                        <w:noProof/>
                        <w:lang w:val="de-DE"/>
                      </w:rPr>
                    </w:pPr>
                    <w:r>
                      <w:rPr>
                        <w:noProof/>
                        <w:lang w:val="de-DE"/>
                      </w:rPr>
                      <w:t xml:space="preserve">[23] </w:t>
                    </w:r>
                  </w:p>
                </w:tc>
                <w:tc>
                  <w:tcPr>
                    <w:tcW w:w="4662" w:type="pct"/>
                    <w:hideMark/>
                  </w:tcPr>
                  <w:p w14:paraId="04F933C8" w14:textId="77777777" w:rsidR="00563F04" w:rsidRDefault="00563F04" w:rsidP="00E9542E">
                    <w:pPr>
                      <w:pStyle w:val="Literaturverzeichnis"/>
                      <w:jc w:val="both"/>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rsidP="00E9542E">
              <w:pPr>
                <w:jc w:val="both"/>
                <w:divId w:val="1047603994"/>
                <w:rPr>
                  <w:noProof/>
                </w:rPr>
              </w:pPr>
            </w:p>
            <w:p w14:paraId="08075417" w14:textId="77777777" w:rsidR="00E81FC8" w:rsidRPr="00076011" w:rsidRDefault="002A4167" w:rsidP="00E9542E">
              <w:pPr>
                <w:jc w:val="both"/>
              </w:pPr>
              <w:r>
                <w:rPr>
                  <w:b/>
                  <w:bCs/>
                  <w:noProof/>
                </w:rPr>
                <w:fldChar w:fldCharType="end"/>
              </w:r>
            </w:p>
          </w:sdtContent>
        </w:sdt>
      </w:sdtContent>
    </w:sdt>
    <w:sectPr w:rsidR="00E81FC8" w:rsidRPr="00076011" w:rsidSect="0003083A">
      <w:footerReference w:type="even" r:id="rId29"/>
      <w:footerReference w:type="default" r:id="rId30"/>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eingold, Riccardo Orion (STUDENTS)" w:date="2019-10-02T10:51:00Z" w:initials="FRO(">
    <w:p w14:paraId="7279073E" w14:textId="14155A0A" w:rsidR="009330F4" w:rsidRDefault="009330F4">
      <w:pPr>
        <w:pStyle w:val="Kommentartext"/>
      </w:pPr>
      <w:r>
        <w:rPr>
          <w:rStyle w:val="Kommentarzeichen"/>
        </w:rPr>
        <w:annotationRef/>
      </w:r>
      <w:r>
        <w:t>Könnte man auch weglassen</w:t>
      </w:r>
    </w:p>
  </w:comment>
  <w:comment w:id="28" w:author="Feingold, Riccardo Orion (STUDENTS)" w:date="2019-10-09T15:14:00Z" w:initials="FRO(">
    <w:p w14:paraId="5F966884" w14:textId="15B90157" w:rsidR="009330F4" w:rsidRDefault="009330F4">
      <w:pPr>
        <w:pStyle w:val="Kommentartext"/>
      </w:pPr>
      <w:r>
        <w:rPr>
          <w:rStyle w:val="Kommentarzeichen"/>
        </w:rPr>
        <w:annotationRef/>
      </w:r>
      <w:r>
        <w:t>Noch Abb. hinzufügen!</w:t>
      </w:r>
    </w:p>
  </w:comment>
  <w:comment w:id="30" w:author="Feingold, Riccardo Orion (STUDENTS)" w:date="2019-10-03T15:03:00Z" w:initials="FRO(">
    <w:p w14:paraId="2C6BA45E" w14:textId="531CB2B0" w:rsidR="009330F4" w:rsidRDefault="009330F4">
      <w:pPr>
        <w:pStyle w:val="Kommentartext"/>
      </w:pPr>
      <w:r>
        <w:rPr>
          <w:rStyle w:val="Kommentarzeichen"/>
        </w:rPr>
        <w:annotationRef/>
      </w:r>
      <w:r>
        <w:t>Falls die Maximalanzahl von 10000 Wörter noch nicht erreicht wurde, möchte ich nach diesem Teil gerne noch auf die Interrupts zu sprechen kommen.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5F966884" w15:done="0"/>
  <w15:commentEx w15:paraId="2C6BA4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5F966884" w16cid:durableId="214877E5"/>
  <w16cid:commentId w16cid:paraId="2C6BA45E" w16cid:durableId="21408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6C8BE" w14:textId="77777777" w:rsidR="009330F4" w:rsidRDefault="009330F4" w:rsidP="00484CB4">
      <w:r>
        <w:separator/>
      </w:r>
    </w:p>
  </w:endnote>
  <w:endnote w:type="continuationSeparator" w:id="0">
    <w:p w14:paraId="1D40AC70" w14:textId="77777777" w:rsidR="009330F4" w:rsidRDefault="009330F4"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9330F4" w:rsidRDefault="009330F4"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9330F4" w:rsidRDefault="009330F4"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9330F4" w:rsidRDefault="009330F4"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9330F4" w:rsidRDefault="009330F4"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BA41" w14:textId="77777777" w:rsidR="009330F4" w:rsidRDefault="009330F4" w:rsidP="00484CB4">
      <w:r>
        <w:separator/>
      </w:r>
    </w:p>
  </w:footnote>
  <w:footnote w:type="continuationSeparator" w:id="0">
    <w:p w14:paraId="5F63ED30" w14:textId="77777777" w:rsidR="009330F4" w:rsidRDefault="009330F4" w:rsidP="00484CB4">
      <w:r>
        <w:continuationSeparator/>
      </w:r>
    </w:p>
  </w:footnote>
  <w:footnote w:id="1">
    <w:p w14:paraId="4F61AD04" w14:textId="40EA5E3B" w:rsidR="009330F4" w:rsidRDefault="009330F4">
      <w:pPr>
        <w:pStyle w:val="Funotentext"/>
      </w:pPr>
      <w:r>
        <w:rPr>
          <w:rStyle w:val="Funotenzeichen"/>
        </w:rPr>
        <w:footnoteRef/>
      </w:r>
      <w:r>
        <w:t xml:space="preserve"> Entspricht 0°</w:t>
      </w:r>
    </w:p>
  </w:footnote>
  <w:footnote w:id="2">
    <w:p w14:paraId="28059B82" w14:textId="45E90BAB" w:rsidR="009330F4" w:rsidRDefault="009330F4">
      <w:pPr>
        <w:pStyle w:val="Funotentext"/>
      </w:pPr>
      <w:r>
        <w:rPr>
          <w:rStyle w:val="Funotenzeichen"/>
        </w:rPr>
        <w:footnoteRef/>
      </w:r>
      <w:r>
        <w:t xml:space="preserve"> </w:t>
      </w:r>
      <w:r w:rsidRPr="00D450DA">
        <w:t>https://de.wikipedia.org/wiki/Corioliskraft</w:t>
      </w:r>
    </w:p>
  </w:footnote>
  <w:footnote w:id="3">
    <w:p w14:paraId="44108387" w14:textId="3A1889FB" w:rsidR="009330F4" w:rsidRDefault="009330F4">
      <w:pPr>
        <w:pStyle w:val="Funotentext"/>
      </w:pPr>
      <w:r>
        <w:rPr>
          <w:rStyle w:val="Funotenzeichen"/>
        </w:rPr>
        <w:footnoteRef/>
      </w:r>
      <w:r>
        <w:t xml:space="preserve"> Wird häufig als 0° angegeben.</w:t>
      </w:r>
    </w:p>
  </w:footnote>
  <w:footnote w:id="4">
    <w:p w14:paraId="5F864814" w14:textId="54C0B583" w:rsidR="009330F4" w:rsidRDefault="009330F4">
      <w:pPr>
        <w:pStyle w:val="Funotentext"/>
      </w:pPr>
      <w:r>
        <w:rPr>
          <w:rStyle w:val="Funotenzeichen"/>
        </w:rPr>
        <w:footnoteRef/>
      </w:r>
      <w:r>
        <w:t xml:space="preserve"> </w:t>
      </w:r>
      <w:r w:rsidRPr="00F62A07">
        <w:t>https://store.arduino.cc/mega-2560-r3</w:t>
      </w:r>
    </w:p>
  </w:footnote>
  <w:footnote w:id="5">
    <w:p w14:paraId="688FD0B6" w14:textId="4015AC6A" w:rsidR="009330F4" w:rsidRDefault="009330F4">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9330F4" w:rsidRDefault="009330F4">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9330F4" w:rsidRDefault="009330F4">
      <w:pPr>
        <w:pStyle w:val="Funotentext"/>
      </w:pPr>
    </w:p>
  </w:footnote>
  <w:footnote w:id="7">
    <w:p w14:paraId="60D06BA8" w14:textId="03B6629A" w:rsidR="009330F4" w:rsidRDefault="009330F4">
      <w:pPr>
        <w:pStyle w:val="Funotentext"/>
      </w:pPr>
      <w:r>
        <w:rPr>
          <w:rStyle w:val="Funotenzeichen"/>
        </w:rPr>
        <w:footnoteRef/>
      </w:r>
      <w:r>
        <w:t xml:space="preserve"> UART ist ein anderer Begriff für «Serial Port»</w:t>
      </w:r>
    </w:p>
  </w:footnote>
  <w:footnote w:id="8">
    <w:p w14:paraId="52786D3E" w14:textId="21FB9604" w:rsidR="009330F4" w:rsidRDefault="009330F4">
      <w:pPr>
        <w:pStyle w:val="Funotentext"/>
      </w:pPr>
      <w:r>
        <w:rPr>
          <w:rStyle w:val="Funotenzeichen"/>
        </w:rPr>
        <w:footnoteRef/>
      </w:r>
      <w:r>
        <w:t xml:space="preserve"> Im Sinne von extrahieren</w:t>
      </w:r>
    </w:p>
  </w:footnote>
  <w:footnote w:id="9">
    <w:p w14:paraId="1B9EF68B" w14:textId="0B53546B" w:rsidR="009330F4" w:rsidRDefault="009330F4">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4570"/>
    <w:rsid w:val="00135C0A"/>
    <w:rsid w:val="00142635"/>
    <w:rsid w:val="0015214C"/>
    <w:rsid w:val="0015429E"/>
    <w:rsid w:val="00155ECD"/>
    <w:rsid w:val="001568F7"/>
    <w:rsid w:val="001612E5"/>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44F"/>
    <w:rsid w:val="00245C76"/>
    <w:rsid w:val="00245F27"/>
    <w:rsid w:val="002473C5"/>
    <w:rsid w:val="002506D9"/>
    <w:rsid w:val="00251A2B"/>
    <w:rsid w:val="00252F4A"/>
    <w:rsid w:val="00255E85"/>
    <w:rsid w:val="00264823"/>
    <w:rsid w:val="00265E62"/>
    <w:rsid w:val="00271E09"/>
    <w:rsid w:val="002735B6"/>
    <w:rsid w:val="00275B45"/>
    <w:rsid w:val="00276746"/>
    <w:rsid w:val="002814CE"/>
    <w:rsid w:val="002826D0"/>
    <w:rsid w:val="00283D3E"/>
    <w:rsid w:val="0028433D"/>
    <w:rsid w:val="00285374"/>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6F4B"/>
    <w:rsid w:val="002F777B"/>
    <w:rsid w:val="003029F6"/>
    <w:rsid w:val="003045D8"/>
    <w:rsid w:val="0032175D"/>
    <w:rsid w:val="003220E0"/>
    <w:rsid w:val="003331E5"/>
    <w:rsid w:val="00334143"/>
    <w:rsid w:val="00337EAD"/>
    <w:rsid w:val="003451A2"/>
    <w:rsid w:val="00350199"/>
    <w:rsid w:val="00350EED"/>
    <w:rsid w:val="00352C82"/>
    <w:rsid w:val="003532BD"/>
    <w:rsid w:val="003534B3"/>
    <w:rsid w:val="00355413"/>
    <w:rsid w:val="00360707"/>
    <w:rsid w:val="0037302F"/>
    <w:rsid w:val="003739EE"/>
    <w:rsid w:val="00373DDF"/>
    <w:rsid w:val="00373FAF"/>
    <w:rsid w:val="003750CD"/>
    <w:rsid w:val="00376F81"/>
    <w:rsid w:val="00377F8F"/>
    <w:rsid w:val="003828B5"/>
    <w:rsid w:val="00382A06"/>
    <w:rsid w:val="00387198"/>
    <w:rsid w:val="00390C81"/>
    <w:rsid w:val="00397BFB"/>
    <w:rsid w:val="003A37F3"/>
    <w:rsid w:val="003A6D2C"/>
    <w:rsid w:val="003B2A35"/>
    <w:rsid w:val="003B57D3"/>
    <w:rsid w:val="003B6036"/>
    <w:rsid w:val="003D1AAB"/>
    <w:rsid w:val="003D7E46"/>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06D8"/>
    <w:rsid w:val="00462A4D"/>
    <w:rsid w:val="00462CBA"/>
    <w:rsid w:val="004678FB"/>
    <w:rsid w:val="00471E4B"/>
    <w:rsid w:val="00471FE5"/>
    <w:rsid w:val="00476262"/>
    <w:rsid w:val="004819E1"/>
    <w:rsid w:val="004849A5"/>
    <w:rsid w:val="00484CB4"/>
    <w:rsid w:val="004964B3"/>
    <w:rsid w:val="00496FA2"/>
    <w:rsid w:val="004B01E6"/>
    <w:rsid w:val="004C0021"/>
    <w:rsid w:val="004C6C16"/>
    <w:rsid w:val="004F3C92"/>
    <w:rsid w:val="0050086C"/>
    <w:rsid w:val="0050168D"/>
    <w:rsid w:val="00501F95"/>
    <w:rsid w:val="0050309A"/>
    <w:rsid w:val="00505AE3"/>
    <w:rsid w:val="00506F75"/>
    <w:rsid w:val="00515081"/>
    <w:rsid w:val="00524574"/>
    <w:rsid w:val="00526733"/>
    <w:rsid w:val="00544DEC"/>
    <w:rsid w:val="00544ECB"/>
    <w:rsid w:val="005562C2"/>
    <w:rsid w:val="0055775F"/>
    <w:rsid w:val="00562BAD"/>
    <w:rsid w:val="00563F04"/>
    <w:rsid w:val="00570078"/>
    <w:rsid w:val="00584C64"/>
    <w:rsid w:val="00586BDB"/>
    <w:rsid w:val="00596772"/>
    <w:rsid w:val="005969A6"/>
    <w:rsid w:val="00596B91"/>
    <w:rsid w:val="005973D5"/>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33F19"/>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3478"/>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3B5"/>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2F0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62126"/>
    <w:rsid w:val="0088085B"/>
    <w:rsid w:val="00882D01"/>
    <w:rsid w:val="00883E6E"/>
    <w:rsid w:val="00887745"/>
    <w:rsid w:val="00892D17"/>
    <w:rsid w:val="008A0108"/>
    <w:rsid w:val="008A2931"/>
    <w:rsid w:val="008A396E"/>
    <w:rsid w:val="008B2C23"/>
    <w:rsid w:val="008B4561"/>
    <w:rsid w:val="008B55ED"/>
    <w:rsid w:val="008C0A8F"/>
    <w:rsid w:val="008C60F9"/>
    <w:rsid w:val="008D1499"/>
    <w:rsid w:val="008D60C7"/>
    <w:rsid w:val="008E2C63"/>
    <w:rsid w:val="008F3FAE"/>
    <w:rsid w:val="008F7FCC"/>
    <w:rsid w:val="0090194F"/>
    <w:rsid w:val="00901D0A"/>
    <w:rsid w:val="00914F6D"/>
    <w:rsid w:val="00917887"/>
    <w:rsid w:val="0092015E"/>
    <w:rsid w:val="00920BA4"/>
    <w:rsid w:val="00921807"/>
    <w:rsid w:val="00922D07"/>
    <w:rsid w:val="00930BAD"/>
    <w:rsid w:val="009330F4"/>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82D03"/>
    <w:rsid w:val="00990758"/>
    <w:rsid w:val="00990937"/>
    <w:rsid w:val="009A18A0"/>
    <w:rsid w:val="009A2206"/>
    <w:rsid w:val="009A3797"/>
    <w:rsid w:val="009B4BEA"/>
    <w:rsid w:val="009C6AE8"/>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454E6"/>
    <w:rsid w:val="00C52BCF"/>
    <w:rsid w:val="00C547C1"/>
    <w:rsid w:val="00C55E03"/>
    <w:rsid w:val="00C6064C"/>
    <w:rsid w:val="00C80101"/>
    <w:rsid w:val="00C820F4"/>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1C9D"/>
    <w:rsid w:val="00CF580B"/>
    <w:rsid w:val="00CF7304"/>
    <w:rsid w:val="00D106B0"/>
    <w:rsid w:val="00D12AED"/>
    <w:rsid w:val="00D12E75"/>
    <w:rsid w:val="00D1402A"/>
    <w:rsid w:val="00D1761A"/>
    <w:rsid w:val="00D303D0"/>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04E"/>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83672"/>
    <w:rsid w:val="00E946B2"/>
    <w:rsid w:val="00E9542E"/>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4D3F"/>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chart" Target="charts/chart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oter" Target="footer2.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true</c:v>
                </c:pt>
              </c:strCache>
            </c:strRef>
          </c:tx>
          <c:spPr>
            <a:ln w="19050" cap="rnd">
              <a:noFill/>
              <a:round/>
            </a:ln>
            <a:effectLst/>
          </c:spPr>
          <c:marker>
            <c:symbol val="circle"/>
            <c:size val="5"/>
            <c:spPr>
              <a:solidFill>
                <a:schemeClr val="accent1"/>
              </a:solidFill>
              <a:ln w="9525">
                <a:solidFill>
                  <a:schemeClr val="accent1"/>
                </a:solidFill>
              </a:ln>
              <a:effectLst/>
            </c:spPr>
          </c:marker>
          <c:xVal>
            <c:numRef>
              <c:f>Tabelle1!$A$2:$A$11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Tabelle1!$B$2:$B$11</c:f>
              <c:numCache>
                <c:formatCode>General</c:formatCode>
                <c:ptCount val="10"/>
                <c:pt idx="0">
                  <c:v>586.4</c:v>
                </c:pt>
                <c:pt idx="1">
                  <c:v>621.4</c:v>
                </c:pt>
                <c:pt idx="2">
                  <c:v>669.5</c:v>
                </c:pt>
                <c:pt idx="3">
                  <c:v>675.5</c:v>
                </c:pt>
                <c:pt idx="4">
                  <c:v>683.3</c:v>
                </c:pt>
                <c:pt idx="5">
                  <c:v>710</c:v>
                </c:pt>
                <c:pt idx="6">
                  <c:v>621.4</c:v>
                </c:pt>
                <c:pt idx="7">
                  <c:v>677.2</c:v>
                </c:pt>
                <c:pt idx="8">
                  <c:v>669.4</c:v>
                </c:pt>
                <c:pt idx="9">
                  <c:v>598.9</c:v>
                </c:pt>
              </c:numCache>
            </c:numRef>
          </c:yVal>
          <c:smooth val="0"/>
          <c:extLst>
            <c:ext xmlns:c16="http://schemas.microsoft.com/office/drawing/2014/chart" uri="{C3380CC4-5D6E-409C-BE32-E72D297353CC}">
              <c16:uniqueId val="{00000000-3E6A-3F40-9021-65A7F05BE1AA}"/>
            </c:ext>
          </c:extLst>
        </c:ser>
        <c:ser>
          <c:idx val="1"/>
          <c:order val="1"/>
          <c:tx>
            <c:strRef>
              <c:f>Tabelle1!$C$1</c:f>
              <c:strCache>
                <c:ptCount val="1"/>
                <c:pt idx="0">
                  <c:v>cal_hi</c:v>
                </c:pt>
              </c:strCache>
            </c:strRef>
          </c:tx>
          <c:spPr>
            <a:ln w="25400" cap="rnd">
              <a:noFill/>
              <a:round/>
            </a:ln>
            <a:effectLst/>
          </c:spPr>
          <c:marker>
            <c:symbol val="circle"/>
            <c:size val="5"/>
            <c:spPr>
              <a:solidFill>
                <a:schemeClr val="accent2"/>
              </a:solidFill>
              <a:ln w="9525">
                <a:solidFill>
                  <a:schemeClr val="accent2"/>
                </a:solidFill>
              </a:ln>
              <a:effectLst/>
            </c:spPr>
          </c:marker>
          <c:xVal>
            <c:numRef>
              <c:f>Tabelle1!$A$2:$A$11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Tabelle1!$C$2:$C$11</c:f>
              <c:numCache>
                <c:formatCode>General</c:formatCode>
                <c:ptCount val="10"/>
                <c:pt idx="0">
                  <c:v>586.42999999999995</c:v>
                </c:pt>
                <c:pt idx="1">
                  <c:v>620.5</c:v>
                </c:pt>
                <c:pt idx="2">
                  <c:v>667.89</c:v>
                </c:pt>
                <c:pt idx="3">
                  <c:v>674.97</c:v>
                </c:pt>
                <c:pt idx="4">
                  <c:v>686.02</c:v>
                </c:pt>
                <c:pt idx="5">
                  <c:v>709.59</c:v>
                </c:pt>
                <c:pt idx="6">
                  <c:v>622.24</c:v>
                </c:pt>
                <c:pt idx="7">
                  <c:v>679.03</c:v>
                </c:pt>
                <c:pt idx="8">
                  <c:v>670.22</c:v>
                </c:pt>
                <c:pt idx="9">
                  <c:v>600.04999999999995</c:v>
                </c:pt>
              </c:numCache>
            </c:numRef>
          </c:yVal>
          <c:smooth val="0"/>
          <c:extLst>
            <c:ext xmlns:c16="http://schemas.microsoft.com/office/drawing/2014/chart" uri="{C3380CC4-5D6E-409C-BE32-E72D297353CC}">
              <c16:uniqueId val="{00000001-3E6A-3F40-9021-65A7F05BE1AA}"/>
            </c:ext>
          </c:extLst>
        </c:ser>
        <c:ser>
          <c:idx val="2"/>
          <c:order val="2"/>
          <c:tx>
            <c:strRef>
              <c:f>Tabelle1!$D$1</c:f>
              <c:strCache>
                <c:ptCount val="1"/>
                <c:pt idx="0">
                  <c:v>hi</c:v>
                </c:pt>
              </c:strCache>
            </c:strRef>
          </c:tx>
          <c:spPr>
            <a:ln w="25400" cap="rnd">
              <a:noFill/>
              <a:round/>
            </a:ln>
            <a:effectLst/>
          </c:spPr>
          <c:marker>
            <c:symbol val="circle"/>
            <c:size val="5"/>
            <c:spPr>
              <a:solidFill>
                <a:schemeClr val="accent3"/>
              </a:solidFill>
              <a:ln w="9525">
                <a:solidFill>
                  <a:schemeClr val="accent3"/>
                </a:solidFill>
              </a:ln>
              <a:effectLst/>
            </c:spPr>
          </c:marker>
          <c:xVal>
            <c:numRef>
              <c:f>Tabelle1!$A$2:$A$11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Tabelle1!$D$2:$D$11</c:f>
              <c:numCache>
                <c:formatCode>General</c:formatCode>
                <c:ptCount val="10"/>
                <c:pt idx="0">
                  <c:v>586.30999999999995</c:v>
                </c:pt>
                <c:pt idx="1">
                  <c:v>619.51</c:v>
                </c:pt>
                <c:pt idx="2">
                  <c:v>665.21</c:v>
                </c:pt>
                <c:pt idx="3">
                  <c:v>671.74</c:v>
                </c:pt>
                <c:pt idx="4">
                  <c:v>682.36</c:v>
                </c:pt>
                <c:pt idx="5">
                  <c:v>705.53</c:v>
                </c:pt>
                <c:pt idx="6">
                  <c:v>619.16</c:v>
                </c:pt>
                <c:pt idx="7">
                  <c:v>673.12</c:v>
                </c:pt>
                <c:pt idx="8">
                  <c:v>665.62</c:v>
                </c:pt>
                <c:pt idx="9">
                  <c:v>597</c:v>
                </c:pt>
              </c:numCache>
            </c:numRef>
          </c:yVal>
          <c:smooth val="0"/>
          <c:extLst>
            <c:ext xmlns:c16="http://schemas.microsoft.com/office/drawing/2014/chart" uri="{C3380CC4-5D6E-409C-BE32-E72D297353CC}">
              <c16:uniqueId val="{00000002-3E6A-3F40-9021-65A7F05BE1AA}"/>
            </c:ext>
          </c:extLst>
        </c:ser>
        <c:dLbls>
          <c:showLegendKey val="0"/>
          <c:showVal val="0"/>
          <c:showCatName val="0"/>
          <c:showSerName val="0"/>
          <c:showPercent val="0"/>
          <c:showBubbleSize val="0"/>
        </c:dLbls>
        <c:axId val="803895519"/>
        <c:axId val="803897151"/>
      </c:scatterChart>
      <c:valAx>
        <c:axId val="803895519"/>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03897151"/>
        <c:crosses val="autoZero"/>
        <c:crossBetween val="midCat"/>
      </c:valAx>
      <c:valAx>
        <c:axId val="803897151"/>
        <c:scaling>
          <c:orientation val="minMax"/>
          <c:max val="711"/>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 m.ü.M.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03895519"/>
        <c:crosses val="autoZero"/>
        <c:crossBetween val="midCat"/>
      </c:valAx>
      <c:spPr>
        <a:noFill/>
        <a:ln>
          <a:noFill/>
        </a:ln>
        <a:effectLst/>
      </c:spPr>
    </c:plotArea>
    <c:legend>
      <c:legendPos val="b"/>
      <c:layout>
        <c:manualLayout>
          <c:xMode val="edge"/>
          <c:yMode val="edge"/>
          <c:x val="0.43663169700226651"/>
          <c:y val="0.9361030579516979"/>
          <c:w val="0.17994426231357322"/>
          <c:h val="4.92920055797757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2F0EF3C2-3FF8-684D-A0C0-568460CAE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9909</Words>
  <Characters>62427</Characters>
  <Application>Microsoft Office Word</Application>
  <DocSecurity>0</DocSecurity>
  <Lines>520</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268</cp:revision>
  <cp:lastPrinted>2019-09-04T19:03:00Z</cp:lastPrinted>
  <dcterms:created xsi:type="dcterms:W3CDTF">2019-07-30T08:11:00Z</dcterms:created>
  <dcterms:modified xsi:type="dcterms:W3CDTF">2019-10-13T15:29:00Z</dcterms:modified>
</cp:coreProperties>
</file>