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r w:rsidRPr="009A18A0">
        <w:t>Maturaarbeit</w:t>
      </w:r>
    </w:p>
    <w:p w14:paraId="150C3616" w14:textId="77777777" w:rsidR="00FC72DC" w:rsidRPr="009A18A0" w:rsidRDefault="00FC72DC" w:rsidP="00E9542E">
      <w:pPr>
        <w:jc w:val="center"/>
      </w:pPr>
    </w:p>
    <w:p w14:paraId="10839B73" w14:textId="77777777" w:rsidR="00D865B7" w:rsidRPr="009A18A0" w:rsidRDefault="00D865B7" w:rsidP="00E9542E">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E9542E">
      <w:pPr>
        <w:jc w:val="center"/>
      </w:pPr>
    </w:p>
    <w:p w14:paraId="2B879D0C" w14:textId="77777777" w:rsidR="00D865B7" w:rsidRPr="009A18A0" w:rsidRDefault="00D865B7" w:rsidP="00E9542E">
      <w:pPr>
        <w:pStyle w:val="Untertitel"/>
        <w:jc w:val="center"/>
      </w:pPr>
      <w:r>
        <w:t>Unter der Verwendung von Sensor Fusion Algorithmen</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2CC6A4CC" w14:textId="3812ED1A" w:rsidR="009A18A0" w:rsidRDefault="009A18A0" w:rsidP="00E9542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7777777" w:rsidR="009A18A0" w:rsidRDefault="009A18A0" w:rsidP="00E9542E">
      <w:pPr>
        <w:jc w:val="center"/>
        <w:rPr>
          <w:sz w:val="28"/>
          <w:szCs w:val="28"/>
        </w:rPr>
      </w:pPr>
      <w:r>
        <w:rPr>
          <w:sz w:val="28"/>
          <w:szCs w:val="28"/>
        </w:rPr>
        <w:t>30. Julie 2019</w:t>
      </w:r>
    </w:p>
    <w:p w14:paraId="31DAE76F" w14:textId="77777777" w:rsidR="009A18A0" w:rsidRDefault="009A18A0" w:rsidP="00E9542E">
      <w:pPr>
        <w:jc w:val="center"/>
        <w:rPr>
          <w:sz w:val="28"/>
          <w:szCs w:val="28"/>
        </w:rPr>
      </w:pPr>
    </w:p>
    <w:p w14:paraId="0CC4CF55" w14:textId="77777777" w:rsidR="00A007C9" w:rsidRDefault="00F61758" w:rsidP="00E9542E">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3F039DDB" w:rsidR="009A18A0" w:rsidRDefault="00A007C9" w:rsidP="00E9542E">
      <w:pPr>
        <w:pStyle w:val="Beschriftung"/>
        <w:jc w:val="center"/>
        <w:rPr>
          <w:sz w:val="28"/>
          <w:szCs w:val="28"/>
        </w:rPr>
      </w:pPr>
      <w:bookmarkStart w:id="0" w:name="_Toc22467971"/>
      <w:r>
        <w:t xml:space="preserve">Abb.  </w:t>
      </w:r>
      <w:fldSimple w:instr=" SEQ Abb._ \* ARABIC ">
        <w:r w:rsidR="00B31899">
          <w:rPr>
            <w:noProof/>
          </w:rPr>
          <w:t>1</w:t>
        </w:r>
      </w:fldSimple>
      <w:r>
        <w:t xml:space="preserve"> Foto von Autor: Höhenmesser</w:t>
      </w:r>
      <w:bookmarkEnd w:id="0"/>
    </w:p>
    <w:p w14:paraId="6F6AAA20" w14:textId="77777777" w:rsidR="009A18A0" w:rsidRDefault="009A18A0" w:rsidP="00E9542E">
      <w:pPr>
        <w:jc w:val="center"/>
        <w:rPr>
          <w:sz w:val="28"/>
          <w:szCs w:val="28"/>
        </w:rPr>
      </w:pPr>
    </w:p>
    <w:p w14:paraId="6A0D86B5" w14:textId="77777777" w:rsidR="009A18A0" w:rsidRDefault="009A18A0" w:rsidP="00E9542E">
      <w:pPr>
        <w:jc w:val="center"/>
        <w:rPr>
          <w:sz w:val="28"/>
          <w:szCs w:val="28"/>
        </w:rPr>
      </w:pPr>
    </w:p>
    <w:p w14:paraId="23F5BBFA" w14:textId="77777777" w:rsidR="009A18A0" w:rsidRDefault="009A18A0" w:rsidP="00E9542E">
      <w:pPr>
        <w:jc w:val="center"/>
        <w:rPr>
          <w:sz w:val="28"/>
          <w:szCs w:val="28"/>
        </w:rPr>
      </w:pPr>
    </w:p>
    <w:p w14:paraId="253920B7" w14:textId="77777777" w:rsidR="009A18A0" w:rsidRDefault="009A18A0" w:rsidP="00E9542E">
      <w:pPr>
        <w:jc w:val="center"/>
        <w:rPr>
          <w:sz w:val="28"/>
          <w:szCs w:val="28"/>
        </w:rPr>
      </w:pPr>
    </w:p>
    <w:p w14:paraId="384578B9" w14:textId="3299DC83" w:rsidR="009A18A0" w:rsidRDefault="009A18A0" w:rsidP="00E9542E">
      <w:pPr>
        <w:jc w:val="center"/>
        <w:rPr>
          <w:sz w:val="28"/>
          <w:szCs w:val="28"/>
        </w:rPr>
      </w:pPr>
      <w:r>
        <w:rPr>
          <w:sz w:val="28"/>
          <w:szCs w:val="28"/>
        </w:rPr>
        <w:t>Gymnasium Kirchenfeld</w:t>
      </w:r>
    </w:p>
    <w:p w14:paraId="5C351E28" w14:textId="77777777" w:rsidR="009A18A0" w:rsidRPr="009A18A0" w:rsidRDefault="009A18A0" w:rsidP="00E9542E">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E9542E">
          <w:pPr>
            <w:pStyle w:val="Inhaltsverzeichnisberschrift"/>
            <w:jc w:val="both"/>
            <w:rPr>
              <w:rFonts w:cs="Times New Roman"/>
            </w:rPr>
          </w:pPr>
          <w:r w:rsidRPr="00B47AA6">
            <w:rPr>
              <w:rFonts w:cs="Times New Roman"/>
              <w:lang w:val="de-DE"/>
            </w:rPr>
            <w:t>Inhaltsverzeichnis</w:t>
          </w:r>
        </w:p>
        <w:p w14:paraId="530156B1" w14:textId="208C2820" w:rsidR="00D34345"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2491811" w:history="1">
            <w:r w:rsidR="00D34345" w:rsidRPr="00A53225">
              <w:rPr>
                <w:rStyle w:val="Hyperlink"/>
                <w:noProof/>
              </w:rPr>
              <w:t>Abstrakt</w:t>
            </w:r>
            <w:r w:rsidR="00D34345">
              <w:rPr>
                <w:noProof/>
                <w:webHidden/>
              </w:rPr>
              <w:tab/>
            </w:r>
            <w:r w:rsidR="00D34345">
              <w:rPr>
                <w:noProof/>
                <w:webHidden/>
              </w:rPr>
              <w:fldChar w:fldCharType="begin"/>
            </w:r>
            <w:r w:rsidR="00D34345">
              <w:rPr>
                <w:noProof/>
                <w:webHidden/>
              </w:rPr>
              <w:instrText xml:space="preserve"> PAGEREF _Toc22491811 \h </w:instrText>
            </w:r>
            <w:r w:rsidR="00D34345">
              <w:rPr>
                <w:noProof/>
                <w:webHidden/>
              </w:rPr>
            </w:r>
            <w:r w:rsidR="00D34345">
              <w:rPr>
                <w:noProof/>
                <w:webHidden/>
              </w:rPr>
              <w:fldChar w:fldCharType="separate"/>
            </w:r>
            <w:r w:rsidR="00D34345">
              <w:rPr>
                <w:noProof/>
                <w:webHidden/>
              </w:rPr>
              <w:t>4</w:t>
            </w:r>
            <w:r w:rsidR="00D34345">
              <w:rPr>
                <w:noProof/>
                <w:webHidden/>
              </w:rPr>
              <w:fldChar w:fldCharType="end"/>
            </w:r>
          </w:hyperlink>
        </w:p>
        <w:p w14:paraId="7567ACD3" w14:textId="567A6259" w:rsidR="00D34345" w:rsidRDefault="00D34345">
          <w:pPr>
            <w:pStyle w:val="Verzeichnis1"/>
            <w:tabs>
              <w:tab w:val="right" w:leader="underscore" w:pos="9056"/>
            </w:tabs>
            <w:rPr>
              <w:rFonts w:eastAsiaTheme="minorEastAsia" w:cstheme="minorBidi"/>
              <w:b w:val="0"/>
              <w:bCs w:val="0"/>
              <w:i w:val="0"/>
              <w:iCs w:val="0"/>
              <w:noProof/>
            </w:rPr>
          </w:pPr>
          <w:hyperlink w:anchor="_Toc22491812" w:history="1">
            <w:r w:rsidRPr="00A53225">
              <w:rPr>
                <w:rStyle w:val="Hyperlink"/>
                <w:noProof/>
              </w:rPr>
              <w:t>Einleitung</w:t>
            </w:r>
            <w:r>
              <w:rPr>
                <w:noProof/>
                <w:webHidden/>
              </w:rPr>
              <w:tab/>
            </w:r>
            <w:r>
              <w:rPr>
                <w:noProof/>
                <w:webHidden/>
              </w:rPr>
              <w:fldChar w:fldCharType="begin"/>
            </w:r>
            <w:r>
              <w:rPr>
                <w:noProof/>
                <w:webHidden/>
              </w:rPr>
              <w:instrText xml:space="preserve"> PAGEREF _Toc22491812 \h </w:instrText>
            </w:r>
            <w:r>
              <w:rPr>
                <w:noProof/>
                <w:webHidden/>
              </w:rPr>
            </w:r>
            <w:r>
              <w:rPr>
                <w:noProof/>
                <w:webHidden/>
              </w:rPr>
              <w:fldChar w:fldCharType="separate"/>
            </w:r>
            <w:r>
              <w:rPr>
                <w:noProof/>
                <w:webHidden/>
              </w:rPr>
              <w:t>4</w:t>
            </w:r>
            <w:r>
              <w:rPr>
                <w:noProof/>
                <w:webHidden/>
              </w:rPr>
              <w:fldChar w:fldCharType="end"/>
            </w:r>
          </w:hyperlink>
        </w:p>
        <w:p w14:paraId="255E0367" w14:textId="16BF4635" w:rsidR="00D34345" w:rsidRDefault="00D34345">
          <w:pPr>
            <w:pStyle w:val="Verzeichnis1"/>
            <w:tabs>
              <w:tab w:val="right" w:leader="underscore" w:pos="9056"/>
            </w:tabs>
            <w:rPr>
              <w:rFonts w:eastAsiaTheme="minorEastAsia" w:cstheme="minorBidi"/>
              <w:b w:val="0"/>
              <w:bCs w:val="0"/>
              <w:i w:val="0"/>
              <w:iCs w:val="0"/>
              <w:noProof/>
            </w:rPr>
          </w:pPr>
          <w:hyperlink w:anchor="_Toc22491813" w:history="1">
            <w:r w:rsidRPr="00A53225">
              <w:rPr>
                <w:rStyle w:val="Hyperlink"/>
                <w:noProof/>
              </w:rPr>
              <w:t>Grundlagen</w:t>
            </w:r>
            <w:r>
              <w:rPr>
                <w:noProof/>
                <w:webHidden/>
              </w:rPr>
              <w:tab/>
            </w:r>
            <w:r>
              <w:rPr>
                <w:noProof/>
                <w:webHidden/>
              </w:rPr>
              <w:fldChar w:fldCharType="begin"/>
            </w:r>
            <w:r>
              <w:rPr>
                <w:noProof/>
                <w:webHidden/>
              </w:rPr>
              <w:instrText xml:space="preserve"> PAGEREF _Toc22491813 \h </w:instrText>
            </w:r>
            <w:r>
              <w:rPr>
                <w:noProof/>
                <w:webHidden/>
              </w:rPr>
            </w:r>
            <w:r>
              <w:rPr>
                <w:noProof/>
                <w:webHidden/>
              </w:rPr>
              <w:fldChar w:fldCharType="separate"/>
            </w:r>
            <w:r>
              <w:rPr>
                <w:noProof/>
                <w:webHidden/>
              </w:rPr>
              <w:t>5</w:t>
            </w:r>
            <w:r>
              <w:rPr>
                <w:noProof/>
                <w:webHidden/>
              </w:rPr>
              <w:fldChar w:fldCharType="end"/>
            </w:r>
          </w:hyperlink>
        </w:p>
        <w:p w14:paraId="22B55DDD" w14:textId="752F2063" w:rsidR="00D34345" w:rsidRDefault="00D34345">
          <w:pPr>
            <w:pStyle w:val="Verzeichnis2"/>
            <w:tabs>
              <w:tab w:val="right" w:leader="underscore" w:pos="9056"/>
            </w:tabs>
            <w:rPr>
              <w:rFonts w:eastAsiaTheme="minorEastAsia" w:cstheme="minorBidi"/>
              <w:b w:val="0"/>
              <w:bCs w:val="0"/>
              <w:noProof/>
              <w:sz w:val="24"/>
              <w:szCs w:val="24"/>
            </w:rPr>
          </w:pPr>
          <w:hyperlink w:anchor="_Toc22491814" w:history="1">
            <w:r w:rsidRPr="00A53225">
              <w:rPr>
                <w:rStyle w:val="Hyperlink"/>
                <w:noProof/>
              </w:rPr>
              <w:t>Altimeter</w:t>
            </w:r>
            <w:r>
              <w:rPr>
                <w:noProof/>
                <w:webHidden/>
              </w:rPr>
              <w:tab/>
            </w:r>
            <w:r>
              <w:rPr>
                <w:noProof/>
                <w:webHidden/>
              </w:rPr>
              <w:fldChar w:fldCharType="begin"/>
            </w:r>
            <w:r>
              <w:rPr>
                <w:noProof/>
                <w:webHidden/>
              </w:rPr>
              <w:instrText xml:space="preserve"> PAGEREF _Toc22491814 \h </w:instrText>
            </w:r>
            <w:r>
              <w:rPr>
                <w:noProof/>
                <w:webHidden/>
              </w:rPr>
            </w:r>
            <w:r>
              <w:rPr>
                <w:noProof/>
                <w:webHidden/>
              </w:rPr>
              <w:fldChar w:fldCharType="separate"/>
            </w:r>
            <w:r>
              <w:rPr>
                <w:noProof/>
                <w:webHidden/>
              </w:rPr>
              <w:t>5</w:t>
            </w:r>
            <w:r>
              <w:rPr>
                <w:noProof/>
                <w:webHidden/>
              </w:rPr>
              <w:fldChar w:fldCharType="end"/>
            </w:r>
          </w:hyperlink>
        </w:p>
        <w:p w14:paraId="22DE99CA" w14:textId="67AB8927" w:rsidR="00D34345" w:rsidRDefault="00D34345">
          <w:pPr>
            <w:pStyle w:val="Verzeichnis2"/>
            <w:tabs>
              <w:tab w:val="right" w:leader="underscore" w:pos="9056"/>
            </w:tabs>
            <w:rPr>
              <w:rFonts w:eastAsiaTheme="minorEastAsia" w:cstheme="minorBidi"/>
              <w:b w:val="0"/>
              <w:bCs w:val="0"/>
              <w:noProof/>
              <w:sz w:val="24"/>
              <w:szCs w:val="24"/>
            </w:rPr>
          </w:pPr>
          <w:hyperlink w:anchor="_Toc22491815" w:history="1">
            <w:r w:rsidRPr="00A53225">
              <w:rPr>
                <w:rStyle w:val="Hyperlink"/>
                <w:noProof/>
              </w:rPr>
              <w:t>Barometrische Höhenmessung</w:t>
            </w:r>
            <w:r>
              <w:rPr>
                <w:noProof/>
                <w:webHidden/>
              </w:rPr>
              <w:tab/>
            </w:r>
            <w:r>
              <w:rPr>
                <w:noProof/>
                <w:webHidden/>
              </w:rPr>
              <w:fldChar w:fldCharType="begin"/>
            </w:r>
            <w:r>
              <w:rPr>
                <w:noProof/>
                <w:webHidden/>
              </w:rPr>
              <w:instrText xml:space="preserve"> PAGEREF _Toc22491815 \h </w:instrText>
            </w:r>
            <w:r>
              <w:rPr>
                <w:noProof/>
                <w:webHidden/>
              </w:rPr>
            </w:r>
            <w:r>
              <w:rPr>
                <w:noProof/>
                <w:webHidden/>
              </w:rPr>
              <w:fldChar w:fldCharType="separate"/>
            </w:r>
            <w:r>
              <w:rPr>
                <w:noProof/>
                <w:webHidden/>
              </w:rPr>
              <w:t>5</w:t>
            </w:r>
            <w:r>
              <w:rPr>
                <w:noProof/>
                <w:webHidden/>
              </w:rPr>
              <w:fldChar w:fldCharType="end"/>
            </w:r>
          </w:hyperlink>
        </w:p>
        <w:p w14:paraId="50BE9E31" w14:textId="1C521200" w:rsidR="00D34345" w:rsidRDefault="00D34345">
          <w:pPr>
            <w:pStyle w:val="Verzeichnis3"/>
            <w:tabs>
              <w:tab w:val="right" w:leader="underscore" w:pos="9056"/>
            </w:tabs>
            <w:rPr>
              <w:rFonts w:eastAsiaTheme="minorEastAsia" w:cstheme="minorBidi"/>
              <w:noProof/>
              <w:sz w:val="24"/>
              <w:szCs w:val="24"/>
            </w:rPr>
          </w:pPr>
          <w:hyperlink w:anchor="_Toc22491816" w:history="1">
            <w:r w:rsidRPr="00A53225">
              <w:rPr>
                <w:rStyle w:val="Hyperlink"/>
                <w:noProof/>
              </w:rPr>
              <w:t>Höhenformel</w:t>
            </w:r>
            <w:r>
              <w:rPr>
                <w:noProof/>
                <w:webHidden/>
              </w:rPr>
              <w:tab/>
            </w:r>
            <w:r>
              <w:rPr>
                <w:noProof/>
                <w:webHidden/>
              </w:rPr>
              <w:fldChar w:fldCharType="begin"/>
            </w:r>
            <w:r>
              <w:rPr>
                <w:noProof/>
                <w:webHidden/>
              </w:rPr>
              <w:instrText xml:space="preserve"> PAGEREF _Toc22491816 \h </w:instrText>
            </w:r>
            <w:r>
              <w:rPr>
                <w:noProof/>
                <w:webHidden/>
              </w:rPr>
            </w:r>
            <w:r>
              <w:rPr>
                <w:noProof/>
                <w:webHidden/>
              </w:rPr>
              <w:fldChar w:fldCharType="separate"/>
            </w:r>
            <w:r>
              <w:rPr>
                <w:noProof/>
                <w:webHidden/>
              </w:rPr>
              <w:t>5</w:t>
            </w:r>
            <w:r>
              <w:rPr>
                <w:noProof/>
                <w:webHidden/>
              </w:rPr>
              <w:fldChar w:fldCharType="end"/>
            </w:r>
          </w:hyperlink>
        </w:p>
        <w:p w14:paraId="3BC7A667" w14:textId="0CD837D4" w:rsidR="00D34345" w:rsidRDefault="00D34345">
          <w:pPr>
            <w:pStyle w:val="Verzeichnis3"/>
            <w:tabs>
              <w:tab w:val="right" w:leader="underscore" w:pos="9056"/>
            </w:tabs>
            <w:rPr>
              <w:rFonts w:eastAsiaTheme="minorEastAsia" w:cstheme="minorBidi"/>
              <w:noProof/>
              <w:sz w:val="24"/>
              <w:szCs w:val="24"/>
            </w:rPr>
          </w:pPr>
          <w:hyperlink w:anchor="_Toc22491817" w:history="1">
            <w:r w:rsidRPr="00A53225">
              <w:rPr>
                <w:rStyle w:val="Hyperlink"/>
                <w:noProof/>
              </w:rPr>
              <w:t>Herleitung «Internationale Höhenformel»</w:t>
            </w:r>
            <w:r>
              <w:rPr>
                <w:noProof/>
                <w:webHidden/>
              </w:rPr>
              <w:tab/>
            </w:r>
            <w:r>
              <w:rPr>
                <w:noProof/>
                <w:webHidden/>
              </w:rPr>
              <w:fldChar w:fldCharType="begin"/>
            </w:r>
            <w:r>
              <w:rPr>
                <w:noProof/>
                <w:webHidden/>
              </w:rPr>
              <w:instrText xml:space="preserve"> PAGEREF _Toc22491817 \h </w:instrText>
            </w:r>
            <w:r>
              <w:rPr>
                <w:noProof/>
                <w:webHidden/>
              </w:rPr>
            </w:r>
            <w:r>
              <w:rPr>
                <w:noProof/>
                <w:webHidden/>
              </w:rPr>
              <w:fldChar w:fldCharType="separate"/>
            </w:r>
            <w:r>
              <w:rPr>
                <w:noProof/>
                <w:webHidden/>
              </w:rPr>
              <w:t>6</w:t>
            </w:r>
            <w:r>
              <w:rPr>
                <w:noProof/>
                <w:webHidden/>
              </w:rPr>
              <w:fldChar w:fldCharType="end"/>
            </w:r>
          </w:hyperlink>
        </w:p>
        <w:p w14:paraId="754786C5" w14:textId="0EF09759" w:rsidR="00D34345" w:rsidRDefault="00D34345">
          <w:pPr>
            <w:pStyle w:val="Verzeichnis3"/>
            <w:tabs>
              <w:tab w:val="right" w:leader="underscore" w:pos="9056"/>
            </w:tabs>
            <w:rPr>
              <w:rFonts w:eastAsiaTheme="minorEastAsia" w:cstheme="minorBidi"/>
              <w:noProof/>
              <w:sz w:val="24"/>
              <w:szCs w:val="24"/>
            </w:rPr>
          </w:pPr>
          <w:hyperlink w:anchor="_Toc22491818" w:history="1">
            <w:r w:rsidRPr="00A53225">
              <w:rPr>
                <w:rStyle w:val="Hyperlink"/>
                <w:noProof/>
              </w:rPr>
              <w:t>DWD</w:t>
            </w:r>
            <w:r>
              <w:rPr>
                <w:noProof/>
                <w:webHidden/>
              </w:rPr>
              <w:tab/>
            </w:r>
            <w:r>
              <w:rPr>
                <w:noProof/>
                <w:webHidden/>
              </w:rPr>
              <w:fldChar w:fldCharType="begin"/>
            </w:r>
            <w:r>
              <w:rPr>
                <w:noProof/>
                <w:webHidden/>
              </w:rPr>
              <w:instrText xml:space="preserve"> PAGEREF _Toc22491818 \h </w:instrText>
            </w:r>
            <w:r>
              <w:rPr>
                <w:noProof/>
                <w:webHidden/>
              </w:rPr>
            </w:r>
            <w:r>
              <w:rPr>
                <w:noProof/>
                <w:webHidden/>
              </w:rPr>
              <w:fldChar w:fldCharType="separate"/>
            </w:r>
            <w:r>
              <w:rPr>
                <w:noProof/>
                <w:webHidden/>
              </w:rPr>
              <w:t>7</w:t>
            </w:r>
            <w:r>
              <w:rPr>
                <w:noProof/>
                <w:webHidden/>
              </w:rPr>
              <w:fldChar w:fldCharType="end"/>
            </w:r>
          </w:hyperlink>
        </w:p>
        <w:p w14:paraId="540A2D19" w14:textId="58977961" w:rsidR="00D34345" w:rsidRDefault="00D34345">
          <w:pPr>
            <w:pStyle w:val="Verzeichnis3"/>
            <w:tabs>
              <w:tab w:val="right" w:leader="underscore" w:pos="9056"/>
            </w:tabs>
            <w:rPr>
              <w:rFonts w:eastAsiaTheme="minorEastAsia" w:cstheme="minorBidi"/>
              <w:noProof/>
              <w:sz w:val="24"/>
              <w:szCs w:val="24"/>
            </w:rPr>
          </w:pPr>
          <w:hyperlink w:anchor="_Toc22491819" w:history="1">
            <w:r w:rsidRPr="00A53225">
              <w:rPr>
                <w:rStyle w:val="Hyperlink"/>
                <w:noProof/>
              </w:rPr>
              <w:t>Vergleich: internationale Höhenformel vs. DWD</w:t>
            </w:r>
            <w:r>
              <w:rPr>
                <w:noProof/>
                <w:webHidden/>
              </w:rPr>
              <w:tab/>
            </w:r>
            <w:r>
              <w:rPr>
                <w:noProof/>
                <w:webHidden/>
              </w:rPr>
              <w:fldChar w:fldCharType="begin"/>
            </w:r>
            <w:r>
              <w:rPr>
                <w:noProof/>
                <w:webHidden/>
              </w:rPr>
              <w:instrText xml:space="preserve"> PAGEREF _Toc22491819 \h </w:instrText>
            </w:r>
            <w:r>
              <w:rPr>
                <w:noProof/>
                <w:webHidden/>
              </w:rPr>
            </w:r>
            <w:r>
              <w:rPr>
                <w:noProof/>
                <w:webHidden/>
              </w:rPr>
              <w:fldChar w:fldCharType="separate"/>
            </w:r>
            <w:r>
              <w:rPr>
                <w:noProof/>
                <w:webHidden/>
              </w:rPr>
              <w:t>8</w:t>
            </w:r>
            <w:r>
              <w:rPr>
                <w:noProof/>
                <w:webHidden/>
              </w:rPr>
              <w:fldChar w:fldCharType="end"/>
            </w:r>
          </w:hyperlink>
        </w:p>
        <w:p w14:paraId="257109E6" w14:textId="10850A71" w:rsidR="00D34345" w:rsidRDefault="00D34345">
          <w:pPr>
            <w:pStyle w:val="Verzeichnis3"/>
            <w:tabs>
              <w:tab w:val="right" w:leader="underscore" w:pos="9056"/>
            </w:tabs>
            <w:rPr>
              <w:rFonts w:eastAsiaTheme="minorEastAsia" w:cstheme="minorBidi"/>
              <w:noProof/>
              <w:sz w:val="24"/>
              <w:szCs w:val="24"/>
            </w:rPr>
          </w:pPr>
          <w:hyperlink w:anchor="_Toc22491820" w:history="1">
            <w:r w:rsidRPr="00A53225">
              <w:rPr>
                <w:rStyle w:val="Hyperlink"/>
                <w:noProof/>
              </w:rPr>
              <w:t>Funktionsprinzip eines einfachen Barometers</w:t>
            </w:r>
            <w:r>
              <w:rPr>
                <w:noProof/>
                <w:webHidden/>
              </w:rPr>
              <w:tab/>
            </w:r>
            <w:r>
              <w:rPr>
                <w:noProof/>
                <w:webHidden/>
              </w:rPr>
              <w:fldChar w:fldCharType="begin"/>
            </w:r>
            <w:r>
              <w:rPr>
                <w:noProof/>
                <w:webHidden/>
              </w:rPr>
              <w:instrText xml:space="preserve"> PAGEREF _Toc22491820 \h </w:instrText>
            </w:r>
            <w:r>
              <w:rPr>
                <w:noProof/>
                <w:webHidden/>
              </w:rPr>
            </w:r>
            <w:r>
              <w:rPr>
                <w:noProof/>
                <w:webHidden/>
              </w:rPr>
              <w:fldChar w:fldCharType="separate"/>
            </w:r>
            <w:r>
              <w:rPr>
                <w:noProof/>
                <w:webHidden/>
              </w:rPr>
              <w:t>9</w:t>
            </w:r>
            <w:r>
              <w:rPr>
                <w:noProof/>
                <w:webHidden/>
              </w:rPr>
              <w:fldChar w:fldCharType="end"/>
            </w:r>
          </w:hyperlink>
        </w:p>
        <w:p w14:paraId="7C959305" w14:textId="7145B70C" w:rsidR="00D34345" w:rsidRDefault="00D34345">
          <w:pPr>
            <w:pStyle w:val="Verzeichnis2"/>
            <w:tabs>
              <w:tab w:val="right" w:leader="underscore" w:pos="9056"/>
            </w:tabs>
            <w:rPr>
              <w:rFonts w:eastAsiaTheme="minorEastAsia" w:cstheme="minorBidi"/>
              <w:b w:val="0"/>
              <w:bCs w:val="0"/>
              <w:noProof/>
              <w:sz w:val="24"/>
              <w:szCs w:val="24"/>
            </w:rPr>
          </w:pPr>
          <w:hyperlink w:anchor="_Toc22491821" w:history="1">
            <w:r w:rsidRPr="00A53225">
              <w:rPr>
                <w:rStyle w:val="Hyperlink"/>
                <w:noProof/>
              </w:rPr>
              <w:t>GPS</w:t>
            </w:r>
            <w:r>
              <w:rPr>
                <w:noProof/>
                <w:webHidden/>
              </w:rPr>
              <w:tab/>
            </w:r>
            <w:r>
              <w:rPr>
                <w:noProof/>
                <w:webHidden/>
              </w:rPr>
              <w:fldChar w:fldCharType="begin"/>
            </w:r>
            <w:r>
              <w:rPr>
                <w:noProof/>
                <w:webHidden/>
              </w:rPr>
              <w:instrText xml:space="preserve"> PAGEREF _Toc22491821 \h </w:instrText>
            </w:r>
            <w:r>
              <w:rPr>
                <w:noProof/>
                <w:webHidden/>
              </w:rPr>
            </w:r>
            <w:r>
              <w:rPr>
                <w:noProof/>
                <w:webHidden/>
              </w:rPr>
              <w:fldChar w:fldCharType="separate"/>
            </w:r>
            <w:r>
              <w:rPr>
                <w:noProof/>
                <w:webHidden/>
              </w:rPr>
              <w:t>10</w:t>
            </w:r>
            <w:r>
              <w:rPr>
                <w:noProof/>
                <w:webHidden/>
              </w:rPr>
              <w:fldChar w:fldCharType="end"/>
            </w:r>
          </w:hyperlink>
        </w:p>
        <w:p w14:paraId="11361830" w14:textId="28C31EA0" w:rsidR="00D34345" w:rsidRDefault="00D34345">
          <w:pPr>
            <w:pStyle w:val="Verzeichnis3"/>
            <w:tabs>
              <w:tab w:val="right" w:leader="underscore" w:pos="9056"/>
            </w:tabs>
            <w:rPr>
              <w:rFonts w:eastAsiaTheme="minorEastAsia" w:cstheme="minorBidi"/>
              <w:noProof/>
              <w:sz w:val="24"/>
              <w:szCs w:val="24"/>
            </w:rPr>
          </w:pPr>
          <w:hyperlink w:anchor="_Toc22491822" w:history="1">
            <w:r w:rsidRPr="00A53225">
              <w:rPr>
                <w:rStyle w:val="Hyperlink"/>
                <w:noProof/>
              </w:rPr>
              <w:t>Wie funktioniert die Positionsbestimmung?</w:t>
            </w:r>
            <w:r>
              <w:rPr>
                <w:noProof/>
                <w:webHidden/>
              </w:rPr>
              <w:tab/>
            </w:r>
            <w:r>
              <w:rPr>
                <w:noProof/>
                <w:webHidden/>
              </w:rPr>
              <w:fldChar w:fldCharType="begin"/>
            </w:r>
            <w:r>
              <w:rPr>
                <w:noProof/>
                <w:webHidden/>
              </w:rPr>
              <w:instrText xml:space="preserve"> PAGEREF _Toc22491822 \h </w:instrText>
            </w:r>
            <w:r>
              <w:rPr>
                <w:noProof/>
                <w:webHidden/>
              </w:rPr>
            </w:r>
            <w:r>
              <w:rPr>
                <w:noProof/>
                <w:webHidden/>
              </w:rPr>
              <w:fldChar w:fldCharType="separate"/>
            </w:r>
            <w:r>
              <w:rPr>
                <w:noProof/>
                <w:webHidden/>
              </w:rPr>
              <w:t>10</w:t>
            </w:r>
            <w:r>
              <w:rPr>
                <w:noProof/>
                <w:webHidden/>
              </w:rPr>
              <w:fldChar w:fldCharType="end"/>
            </w:r>
          </w:hyperlink>
        </w:p>
        <w:p w14:paraId="634A962B" w14:textId="699020A3" w:rsidR="00D34345" w:rsidRDefault="00D34345">
          <w:pPr>
            <w:pStyle w:val="Verzeichnis3"/>
            <w:tabs>
              <w:tab w:val="right" w:leader="underscore" w:pos="9056"/>
            </w:tabs>
            <w:rPr>
              <w:rFonts w:eastAsiaTheme="minorEastAsia" w:cstheme="minorBidi"/>
              <w:noProof/>
              <w:sz w:val="24"/>
              <w:szCs w:val="24"/>
            </w:rPr>
          </w:pPr>
          <w:hyperlink w:anchor="_Toc22491823" w:history="1">
            <w:r w:rsidRPr="00A53225">
              <w:rPr>
                <w:rStyle w:val="Hyperlink"/>
                <w:noProof/>
              </w:rPr>
              <w:t>Effizienz der vertikalen Positionsbestimmung</w:t>
            </w:r>
            <w:r>
              <w:rPr>
                <w:noProof/>
                <w:webHidden/>
              </w:rPr>
              <w:tab/>
            </w:r>
            <w:r>
              <w:rPr>
                <w:noProof/>
                <w:webHidden/>
              </w:rPr>
              <w:fldChar w:fldCharType="begin"/>
            </w:r>
            <w:r>
              <w:rPr>
                <w:noProof/>
                <w:webHidden/>
              </w:rPr>
              <w:instrText xml:space="preserve"> PAGEREF _Toc22491823 \h </w:instrText>
            </w:r>
            <w:r>
              <w:rPr>
                <w:noProof/>
                <w:webHidden/>
              </w:rPr>
            </w:r>
            <w:r>
              <w:rPr>
                <w:noProof/>
                <w:webHidden/>
              </w:rPr>
              <w:fldChar w:fldCharType="separate"/>
            </w:r>
            <w:r>
              <w:rPr>
                <w:noProof/>
                <w:webHidden/>
              </w:rPr>
              <w:t>11</w:t>
            </w:r>
            <w:r>
              <w:rPr>
                <w:noProof/>
                <w:webHidden/>
              </w:rPr>
              <w:fldChar w:fldCharType="end"/>
            </w:r>
          </w:hyperlink>
        </w:p>
        <w:p w14:paraId="3F6FDA52" w14:textId="651C7376" w:rsidR="00D34345" w:rsidRDefault="00D34345">
          <w:pPr>
            <w:pStyle w:val="Verzeichnis2"/>
            <w:tabs>
              <w:tab w:val="right" w:leader="underscore" w:pos="9056"/>
            </w:tabs>
            <w:rPr>
              <w:rFonts w:eastAsiaTheme="minorEastAsia" w:cstheme="minorBidi"/>
              <w:b w:val="0"/>
              <w:bCs w:val="0"/>
              <w:noProof/>
              <w:sz w:val="24"/>
              <w:szCs w:val="24"/>
            </w:rPr>
          </w:pPr>
          <w:hyperlink w:anchor="_Toc22491824" w:history="1">
            <w:r w:rsidRPr="00A53225">
              <w:rPr>
                <w:rStyle w:val="Hyperlink"/>
                <w:noProof/>
              </w:rPr>
              <w:t>IMU Sensor</w:t>
            </w:r>
            <w:r>
              <w:rPr>
                <w:noProof/>
                <w:webHidden/>
              </w:rPr>
              <w:tab/>
            </w:r>
            <w:r>
              <w:rPr>
                <w:noProof/>
                <w:webHidden/>
              </w:rPr>
              <w:fldChar w:fldCharType="begin"/>
            </w:r>
            <w:r>
              <w:rPr>
                <w:noProof/>
                <w:webHidden/>
              </w:rPr>
              <w:instrText xml:space="preserve"> PAGEREF _Toc22491824 \h </w:instrText>
            </w:r>
            <w:r>
              <w:rPr>
                <w:noProof/>
                <w:webHidden/>
              </w:rPr>
            </w:r>
            <w:r>
              <w:rPr>
                <w:noProof/>
                <w:webHidden/>
              </w:rPr>
              <w:fldChar w:fldCharType="separate"/>
            </w:r>
            <w:r>
              <w:rPr>
                <w:noProof/>
                <w:webHidden/>
              </w:rPr>
              <w:t>11</w:t>
            </w:r>
            <w:r>
              <w:rPr>
                <w:noProof/>
                <w:webHidden/>
              </w:rPr>
              <w:fldChar w:fldCharType="end"/>
            </w:r>
          </w:hyperlink>
        </w:p>
        <w:p w14:paraId="41174871" w14:textId="3FB230BA" w:rsidR="00D34345" w:rsidRDefault="00D34345">
          <w:pPr>
            <w:pStyle w:val="Verzeichnis3"/>
            <w:tabs>
              <w:tab w:val="right" w:leader="underscore" w:pos="9056"/>
            </w:tabs>
            <w:rPr>
              <w:rFonts w:eastAsiaTheme="minorEastAsia" w:cstheme="minorBidi"/>
              <w:noProof/>
              <w:sz w:val="24"/>
              <w:szCs w:val="24"/>
            </w:rPr>
          </w:pPr>
          <w:hyperlink w:anchor="_Toc22491825" w:history="1">
            <w:r w:rsidRPr="00A53225">
              <w:rPr>
                <w:rStyle w:val="Hyperlink"/>
                <w:noProof/>
              </w:rPr>
              <w:t>Beschleunigungssensor</w:t>
            </w:r>
            <w:r>
              <w:rPr>
                <w:noProof/>
                <w:webHidden/>
              </w:rPr>
              <w:tab/>
            </w:r>
            <w:r>
              <w:rPr>
                <w:noProof/>
                <w:webHidden/>
              </w:rPr>
              <w:fldChar w:fldCharType="begin"/>
            </w:r>
            <w:r>
              <w:rPr>
                <w:noProof/>
                <w:webHidden/>
              </w:rPr>
              <w:instrText xml:space="preserve"> PAGEREF _Toc22491825 \h </w:instrText>
            </w:r>
            <w:r>
              <w:rPr>
                <w:noProof/>
                <w:webHidden/>
              </w:rPr>
            </w:r>
            <w:r>
              <w:rPr>
                <w:noProof/>
                <w:webHidden/>
              </w:rPr>
              <w:fldChar w:fldCharType="separate"/>
            </w:r>
            <w:r>
              <w:rPr>
                <w:noProof/>
                <w:webHidden/>
              </w:rPr>
              <w:t>11</w:t>
            </w:r>
            <w:r>
              <w:rPr>
                <w:noProof/>
                <w:webHidden/>
              </w:rPr>
              <w:fldChar w:fldCharType="end"/>
            </w:r>
          </w:hyperlink>
        </w:p>
        <w:p w14:paraId="3542E9EC" w14:textId="72D77D51" w:rsidR="00D34345" w:rsidRDefault="00D34345">
          <w:pPr>
            <w:pStyle w:val="Verzeichnis3"/>
            <w:tabs>
              <w:tab w:val="right" w:leader="underscore" w:pos="9056"/>
            </w:tabs>
            <w:rPr>
              <w:rFonts w:eastAsiaTheme="minorEastAsia" w:cstheme="minorBidi"/>
              <w:noProof/>
              <w:sz w:val="24"/>
              <w:szCs w:val="24"/>
            </w:rPr>
          </w:pPr>
          <w:hyperlink w:anchor="_Toc22491826" w:history="1">
            <w:r w:rsidRPr="00A53225">
              <w:rPr>
                <w:rStyle w:val="Hyperlink"/>
                <w:noProof/>
              </w:rPr>
              <w:t>Gyroskop</w:t>
            </w:r>
            <w:r>
              <w:rPr>
                <w:noProof/>
                <w:webHidden/>
              </w:rPr>
              <w:tab/>
            </w:r>
            <w:r>
              <w:rPr>
                <w:noProof/>
                <w:webHidden/>
              </w:rPr>
              <w:fldChar w:fldCharType="begin"/>
            </w:r>
            <w:r>
              <w:rPr>
                <w:noProof/>
                <w:webHidden/>
              </w:rPr>
              <w:instrText xml:space="preserve"> PAGEREF _Toc22491826 \h </w:instrText>
            </w:r>
            <w:r>
              <w:rPr>
                <w:noProof/>
                <w:webHidden/>
              </w:rPr>
            </w:r>
            <w:r>
              <w:rPr>
                <w:noProof/>
                <w:webHidden/>
              </w:rPr>
              <w:fldChar w:fldCharType="separate"/>
            </w:r>
            <w:r>
              <w:rPr>
                <w:noProof/>
                <w:webHidden/>
              </w:rPr>
              <w:t>12</w:t>
            </w:r>
            <w:r>
              <w:rPr>
                <w:noProof/>
                <w:webHidden/>
              </w:rPr>
              <w:fldChar w:fldCharType="end"/>
            </w:r>
          </w:hyperlink>
        </w:p>
        <w:p w14:paraId="6314D887" w14:textId="527464E4" w:rsidR="00D34345" w:rsidRDefault="00D34345">
          <w:pPr>
            <w:pStyle w:val="Verzeichnis3"/>
            <w:tabs>
              <w:tab w:val="right" w:leader="underscore" w:pos="9056"/>
            </w:tabs>
            <w:rPr>
              <w:rFonts w:eastAsiaTheme="minorEastAsia" w:cstheme="minorBidi"/>
              <w:noProof/>
              <w:sz w:val="24"/>
              <w:szCs w:val="24"/>
            </w:rPr>
          </w:pPr>
          <w:hyperlink w:anchor="_Toc22491827" w:history="1">
            <w:r w:rsidRPr="00A53225">
              <w:rPr>
                <w:rStyle w:val="Hyperlink"/>
                <w:noProof/>
              </w:rPr>
              <w:t>Magnetometer</w:t>
            </w:r>
            <w:r>
              <w:rPr>
                <w:noProof/>
                <w:webHidden/>
              </w:rPr>
              <w:tab/>
            </w:r>
            <w:r>
              <w:rPr>
                <w:noProof/>
                <w:webHidden/>
              </w:rPr>
              <w:fldChar w:fldCharType="begin"/>
            </w:r>
            <w:r>
              <w:rPr>
                <w:noProof/>
                <w:webHidden/>
              </w:rPr>
              <w:instrText xml:space="preserve"> PAGEREF _Toc22491827 \h </w:instrText>
            </w:r>
            <w:r>
              <w:rPr>
                <w:noProof/>
                <w:webHidden/>
              </w:rPr>
            </w:r>
            <w:r>
              <w:rPr>
                <w:noProof/>
                <w:webHidden/>
              </w:rPr>
              <w:fldChar w:fldCharType="separate"/>
            </w:r>
            <w:r>
              <w:rPr>
                <w:noProof/>
                <w:webHidden/>
              </w:rPr>
              <w:t>12</w:t>
            </w:r>
            <w:r>
              <w:rPr>
                <w:noProof/>
                <w:webHidden/>
              </w:rPr>
              <w:fldChar w:fldCharType="end"/>
            </w:r>
          </w:hyperlink>
        </w:p>
        <w:p w14:paraId="31C38C0F" w14:textId="5035D54B" w:rsidR="00D34345" w:rsidRDefault="00D34345">
          <w:pPr>
            <w:pStyle w:val="Verzeichnis1"/>
            <w:tabs>
              <w:tab w:val="right" w:leader="underscore" w:pos="9056"/>
            </w:tabs>
            <w:rPr>
              <w:rFonts w:eastAsiaTheme="minorEastAsia" w:cstheme="minorBidi"/>
              <w:b w:val="0"/>
              <w:bCs w:val="0"/>
              <w:i w:val="0"/>
              <w:iCs w:val="0"/>
              <w:noProof/>
            </w:rPr>
          </w:pPr>
          <w:hyperlink w:anchor="_Toc22491828" w:history="1">
            <w:r w:rsidRPr="00A53225">
              <w:rPr>
                <w:rStyle w:val="Hyperlink"/>
                <w:noProof/>
              </w:rPr>
              <w:t>Hardware</w:t>
            </w:r>
            <w:r>
              <w:rPr>
                <w:noProof/>
                <w:webHidden/>
              </w:rPr>
              <w:tab/>
            </w:r>
            <w:r>
              <w:rPr>
                <w:noProof/>
                <w:webHidden/>
              </w:rPr>
              <w:fldChar w:fldCharType="begin"/>
            </w:r>
            <w:r>
              <w:rPr>
                <w:noProof/>
                <w:webHidden/>
              </w:rPr>
              <w:instrText xml:space="preserve"> PAGEREF _Toc22491828 \h </w:instrText>
            </w:r>
            <w:r>
              <w:rPr>
                <w:noProof/>
                <w:webHidden/>
              </w:rPr>
            </w:r>
            <w:r>
              <w:rPr>
                <w:noProof/>
                <w:webHidden/>
              </w:rPr>
              <w:fldChar w:fldCharType="separate"/>
            </w:r>
            <w:r>
              <w:rPr>
                <w:noProof/>
                <w:webHidden/>
              </w:rPr>
              <w:t>13</w:t>
            </w:r>
            <w:r>
              <w:rPr>
                <w:noProof/>
                <w:webHidden/>
              </w:rPr>
              <w:fldChar w:fldCharType="end"/>
            </w:r>
          </w:hyperlink>
        </w:p>
        <w:p w14:paraId="35E0ED32" w14:textId="5A59580A" w:rsidR="00D34345" w:rsidRDefault="00D34345">
          <w:pPr>
            <w:pStyle w:val="Verzeichnis2"/>
            <w:tabs>
              <w:tab w:val="right" w:leader="underscore" w:pos="9056"/>
            </w:tabs>
            <w:rPr>
              <w:rFonts w:eastAsiaTheme="minorEastAsia" w:cstheme="minorBidi"/>
              <w:b w:val="0"/>
              <w:bCs w:val="0"/>
              <w:noProof/>
              <w:sz w:val="24"/>
              <w:szCs w:val="24"/>
            </w:rPr>
          </w:pPr>
          <w:hyperlink w:anchor="_Toc22491829" w:history="1">
            <w:r w:rsidRPr="00A53225">
              <w:rPr>
                <w:rStyle w:val="Hyperlink"/>
                <w:noProof/>
              </w:rPr>
              <w:t>Arduino vs. Raspberry Pi</w:t>
            </w:r>
            <w:r>
              <w:rPr>
                <w:noProof/>
                <w:webHidden/>
              </w:rPr>
              <w:tab/>
            </w:r>
            <w:r>
              <w:rPr>
                <w:noProof/>
                <w:webHidden/>
              </w:rPr>
              <w:fldChar w:fldCharType="begin"/>
            </w:r>
            <w:r>
              <w:rPr>
                <w:noProof/>
                <w:webHidden/>
              </w:rPr>
              <w:instrText xml:space="preserve"> PAGEREF _Toc22491829 \h </w:instrText>
            </w:r>
            <w:r>
              <w:rPr>
                <w:noProof/>
                <w:webHidden/>
              </w:rPr>
            </w:r>
            <w:r>
              <w:rPr>
                <w:noProof/>
                <w:webHidden/>
              </w:rPr>
              <w:fldChar w:fldCharType="separate"/>
            </w:r>
            <w:r>
              <w:rPr>
                <w:noProof/>
                <w:webHidden/>
              </w:rPr>
              <w:t>13</w:t>
            </w:r>
            <w:r>
              <w:rPr>
                <w:noProof/>
                <w:webHidden/>
              </w:rPr>
              <w:fldChar w:fldCharType="end"/>
            </w:r>
          </w:hyperlink>
        </w:p>
        <w:p w14:paraId="10F87786" w14:textId="61065DD4" w:rsidR="00D34345" w:rsidRDefault="00D34345">
          <w:pPr>
            <w:pStyle w:val="Verzeichnis2"/>
            <w:tabs>
              <w:tab w:val="right" w:leader="underscore" w:pos="9056"/>
            </w:tabs>
            <w:rPr>
              <w:rFonts w:eastAsiaTheme="minorEastAsia" w:cstheme="minorBidi"/>
              <w:b w:val="0"/>
              <w:bCs w:val="0"/>
              <w:noProof/>
              <w:sz w:val="24"/>
              <w:szCs w:val="24"/>
            </w:rPr>
          </w:pPr>
          <w:hyperlink w:anchor="_Toc22491830" w:history="1">
            <w:r w:rsidRPr="00A53225">
              <w:rPr>
                <w:rStyle w:val="Hyperlink"/>
                <w:noProof/>
              </w:rPr>
              <w:t>Arduino Mega 2560</w:t>
            </w:r>
            <w:r>
              <w:rPr>
                <w:noProof/>
                <w:webHidden/>
              </w:rPr>
              <w:tab/>
            </w:r>
            <w:r>
              <w:rPr>
                <w:noProof/>
                <w:webHidden/>
              </w:rPr>
              <w:fldChar w:fldCharType="begin"/>
            </w:r>
            <w:r>
              <w:rPr>
                <w:noProof/>
                <w:webHidden/>
              </w:rPr>
              <w:instrText xml:space="preserve"> PAGEREF _Toc22491830 \h </w:instrText>
            </w:r>
            <w:r>
              <w:rPr>
                <w:noProof/>
                <w:webHidden/>
              </w:rPr>
            </w:r>
            <w:r>
              <w:rPr>
                <w:noProof/>
                <w:webHidden/>
              </w:rPr>
              <w:fldChar w:fldCharType="separate"/>
            </w:r>
            <w:r>
              <w:rPr>
                <w:noProof/>
                <w:webHidden/>
              </w:rPr>
              <w:t>14</w:t>
            </w:r>
            <w:r>
              <w:rPr>
                <w:noProof/>
                <w:webHidden/>
              </w:rPr>
              <w:fldChar w:fldCharType="end"/>
            </w:r>
          </w:hyperlink>
        </w:p>
        <w:p w14:paraId="270E19C9" w14:textId="3148DC01" w:rsidR="00D34345" w:rsidRDefault="00D34345">
          <w:pPr>
            <w:pStyle w:val="Verzeichnis2"/>
            <w:tabs>
              <w:tab w:val="right" w:leader="underscore" w:pos="9056"/>
            </w:tabs>
            <w:rPr>
              <w:rFonts w:eastAsiaTheme="minorEastAsia" w:cstheme="minorBidi"/>
              <w:b w:val="0"/>
              <w:bCs w:val="0"/>
              <w:noProof/>
              <w:sz w:val="24"/>
              <w:szCs w:val="24"/>
            </w:rPr>
          </w:pPr>
          <w:hyperlink w:anchor="_Toc22491831" w:history="1">
            <w:r w:rsidRPr="00A53225">
              <w:rPr>
                <w:rStyle w:val="Hyperlink"/>
                <w:noProof/>
              </w:rPr>
              <w:t>Zusammenbau des Höhenmessers</w:t>
            </w:r>
            <w:r>
              <w:rPr>
                <w:noProof/>
                <w:webHidden/>
              </w:rPr>
              <w:tab/>
            </w:r>
            <w:r>
              <w:rPr>
                <w:noProof/>
                <w:webHidden/>
              </w:rPr>
              <w:fldChar w:fldCharType="begin"/>
            </w:r>
            <w:r>
              <w:rPr>
                <w:noProof/>
                <w:webHidden/>
              </w:rPr>
              <w:instrText xml:space="preserve"> PAGEREF _Toc22491831 \h </w:instrText>
            </w:r>
            <w:r>
              <w:rPr>
                <w:noProof/>
                <w:webHidden/>
              </w:rPr>
            </w:r>
            <w:r>
              <w:rPr>
                <w:noProof/>
                <w:webHidden/>
              </w:rPr>
              <w:fldChar w:fldCharType="separate"/>
            </w:r>
            <w:r>
              <w:rPr>
                <w:noProof/>
                <w:webHidden/>
              </w:rPr>
              <w:t>15</w:t>
            </w:r>
            <w:r>
              <w:rPr>
                <w:noProof/>
                <w:webHidden/>
              </w:rPr>
              <w:fldChar w:fldCharType="end"/>
            </w:r>
          </w:hyperlink>
        </w:p>
        <w:p w14:paraId="63000025" w14:textId="0109938D" w:rsidR="00D34345" w:rsidRDefault="00D34345">
          <w:pPr>
            <w:pStyle w:val="Verzeichnis3"/>
            <w:tabs>
              <w:tab w:val="right" w:leader="underscore" w:pos="9056"/>
            </w:tabs>
            <w:rPr>
              <w:rFonts w:eastAsiaTheme="minorEastAsia" w:cstheme="minorBidi"/>
              <w:noProof/>
              <w:sz w:val="24"/>
              <w:szCs w:val="24"/>
            </w:rPr>
          </w:pPr>
          <w:hyperlink w:anchor="_Toc22491832" w:history="1">
            <w:r w:rsidRPr="00A53225">
              <w:rPr>
                <w:rStyle w:val="Hyperlink"/>
                <w:noProof/>
              </w:rPr>
              <w:t>BME280</w:t>
            </w:r>
            <w:r>
              <w:rPr>
                <w:noProof/>
                <w:webHidden/>
              </w:rPr>
              <w:tab/>
            </w:r>
            <w:r>
              <w:rPr>
                <w:noProof/>
                <w:webHidden/>
              </w:rPr>
              <w:fldChar w:fldCharType="begin"/>
            </w:r>
            <w:r>
              <w:rPr>
                <w:noProof/>
                <w:webHidden/>
              </w:rPr>
              <w:instrText xml:space="preserve"> PAGEREF _Toc22491832 \h </w:instrText>
            </w:r>
            <w:r>
              <w:rPr>
                <w:noProof/>
                <w:webHidden/>
              </w:rPr>
            </w:r>
            <w:r>
              <w:rPr>
                <w:noProof/>
                <w:webHidden/>
              </w:rPr>
              <w:fldChar w:fldCharType="separate"/>
            </w:r>
            <w:r>
              <w:rPr>
                <w:noProof/>
                <w:webHidden/>
              </w:rPr>
              <w:t>15</w:t>
            </w:r>
            <w:r>
              <w:rPr>
                <w:noProof/>
                <w:webHidden/>
              </w:rPr>
              <w:fldChar w:fldCharType="end"/>
            </w:r>
          </w:hyperlink>
        </w:p>
        <w:p w14:paraId="12127A43" w14:textId="2C436198" w:rsidR="00D34345" w:rsidRDefault="00D34345">
          <w:pPr>
            <w:pStyle w:val="Verzeichnis3"/>
            <w:tabs>
              <w:tab w:val="right" w:leader="underscore" w:pos="9056"/>
            </w:tabs>
            <w:rPr>
              <w:rFonts w:eastAsiaTheme="minorEastAsia" w:cstheme="minorBidi"/>
              <w:noProof/>
              <w:sz w:val="24"/>
              <w:szCs w:val="24"/>
            </w:rPr>
          </w:pPr>
          <w:hyperlink w:anchor="_Toc22491833" w:history="1">
            <w:r w:rsidRPr="00A53225">
              <w:rPr>
                <w:rStyle w:val="Hyperlink"/>
                <w:noProof/>
              </w:rPr>
              <w:t>Adafruit Ultimate GPS Logger Shield</w:t>
            </w:r>
            <w:r>
              <w:rPr>
                <w:noProof/>
                <w:webHidden/>
              </w:rPr>
              <w:tab/>
            </w:r>
            <w:r>
              <w:rPr>
                <w:noProof/>
                <w:webHidden/>
              </w:rPr>
              <w:fldChar w:fldCharType="begin"/>
            </w:r>
            <w:r>
              <w:rPr>
                <w:noProof/>
                <w:webHidden/>
              </w:rPr>
              <w:instrText xml:space="preserve"> PAGEREF _Toc22491833 \h </w:instrText>
            </w:r>
            <w:r>
              <w:rPr>
                <w:noProof/>
                <w:webHidden/>
              </w:rPr>
            </w:r>
            <w:r>
              <w:rPr>
                <w:noProof/>
                <w:webHidden/>
              </w:rPr>
              <w:fldChar w:fldCharType="separate"/>
            </w:r>
            <w:r>
              <w:rPr>
                <w:noProof/>
                <w:webHidden/>
              </w:rPr>
              <w:t>16</w:t>
            </w:r>
            <w:r>
              <w:rPr>
                <w:noProof/>
                <w:webHidden/>
              </w:rPr>
              <w:fldChar w:fldCharType="end"/>
            </w:r>
          </w:hyperlink>
        </w:p>
        <w:p w14:paraId="69E9289D" w14:textId="37E41E59" w:rsidR="00D34345" w:rsidRDefault="00D34345">
          <w:pPr>
            <w:pStyle w:val="Verzeichnis3"/>
            <w:tabs>
              <w:tab w:val="right" w:leader="underscore" w:pos="9056"/>
            </w:tabs>
            <w:rPr>
              <w:rFonts w:eastAsiaTheme="minorEastAsia" w:cstheme="minorBidi"/>
              <w:noProof/>
              <w:sz w:val="24"/>
              <w:szCs w:val="24"/>
            </w:rPr>
          </w:pPr>
          <w:hyperlink w:anchor="_Toc22491834" w:history="1">
            <w:r w:rsidRPr="00A53225">
              <w:rPr>
                <w:rStyle w:val="Hyperlink"/>
                <w:noProof/>
              </w:rPr>
              <w:t>BNO055</w:t>
            </w:r>
            <w:r>
              <w:rPr>
                <w:noProof/>
                <w:webHidden/>
              </w:rPr>
              <w:tab/>
            </w:r>
            <w:r>
              <w:rPr>
                <w:noProof/>
                <w:webHidden/>
              </w:rPr>
              <w:fldChar w:fldCharType="begin"/>
            </w:r>
            <w:r>
              <w:rPr>
                <w:noProof/>
                <w:webHidden/>
              </w:rPr>
              <w:instrText xml:space="preserve"> PAGEREF _Toc22491834 \h </w:instrText>
            </w:r>
            <w:r>
              <w:rPr>
                <w:noProof/>
                <w:webHidden/>
              </w:rPr>
            </w:r>
            <w:r>
              <w:rPr>
                <w:noProof/>
                <w:webHidden/>
              </w:rPr>
              <w:fldChar w:fldCharType="separate"/>
            </w:r>
            <w:r>
              <w:rPr>
                <w:noProof/>
                <w:webHidden/>
              </w:rPr>
              <w:t>17</w:t>
            </w:r>
            <w:r>
              <w:rPr>
                <w:noProof/>
                <w:webHidden/>
              </w:rPr>
              <w:fldChar w:fldCharType="end"/>
            </w:r>
          </w:hyperlink>
        </w:p>
        <w:p w14:paraId="30C80BCB" w14:textId="515042D7" w:rsidR="00D34345" w:rsidRDefault="00D34345">
          <w:pPr>
            <w:pStyle w:val="Verzeichnis1"/>
            <w:tabs>
              <w:tab w:val="right" w:leader="underscore" w:pos="9056"/>
            </w:tabs>
            <w:rPr>
              <w:rFonts w:eastAsiaTheme="minorEastAsia" w:cstheme="minorBidi"/>
              <w:b w:val="0"/>
              <w:bCs w:val="0"/>
              <w:i w:val="0"/>
              <w:iCs w:val="0"/>
              <w:noProof/>
            </w:rPr>
          </w:pPr>
          <w:hyperlink w:anchor="_Toc22491835" w:history="1">
            <w:r w:rsidRPr="00A53225">
              <w:rPr>
                <w:rStyle w:val="Hyperlink"/>
                <w:noProof/>
              </w:rPr>
              <w:t>User Interface mit LCD und Keypad</w:t>
            </w:r>
            <w:r>
              <w:rPr>
                <w:noProof/>
                <w:webHidden/>
              </w:rPr>
              <w:tab/>
            </w:r>
            <w:r>
              <w:rPr>
                <w:noProof/>
                <w:webHidden/>
              </w:rPr>
              <w:fldChar w:fldCharType="begin"/>
            </w:r>
            <w:r>
              <w:rPr>
                <w:noProof/>
                <w:webHidden/>
              </w:rPr>
              <w:instrText xml:space="preserve"> PAGEREF _Toc22491835 \h </w:instrText>
            </w:r>
            <w:r>
              <w:rPr>
                <w:noProof/>
                <w:webHidden/>
              </w:rPr>
            </w:r>
            <w:r>
              <w:rPr>
                <w:noProof/>
                <w:webHidden/>
              </w:rPr>
              <w:fldChar w:fldCharType="separate"/>
            </w:r>
            <w:r>
              <w:rPr>
                <w:noProof/>
                <w:webHidden/>
              </w:rPr>
              <w:t>18</w:t>
            </w:r>
            <w:r>
              <w:rPr>
                <w:noProof/>
                <w:webHidden/>
              </w:rPr>
              <w:fldChar w:fldCharType="end"/>
            </w:r>
          </w:hyperlink>
        </w:p>
        <w:p w14:paraId="05792EC9" w14:textId="6E8BE8D2" w:rsidR="00D34345" w:rsidRDefault="00D34345">
          <w:pPr>
            <w:pStyle w:val="Verzeichnis2"/>
            <w:tabs>
              <w:tab w:val="right" w:leader="underscore" w:pos="9056"/>
            </w:tabs>
            <w:rPr>
              <w:rFonts w:eastAsiaTheme="minorEastAsia" w:cstheme="minorBidi"/>
              <w:b w:val="0"/>
              <w:bCs w:val="0"/>
              <w:noProof/>
              <w:sz w:val="24"/>
              <w:szCs w:val="24"/>
            </w:rPr>
          </w:pPr>
          <w:hyperlink w:anchor="_Toc22491836" w:history="1">
            <w:r w:rsidRPr="00A53225">
              <w:rPr>
                <w:rStyle w:val="Hyperlink"/>
                <w:noProof/>
              </w:rPr>
              <w:t>Bedienkonzept</w:t>
            </w:r>
            <w:r>
              <w:rPr>
                <w:noProof/>
                <w:webHidden/>
              </w:rPr>
              <w:tab/>
            </w:r>
            <w:r>
              <w:rPr>
                <w:noProof/>
                <w:webHidden/>
              </w:rPr>
              <w:fldChar w:fldCharType="begin"/>
            </w:r>
            <w:r>
              <w:rPr>
                <w:noProof/>
                <w:webHidden/>
              </w:rPr>
              <w:instrText xml:space="preserve"> PAGEREF _Toc22491836 \h </w:instrText>
            </w:r>
            <w:r>
              <w:rPr>
                <w:noProof/>
                <w:webHidden/>
              </w:rPr>
            </w:r>
            <w:r>
              <w:rPr>
                <w:noProof/>
                <w:webHidden/>
              </w:rPr>
              <w:fldChar w:fldCharType="separate"/>
            </w:r>
            <w:r>
              <w:rPr>
                <w:noProof/>
                <w:webHidden/>
              </w:rPr>
              <w:t>18</w:t>
            </w:r>
            <w:r>
              <w:rPr>
                <w:noProof/>
                <w:webHidden/>
              </w:rPr>
              <w:fldChar w:fldCharType="end"/>
            </w:r>
          </w:hyperlink>
        </w:p>
        <w:p w14:paraId="150485CD" w14:textId="5E96D8CF" w:rsidR="00D34345" w:rsidRDefault="00D34345">
          <w:pPr>
            <w:pStyle w:val="Verzeichnis2"/>
            <w:tabs>
              <w:tab w:val="right" w:leader="underscore" w:pos="9056"/>
            </w:tabs>
            <w:rPr>
              <w:rFonts w:eastAsiaTheme="minorEastAsia" w:cstheme="minorBidi"/>
              <w:b w:val="0"/>
              <w:bCs w:val="0"/>
              <w:noProof/>
              <w:sz w:val="24"/>
              <w:szCs w:val="24"/>
            </w:rPr>
          </w:pPr>
          <w:hyperlink w:anchor="_Toc22491837" w:history="1">
            <w:r w:rsidRPr="00A53225">
              <w:rPr>
                <w:rStyle w:val="Hyperlink"/>
                <w:noProof/>
              </w:rPr>
              <w:t>State Machine</w:t>
            </w:r>
            <w:r>
              <w:rPr>
                <w:noProof/>
                <w:webHidden/>
              </w:rPr>
              <w:tab/>
            </w:r>
            <w:r>
              <w:rPr>
                <w:noProof/>
                <w:webHidden/>
              </w:rPr>
              <w:fldChar w:fldCharType="begin"/>
            </w:r>
            <w:r>
              <w:rPr>
                <w:noProof/>
                <w:webHidden/>
              </w:rPr>
              <w:instrText xml:space="preserve"> PAGEREF _Toc22491837 \h </w:instrText>
            </w:r>
            <w:r>
              <w:rPr>
                <w:noProof/>
                <w:webHidden/>
              </w:rPr>
            </w:r>
            <w:r>
              <w:rPr>
                <w:noProof/>
                <w:webHidden/>
              </w:rPr>
              <w:fldChar w:fldCharType="separate"/>
            </w:r>
            <w:r>
              <w:rPr>
                <w:noProof/>
                <w:webHidden/>
              </w:rPr>
              <w:t>19</w:t>
            </w:r>
            <w:r>
              <w:rPr>
                <w:noProof/>
                <w:webHidden/>
              </w:rPr>
              <w:fldChar w:fldCharType="end"/>
            </w:r>
          </w:hyperlink>
        </w:p>
        <w:p w14:paraId="698DC676" w14:textId="04BFA26B" w:rsidR="00D34345" w:rsidRDefault="00D34345">
          <w:pPr>
            <w:pStyle w:val="Verzeichnis1"/>
            <w:tabs>
              <w:tab w:val="right" w:leader="underscore" w:pos="9056"/>
            </w:tabs>
            <w:rPr>
              <w:rFonts w:eastAsiaTheme="minorEastAsia" w:cstheme="minorBidi"/>
              <w:b w:val="0"/>
              <w:bCs w:val="0"/>
              <w:i w:val="0"/>
              <w:iCs w:val="0"/>
              <w:noProof/>
            </w:rPr>
          </w:pPr>
          <w:hyperlink w:anchor="_Toc22491838" w:history="1">
            <w:r w:rsidRPr="00A53225">
              <w:rPr>
                <w:rStyle w:val="Hyperlink"/>
                <w:noProof/>
              </w:rPr>
              <w:t>Sensor Fusion</w:t>
            </w:r>
            <w:r>
              <w:rPr>
                <w:noProof/>
                <w:webHidden/>
              </w:rPr>
              <w:tab/>
            </w:r>
            <w:r>
              <w:rPr>
                <w:noProof/>
                <w:webHidden/>
              </w:rPr>
              <w:fldChar w:fldCharType="begin"/>
            </w:r>
            <w:r>
              <w:rPr>
                <w:noProof/>
                <w:webHidden/>
              </w:rPr>
              <w:instrText xml:space="preserve"> PAGEREF _Toc22491838 \h </w:instrText>
            </w:r>
            <w:r>
              <w:rPr>
                <w:noProof/>
                <w:webHidden/>
              </w:rPr>
            </w:r>
            <w:r>
              <w:rPr>
                <w:noProof/>
                <w:webHidden/>
              </w:rPr>
              <w:fldChar w:fldCharType="separate"/>
            </w:r>
            <w:r>
              <w:rPr>
                <w:noProof/>
                <w:webHidden/>
              </w:rPr>
              <w:t>19</w:t>
            </w:r>
            <w:r>
              <w:rPr>
                <w:noProof/>
                <w:webHidden/>
              </w:rPr>
              <w:fldChar w:fldCharType="end"/>
            </w:r>
          </w:hyperlink>
        </w:p>
        <w:p w14:paraId="7F039785" w14:textId="771AA686" w:rsidR="00D34345" w:rsidRDefault="00D34345">
          <w:pPr>
            <w:pStyle w:val="Verzeichnis2"/>
            <w:tabs>
              <w:tab w:val="right" w:leader="underscore" w:pos="9056"/>
            </w:tabs>
            <w:rPr>
              <w:rFonts w:eastAsiaTheme="minorEastAsia" w:cstheme="minorBidi"/>
              <w:b w:val="0"/>
              <w:bCs w:val="0"/>
              <w:noProof/>
              <w:sz w:val="24"/>
              <w:szCs w:val="24"/>
            </w:rPr>
          </w:pPr>
          <w:hyperlink w:anchor="_Toc22491839" w:history="1">
            <w:r w:rsidRPr="00A53225">
              <w:rPr>
                <w:rStyle w:val="Hyperlink"/>
                <w:noProof/>
              </w:rPr>
              <w:t>Definition Sensor Fusion</w:t>
            </w:r>
            <w:r>
              <w:rPr>
                <w:noProof/>
                <w:webHidden/>
              </w:rPr>
              <w:tab/>
            </w:r>
            <w:r>
              <w:rPr>
                <w:noProof/>
                <w:webHidden/>
              </w:rPr>
              <w:fldChar w:fldCharType="begin"/>
            </w:r>
            <w:r>
              <w:rPr>
                <w:noProof/>
                <w:webHidden/>
              </w:rPr>
              <w:instrText xml:space="preserve"> PAGEREF _Toc22491839 \h </w:instrText>
            </w:r>
            <w:r>
              <w:rPr>
                <w:noProof/>
                <w:webHidden/>
              </w:rPr>
            </w:r>
            <w:r>
              <w:rPr>
                <w:noProof/>
                <w:webHidden/>
              </w:rPr>
              <w:fldChar w:fldCharType="separate"/>
            </w:r>
            <w:r>
              <w:rPr>
                <w:noProof/>
                <w:webHidden/>
              </w:rPr>
              <w:t>20</w:t>
            </w:r>
            <w:r>
              <w:rPr>
                <w:noProof/>
                <w:webHidden/>
              </w:rPr>
              <w:fldChar w:fldCharType="end"/>
            </w:r>
          </w:hyperlink>
        </w:p>
        <w:p w14:paraId="47D8D6C8" w14:textId="3391A028" w:rsidR="00D34345" w:rsidRDefault="00D34345">
          <w:pPr>
            <w:pStyle w:val="Verzeichnis2"/>
            <w:tabs>
              <w:tab w:val="right" w:leader="underscore" w:pos="9056"/>
            </w:tabs>
            <w:rPr>
              <w:rFonts w:eastAsiaTheme="minorEastAsia" w:cstheme="minorBidi"/>
              <w:b w:val="0"/>
              <w:bCs w:val="0"/>
              <w:noProof/>
              <w:sz w:val="24"/>
              <w:szCs w:val="24"/>
            </w:rPr>
          </w:pPr>
          <w:hyperlink w:anchor="_Toc22491840" w:history="1">
            <w:r w:rsidRPr="00A53225">
              <w:rPr>
                <w:rStyle w:val="Hyperlink"/>
                <w:noProof/>
              </w:rPr>
              <w:t>Map-Matching</w:t>
            </w:r>
            <w:r>
              <w:rPr>
                <w:noProof/>
                <w:webHidden/>
              </w:rPr>
              <w:tab/>
            </w:r>
            <w:r>
              <w:rPr>
                <w:noProof/>
                <w:webHidden/>
              </w:rPr>
              <w:fldChar w:fldCharType="begin"/>
            </w:r>
            <w:r>
              <w:rPr>
                <w:noProof/>
                <w:webHidden/>
              </w:rPr>
              <w:instrText xml:space="preserve"> PAGEREF _Toc22491840 \h </w:instrText>
            </w:r>
            <w:r>
              <w:rPr>
                <w:noProof/>
                <w:webHidden/>
              </w:rPr>
            </w:r>
            <w:r>
              <w:rPr>
                <w:noProof/>
                <w:webHidden/>
              </w:rPr>
              <w:fldChar w:fldCharType="separate"/>
            </w:r>
            <w:r>
              <w:rPr>
                <w:noProof/>
                <w:webHidden/>
              </w:rPr>
              <w:t>20</w:t>
            </w:r>
            <w:r>
              <w:rPr>
                <w:noProof/>
                <w:webHidden/>
              </w:rPr>
              <w:fldChar w:fldCharType="end"/>
            </w:r>
          </w:hyperlink>
        </w:p>
        <w:p w14:paraId="64B48E18" w14:textId="00381BE9" w:rsidR="00D34345" w:rsidRDefault="00D34345">
          <w:pPr>
            <w:pStyle w:val="Verzeichnis3"/>
            <w:tabs>
              <w:tab w:val="right" w:leader="underscore" w:pos="9056"/>
            </w:tabs>
            <w:rPr>
              <w:rFonts w:eastAsiaTheme="minorEastAsia" w:cstheme="minorBidi"/>
              <w:noProof/>
              <w:sz w:val="24"/>
              <w:szCs w:val="24"/>
            </w:rPr>
          </w:pPr>
          <w:hyperlink w:anchor="_Toc22491841" w:history="1">
            <w:r w:rsidRPr="00A53225">
              <w:rPr>
                <w:rStyle w:val="Hyperlink"/>
                <w:noProof/>
                <w:lang w:val="en-US"/>
              </w:rPr>
              <w:t>Point-to-Point-</w:t>
            </w:r>
            <w:r w:rsidRPr="00A53225">
              <w:rPr>
                <w:rStyle w:val="Hyperlink"/>
                <w:noProof/>
              </w:rPr>
              <w:t>Methode</w:t>
            </w:r>
            <w:r>
              <w:rPr>
                <w:noProof/>
                <w:webHidden/>
              </w:rPr>
              <w:tab/>
            </w:r>
            <w:r>
              <w:rPr>
                <w:noProof/>
                <w:webHidden/>
              </w:rPr>
              <w:fldChar w:fldCharType="begin"/>
            </w:r>
            <w:r>
              <w:rPr>
                <w:noProof/>
                <w:webHidden/>
              </w:rPr>
              <w:instrText xml:space="preserve"> PAGEREF _Toc22491841 \h </w:instrText>
            </w:r>
            <w:r>
              <w:rPr>
                <w:noProof/>
                <w:webHidden/>
              </w:rPr>
            </w:r>
            <w:r>
              <w:rPr>
                <w:noProof/>
                <w:webHidden/>
              </w:rPr>
              <w:fldChar w:fldCharType="separate"/>
            </w:r>
            <w:r>
              <w:rPr>
                <w:noProof/>
                <w:webHidden/>
              </w:rPr>
              <w:t>20</w:t>
            </w:r>
            <w:r>
              <w:rPr>
                <w:noProof/>
                <w:webHidden/>
              </w:rPr>
              <w:fldChar w:fldCharType="end"/>
            </w:r>
          </w:hyperlink>
        </w:p>
        <w:p w14:paraId="7DBC2DF2" w14:textId="5013ACD9" w:rsidR="00D34345" w:rsidRDefault="00D34345">
          <w:pPr>
            <w:pStyle w:val="Verzeichnis3"/>
            <w:tabs>
              <w:tab w:val="right" w:leader="underscore" w:pos="9056"/>
            </w:tabs>
            <w:rPr>
              <w:rFonts w:eastAsiaTheme="minorEastAsia" w:cstheme="minorBidi"/>
              <w:noProof/>
              <w:sz w:val="24"/>
              <w:szCs w:val="24"/>
            </w:rPr>
          </w:pPr>
          <w:hyperlink w:anchor="_Toc22491842" w:history="1">
            <w:r w:rsidRPr="00A53225">
              <w:rPr>
                <w:rStyle w:val="Hyperlink"/>
                <w:noProof/>
              </w:rPr>
              <w:t>Kalibrierung des GPS Modul</w:t>
            </w:r>
            <w:r>
              <w:rPr>
                <w:noProof/>
                <w:webHidden/>
              </w:rPr>
              <w:tab/>
            </w:r>
            <w:r>
              <w:rPr>
                <w:noProof/>
                <w:webHidden/>
              </w:rPr>
              <w:fldChar w:fldCharType="begin"/>
            </w:r>
            <w:r>
              <w:rPr>
                <w:noProof/>
                <w:webHidden/>
              </w:rPr>
              <w:instrText xml:space="preserve"> PAGEREF _Toc22491842 \h </w:instrText>
            </w:r>
            <w:r>
              <w:rPr>
                <w:noProof/>
                <w:webHidden/>
              </w:rPr>
            </w:r>
            <w:r>
              <w:rPr>
                <w:noProof/>
                <w:webHidden/>
              </w:rPr>
              <w:fldChar w:fldCharType="separate"/>
            </w:r>
            <w:r>
              <w:rPr>
                <w:noProof/>
                <w:webHidden/>
              </w:rPr>
              <w:t>21</w:t>
            </w:r>
            <w:r>
              <w:rPr>
                <w:noProof/>
                <w:webHidden/>
              </w:rPr>
              <w:fldChar w:fldCharType="end"/>
            </w:r>
          </w:hyperlink>
        </w:p>
        <w:p w14:paraId="373B8717" w14:textId="4528B79C" w:rsidR="00D34345" w:rsidRDefault="00D34345">
          <w:pPr>
            <w:pStyle w:val="Verzeichnis3"/>
            <w:tabs>
              <w:tab w:val="right" w:leader="underscore" w:pos="9056"/>
            </w:tabs>
            <w:rPr>
              <w:rFonts w:eastAsiaTheme="minorEastAsia" w:cstheme="minorBidi"/>
              <w:noProof/>
              <w:sz w:val="24"/>
              <w:szCs w:val="24"/>
            </w:rPr>
          </w:pPr>
          <w:hyperlink w:anchor="_Toc22491843" w:history="1">
            <w:r w:rsidRPr="00A53225">
              <w:rPr>
                <w:rStyle w:val="Hyperlink"/>
                <w:noProof/>
              </w:rPr>
              <w:t>Kalibrierung des Barometers</w:t>
            </w:r>
            <w:r>
              <w:rPr>
                <w:noProof/>
                <w:webHidden/>
              </w:rPr>
              <w:tab/>
            </w:r>
            <w:r>
              <w:rPr>
                <w:noProof/>
                <w:webHidden/>
              </w:rPr>
              <w:fldChar w:fldCharType="begin"/>
            </w:r>
            <w:r>
              <w:rPr>
                <w:noProof/>
                <w:webHidden/>
              </w:rPr>
              <w:instrText xml:space="preserve"> PAGEREF _Toc22491843 \h </w:instrText>
            </w:r>
            <w:r>
              <w:rPr>
                <w:noProof/>
                <w:webHidden/>
              </w:rPr>
            </w:r>
            <w:r>
              <w:rPr>
                <w:noProof/>
                <w:webHidden/>
              </w:rPr>
              <w:fldChar w:fldCharType="separate"/>
            </w:r>
            <w:r>
              <w:rPr>
                <w:noProof/>
                <w:webHidden/>
              </w:rPr>
              <w:t>22</w:t>
            </w:r>
            <w:r>
              <w:rPr>
                <w:noProof/>
                <w:webHidden/>
              </w:rPr>
              <w:fldChar w:fldCharType="end"/>
            </w:r>
          </w:hyperlink>
        </w:p>
        <w:p w14:paraId="01BA3FAC" w14:textId="5AD581A9" w:rsidR="00D34345" w:rsidRDefault="00D34345">
          <w:pPr>
            <w:pStyle w:val="Verzeichnis3"/>
            <w:tabs>
              <w:tab w:val="right" w:leader="underscore" w:pos="9056"/>
            </w:tabs>
            <w:rPr>
              <w:rFonts w:eastAsiaTheme="minorEastAsia" w:cstheme="minorBidi"/>
              <w:noProof/>
              <w:sz w:val="24"/>
              <w:szCs w:val="24"/>
            </w:rPr>
          </w:pPr>
          <w:hyperlink w:anchor="_Toc22491844" w:history="1">
            <w:r w:rsidRPr="00A53225">
              <w:rPr>
                <w:rStyle w:val="Hyperlink"/>
                <w:noProof/>
              </w:rPr>
              <w:t>Höhenmessung mit Map-Matching</w:t>
            </w:r>
            <w:r>
              <w:rPr>
                <w:noProof/>
                <w:webHidden/>
              </w:rPr>
              <w:tab/>
            </w:r>
            <w:r>
              <w:rPr>
                <w:noProof/>
                <w:webHidden/>
              </w:rPr>
              <w:fldChar w:fldCharType="begin"/>
            </w:r>
            <w:r>
              <w:rPr>
                <w:noProof/>
                <w:webHidden/>
              </w:rPr>
              <w:instrText xml:space="preserve"> PAGEREF _Toc22491844 \h </w:instrText>
            </w:r>
            <w:r>
              <w:rPr>
                <w:noProof/>
                <w:webHidden/>
              </w:rPr>
            </w:r>
            <w:r>
              <w:rPr>
                <w:noProof/>
                <w:webHidden/>
              </w:rPr>
              <w:fldChar w:fldCharType="separate"/>
            </w:r>
            <w:r>
              <w:rPr>
                <w:noProof/>
                <w:webHidden/>
              </w:rPr>
              <w:t>22</w:t>
            </w:r>
            <w:r>
              <w:rPr>
                <w:noProof/>
                <w:webHidden/>
              </w:rPr>
              <w:fldChar w:fldCharType="end"/>
            </w:r>
          </w:hyperlink>
        </w:p>
        <w:p w14:paraId="61295371" w14:textId="08B44794" w:rsidR="00D34345" w:rsidRDefault="00D34345">
          <w:pPr>
            <w:pStyle w:val="Verzeichnis2"/>
            <w:tabs>
              <w:tab w:val="right" w:leader="underscore" w:pos="9056"/>
            </w:tabs>
            <w:rPr>
              <w:rFonts w:eastAsiaTheme="minorEastAsia" w:cstheme="minorBidi"/>
              <w:b w:val="0"/>
              <w:bCs w:val="0"/>
              <w:noProof/>
              <w:sz w:val="24"/>
              <w:szCs w:val="24"/>
            </w:rPr>
          </w:pPr>
          <w:hyperlink w:anchor="_Toc22491845" w:history="1">
            <w:r w:rsidRPr="00A53225">
              <w:rPr>
                <w:rStyle w:val="Hyperlink"/>
                <w:noProof/>
              </w:rPr>
              <w:t>Kalman-Filter</w:t>
            </w:r>
            <w:r>
              <w:rPr>
                <w:noProof/>
                <w:webHidden/>
              </w:rPr>
              <w:tab/>
            </w:r>
            <w:r>
              <w:rPr>
                <w:noProof/>
                <w:webHidden/>
              </w:rPr>
              <w:fldChar w:fldCharType="begin"/>
            </w:r>
            <w:r>
              <w:rPr>
                <w:noProof/>
                <w:webHidden/>
              </w:rPr>
              <w:instrText xml:space="preserve"> PAGEREF _Toc22491845 \h </w:instrText>
            </w:r>
            <w:r>
              <w:rPr>
                <w:noProof/>
                <w:webHidden/>
              </w:rPr>
            </w:r>
            <w:r>
              <w:rPr>
                <w:noProof/>
                <w:webHidden/>
              </w:rPr>
              <w:fldChar w:fldCharType="separate"/>
            </w:r>
            <w:r>
              <w:rPr>
                <w:noProof/>
                <w:webHidden/>
              </w:rPr>
              <w:t>25</w:t>
            </w:r>
            <w:r>
              <w:rPr>
                <w:noProof/>
                <w:webHidden/>
              </w:rPr>
              <w:fldChar w:fldCharType="end"/>
            </w:r>
          </w:hyperlink>
        </w:p>
        <w:p w14:paraId="09730B78" w14:textId="6CA38E8B" w:rsidR="00D34345" w:rsidRDefault="00D34345">
          <w:pPr>
            <w:pStyle w:val="Verzeichnis3"/>
            <w:tabs>
              <w:tab w:val="right" w:leader="underscore" w:pos="9056"/>
            </w:tabs>
            <w:rPr>
              <w:rFonts w:eastAsiaTheme="minorEastAsia" w:cstheme="minorBidi"/>
              <w:noProof/>
              <w:sz w:val="24"/>
              <w:szCs w:val="24"/>
            </w:rPr>
          </w:pPr>
          <w:hyperlink w:anchor="_Toc22491846" w:history="1">
            <w:r w:rsidRPr="00A53225">
              <w:rPr>
                <w:rStyle w:val="Hyperlink"/>
                <w:noProof/>
              </w:rPr>
              <w:t>Definition Filter</w:t>
            </w:r>
            <w:r>
              <w:rPr>
                <w:noProof/>
                <w:webHidden/>
              </w:rPr>
              <w:tab/>
            </w:r>
            <w:r>
              <w:rPr>
                <w:noProof/>
                <w:webHidden/>
              </w:rPr>
              <w:fldChar w:fldCharType="begin"/>
            </w:r>
            <w:r>
              <w:rPr>
                <w:noProof/>
                <w:webHidden/>
              </w:rPr>
              <w:instrText xml:space="preserve"> PAGEREF _Toc22491846 \h </w:instrText>
            </w:r>
            <w:r>
              <w:rPr>
                <w:noProof/>
                <w:webHidden/>
              </w:rPr>
            </w:r>
            <w:r>
              <w:rPr>
                <w:noProof/>
                <w:webHidden/>
              </w:rPr>
              <w:fldChar w:fldCharType="separate"/>
            </w:r>
            <w:r>
              <w:rPr>
                <w:noProof/>
                <w:webHidden/>
              </w:rPr>
              <w:t>25</w:t>
            </w:r>
            <w:r>
              <w:rPr>
                <w:noProof/>
                <w:webHidden/>
              </w:rPr>
              <w:fldChar w:fldCharType="end"/>
            </w:r>
          </w:hyperlink>
        </w:p>
        <w:p w14:paraId="1D8BB6EA" w14:textId="5BE7DBF3" w:rsidR="00D34345" w:rsidRDefault="00D34345">
          <w:pPr>
            <w:pStyle w:val="Verzeichnis3"/>
            <w:tabs>
              <w:tab w:val="right" w:leader="underscore" w:pos="9056"/>
            </w:tabs>
            <w:rPr>
              <w:rFonts w:eastAsiaTheme="minorEastAsia" w:cstheme="minorBidi"/>
              <w:noProof/>
              <w:sz w:val="24"/>
              <w:szCs w:val="24"/>
            </w:rPr>
          </w:pPr>
          <w:hyperlink w:anchor="_Toc22491847" w:history="1">
            <w:r w:rsidRPr="00A53225">
              <w:rPr>
                <w:rStyle w:val="Hyperlink"/>
                <w:noProof/>
              </w:rPr>
              <w:t>Prozess und Gleichungen</w:t>
            </w:r>
            <w:r>
              <w:rPr>
                <w:noProof/>
                <w:webHidden/>
              </w:rPr>
              <w:tab/>
            </w:r>
            <w:r>
              <w:rPr>
                <w:noProof/>
                <w:webHidden/>
              </w:rPr>
              <w:fldChar w:fldCharType="begin"/>
            </w:r>
            <w:r>
              <w:rPr>
                <w:noProof/>
                <w:webHidden/>
              </w:rPr>
              <w:instrText xml:space="preserve"> PAGEREF _Toc22491847 \h </w:instrText>
            </w:r>
            <w:r>
              <w:rPr>
                <w:noProof/>
                <w:webHidden/>
              </w:rPr>
            </w:r>
            <w:r>
              <w:rPr>
                <w:noProof/>
                <w:webHidden/>
              </w:rPr>
              <w:fldChar w:fldCharType="separate"/>
            </w:r>
            <w:r>
              <w:rPr>
                <w:noProof/>
                <w:webHidden/>
              </w:rPr>
              <w:t>26</w:t>
            </w:r>
            <w:r>
              <w:rPr>
                <w:noProof/>
                <w:webHidden/>
              </w:rPr>
              <w:fldChar w:fldCharType="end"/>
            </w:r>
          </w:hyperlink>
        </w:p>
        <w:p w14:paraId="13F4EAF4" w14:textId="52B07AE2" w:rsidR="00D34345" w:rsidRDefault="00D34345">
          <w:pPr>
            <w:pStyle w:val="Verzeichnis3"/>
            <w:tabs>
              <w:tab w:val="right" w:leader="underscore" w:pos="9056"/>
            </w:tabs>
            <w:rPr>
              <w:rFonts w:eastAsiaTheme="minorEastAsia" w:cstheme="minorBidi"/>
              <w:noProof/>
              <w:sz w:val="24"/>
              <w:szCs w:val="24"/>
            </w:rPr>
          </w:pPr>
          <w:hyperlink w:anchor="_Toc22491848" w:history="1">
            <w:r w:rsidRPr="00A53225">
              <w:rPr>
                <w:rStyle w:val="Hyperlink"/>
                <w:noProof/>
              </w:rPr>
              <w:t>Erfahrungen bei der Implementation eines Kalman-Filters in Python</w:t>
            </w:r>
            <w:r>
              <w:rPr>
                <w:noProof/>
                <w:webHidden/>
              </w:rPr>
              <w:tab/>
            </w:r>
            <w:r>
              <w:rPr>
                <w:noProof/>
                <w:webHidden/>
              </w:rPr>
              <w:fldChar w:fldCharType="begin"/>
            </w:r>
            <w:r>
              <w:rPr>
                <w:noProof/>
                <w:webHidden/>
              </w:rPr>
              <w:instrText xml:space="preserve"> PAGEREF _Toc22491848 \h </w:instrText>
            </w:r>
            <w:r>
              <w:rPr>
                <w:noProof/>
                <w:webHidden/>
              </w:rPr>
            </w:r>
            <w:r>
              <w:rPr>
                <w:noProof/>
                <w:webHidden/>
              </w:rPr>
              <w:fldChar w:fldCharType="separate"/>
            </w:r>
            <w:r>
              <w:rPr>
                <w:noProof/>
                <w:webHidden/>
              </w:rPr>
              <w:t>26</w:t>
            </w:r>
            <w:r>
              <w:rPr>
                <w:noProof/>
                <w:webHidden/>
              </w:rPr>
              <w:fldChar w:fldCharType="end"/>
            </w:r>
          </w:hyperlink>
        </w:p>
        <w:p w14:paraId="35E6521B" w14:textId="58D91F25" w:rsidR="00D34345" w:rsidRDefault="00D34345">
          <w:pPr>
            <w:pStyle w:val="Verzeichnis2"/>
            <w:tabs>
              <w:tab w:val="right" w:leader="underscore" w:pos="9056"/>
            </w:tabs>
            <w:rPr>
              <w:rFonts w:eastAsiaTheme="minorEastAsia" w:cstheme="minorBidi"/>
              <w:b w:val="0"/>
              <w:bCs w:val="0"/>
              <w:noProof/>
              <w:sz w:val="24"/>
              <w:szCs w:val="24"/>
            </w:rPr>
          </w:pPr>
          <w:hyperlink w:anchor="_Toc22491849" w:history="1">
            <w:r w:rsidRPr="00A53225">
              <w:rPr>
                <w:rStyle w:val="Hyperlink"/>
                <w:noProof/>
              </w:rPr>
              <w:t>«Feingold-Filter»</w:t>
            </w:r>
            <w:r>
              <w:rPr>
                <w:noProof/>
                <w:webHidden/>
              </w:rPr>
              <w:tab/>
            </w:r>
            <w:r>
              <w:rPr>
                <w:noProof/>
                <w:webHidden/>
              </w:rPr>
              <w:fldChar w:fldCharType="begin"/>
            </w:r>
            <w:r>
              <w:rPr>
                <w:noProof/>
                <w:webHidden/>
              </w:rPr>
              <w:instrText xml:space="preserve"> PAGEREF _Toc22491849 \h </w:instrText>
            </w:r>
            <w:r>
              <w:rPr>
                <w:noProof/>
                <w:webHidden/>
              </w:rPr>
            </w:r>
            <w:r>
              <w:rPr>
                <w:noProof/>
                <w:webHidden/>
              </w:rPr>
              <w:fldChar w:fldCharType="separate"/>
            </w:r>
            <w:r>
              <w:rPr>
                <w:noProof/>
                <w:webHidden/>
              </w:rPr>
              <w:t>27</w:t>
            </w:r>
            <w:r>
              <w:rPr>
                <w:noProof/>
                <w:webHidden/>
              </w:rPr>
              <w:fldChar w:fldCharType="end"/>
            </w:r>
          </w:hyperlink>
        </w:p>
        <w:p w14:paraId="5FE8A9E0" w14:textId="2C94A102" w:rsidR="00D34345" w:rsidRDefault="00D34345">
          <w:pPr>
            <w:pStyle w:val="Verzeichnis3"/>
            <w:tabs>
              <w:tab w:val="right" w:leader="underscore" w:pos="9056"/>
            </w:tabs>
            <w:rPr>
              <w:rFonts w:eastAsiaTheme="minorEastAsia" w:cstheme="minorBidi"/>
              <w:noProof/>
              <w:sz w:val="24"/>
              <w:szCs w:val="24"/>
            </w:rPr>
          </w:pPr>
          <w:hyperlink w:anchor="_Toc22491850" w:history="1">
            <w:r w:rsidRPr="00A53225">
              <w:rPr>
                <w:rStyle w:val="Hyperlink"/>
                <w:noProof/>
              </w:rPr>
              <w:t>Positionsdaten vom IMU-Sensor</w:t>
            </w:r>
            <w:r>
              <w:rPr>
                <w:noProof/>
                <w:webHidden/>
              </w:rPr>
              <w:tab/>
            </w:r>
            <w:r>
              <w:rPr>
                <w:noProof/>
                <w:webHidden/>
              </w:rPr>
              <w:fldChar w:fldCharType="begin"/>
            </w:r>
            <w:r>
              <w:rPr>
                <w:noProof/>
                <w:webHidden/>
              </w:rPr>
              <w:instrText xml:space="preserve"> PAGEREF _Toc22491850 \h </w:instrText>
            </w:r>
            <w:r>
              <w:rPr>
                <w:noProof/>
                <w:webHidden/>
              </w:rPr>
            </w:r>
            <w:r>
              <w:rPr>
                <w:noProof/>
                <w:webHidden/>
              </w:rPr>
              <w:fldChar w:fldCharType="separate"/>
            </w:r>
            <w:r>
              <w:rPr>
                <w:noProof/>
                <w:webHidden/>
              </w:rPr>
              <w:t>27</w:t>
            </w:r>
            <w:r>
              <w:rPr>
                <w:noProof/>
                <w:webHidden/>
              </w:rPr>
              <w:fldChar w:fldCharType="end"/>
            </w:r>
          </w:hyperlink>
        </w:p>
        <w:p w14:paraId="7BC9EEEE" w14:textId="4840F612" w:rsidR="00D34345" w:rsidRDefault="00D34345">
          <w:pPr>
            <w:pStyle w:val="Verzeichnis2"/>
            <w:tabs>
              <w:tab w:val="right" w:leader="underscore" w:pos="9056"/>
            </w:tabs>
            <w:rPr>
              <w:rFonts w:eastAsiaTheme="minorEastAsia" w:cstheme="minorBidi"/>
              <w:b w:val="0"/>
              <w:bCs w:val="0"/>
              <w:noProof/>
              <w:sz w:val="24"/>
              <w:szCs w:val="24"/>
            </w:rPr>
          </w:pPr>
          <w:hyperlink w:anchor="_Toc22491851" w:history="1">
            <w:r w:rsidRPr="00A53225">
              <w:rPr>
                <w:rStyle w:val="Hyperlink"/>
                <w:noProof/>
              </w:rPr>
              <w:t>Messungen: Sensor-Fusion vs. Anti-Fusion</w:t>
            </w:r>
            <w:r>
              <w:rPr>
                <w:noProof/>
                <w:webHidden/>
              </w:rPr>
              <w:tab/>
            </w:r>
            <w:r>
              <w:rPr>
                <w:noProof/>
                <w:webHidden/>
              </w:rPr>
              <w:fldChar w:fldCharType="begin"/>
            </w:r>
            <w:r>
              <w:rPr>
                <w:noProof/>
                <w:webHidden/>
              </w:rPr>
              <w:instrText xml:space="preserve"> PAGEREF _Toc22491851 \h </w:instrText>
            </w:r>
            <w:r>
              <w:rPr>
                <w:noProof/>
                <w:webHidden/>
              </w:rPr>
            </w:r>
            <w:r>
              <w:rPr>
                <w:noProof/>
                <w:webHidden/>
              </w:rPr>
              <w:fldChar w:fldCharType="separate"/>
            </w:r>
            <w:r>
              <w:rPr>
                <w:noProof/>
                <w:webHidden/>
              </w:rPr>
              <w:t>28</w:t>
            </w:r>
            <w:r>
              <w:rPr>
                <w:noProof/>
                <w:webHidden/>
              </w:rPr>
              <w:fldChar w:fldCharType="end"/>
            </w:r>
          </w:hyperlink>
        </w:p>
        <w:p w14:paraId="0CE02AA2" w14:textId="5FD1B3D9" w:rsidR="00D34345" w:rsidRDefault="00D34345">
          <w:pPr>
            <w:pStyle w:val="Verzeichnis2"/>
            <w:tabs>
              <w:tab w:val="right" w:leader="underscore" w:pos="9056"/>
            </w:tabs>
            <w:rPr>
              <w:rFonts w:eastAsiaTheme="minorEastAsia" w:cstheme="minorBidi"/>
              <w:b w:val="0"/>
              <w:bCs w:val="0"/>
              <w:noProof/>
              <w:sz w:val="24"/>
              <w:szCs w:val="24"/>
            </w:rPr>
          </w:pPr>
          <w:hyperlink w:anchor="_Toc22491852" w:history="1">
            <w:r w:rsidRPr="00A53225">
              <w:rPr>
                <w:rStyle w:val="Hyperlink"/>
                <w:noProof/>
              </w:rPr>
              <w:t>Fazit</w:t>
            </w:r>
            <w:r>
              <w:rPr>
                <w:noProof/>
                <w:webHidden/>
              </w:rPr>
              <w:tab/>
            </w:r>
            <w:r>
              <w:rPr>
                <w:noProof/>
                <w:webHidden/>
              </w:rPr>
              <w:fldChar w:fldCharType="begin"/>
            </w:r>
            <w:r>
              <w:rPr>
                <w:noProof/>
                <w:webHidden/>
              </w:rPr>
              <w:instrText xml:space="preserve"> PAGEREF _Toc22491852 \h </w:instrText>
            </w:r>
            <w:r>
              <w:rPr>
                <w:noProof/>
                <w:webHidden/>
              </w:rPr>
            </w:r>
            <w:r>
              <w:rPr>
                <w:noProof/>
                <w:webHidden/>
              </w:rPr>
              <w:fldChar w:fldCharType="separate"/>
            </w:r>
            <w:r>
              <w:rPr>
                <w:noProof/>
                <w:webHidden/>
              </w:rPr>
              <w:t>29</w:t>
            </w:r>
            <w:r>
              <w:rPr>
                <w:noProof/>
                <w:webHidden/>
              </w:rPr>
              <w:fldChar w:fldCharType="end"/>
            </w:r>
          </w:hyperlink>
        </w:p>
        <w:p w14:paraId="0ED03A3C" w14:textId="1E3B80E0" w:rsidR="00D34345" w:rsidRDefault="00D34345">
          <w:pPr>
            <w:pStyle w:val="Verzeichnis2"/>
            <w:tabs>
              <w:tab w:val="right" w:leader="underscore" w:pos="9056"/>
            </w:tabs>
            <w:rPr>
              <w:rFonts w:eastAsiaTheme="minorEastAsia" w:cstheme="minorBidi"/>
              <w:b w:val="0"/>
              <w:bCs w:val="0"/>
              <w:noProof/>
              <w:sz w:val="24"/>
              <w:szCs w:val="24"/>
            </w:rPr>
          </w:pPr>
          <w:hyperlink w:anchor="_Toc22491853" w:history="1">
            <w:r w:rsidRPr="00A53225">
              <w:rPr>
                <w:rStyle w:val="Hyperlink"/>
                <w:noProof/>
                <w:lang w:val="de-DE"/>
              </w:rPr>
              <w:t>Liter</w:t>
            </w:r>
            <w:r w:rsidRPr="00A53225">
              <w:rPr>
                <w:rStyle w:val="Hyperlink"/>
                <w:noProof/>
                <w:lang w:val="de-DE"/>
              </w:rPr>
              <w:t>a</w:t>
            </w:r>
            <w:r w:rsidRPr="00A53225">
              <w:rPr>
                <w:rStyle w:val="Hyperlink"/>
                <w:noProof/>
                <w:lang w:val="de-DE"/>
              </w:rPr>
              <w:t>turverzeichnis</w:t>
            </w:r>
            <w:r>
              <w:rPr>
                <w:noProof/>
                <w:webHidden/>
              </w:rPr>
              <w:tab/>
            </w:r>
            <w:r>
              <w:rPr>
                <w:noProof/>
                <w:webHidden/>
              </w:rPr>
              <w:fldChar w:fldCharType="begin"/>
            </w:r>
            <w:r>
              <w:rPr>
                <w:noProof/>
                <w:webHidden/>
              </w:rPr>
              <w:instrText xml:space="preserve"> PAGEREF _Toc22491853 \h </w:instrText>
            </w:r>
            <w:r>
              <w:rPr>
                <w:noProof/>
                <w:webHidden/>
              </w:rPr>
            </w:r>
            <w:r>
              <w:rPr>
                <w:noProof/>
                <w:webHidden/>
              </w:rPr>
              <w:fldChar w:fldCharType="separate"/>
            </w:r>
            <w:r>
              <w:rPr>
                <w:noProof/>
                <w:webHidden/>
              </w:rPr>
              <w:t>29</w:t>
            </w:r>
            <w:r>
              <w:rPr>
                <w:noProof/>
                <w:webHidden/>
              </w:rPr>
              <w:fldChar w:fldCharType="end"/>
            </w:r>
          </w:hyperlink>
        </w:p>
        <w:p w14:paraId="3F00101A" w14:textId="6556B7CE" w:rsidR="00B47AA6" w:rsidRDefault="00586BDB" w:rsidP="00E9542E">
          <w:pPr>
            <w:jc w:val="both"/>
          </w:pPr>
          <w:r>
            <w:rPr>
              <w:rFonts w:asciiTheme="minorHAnsi" w:hAnsiTheme="minorHAnsi" w:cstheme="minorHAnsi"/>
              <w:b/>
              <w:bCs/>
            </w:rPr>
            <w:lastRenderedPageBreak/>
            <w:fldChar w:fldCharType="end"/>
          </w:r>
        </w:p>
      </w:sdtContent>
    </w:sdt>
    <w:p w14:paraId="0076900A" w14:textId="77777777" w:rsidR="00B47AA6" w:rsidRDefault="00B47AA6" w:rsidP="00E9542E">
      <w:pPr>
        <w:jc w:val="both"/>
      </w:pPr>
    </w:p>
    <w:p w14:paraId="5F8073E6" w14:textId="77777777" w:rsidR="00B47AA6" w:rsidRDefault="00B47AA6" w:rsidP="00E9542E">
      <w:pPr>
        <w:jc w:val="both"/>
        <w:rPr>
          <w:sz w:val="28"/>
          <w:szCs w:val="28"/>
        </w:rPr>
      </w:pPr>
      <w:r>
        <w:rPr>
          <w:sz w:val="28"/>
          <w:szCs w:val="28"/>
        </w:rPr>
        <w:br w:type="page"/>
      </w:r>
    </w:p>
    <w:p w14:paraId="1E953D85" w14:textId="77777777" w:rsidR="00B47AA6" w:rsidRDefault="00B47AA6" w:rsidP="00E9542E">
      <w:pPr>
        <w:jc w:val="both"/>
      </w:pPr>
    </w:p>
    <w:p w14:paraId="401A07E8" w14:textId="7A1BFB5F" w:rsidR="00DE0999" w:rsidRPr="00DE0999" w:rsidRDefault="00B47AA6" w:rsidP="00E9542E">
      <w:pPr>
        <w:pStyle w:val="Titel"/>
        <w:jc w:val="both"/>
      </w:pPr>
      <w:bookmarkStart w:id="1" w:name="_Toc22491811"/>
      <w:r>
        <w:t>Abstrakt</w:t>
      </w:r>
      <w:bookmarkEnd w:id="1"/>
    </w:p>
    <w:p w14:paraId="60B2BB6B" w14:textId="491EC6D3" w:rsidR="001E7299" w:rsidRDefault="00DE0999" w:rsidP="00E9542E">
      <w:pPr>
        <w:jc w:val="both"/>
      </w:pPr>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795BF70A" w:rsidR="00DE0999" w:rsidRPr="00DE0999" w:rsidRDefault="00C912CA" w:rsidP="00E9542E">
      <w:pPr>
        <w:jc w:val="both"/>
      </w:pPr>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E9542E">
      <w:pPr>
        <w:jc w:val="both"/>
        <w:rPr>
          <w:lang w:val="en-US"/>
        </w:rPr>
      </w:pPr>
    </w:p>
    <w:p w14:paraId="341EEE15" w14:textId="721AE2AA" w:rsidR="00B47AA6" w:rsidRDefault="00B47AA6" w:rsidP="00E9542E">
      <w:pPr>
        <w:pStyle w:val="Titel"/>
        <w:jc w:val="both"/>
      </w:pPr>
      <w:bookmarkStart w:id="2" w:name="_Toc22491812"/>
      <w:r>
        <w:t>Einleitung</w:t>
      </w:r>
      <w:bookmarkEnd w:id="2"/>
    </w:p>
    <w:p w14:paraId="21A07013" w14:textId="77777777" w:rsidR="00B47AA6" w:rsidRDefault="00B47AA6" w:rsidP="00E9542E">
      <w:pPr>
        <w:jc w:val="both"/>
      </w:pPr>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E9542E">
      <w:pPr>
        <w:jc w:val="both"/>
      </w:pPr>
    </w:p>
    <w:p w14:paraId="2C4497F7" w14:textId="41D0F93C" w:rsidR="00B47AA6" w:rsidRDefault="00B47AA6" w:rsidP="00E9542E">
      <w:pPr>
        <w:jc w:val="both"/>
      </w:pPr>
      <w:r>
        <w:t>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w:t>
      </w:r>
    </w:p>
    <w:p w14:paraId="5E86B858" w14:textId="77777777" w:rsidR="00B47AA6" w:rsidRDefault="00B47AA6" w:rsidP="00E9542E">
      <w:pPr>
        <w:jc w:val="both"/>
      </w:pPr>
    </w:p>
    <w:p w14:paraId="715AEB19" w14:textId="0C767DC9"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E9542E">
      <w:pPr>
        <w:jc w:val="both"/>
      </w:pPr>
    </w:p>
    <w:p w14:paraId="05E05D9F" w14:textId="57655D5A" w:rsidR="001337A9" w:rsidRDefault="00B47AA6" w:rsidP="00E9542E">
      <w:pPr>
        <w:jc w:val="both"/>
      </w:pPr>
      <w:r>
        <w:t xml:space="preserve">Zunächst werden einige theoretische Grundlagen zur Höhenmessung bekannt gegeben, die für das Verständnis der kommenden Probleme wichtig sind - ein solches Problem wäre z.B.: </w:t>
      </w:r>
      <w:r w:rsidR="00A8580A">
        <w:t>Wann und warum</w:t>
      </w:r>
      <w:r>
        <w:t xml:space="preserve"> gibt das GPS unpräzise Höhendaten? 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w:t>
      </w:r>
      <w:r w:rsidR="00462A4D">
        <w:lastRenderedPageBreak/>
        <w:t xml:space="preserve">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E9542E">
      <w:pPr>
        <w:jc w:val="both"/>
        <w:rPr>
          <w:lang w:eastAsia="en-US"/>
        </w:rPr>
      </w:pPr>
    </w:p>
    <w:p w14:paraId="6B5DD788" w14:textId="5B4DC741" w:rsidR="00861ABB" w:rsidRDefault="00861ABB" w:rsidP="00E9542E">
      <w:pPr>
        <w:pStyle w:val="Titel"/>
        <w:jc w:val="both"/>
      </w:pPr>
      <w:bookmarkStart w:id="3" w:name="_Toc22491813"/>
      <w:r>
        <w:t>Grundlagen</w:t>
      </w:r>
      <w:bookmarkEnd w:id="3"/>
    </w:p>
    <w:p w14:paraId="3F258F0D" w14:textId="348848CE" w:rsidR="003B57D3" w:rsidRDefault="003B57D3" w:rsidP="00E9542E">
      <w:pPr>
        <w:pStyle w:val="berschrift1"/>
        <w:jc w:val="both"/>
      </w:pPr>
      <w:bookmarkStart w:id="4" w:name="_Toc22491814"/>
      <w:r>
        <w:t>Altimeter</w:t>
      </w:r>
      <w:bookmarkEnd w:id="4"/>
    </w:p>
    <w:p w14:paraId="44061387" w14:textId="4404683F" w:rsidR="00E476A9" w:rsidRPr="001337A9" w:rsidRDefault="00F874B2" w:rsidP="00E9542E">
      <w:pPr>
        <w:jc w:val="both"/>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E9542E">
      <w:pPr>
        <w:pStyle w:val="berschrift1"/>
        <w:jc w:val="both"/>
      </w:pPr>
      <w:bookmarkStart w:id="5" w:name="_Toc22491815"/>
      <w:r>
        <w:t>Barometrische Höhenmessung</w:t>
      </w:r>
      <w:bookmarkEnd w:id="5"/>
    </w:p>
    <w:p w14:paraId="0F3F589C" w14:textId="51E1FD47" w:rsidR="000252F8" w:rsidRDefault="00770078" w:rsidP="00E9542E">
      <w:pPr>
        <w:jc w:val="both"/>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E9542E">
      <w:pPr>
        <w:jc w:val="both"/>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7BEF4B4A" w:rsidR="000252F8" w:rsidRDefault="003B57D3" w:rsidP="00E9542E">
      <w:pPr>
        <w:pStyle w:val="berschrift2"/>
        <w:jc w:val="both"/>
      </w:pPr>
      <w:bookmarkStart w:id="6" w:name="_Toc22491816"/>
      <w:r>
        <w:t>Höhenformel</w:t>
      </w:r>
      <w:bookmarkEnd w:id="6"/>
    </w:p>
    <w:p w14:paraId="1839DC1D" w14:textId="08A63258"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563F04">
            <w:rPr>
              <w:noProof/>
              <w:lang w:eastAsia="en-US"/>
            </w:rPr>
            <w:t>[1]</w:t>
          </w:r>
          <w:r w:rsidR="00084F68">
            <w:rPr>
              <w:lang w:eastAsia="en-US"/>
            </w:rPr>
            <w:fldChar w:fldCharType="end"/>
          </w:r>
        </w:sdtContent>
      </w:sdt>
    </w:p>
    <w:p w14:paraId="5AC36277" w14:textId="77777777" w:rsidR="00B04A60" w:rsidRDefault="00B04A60" w:rsidP="00E9542E">
      <w:pPr>
        <w:keepNext/>
        <w:jc w:val="both"/>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733427CD" w:rsidR="00B04A60" w:rsidRDefault="00B04A60" w:rsidP="00E9542E">
      <w:pPr>
        <w:pStyle w:val="Beschriftung"/>
        <w:jc w:val="both"/>
      </w:pPr>
      <w:bookmarkStart w:id="7" w:name="_Toc22467972"/>
      <w:r>
        <w:t xml:space="preserve">Abb.  </w:t>
      </w:r>
      <w:fldSimple w:instr=" SEQ Abb._ \* ARABIC ">
        <w:r w:rsidR="00B31899">
          <w:rPr>
            <w:noProof/>
          </w:rPr>
          <w:t>2</w:t>
        </w:r>
      </w:fldSimple>
      <w:r>
        <w:t xml:space="preserve"> Exponentielle Abnahme des Luftdrucks mit zunehmender Höhe </w:t>
      </w:r>
      <w:sdt>
        <w:sdtPr>
          <w:id w:val="-1218517683"/>
          <w:citation/>
        </w:sdtPr>
        <w:sdtContent>
          <w:r>
            <w:fldChar w:fldCharType="begin"/>
          </w:r>
          <w:r>
            <w:instrText xml:space="preserve"> CITATION Wik193 \l 2055 </w:instrText>
          </w:r>
          <w:r>
            <w:fldChar w:fldCharType="separate"/>
          </w:r>
          <w:r w:rsidR="00563F04" w:rsidRPr="00563F04">
            <w:rPr>
              <w:noProof/>
            </w:rPr>
            <w:t>[1]</w:t>
          </w:r>
          <w:r>
            <w:fldChar w:fldCharType="end"/>
          </w:r>
        </w:sdtContent>
      </w:sdt>
      <w:bookmarkEnd w:id="7"/>
    </w:p>
    <w:p w14:paraId="51653F5C" w14:textId="536312CF" w:rsidR="00D477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32FEEFC8" w14:textId="32B169E9" w:rsidR="00EA4C82" w:rsidRDefault="00084F68" w:rsidP="00E9542E">
      <w:pPr>
        <w:jc w:val="both"/>
        <w:rPr>
          <w:lang w:eastAsia="en-US"/>
        </w:rPr>
      </w:pPr>
      <w:r>
        <w:rPr>
          <w:lang w:eastAsia="en-US"/>
        </w:rPr>
        <w:t xml:space="preserve">Trotzdem muss erwähnt werden, dass bei der «internationalen Höhenformel» eine Erweiterung möglich ist, die die Temperatur der aktuellen Höhe einbezieht - jedoch nur auf theoretischer </w:t>
      </w:r>
      <w:r>
        <w:rPr>
          <w:lang w:eastAsia="en-US"/>
        </w:rPr>
        <w:lastRenderedPageBreak/>
        <w:t>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8"/>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8"/>
      <w:r w:rsidR="00ED1487">
        <w:rPr>
          <w:rStyle w:val="Kommentarzeichen"/>
        </w:rPr>
        <w:commentReference w:id="8"/>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563F0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59BCCE4B" w:rsidR="003220E0" w:rsidRDefault="003220E0" w:rsidP="00E9542E">
      <w:pPr>
        <w:pStyle w:val="berschrift2"/>
        <w:jc w:val="both"/>
      </w:pPr>
      <w:bookmarkStart w:id="9" w:name="_Toc22491817"/>
      <w:r>
        <w:t>Herleitung «Internationale Höhenformel»</w:t>
      </w:r>
      <w:bookmarkEnd w:id="9"/>
    </w:p>
    <w:p w14:paraId="3B42E871" w14:textId="68291CDE" w:rsidR="0022673A" w:rsidRDefault="00165699" w:rsidP="00E9542E">
      <w:pPr>
        <w:jc w:val="both"/>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E9542E">
      <w:pPr>
        <w:jc w:val="both"/>
        <w:rPr>
          <w:lang w:eastAsia="en-US"/>
        </w:rPr>
      </w:pPr>
    </w:p>
    <w:p w14:paraId="38509458" w14:textId="0C455F65"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E9542E">
      <w:pPr>
        <w:jc w:val="both"/>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E9542E">
      <w:pPr>
        <w:jc w:val="both"/>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E9542E">
      <w:pPr>
        <w:jc w:val="both"/>
        <w:rPr>
          <w:lang w:eastAsia="en-US"/>
        </w:rPr>
      </w:pPr>
      <w:r>
        <w:rPr>
          <w:lang w:eastAsia="en-US"/>
        </w:rPr>
        <w:t>Kürzen und umstellen, liefert:</w:t>
      </w:r>
    </w:p>
    <w:p w14:paraId="274C103C" w14:textId="4335015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0C3481F3"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0EEBC09E" w:rsidR="00CF7304" w:rsidRDefault="008324C5" w:rsidP="00E9542E">
      <w:pPr>
        <w:jc w:val="both"/>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32905211" w:rsidR="000079E0" w:rsidRPr="00180F9C" w:rsidRDefault="008742D3"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1E816B1E" w:rsidR="000552BD" w:rsidRPr="000552BD" w:rsidRDefault="000552BD" w:rsidP="00E9542E">
      <w:pPr>
        <w:jc w:val="both"/>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E9542E">
      <w:pPr>
        <w:jc w:val="both"/>
        <w:rPr>
          <w:b/>
          <w:bCs/>
          <w:lang w:eastAsia="en-US"/>
        </w:rPr>
      </w:pPr>
    </w:p>
    <w:p w14:paraId="3600420A" w14:textId="619EA19F" w:rsidR="000213E3" w:rsidRDefault="005F6F00" w:rsidP="00E9542E">
      <w:pPr>
        <w:jc w:val="both"/>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7E7EEE16"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25FBC793"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641ABFFA" w14:textId="77777777" w:rsidR="00883E6E"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6ADB36CC" w:rsidR="00883E6E" w:rsidRPr="003739EE" w:rsidRDefault="00883E6E" w:rsidP="00E9542E">
      <w:pPr>
        <w:jc w:val="both"/>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0002399F" w:rsidR="00752186" w:rsidRPr="00752186" w:rsidRDefault="00752186" w:rsidP="00E9542E">
      <w:pPr>
        <w:jc w:val="both"/>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E9542E">
      <w:pPr>
        <w:jc w:val="both"/>
        <w:rPr>
          <w:lang w:eastAsia="en-US"/>
        </w:rPr>
      </w:pPr>
    </w:p>
    <w:p w14:paraId="6386BC38" w14:textId="62516D11" w:rsidR="00883E6E" w:rsidRPr="00A23468" w:rsidRDefault="00251A2B" w:rsidP="00E9542E">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E9542E">
      <w:pPr>
        <w:pStyle w:val="berschrift2"/>
        <w:jc w:val="both"/>
      </w:pPr>
    </w:p>
    <w:p w14:paraId="2C4F9FB7" w14:textId="7E4BA11A" w:rsidR="00B7005D" w:rsidRDefault="00B7005D" w:rsidP="00E9542E">
      <w:pPr>
        <w:pStyle w:val="berschrift2"/>
        <w:jc w:val="both"/>
      </w:pPr>
      <w:bookmarkStart w:id="10" w:name="_Toc22491818"/>
      <w:r>
        <w:t>DWD</w:t>
      </w:r>
      <w:bookmarkEnd w:id="10"/>
    </w:p>
    <w:p w14:paraId="26BAAB7C" w14:textId="0606CB21" w:rsidR="00DE6579" w:rsidRDefault="00443DB7" w:rsidP="00E9542E">
      <w:pPr>
        <w:jc w:val="both"/>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563F04">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8742D3" w:rsidP="00E9542E">
      <w:pPr>
        <w:jc w:val="both"/>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E9542E">
      <w:pPr>
        <w:jc w:val="both"/>
        <w:rPr>
          <w:lang w:eastAsia="en-US"/>
        </w:rPr>
      </w:pPr>
    </w:p>
    <w:p w14:paraId="2EFB60D3" w14:textId="0943E7DD" w:rsidR="008F3FAE" w:rsidRPr="008F3FAE" w:rsidRDefault="008F3FAE" w:rsidP="00E9542E">
      <w:pPr>
        <w:jc w:val="both"/>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E9542E">
      <w:pPr>
        <w:jc w:val="both"/>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w:t>
      </w:r>
      <w:r w:rsidR="0068592C">
        <w:rPr>
          <w:lang w:eastAsia="en-US"/>
        </w:rPr>
        <w:lastRenderedPageBreak/>
        <w:t xml:space="preserve">«virtuelle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E9542E">
      <w:pPr>
        <w:jc w:val="both"/>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E9542E">
      <w:pPr>
        <w:jc w:val="both"/>
        <w:rPr>
          <w:lang w:eastAsia="en-US"/>
        </w:rPr>
      </w:pPr>
    </w:p>
    <w:p w14:paraId="05AF0CD8" w14:textId="4F315234" w:rsidR="00B7005D" w:rsidRDefault="00EE20B8" w:rsidP="00E9542E">
      <w:pPr>
        <w:pStyle w:val="berschrift2"/>
        <w:jc w:val="both"/>
      </w:pPr>
      <w:bookmarkStart w:id="11" w:name="_Toc22491819"/>
      <w:r>
        <w:t>Vergleich: internationale Höhenformel vs. DWD</w:t>
      </w:r>
      <w:bookmarkEnd w:id="11"/>
    </w:p>
    <w:p w14:paraId="521A5F9A" w14:textId="38006C7F" w:rsidR="00EE20B8" w:rsidRDefault="00EE20B8" w:rsidP="00E9542E">
      <w:pPr>
        <w:jc w:val="both"/>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E9542E">
      <w:pPr>
        <w:jc w:val="both"/>
        <w:rPr>
          <w:lang w:eastAsia="en-US"/>
        </w:rPr>
      </w:pPr>
      <w:r>
        <w:rPr>
          <w:noProof/>
        </w:rPr>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5970AAC8" w:rsidR="00CC5C9A" w:rsidRDefault="0062729B" w:rsidP="00E9542E">
      <w:pPr>
        <w:pStyle w:val="Beschriftung"/>
        <w:jc w:val="both"/>
      </w:pPr>
      <w:bookmarkStart w:id="12" w:name="_Toc22467973"/>
      <w:r>
        <w:t xml:space="preserve">Abb.  </w:t>
      </w:r>
      <w:fldSimple w:instr=" SEQ Abb._ \* ARABIC ">
        <w:r w:rsidR="00B31899">
          <w:rPr>
            <w:noProof/>
          </w:rPr>
          <w:t>3</w:t>
        </w:r>
      </w:fldSimple>
      <w:r>
        <w:t xml:space="preserve"> </w:t>
      </w:r>
      <w:r w:rsidRPr="00F83ABC">
        <w:t>Vergleich: internationale Höhenformel vs. DWD</w:t>
      </w:r>
      <w:bookmarkEnd w:id="12"/>
    </w:p>
    <w:p w14:paraId="6BC5F4AA" w14:textId="1731B5B8"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563F04">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3B3D8803" w:rsidR="00DE6579" w:rsidRDefault="00830307" w:rsidP="00E9542E">
      <w:pPr>
        <w:jc w:val="both"/>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563F04">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4AD8C45A"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E9542E">
      <w:pPr>
        <w:jc w:val="both"/>
        <w:rPr>
          <w:lang w:eastAsia="en-US"/>
        </w:rPr>
      </w:pPr>
    </w:p>
    <w:p w14:paraId="789EAEE1" w14:textId="26C64A11"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E9542E">
      <w:pPr>
        <w:jc w:val="both"/>
        <w:rPr>
          <w:lang w:eastAsia="en-US"/>
        </w:rPr>
      </w:pPr>
    </w:p>
    <w:p w14:paraId="53854339" w14:textId="784595A0" w:rsidR="00CC3637" w:rsidRDefault="003B57D3" w:rsidP="00E9542E">
      <w:pPr>
        <w:pStyle w:val="berschrift2"/>
        <w:jc w:val="both"/>
      </w:pPr>
      <w:bookmarkStart w:id="13" w:name="_Toc22491820"/>
      <w:r>
        <w:t xml:space="preserve">Funktionsprinzip </w:t>
      </w:r>
      <w:r w:rsidR="00DE0999">
        <w:t>eines einfachen Barometer</w:t>
      </w:r>
      <w:r w:rsidR="00CC3637">
        <w:t>s</w:t>
      </w:r>
      <w:bookmarkEnd w:id="13"/>
    </w:p>
    <w:p w14:paraId="208A1FFA" w14:textId="78F17FD1" w:rsidR="00D5707E" w:rsidRDefault="00D5707E" w:rsidP="00E9542E">
      <w:pPr>
        <w:jc w:val="both"/>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3FFE5432" w:rsidR="00A94A35" w:rsidRDefault="00A94A35" w:rsidP="00E9542E">
      <w:pPr>
        <w:jc w:val="both"/>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563F04">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E9542E">
      <w:pPr>
        <w:jc w:val="both"/>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E9542E">
      <w:pPr>
        <w:keepNext/>
        <w:jc w:val="both"/>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21BB0DF4" w:rsidR="00283D3E" w:rsidRPr="00D5707E" w:rsidRDefault="00283D3E" w:rsidP="00E9542E">
      <w:pPr>
        <w:pStyle w:val="Beschriftung"/>
        <w:jc w:val="both"/>
      </w:pPr>
      <w:bookmarkStart w:id="14" w:name="_Toc22467974"/>
      <w:r>
        <w:t xml:space="preserve">Abb.  </w:t>
      </w:r>
      <w:fldSimple w:instr=" SEQ Abb._ \* ARABIC ">
        <w:r w:rsidR="00B31899">
          <w:rPr>
            <w:noProof/>
          </w:rPr>
          <w:t>4</w:t>
        </w:r>
      </w:fldSimple>
      <w:r>
        <w:t xml:space="preserve"> Quecksilberbarometer [5]</w:t>
      </w:r>
      <w:bookmarkEnd w:id="14"/>
    </w:p>
    <w:p w14:paraId="537933BB" w14:textId="497A8C3E" w:rsidR="003B57D3" w:rsidRDefault="003B57D3" w:rsidP="00E9542E">
      <w:pPr>
        <w:pStyle w:val="berschrift1"/>
        <w:jc w:val="both"/>
      </w:pPr>
      <w:bookmarkStart w:id="15" w:name="_Toc22491821"/>
      <w:r w:rsidRPr="003220E0">
        <w:lastRenderedPageBreak/>
        <w:t>GPS</w:t>
      </w:r>
      <w:bookmarkEnd w:id="15"/>
    </w:p>
    <w:p w14:paraId="0747350F" w14:textId="0EA35127"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50A1880" w:rsidR="0090194F" w:rsidRDefault="0090194F" w:rsidP="00E9542E">
      <w:pPr>
        <w:jc w:val="both"/>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w:t>
      </w:r>
      <w:r w:rsidR="003D7E46">
        <w:rPr>
          <w:lang w:eastAsia="en-US"/>
        </w:rPr>
        <w:t>bestimmung</w:t>
      </w:r>
      <w:r>
        <w:rPr>
          <w:lang w:eastAsia="en-US"/>
        </w:rPr>
        <w:t>.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6095F452" w:rsidR="00245C76" w:rsidRDefault="00245C76" w:rsidP="00E9542E">
      <w:pPr>
        <w:jc w:val="both"/>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563F04">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E9542E">
      <w:pPr>
        <w:jc w:val="both"/>
        <w:rPr>
          <w:lang w:eastAsia="en-US"/>
        </w:rPr>
      </w:pPr>
    </w:p>
    <w:p w14:paraId="6BC272FC" w14:textId="348F0FD2" w:rsidR="003B57D3" w:rsidRDefault="003B57D3" w:rsidP="00E9542E">
      <w:pPr>
        <w:pStyle w:val="berschrift2"/>
        <w:jc w:val="both"/>
      </w:pPr>
      <w:bookmarkStart w:id="16" w:name="_Toc22491822"/>
      <w:r>
        <w:t>Wie funktioniert die Positionsbestimmung?</w:t>
      </w:r>
      <w:bookmarkEnd w:id="16"/>
    </w:p>
    <w:p w14:paraId="6F5EB3F8" w14:textId="56B34AA3" w:rsidR="00804A5E" w:rsidRDefault="00804A5E" w:rsidP="00E9542E">
      <w:pPr>
        <w:jc w:val="both"/>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E9542E">
      <w:pPr>
        <w:jc w:val="both"/>
        <w:rPr>
          <w:lang w:eastAsia="en-US"/>
        </w:rPr>
      </w:pPr>
    </w:p>
    <w:p w14:paraId="39BCAD8B" w14:textId="5CBD5BEA" w:rsidR="00CA7C52" w:rsidRDefault="00CA7C52" w:rsidP="00E9542E">
      <w:pPr>
        <w:jc w:val="both"/>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E9542E">
      <w:pPr>
        <w:keepNext/>
        <w:jc w:val="both"/>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0733BF4B" w:rsidR="00C80101" w:rsidRDefault="0042570B" w:rsidP="00E9542E">
      <w:pPr>
        <w:pStyle w:val="Beschriftung"/>
        <w:jc w:val="both"/>
      </w:pPr>
      <w:bookmarkStart w:id="17" w:name="_Toc22467975"/>
      <w:r>
        <w:t xml:space="preserve">Abb.  </w:t>
      </w:r>
      <w:fldSimple w:instr=" SEQ Abb._ \* ARABIC ">
        <w:r w:rsidR="00B31899">
          <w:rPr>
            <w:noProof/>
          </w:rPr>
          <w:t>5</w:t>
        </w:r>
      </w:fldSimple>
      <w:r>
        <w:t xml:space="preserve"> Darstellung </w:t>
      </w:r>
      <w:r w:rsidR="00B075E4">
        <w:t>der GPS-Lokalisation (Bild von Autor)</w:t>
      </w:r>
      <w:bookmarkEnd w:id="17"/>
    </w:p>
    <w:p w14:paraId="54059C7F" w14:textId="77777777" w:rsidR="0042570B" w:rsidRPr="0042570B" w:rsidRDefault="0042570B" w:rsidP="00E9542E">
      <w:pPr>
        <w:jc w:val="both"/>
        <w:rPr>
          <w:lang w:eastAsia="en-US"/>
        </w:rPr>
      </w:pPr>
    </w:p>
    <w:p w14:paraId="1E4EDBE2" w14:textId="31A4582B" w:rsidR="00F006F7" w:rsidRDefault="00C80101" w:rsidP="00E9542E">
      <w:pPr>
        <w:jc w:val="both"/>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563F04">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E9542E">
      <w:pPr>
        <w:jc w:val="both"/>
        <w:rPr>
          <w:lang w:eastAsia="en-US"/>
        </w:rPr>
      </w:pPr>
    </w:p>
    <w:p w14:paraId="0E703DE9" w14:textId="4545278D" w:rsidR="004C6C16" w:rsidRDefault="003B57D3" w:rsidP="00E9542E">
      <w:pPr>
        <w:pStyle w:val="berschrift2"/>
        <w:jc w:val="both"/>
      </w:pPr>
      <w:bookmarkStart w:id="18" w:name="_Toc22491823"/>
      <w:r>
        <w:t>Effizienz der vertikalen Positionsbestimmung</w:t>
      </w:r>
      <w:bookmarkEnd w:id="18"/>
    </w:p>
    <w:p w14:paraId="090B28EA" w14:textId="50C24EC4" w:rsidR="004C6C16" w:rsidRDefault="004C6C16" w:rsidP="00E9542E">
      <w:pPr>
        <w:jc w:val="both"/>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563F04">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21ED3835" w:rsidR="008A0108" w:rsidRDefault="001F1F6B" w:rsidP="00E9542E">
      <w:pPr>
        <w:jc w:val="both"/>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563F04">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E9542E">
      <w:pPr>
        <w:pStyle w:val="berschrift1"/>
        <w:jc w:val="both"/>
      </w:pPr>
      <w:bookmarkStart w:id="19" w:name="_Toc22491824"/>
      <w:r>
        <w:t xml:space="preserve">IMU </w:t>
      </w:r>
      <w:r w:rsidR="003B57D3" w:rsidRPr="003220E0">
        <w:t>Sensor</w:t>
      </w:r>
      <w:bookmarkEnd w:id="19"/>
    </w:p>
    <w:p w14:paraId="3827F2CC" w14:textId="53C75FD3" w:rsidR="007417F2" w:rsidRDefault="00976430" w:rsidP="00E9542E">
      <w:pPr>
        <w:jc w:val="both"/>
        <w:rPr>
          <w:lang w:eastAsia="en-US"/>
        </w:rPr>
      </w:pPr>
      <w:r>
        <w:rPr>
          <w:lang w:eastAsia="en-US"/>
        </w:rPr>
        <w:t>Eine weitere Art die Orientierung und Position zu bestimmen ist der IMU-Sensor. E</w:t>
      </w:r>
      <w:r w:rsidR="00F77DFF">
        <w:rPr>
          <w:lang w:eastAsia="en-US"/>
        </w:rPr>
        <w:t xml:space="preserve">r ist eine </w:t>
      </w:r>
      <w:proofErr w:type="spellStart"/>
      <w:r w:rsidR="00F77DFF" w:rsidRPr="00F77DFF">
        <w:rPr>
          <w:lang w:eastAsia="en-US"/>
        </w:rPr>
        <w:t>inertiale</w:t>
      </w:r>
      <w:proofErr w:type="spellEnd"/>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Orientierung 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563F04">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p>
    <w:p w14:paraId="4A45739D" w14:textId="77777777" w:rsidR="008508E1" w:rsidRPr="007417F2" w:rsidRDefault="008508E1" w:rsidP="00E9542E">
      <w:pPr>
        <w:jc w:val="both"/>
        <w:rPr>
          <w:lang w:eastAsia="en-US"/>
        </w:rPr>
      </w:pPr>
    </w:p>
    <w:p w14:paraId="6E14F1C5" w14:textId="405AAC7B" w:rsidR="003B57D3" w:rsidRDefault="003B57D3" w:rsidP="00E9542E">
      <w:pPr>
        <w:pStyle w:val="berschrift2"/>
        <w:jc w:val="both"/>
      </w:pPr>
      <w:bookmarkStart w:id="20" w:name="_Toc22491825"/>
      <w:r>
        <w:t>Beschleunigungssensor</w:t>
      </w:r>
      <w:bookmarkEnd w:id="20"/>
    </w:p>
    <w:p w14:paraId="165994BC" w14:textId="0A1B79B7"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E9542E">
      <w:pPr>
        <w:keepNext/>
        <w:jc w:val="both"/>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4A9167CC" w:rsidR="00C05A88" w:rsidRDefault="000B303B" w:rsidP="00E9542E">
      <w:pPr>
        <w:pStyle w:val="Beschriftung"/>
        <w:jc w:val="both"/>
      </w:pPr>
      <w:bookmarkStart w:id="21" w:name="_Toc22467976"/>
      <w:r>
        <w:t xml:space="preserve">Abb.  </w:t>
      </w:r>
      <w:fldSimple w:instr=" SEQ Abb._ \* ARABIC ">
        <w:r w:rsidR="00B31899">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563F04" w:rsidRPr="00563F04">
            <w:rPr>
              <w:noProof/>
            </w:rPr>
            <w:t>[9]</w:t>
          </w:r>
          <w:r>
            <w:fldChar w:fldCharType="end"/>
          </w:r>
        </w:sdtContent>
      </w:sdt>
      <w:bookmarkEnd w:id="21"/>
    </w:p>
    <w:p w14:paraId="5CA8735B" w14:textId="2BB420B6"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563F04">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E9542E">
      <w:pPr>
        <w:jc w:val="both"/>
        <w:rPr>
          <w:lang w:eastAsia="en-US"/>
        </w:rPr>
      </w:pPr>
    </w:p>
    <w:p w14:paraId="5E4262DC" w14:textId="397A017E" w:rsidR="00462CBA" w:rsidRPr="00462CBA" w:rsidRDefault="008742D3"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141CAF03" w14:textId="6EB796AF" w:rsidR="00462CBA"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E9542E">
      <w:pPr>
        <w:pStyle w:val="berschrift2"/>
        <w:jc w:val="both"/>
      </w:pPr>
      <w:bookmarkStart w:id="22" w:name="_Toc22491826"/>
      <w:r>
        <w:t>Gyros</w:t>
      </w:r>
      <w:r w:rsidR="008008A3">
        <w:t>k</w:t>
      </w:r>
      <w:r>
        <w:t>op</w:t>
      </w:r>
      <w:bookmarkEnd w:id="22"/>
    </w:p>
    <w:p w14:paraId="72798CB2" w14:textId="181B0B0D" w:rsidR="00135C0A" w:rsidRDefault="00462CBA" w:rsidP="00E9542E">
      <w:pPr>
        <w:jc w:val="both"/>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563F04">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E9542E">
      <w:pPr>
        <w:jc w:val="both"/>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E9542E">
      <w:pPr>
        <w:jc w:val="both"/>
        <w:rPr>
          <w:lang w:eastAsia="en-US"/>
        </w:rPr>
      </w:pPr>
    </w:p>
    <w:p w14:paraId="786912F9" w14:textId="208D0B8C" w:rsidR="00060F73" w:rsidRDefault="00060F73" w:rsidP="00E9542E">
      <w:pPr>
        <w:pStyle w:val="berschrift2"/>
        <w:jc w:val="both"/>
      </w:pPr>
      <w:bookmarkStart w:id="23" w:name="_Toc22491827"/>
      <w:r>
        <w:t>Magnetometer</w:t>
      </w:r>
      <w:bookmarkEnd w:id="23"/>
    </w:p>
    <w:p w14:paraId="0E45A44B" w14:textId="20F340DB" w:rsidR="006A2613" w:rsidRDefault="002473C5" w:rsidP="00E9542E">
      <w:pPr>
        <w:jc w:val="both"/>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563F04">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E9542E">
      <w:pPr>
        <w:jc w:val="both"/>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E9542E">
      <w:pPr>
        <w:jc w:val="both"/>
        <w:rPr>
          <w:lang w:eastAsia="en-US"/>
        </w:rPr>
      </w:pPr>
    </w:p>
    <w:p w14:paraId="2475EA4D" w14:textId="51E2505C"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lastRenderedPageBreak/>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E9542E">
      <w:pPr>
        <w:shd w:val="clear" w:color="auto" w:fill="1E1E1E"/>
        <w:jc w:val="both"/>
        <w:rPr>
          <w:rFonts w:ascii="Menlo" w:hAnsi="Menlo" w:cs="Menlo"/>
          <w:color w:val="D4D4D4"/>
          <w:sz w:val="18"/>
          <w:szCs w:val="18"/>
        </w:rPr>
      </w:pPr>
    </w:p>
    <w:p w14:paraId="5AAA5AB9" w14:textId="30E904C6"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E9542E">
      <w:pPr>
        <w:shd w:val="clear" w:color="auto" w:fill="1E1E1E"/>
        <w:jc w:val="both"/>
        <w:rPr>
          <w:rFonts w:ascii="Menlo" w:hAnsi="Menlo" w:cs="Menlo"/>
          <w:color w:val="D4D4D4"/>
          <w:sz w:val="18"/>
          <w:szCs w:val="18"/>
        </w:rPr>
      </w:pPr>
    </w:p>
    <w:p w14:paraId="54674160" w14:textId="348AA902"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E9542E">
      <w:pPr>
        <w:shd w:val="clear" w:color="auto" w:fill="1E1E1E"/>
        <w:jc w:val="both"/>
        <w:rPr>
          <w:rFonts w:ascii="Menlo" w:hAnsi="Menlo" w:cs="Menlo"/>
          <w:color w:val="D4D4D4"/>
          <w:sz w:val="18"/>
          <w:szCs w:val="18"/>
        </w:rPr>
      </w:pPr>
    </w:p>
    <w:p w14:paraId="1843D55F" w14:textId="1531B964"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E9542E">
      <w:pPr>
        <w:shd w:val="clear" w:color="auto" w:fill="1E1E1E"/>
        <w:jc w:val="both"/>
        <w:rPr>
          <w:rFonts w:ascii="Menlo" w:hAnsi="Menlo" w:cs="Menlo"/>
          <w:color w:val="D4D4D4"/>
          <w:sz w:val="18"/>
          <w:szCs w:val="18"/>
        </w:rPr>
      </w:pPr>
    </w:p>
    <w:p w14:paraId="7D5D5AA6" w14:textId="7226B53F"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E9542E">
      <w:pPr>
        <w:shd w:val="clear" w:color="auto" w:fill="1E1E1E"/>
        <w:jc w:val="both"/>
        <w:rPr>
          <w:rFonts w:ascii="Menlo" w:hAnsi="Menlo" w:cs="Menlo"/>
          <w:color w:val="D4D4D4"/>
          <w:sz w:val="18"/>
          <w:szCs w:val="18"/>
        </w:rPr>
      </w:pPr>
    </w:p>
    <w:p w14:paraId="016B9AE7" w14:textId="020E9BA1" w:rsidR="00EE65E6"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E9542E">
      <w:pPr>
        <w:shd w:val="clear" w:color="auto" w:fill="1E1E1E"/>
        <w:jc w:val="both"/>
        <w:rPr>
          <w:rFonts w:ascii="Menlo" w:hAnsi="Menlo" w:cs="Menlo"/>
          <w:color w:val="D4D4D4"/>
          <w:sz w:val="18"/>
          <w:szCs w:val="18"/>
        </w:rPr>
      </w:pPr>
    </w:p>
    <w:p w14:paraId="1822487E" w14:textId="5D85F0F5" w:rsidR="00EE65E6" w:rsidRPr="00A4053D" w:rsidRDefault="00EE65E6" w:rsidP="00E9542E">
      <w:pPr>
        <w:shd w:val="clear" w:color="auto" w:fill="1E1E1E"/>
        <w:jc w:val="both"/>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E9542E">
      <w:pPr>
        <w:jc w:val="both"/>
        <w:rPr>
          <w:lang w:eastAsia="en-US"/>
        </w:rPr>
      </w:pPr>
    </w:p>
    <w:p w14:paraId="0993E59A" w14:textId="38D520A0" w:rsidR="002C642B" w:rsidRPr="00EE65E6" w:rsidRDefault="00EE65E6" w:rsidP="00E9542E">
      <w:pPr>
        <w:jc w:val="both"/>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r>
        <w:rPr>
          <w:b/>
          <w:bCs/>
          <w:lang w:eastAsia="en-US"/>
        </w:rPr>
        <w:t>mag.y</w:t>
      </w:r>
      <w:proofErr w:type="spell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E9542E">
      <w:pPr>
        <w:pStyle w:val="Titel"/>
        <w:jc w:val="both"/>
      </w:pPr>
      <w:bookmarkStart w:id="24" w:name="_Toc22491828"/>
      <w:r>
        <w:t>Hardware</w:t>
      </w:r>
      <w:bookmarkEnd w:id="24"/>
    </w:p>
    <w:p w14:paraId="5EB066D8" w14:textId="7C1DCA4E" w:rsidR="00861ABB" w:rsidRDefault="00861ABB" w:rsidP="00E9542E">
      <w:pPr>
        <w:pStyle w:val="berschrift1"/>
        <w:jc w:val="both"/>
      </w:pPr>
      <w:bookmarkStart w:id="25" w:name="_Toc22491829"/>
      <w:proofErr w:type="spellStart"/>
      <w:r>
        <w:t>Arduino</w:t>
      </w:r>
      <w:proofErr w:type="spellEnd"/>
      <w:r>
        <w:t xml:space="preserve"> vs. Raspberry Pi</w:t>
      </w:r>
      <w:bookmarkEnd w:id="25"/>
    </w:p>
    <w:p w14:paraId="6D3D79EE" w14:textId="77777777" w:rsidR="00F62A07" w:rsidRDefault="00F62A07" w:rsidP="00E9542E">
      <w:pPr>
        <w:keepNext/>
        <w:jc w:val="both"/>
      </w:pPr>
      <w:r>
        <w:rPr>
          <w:noProof/>
          <w:lang w:eastAsia="en-US"/>
        </w:rPr>
        <w:drawing>
          <wp:inline distT="0" distB="0" distL="0" distR="0" wp14:anchorId="522AC678" wp14:editId="6BCBC1C7">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1033D01F" w:rsidR="00212AAF" w:rsidRPr="00212AAF" w:rsidRDefault="00F62A07" w:rsidP="00E9542E">
      <w:pPr>
        <w:pStyle w:val="Beschriftung"/>
        <w:jc w:val="both"/>
      </w:pPr>
      <w:bookmarkStart w:id="26" w:name="_Toc22467977"/>
      <w:r>
        <w:t xml:space="preserve">Abb.  </w:t>
      </w:r>
      <w:fldSimple w:instr=" SEQ Abb._ \* ARABIC ">
        <w:r w:rsidR="00B31899">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bookmarkEnd w:id="26"/>
    </w:p>
    <w:p w14:paraId="7738691D" w14:textId="695D0E90"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0060D3AC" w:rsidR="00B718CB" w:rsidRDefault="0022673A" w:rsidP="00E9542E">
      <w:pPr>
        <w:jc w:val="both"/>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2EC5559" w:rsidR="00C37E8D" w:rsidRDefault="00C37E8D" w:rsidP="00E9542E">
      <w:pPr>
        <w:jc w:val="both"/>
        <w:rPr>
          <w:lang w:eastAsia="en-US"/>
        </w:rPr>
      </w:pPr>
      <w:r>
        <w:rPr>
          <w:lang w:eastAsia="en-US"/>
        </w:rPr>
        <w:t>Ein weiterer Vorteil ist auch,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w:t>
      </w:r>
      <w:r w:rsidR="00A8580A">
        <w:rPr>
          <w:lang w:eastAsia="en-US"/>
        </w:rPr>
        <w:t>, SDA oder Digital Pins</w:t>
      </w:r>
      <w:r w:rsidR="002F3A8E">
        <w:rPr>
          <w:lang w:eastAsia="en-US"/>
        </w:rPr>
        <w:t xml:space="preserve"> heissen.</w:t>
      </w:r>
    </w:p>
    <w:p w14:paraId="3F61A760" w14:textId="32048DD2" w:rsidR="00C118BD" w:rsidRDefault="005B3EFA" w:rsidP="00E9542E">
      <w:pPr>
        <w:jc w:val="both"/>
        <w:rPr>
          <w:lang w:eastAsia="en-US"/>
        </w:rPr>
      </w:pPr>
      <w:r>
        <w:rPr>
          <w:lang w:eastAsia="en-US"/>
        </w:rPr>
        <w:lastRenderedPageBreak/>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E9542E">
      <w:pPr>
        <w:jc w:val="both"/>
        <w:rPr>
          <w:lang w:eastAsia="en-US"/>
        </w:rPr>
      </w:pPr>
    </w:p>
    <w:p w14:paraId="78F11884" w14:textId="5F668C36" w:rsidR="00212AAF" w:rsidRPr="00212AAF" w:rsidRDefault="00861ABB" w:rsidP="00E9542E">
      <w:pPr>
        <w:pStyle w:val="berschrift1"/>
        <w:jc w:val="both"/>
      </w:pPr>
      <w:bookmarkStart w:id="27" w:name="_Toc22491830"/>
      <w:proofErr w:type="spellStart"/>
      <w:r>
        <w:t>Arduino</w:t>
      </w:r>
      <w:proofErr w:type="spellEnd"/>
      <w:r>
        <w:t xml:space="preserve"> </w:t>
      </w:r>
      <w:proofErr w:type="spellStart"/>
      <w:r>
        <w:t>Mega</w:t>
      </w:r>
      <w:proofErr w:type="spellEnd"/>
      <w:r>
        <w:t xml:space="preserve"> 2560</w:t>
      </w:r>
      <w:bookmarkEnd w:id="27"/>
    </w:p>
    <w:p w14:paraId="40ED9FC5" w14:textId="02FB7CC8" w:rsidR="00861ABB" w:rsidRDefault="00861ABB" w:rsidP="00E9542E">
      <w:pPr>
        <w:jc w:val="both"/>
      </w:pPr>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Spezifikationen (siehe Abb. 1) eingegangen:</w:t>
      </w:r>
    </w:p>
    <w:p w14:paraId="77173270" w14:textId="77777777" w:rsidR="00861ABB" w:rsidRDefault="00861ABB" w:rsidP="00E9542E">
      <w:pPr>
        <w:keepNext/>
        <w:jc w:val="both"/>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2946F280" w:rsidR="00861ABB" w:rsidRDefault="00861ABB" w:rsidP="00E9542E">
      <w:pPr>
        <w:pStyle w:val="Beschriftung"/>
        <w:jc w:val="both"/>
      </w:pPr>
      <w:bookmarkStart w:id="28" w:name="_Toc22467978"/>
      <w:r>
        <w:t xml:space="preserve">Abb.  </w:t>
      </w:r>
      <w:fldSimple w:instr=" SEQ Abb._ \* ARABIC ">
        <w:r w:rsidR="00B31899">
          <w:rPr>
            <w:noProof/>
          </w:rPr>
          <w:t>8</w:t>
        </w:r>
      </w:fldSimple>
      <w:r>
        <w:t xml:space="preserve"> Technische Spezifikationen des </w:t>
      </w:r>
      <w:proofErr w:type="spellStart"/>
      <w:r>
        <w:t>Arduino</w:t>
      </w:r>
      <w:proofErr w:type="spellEnd"/>
      <w:r>
        <w:t xml:space="preserve"> </w:t>
      </w:r>
      <w:proofErr w:type="spellStart"/>
      <w:r>
        <w:t>Mega</w:t>
      </w:r>
      <w:proofErr w:type="spellEnd"/>
      <w:r>
        <w:t xml:space="preserve"> 2560 Board</w:t>
      </w:r>
      <w:bookmarkEnd w:id="28"/>
    </w:p>
    <w:p w14:paraId="4DD9DD22" w14:textId="7F094421" w:rsidR="00861ABB" w:rsidRDefault="00861ABB" w:rsidP="00E9542E">
      <w:pPr>
        <w:pStyle w:val="Listenabsatz"/>
        <w:numPr>
          <w:ilvl w:val="0"/>
          <w:numId w:val="16"/>
        </w:numPr>
        <w:jc w:val="both"/>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w:t>
      </w:r>
      <w:r w:rsidR="00A8580A">
        <w:t>bei</w:t>
      </w:r>
      <w:r>
        <w:t xml:space="preserve">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563F04" w:rsidRPr="00563F04">
            <w:rPr>
              <w:noProof/>
            </w:rPr>
            <w:t>[11]</w:t>
          </w:r>
          <w:r>
            <w:fldChar w:fldCharType="end"/>
          </w:r>
        </w:sdtContent>
      </w:sdt>
      <w:r>
        <w:t xml:space="preserve">. Dies ist der Grund, warum das </w:t>
      </w:r>
      <w:proofErr w:type="spellStart"/>
      <w:r>
        <w:t>Arduino</w:t>
      </w:r>
      <w:proofErr w:type="spellEnd"/>
      <w:r>
        <w:t>-Board per USB-Kabel programmierbar ist.</w:t>
      </w:r>
    </w:p>
    <w:p w14:paraId="3A053306" w14:textId="7603ADD7" w:rsidR="00861ABB" w:rsidRDefault="00861ABB" w:rsidP="00E9542E">
      <w:pPr>
        <w:pStyle w:val="Listenabsatz"/>
        <w:numPr>
          <w:ilvl w:val="0"/>
          <w:numId w:val="16"/>
        </w:numPr>
        <w:jc w:val="both"/>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563F04">
            <w:rPr>
              <w:noProof/>
            </w:rPr>
            <w:t xml:space="preserve"> </w:t>
          </w:r>
          <w:r w:rsidR="00563F04" w:rsidRPr="00563F04">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563F04" w:rsidRPr="00563F04">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5205F1AA" w14:textId="1E11E709" w:rsidR="00861ABB" w:rsidRDefault="00861ABB" w:rsidP="00E9542E">
      <w:pPr>
        <w:pStyle w:val="Listenabsatz"/>
        <w:numPr>
          <w:ilvl w:val="0"/>
          <w:numId w:val="16"/>
        </w:numPr>
        <w:jc w:val="both"/>
      </w:pPr>
      <w:r>
        <w:t xml:space="preserve">«Das </w:t>
      </w:r>
      <w:r w:rsidRPr="00D3729F">
        <w:rPr>
          <w:b/>
          <w:bCs/>
          <w:i/>
          <w:iCs/>
        </w:rPr>
        <w:t>EEPROM</w:t>
      </w:r>
      <w:r w:rsidRPr="00D3729F">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rsidR="00D3729F">
        <w:t>wären die Kalibrierungswerte des IMU-Sensors.</w:t>
      </w:r>
    </w:p>
    <w:p w14:paraId="78517377" w14:textId="7ABE2842" w:rsidR="00DD3CEF" w:rsidRDefault="00DD3CEF" w:rsidP="00E9542E">
      <w:pPr>
        <w:pStyle w:val="berschrift1"/>
        <w:jc w:val="both"/>
      </w:pPr>
      <w:bookmarkStart w:id="29" w:name="_Toc22491831"/>
      <w:r>
        <w:lastRenderedPageBreak/>
        <w:t>Zusammenbau des Höhenmessers</w:t>
      </w:r>
      <w:bookmarkEnd w:id="29"/>
    </w:p>
    <w:p w14:paraId="73D65F4B" w14:textId="0212C134" w:rsidR="004819E1" w:rsidRPr="00161787"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E9542E">
      <w:pPr>
        <w:pStyle w:val="berschrift2"/>
        <w:jc w:val="both"/>
      </w:pPr>
      <w:bookmarkStart w:id="30" w:name="_Toc22491832"/>
      <w:r>
        <w:t>BME280</w:t>
      </w:r>
      <w:bookmarkEnd w:id="30"/>
    </w:p>
    <w:p w14:paraId="4097F70C" w14:textId="77777777" w:rsidR="00275B45" w:rsidRDefault="00275B45" w:rsidP="00E9542E">
      <w:pPr>
        <w:keepNext/>
        <w:jc w:val="both"/>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5A2ACD5" w:rsidR="00275B45" w:rsidRPr="00275B45" w:rsidRDefault="00275B45" w:rsidP="00E9542E">
      <w:pPr>
        <w:pStyle w:val="Beschriftung"/>
        <w:jc w:val="both"/>
      </w:pPr>
      <w:bookmarkStart w:id="31" w:name="_Toc22467979"/>
      <w:r>
        <w:t xml:space="preserve">Abb.  </w:t>
      </w:r>
      <w:fldSimple w:instr=" SEQ Abb._ \* ARABIC ">
        <w:r w:rsidR="00B31899">
          <w:rPr>
            <w:noProof/>
          </w:rPr>
          <w:t>9</w:t>
        </w:r>
      </w:fldSimple>
      <w:r>
        <w:t xml:space="preserve"> BME280 Sensor (Bild </w:t>
      </w:r>
      <w:r w:rsidR="008742D3">
        <w:t>vom</w:t>
      </w:r>
      <w:r>
        <w:t xml:space="preserve"> Datenblatt </w:t>
      </w:r>
      <w:sdt>
        <w:sdtPr>
          <w:id w:val="-935284488"/>
          <w:citation/>
        </w:sdtPr>
        <w:sdtContent>
          <w:r>
            <w:fldChar w:fldCharType="begin"/>
          </w:r>
          <w:r>
            <w:instrText xml:space="preserve"> CITATION Bos18 \l 2055 </w:instrText>
          </w:r>
          <w:r>
            <w:fldChar w:fldCharType="separate"/>
          </w:r>
          <w:r w:rsidR="00563F04" w:rsidRPr="00563F04">
            <w:rPr>
              <w:noProof/>
            </w:rPr>
            <w:t>[13]</w:t>
          </w:r>
          <w:r>
            <w:fldChar w:fldCharType="end"/>
          </w:r>
        </w:sdtContent>
      </w:sdt>
      <w:r>
        <w:t>)</w:t>
      </w:r>
      <w:bookmarkEnd w:id="31"/>
    </w:p>
    <w:p w14:paraId="42F3E065" w14:textId="21CD72E2" w:rsidR="00275B45"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563F04">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D3729F">
        <w:rPr>
          <w:lang w:eastAsia="en-US"/>
        </w:rPr>
        <w:t xml:space="preserve"> und die Wetterbedingungen sind konstant. </w:t>
      </w:r>
    </w:p>
    <w:p w14:paraId="268807FF" w14:textId="44660EF7" w:rsidR="00455847" w:rsidRDefault="00455847" w:rsidP="00E9542E">
      <w:pPr>
        <w:jc w:val="both"/>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I2C-Schnittstelle</w:t>
      </w:r>
      <w:r w:rsidR="003D7E46">
        <w:rPr>
          <w:lang w:eastAsia="en-US"/>
        </w:rPr>
        <w:t>, da sie einerseits weniger Pins des Boards benötigt und weil mehrere Sensoren durch die gleichen Pins parallelgeschaltet werden können. Dies ist möglich, da es sich bei der I2C-Schnittstelle</w:t>
      </w:r>
      <w:r w:rsidR="00C820F4">
        <w:rPr>
          <w:lang w:eastAsia="en-US"/>
        </w:rPr>
        <w:t xml:space="preserve"> um</w:t>
      </w:r>
      <w:r w:rsidR="003D7E46">
        <w:rPr>
          <w:lang w:eastAsia="en-US"/>
        </w:rPr>
        <w:t xml:space="preserve"> ein Bussystem handelt. </w:t>
      </w:r>
      <w:r w:rsidR="00C820F4">
        <w:rPr>
          <w:lang w:eastAsia="en-US"/>
        </w:rPr>
        <w:t>Aus diesem Grund</w:t>
      </w:r>
      <w:r w:rsidR="003D7E46" w:rsidRPr="003D7E46">
        <w:rPr>
          <w:lang w:eastAsia="en-US"/>
        </w:rPr>
        <w:t xml:space="preserve"> können mehrere Sensoren auch an denselben Bus angeschlossen werden, da jeder Sensor über seine Adresse - vergleichbar mit einer Hausnummer - gezielt beschrieben (falls er das unterstützt) oder ausgelesen werden kann</w:t>
      </w:r>
      <w:r w:rsidR="003D7E46">
        <w:rPr>
          <w:lang w:eastAsia="en-US"/>
        </w:rPr>
        <w:t>:</w:t>
      </w:r>
    </w:p>
    <w:p w14:paraId="7DD52F5A" w14:textId="77777777" w:rsidR="00387198" w:rsidRDefault="00387198" w:rsidP="00E9542E">
      <w:pPr>
        <w:keepNext/>
        <w:jc w:val="both"/>
      </w:pPr>
      <w:r>
        <w:rPr>
          <w:noProof/>
          <w:lang w:eastAsia="en-US"/>
        </w:rPr>
        <w:drawing>
          <wp:inline distT="0" distB="0" distL="0" distR="0" wp14:anchorId="65B29801" wp14:editId="02D5D62C">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2C09129E" w:rsidR="008F7FCC" w:rsidRDefault="00387198" w:rsidP="00E9542E">
      <w:pPr>
        <w:pStyle w:val="Beschriftung"/>
        <w:jc w:val="both"/>
      </w:pPr>
      <w:bookmarkStart w:id="32" w:name="_Toc22467980"/>
      <w:r>
        <w:t xml:space="preserve">Abb.  </w:t>
      </w:r>
      <w:fldSimple w:instr=" SEQ Abb._ \* ARABIC ">
        <w:r w:rsidR="00B31899">
          <w:rPr>
            <w:noProof/>
          </w:rPr>
          <w:t>10</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bookmarkEnd w:id="32"/>
    </w:p>
    <w:p w14:paraId="7B32CF85" w14:textId="53C04D2A"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563F04">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E9542E">
      <w:pPr>
        <w:jc w:val="both"/>
        <w:rPr>
          <w:lang w:eastAsia="en-US"/>
        </w:rPr>
      </w:pPr>
      <w:r>
        <w:rPr>
          <w:lang w:eastAsia="en-US"/>
        </w:rPr>
        <w:lastRenderedPageBreak/>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33" w:name="_Toc22491833"/>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33"/>
      <w:proofErr w:type="spellEnd"/>
    </w:p>
    <w:p w14:paraId="184058A5" w14:textId="77777777" w:rsidR="00B4285F" w:rsidRDefault="00B4285F" w:rsidP="00E9542E">
      <w:pPr>
        <w:keepNext/>
        <w:jc w:val="both"/>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58055EFD" w:rsidR="00B4285F" w:rsidRPr="00B4285F" w:rsidRDefault="00B4285F" w:rsidP="00E9542E">
      <w:pPr>
        <w:pStyle w:val="Beschriftung"/>
        <w:jc w:val="both"/>
      </w:pPr>
      <w:bookmarkStart w:id="34" w:name="_Toc22467981"/>
      <w:r>
        <w:t xml:space="preserve">Abb.  </w:t>
      </w:r>
      <w:fldSimple w:instr=" SEQ Abb._ \* ARABIC ">
        <w:r w:rsidR="00B31899">
          <w:rPr>
            <w:noProof/>
          </w:rPr>
          <w:t>11</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563F04">
            <w:rPr>
              <w:noProof/>
            </w:rPr>
            <w:t xml:space="preserve"> </w:t>
          </w:r>
          <w:r w:rsidR="00563F04" w:rsidRPr="00563F04">
            <w:rPr>
              <w:noProof/>
            </w:rPr>
            <w:t>[14]</w:t>
          </w:r>
          <w:r>
            <w:fldChar w:fldCharType="end"/>
          </w:r>
        </w:sdtContent>
      </w:sdt>
      <w:r>
        <w:t>)</w:t>
      </w:r>
      <w:bookmarkEnd w:id="34"/>
    </w:p>
    <w:p w14:paraId="548D73AE" w14:textId="7CE0387F"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E9542E">
      <w:pPr>
        <w:jc w:val="both"/>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9542E">
      <w:pPr>
        <w:keepNext/>
        <w:jc w:val="both"/>
      </w:pPr>
      <w:r>
        <w:rPr>
          <w:noProof/>
          <w:lang w:eastAsia="en-US"/>
        </w:rPr>
        <w:drawing>
          <wp:inline distT="0" distB="0" distL="0" distR="0" wp14:anchorId="1F7125D2" wp14:editId="60861898">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504D86B6" w:rsidR="00EC74BF" w:rsidRDefault="00EC74BF" w:rsidP="00E9542E">
      <w:pPr>
        <w:pStyle w:val="Beschriftung"/>
        <w:jc w:val="both"/>
      </w:pPr>
      <w:bookmarkStart w:id="35" w:name="_Toc22467982"/>
      <w:r>
        <w:t xml:space="preserve">Abb.  </w:t>
      </w:r>
      <w:fldSimple w:instr=" SEQ Abb._ \* ARABIC ">
        <w:r w:rsidR="00B31899">
          <w:rPr>
            <w:noProof/>
          </w:rPr>
          <w:t>12</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bookmarkEnd w:id="35"/>
    </w:p>
    <w:p w14:paraId="18AA7B9F" w14:textId="5D1CC764" w:rsidR="00990937" w:rsidRDefault="00EC74BF" w:rsidP="00E9542E">
      <w:pPr>
        <w:jc w:val="both"/>
        <w:rPr>
          <w:lang w:eastAsia="en-US"/>
        </w:rPr>
      </w:pPr>
      <w:r>
        <w:rPr>
          <w:lang w:eastAsia="en-US"/>
        </w:rPr>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w:t>
      </w:r>
      <w:r w:rsidR="00225F77">
        <w:rPr>
          <w:lang w:eastAsia="en-US"/>
        </w:rPr>
        <w:lastRenderedPageBreak/>
        <w:t>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w:t>
      </w:r>
      <w:r w:rsidR="003D7E46">
        <w:rPr>
          <w:lang w:eastAsia="en-US"/>
        </w:rPr>
        <w:t>empfiehlt</w:t>
      </w:r>
      <w:r w:rsidR="00990937">
        <w:rPr>
          <w:lang w:eastAsia="en-US"/>
        </w:rPr>
        <w:t xml:space="preserve"> diese Option auszuwählen.</w:t>
      </w:r>
    </w:p>
    <w:p w14:paraId="61C73E54" w14:textId="5F1E99D3" w:rsidR="002F69F7" w:rsidRDefault="00990937" w:rsidP="00E9542E">
      <w:pPr>
        <w:jc w:val="both"/>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9542E">
      <w:pPr>
        <w:jc w:val="both"/>
        <w:rPr>
          <w:lang w:eastAsia="en-US"/>
        </w:rPr>
      </w:pPr>
    </w:p>
    <w:p w14:paraId="568FDF3F" w14:textId="0539FC99" w:rsidR="0015214C" w:rsidRDefault="0015214C" w:rsidP="00E9542E">
      <w:pPr>
        <w:shd w:val="clear" w:color="auto" w:fill="1E1E1E"/>
        <w:jc w:val="both"/>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E9542E">
      <w:pPr>
        <w:shd w:val="clear" w:color="auto" w:fill="1E1E1E"/>
        <w:jc w:val="both"/>
        <w:rPr>
          <w:rFonts w:ascii="Menlo" w:hAnsi="Menlo" w:cs="Menlo"/>
          <w:color w:val="D4D4D4"/>
          <w:sz w:val="18"/>
          <w:szCs w:val="18"/>
        </w:rPr>
      </w:pPr>
    </w:p>
    <w:p w14:paraId="68745345" w14:textId="2FDDDA16" w:rsidR="0015214C" w:rsidRDefault="0015214C" w:rsidP="00E9542E">
      <w:pPr>
        <w:shd w:val="clear" w:color="auto" w:fill="1E1E1E"/>
        <w:jc w:val="both"/>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E9542E">
      <w:pPr>
        <w:shd w:val="clear" w:color="auto" w:fill="1E1E1E"/>
        <w:jc w:val="both"/>
        <w:rPr>
          <w:rFonts w:ascii="Menlo" w:hAnsi="Menlo" w:cs="Menlo"/>
          <w:color w:val="D4D4D4"/>
          <w:sz w:val="18"/>
          <w:szCs w:val="18"/>
        </w:rPr>
      </w:pPr>
    </w:p>
    <w:p w14:paraId="79893F3C" w14:textId="2C5CC0BB" w:rsidR="0015214C" w:rsidRPr="00A4053D" w:rsidRDefault="0015214C" w:rsidP="00E9542E">
      <w:pPr>
        <w:shd w:val="clear" w:color="auto" w:fill="1E1E1E"/>
        <w:jc w:val="both"/>
        <w:rPr>
          <w:rFonts w:ascii="Menlo" w:hAnsi="Menlo" w:cs="Menlo"/>
          <w:color w:val="D4D4D4"/>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9542E">
      <w:pPr>
        <w:jc w:val="both"/>
        <w:rPr>
          <w:lang w:eastAsia="en-US"/>
        </w:rPr>
      </w:pPr>
    </w:p>
    <w:p w14:paraId="4CDA055A" w14:textId="58C1AE09" w:rsidR="0063157B" w:rsidRDefault="0015214C" w:rsidP="00E9542E">
      <w:pPr>
        <w:jc w:val="both"/>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7471F598" w:rsidR="0004083A" w:rsidRDefault="0004083A" w:rsidP="00E9542E">
      <w:pPr>
        <w:jc w:val="both"/>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563F04">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36" w:name="_Toc22491834"/>
      <w:r>
        <w:t>BNO055</w:t>
      </w:r>
      <w:bookmarkEnd w:id="36"/>
    </w:p>
    <w:p w14:paraId="6B086677" w14:textId="64185A9F" w:rsidR="00725953"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563F04">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E9542E">
      <w:pPr>
        <w:jc w:val="both"/>
        <w:rPr>
          <w:lang w:eastAsia="en-US"/>
        </w:rPr>
      </w:pPr>
      <w:r>
        <w:rPr>
          <w:lang w:eastAsia="en-US"/>
        </w:rPr>
        <w:t>Verbunden wird der Sensor wie beim BME280 über die I2C-Schnittstelle:</w:t>
      </w:r>
    </w:p>
    <w:p w14:paraId="6BA28258" w14:textId="77777777" w:rsidR="001C590C" w:rsidRDefault="001C590C" w:rsidP="00E9542E">
      <w:pPr>
        <w:keepNext/>
        <w:jc w:val="both"/>
      </w:pPr>
      <w:r>
        <w:rPr>
          <w:noProof/>
        </w:rPr>
        <w:drawing>
          <wp:inline distT="0" distB="0" distL="0" distR="0" wp14:anchorId="58DF878C" wp14:editId="136A6B6C">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0E286A2A" w:rsidR="004819E1" w:rsidRDefault="001C590C" w:rsidP="00E9542E">
      <w:pPr>
        <w:pStyle w:val="Beschriftung"/>
        <w:jc w:val="both"/>
      </w:pPr>
      <w:bookmarkStart w:id="37" w:name="_Toc22467983"/>
      <w:r>
        <w:t xml:space="preserve">Abb.  </w:t>
      </w:r>
      <w:fldSimple w:instr=" SEQ Abb._ \* ARABIC ">
        <w:r w:rsidR="00B31899">
          <w:rPr>
            <w:noProof/>
          </w:rPr>
          <w:t>13</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bookmarkEnd w:id="37"/>
    </w:p>
    <w:p w14:paraId="49BDFDF5" w14:textId="4414903A" w:rsidR="004819E1" w:rsidRPr="00D96DAD" w:rsidRDefault="004819E1" w:rsidP="00E9542E">
      <w:pPr>
        <w:jc w:val="both"/>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563F04">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563F04">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E9542E">
      <w:pPr>
        <w:pStyle w:val="Titel"/>
        <w:jc w:val="both"/>
      </w:pPr>
      <w:bookmarkStart w:id="38" w:name="_Toc22491835"/>
      <w:r>
        <w:t xml:space="preserve">User Interface mit LCD und </w:t>
      </w:r>
      <w:proofErr w:type="spellStart"/>
      <w:r>
        <w:t>Keypa</w:t>
      </w:r>
      <w:r w:rsidR="00EA4E49">
        <w:t>d</w:t>
      </w:r>
      <w:bookmarkEnd w:id="38"/>
      <w:proofErr w:type="spellEnd"/>
    </w:p>
    <w:p w14:paraId="62A7DC29" w14:textId="6C337F60" w:rsidR="00030059" w:rsidRDefault="00030059" w:rsidP="00E9542E">
      <w:pPr>
        <w:jc w:val="both"/>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 xml:space="preserve">beschreibt </w:t>
      </w:r>
      <w:r w:rsidR="00596772">
        <w:rPr>
          <w:lang w:eastAsia="en-US"/>
        </w:rPr>
        <w:t xml:space="preserve">das </w:t>
      </w:r>
      <w:r>
        <w:rPr>
          <w:lang w:eastAsia="en-US"/>
        </w:rPr>
        <w:t>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6222BC0" w:rsidR="00255E85" w:rsidRPr="00030059" w:rsidRDefault="00083A37" w:rsidP="00E9542E">
      <w:pPr>
        <w:jc w:val="both"/>
        <w:rPr>
          <w:lang w:eastAsia="en-US"/>
        </w:rPr>
      </w:pPr>
      <w:r>
        <w:rPr>
          <w:lang w:eastAsia="en-US"/>
        </w:rPr>
        <w:t xml:space="preserve">Das User Interface wurde mittels eines 4x4 </w:t>
      </w:r>
      <w:proofErr w:type="spellStart"/>
      <w:r>
        <w:rPr>
          <w:lang w:eastAsia="en-US"/>
        </w:rPr>
        <w:t>Keypad</w:t>
      </w:r>
      <w:proofErr w:type="spellEnd"/>
      <w:r>
        <w:rPr>
          <w:lang w:eastAsia="en-US"/>
        </w:rPr>
        <w:t xml:space="preserve">, welches die Zahlen von 0 bis 9 und die Buchstaben A bis F besitzt, und einem LCD-Display, das eine Anzeige-Matrix von 4x20 Zeichen zur Verfügung stellt,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w:t>
      </w:r>
      <w:proofErr w:type="gramStart"/>
      <w:r w:rsidR="00934023">
        <w:rPr>
          <w:lang w:eastAsia="en-US"/>
        </w:rPr>
        <w:t>dieser genügend Spielraum</w:t>
      </w:r>
      <w:proofErr w:type="gramEnd"/>
      <w:r w:rsidR="00934023">
        <w:rPr>
          <w:lang w:eastAsia="en-US"/>
        </w:rPr>
        <w:t xml:space="preserve">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39" w:name="_Toc22491836"/>
      <w:r>
        <w:t>Bedienkonzept</w:t>
      </w:r>
      <w:bookmarkEnd w:id="39"/>
    </w:p>
    <w:p w14:paraId="2706DCD4" w14:textId="708F8D1B"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xml:space="preserve">.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68929874" w14:textId="77777777" w:rsidR="006D1DEE"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t>
      </w:r>
    </w:p>
    <w:p w14:paraId="1D2EED64" w14:textId="77777777" w:rsidR="006D1DEE"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den </w:t>
      </w:r>
      <w:r w:rsidR="00FA79A3">
        <w:rPr>
          <w:lang w:eastAsia="en-US"/>
        </w:rPr>
        <w:t>am nächsten liegenden</w:t>
      </w:r>
      <w:r>
        <w:rPr>
          <w:lang w:eastAsia="en-US"/>
        </w:rPr>
        <w:t xml:space="preserve"> Referenzpunkt </w:t>
      </w:r>
      <w:r w:rsidR="00FA79A3">
        <w:rPr>
          <w:lang w:eastAsia="en-US"/>
        </w:rPr>
        <w:t>aus dem</w:t>
      </w:r>
      <w:r>
        <w:rPr>
          <w:lang w:eastAsia="en-US"/>
        </w:rPr>
        <w:t xml:space="preserve"> Datensatz und kalibriert die Position und die Höhe. </w:t>
      </w:r>
    </w:p>
    <w:p w14:paraId="71C05B9C" w14:textId="12FE8D59" w:rsidR="006D1DEE" w:rsidRDefault="00FA79A3" w:rsidP="00E9542E">
      <w:pPr>
        <w:jc w:val="both"/>
        <w:rPr>
          <w:lang w:eastAsia="en-US"/>
        </w:rPr>
      </w:pPr>
      <w:r>
        <w:rPr>
          <w:lang w:eastAsia="en-US"/>
        </w:rPr>
        <w:t>Möchte der Nutzer gerne die Messungen auf die SD Karte abspeichern, so kann er sich zwischen zwei verschiedene Varianten entscheiden, wie die Daten gesammelt werden sollten:</w:t>
      </w:r>
      <w:r w:rsidR="006D1DEE">
        <w:rPr>
          <w:lang w:eastAsia="en-US"/>
        </w:rPr>
        <w:t xml:space="preserve"> </w:t>
      </w:r>
      <w:r w:rsidR="0087492E">
        <w:rPr>
          <w:lang w:eastAsia="en-US"/>
        </w:rPr>
        <w:t>Bei einer wird dem Programm durch kurzes Drücken der Taste D gesagt, wann eine Messung abgespeichert wird; wenn aber der Knopf länger gedrückt wird, so speichert das Programm fortlaufend Messungen in einem Messintervall von einer Sekunde bis es wieder durch längeres drücken der Taste D beendet wird</w:t>
      </w:r>
      <w:r w:rsidR="006D1DEE">
        <w:rPr>
          <w:lang w:eastAsia="en-US"/>
        </w:rPr>
        <w:t xml:space="preserve">. </w:t>
      </w:r>
    </w:p>
    <w:p w14:paraId="35E2BB48" w14:textId="481E183D" w:rsidR="00B144E7" w:rsidRDefault="006D1DEE" w:rsidP="00E9542E">
      <w:pPr>
        <w:jc w:val="both"/>
        <w:rPr>
          <w:lang w:eastAsia="en-US"/>
        </w:rPr>
      </w:pPr>
      <w:r>
        <w:rPr>
          <w:lang w:eastAsia="en-US"/>
        </w:rPr>
        <w:t>Den Sensor-Fusion-</w:t>
      </w:r>
      <w:r w:rsidR="00D303D0">
        <w:rPr>
          <w:lang w:eastAsia="en-US"/>
        </w:rPr>
        <w:t xml:space="preserve">Modus </w:t>
      </w:r>
      <w:r>
        <w:rPr>
          <w:lang w:eastAsia="en-US"/>
        </w:rPr>
        <w:t xml:space="preserve">kann </w:t>
      </w:r>
      <w:r w:rsidR="00D303D0">
        <w:rPr>
          <w:lang w:eastAsia="en-US"/>
        </w:rPr>
        <w:t xml:space="preserve">durch </w:t>
      </w:r>
      <w:r w:rsidR="00B144E7">
        <w:rPr>
          <w:lang w:eastAsia="en-US"/>
        </w:rPr>
        <w:t>wiederholtes Drücken</w:t>
      </w:r>
      <w:r w:rsidR="00D303D0">
        <w:rPr>
          <w:lang w:eastAsia="en-US"/>
        </w:rPr>
        <w:t xml:space="preserve"> </w:t>
      </w:r>
      <w:r w:rsidR="00B144E7">
        <w:rPr>
          <w:lang w:eastAsia="en-US"/>
        </w:rPr>
        <w:t>der Taste</w:t>
      </w:r>
      <w:r w:rsidR="00D303D0">
        <w:rPr>
          <w:lang w:eastAsia="en-US"/>
        </w:rPr>
        <w:t xml:space="preserve"> C</w:t>
      </w:r>
      <w:r>
        <w:rPr>
          <w:lang w:eastAsia="en-US"/>
        </w:rPr>
        <w:t xml:space="preserve"> gestoppt werden</w:t>
      </w:r>
      <w:r w:rsidR="00D303D0">
        <w:rPr>
          <w:lang w:eastAsia="en-US"/>
        </w:rPr>
        <w:t xml:space="preserve"> und zum Hauptmodus zurück </w:t>
      </w:r>
      <w:r w:rsidR="0087492E">
        <w:rPr>
          <w:lang w:eastAsia="en-US"/>
        </w:rPr>
        <w:t>kommt der Nutzer mit der Taste F</w:t>
      </w:r>
      <w:r w:rsidR="00D303D0">
        <w:rPr>
          <w:lang w:eastAsia="en-US"/>
        </w:rPr>
        <w:t xml:space="preserve">. Damit man von einem Hauptmodus zum nächsten </w:t>
      </w:r>
      <w:r w:rsidR="00B144E7">
        <w:rPr>
          <w:lang w:eastAsia="en-US"/>
        </w:rPr>
        <w:t xml:space="preserve">kann </w:t>
      </w:r>
      <w:r w:rsidR="00D303D0">
        <w:rPr>
          <w:lang w:eastAsia="en-US"/>
        </w:rPr>
        <w:t xml:space="preserve">und wieder </w:t>
      </w:r>
      <w:r w:rsidR="00B144E7">
        <w:rPr>
          <w:lang w:eastAsia="en-US"/>
        </w:rPr>
        <w:t>zurück</w:t>
      </w:r>
      <w:r w:rsidR="00D303D0">
        <w:rPr>
          <w:lang w:eastAsia="en-US"/>
        </w:rPr>
        <w:t xml:space="preserve">, gibt es die Knöpfe A und B: A für zurück und B für vorwärts. </w:t>
      </w:r>
    </w:p>
    <w:p w14:paraId="1103E7B2" w14:textId="3CF0F50E" w:rsidR="0068721B" w:rsidRDefault="00B144E7" w:rsidP="00E9542E">
      <w:pPr>
        <w:jc w:val="both"/>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6876D414" w:rsidR="00D303D0" w:rsidRDefault="00901D0A" w:rsidP="00E9542E">
      <w:pPr>
        <w:jc w:val="both"/>
        <w:rPr>
          <w:lang w:eastAsia="en-US"/>
        </w:rPr>
      </w:pPr>
      <w:r>
        <w:rPr>
          <w:lang w:eastAsia="en-US"/>
        </w:rPr>
        <w:lastRenderedPageBreak/>
        <w:t xml:space="preserve">Als dritter Hauptmodus kommt das GPS. Hier wird lediglich die Position und die vom GPS gemessene Höhe angezeigt. </w:t>
      </w:r>
      <w:r w:rsidR="00C9271D">
        <w:rPr>
          <w:lang w:eastAsia="en-US"/>
        </w:rPr>
        <w:t>Die Lage wird in Grad</w:t>
      </w:r>
      <w:r w:rsidR="0087492E">
        <w:rPr>
          <w:lang w:eastAsia="en-US"/>
        </w:rPr>
        <w:t xml:space="preserve"> und Minuten</w:t>
      </w:r>
      <w:r w:rsidR="00C9271D">
        <w:rPr>
          <w:lang w:eastAsia="en-US"/>
        </w:rPr>
        <w:t xml:space="preserve">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0D4A770A" w:rsidR="00C9271D"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640CD8">
        <w:rPr>
          <w:lang w:eastAsia="en-US"/>
        </w:rPr>
        <w:t>Map-Matching</w:t>
      </w:r>
      <w:proofErr w:type="spellEnd"/>
      <w:r w:rsidR="00640CD8">
        <w:rPr>
          <w:lang w:eastAsia="en-US"/>
        </w:rPr>
        <w:t xml:space="preserve">). </w:t>
      </w:r>
      <w:r w:rsidR="0087492E">
        <w:rPr>
          <w:lang w:eastAsia="en-US"/>
        </w:rPr>
        <w:t>Hier kriegt der Nutzer auch die Möglichkeit, Messungen auf der SD Karte zu sammeln, hierbei entspricht die Bedienung wie beim Sensor-Fusion-Modus. Der einzige Unterschied ist, dass hier die Taste C verwendet wird und nicht D.</w:t>
      </w:r>
    </w:p>
    <w:p w14:paraId="13FD1212" w14:textId="16BE9D6B" w:rsidR="00DD14CD" w:rsidRDefault="00DD14CD" w:rsidP="00E9542E">
      <w:pPr>
        <w:pStyle w:val="berschrift1"/>
        <w:jc w:val="both"/>
      </w:pPr>
      <w:bookmarkStart w:id="40" w:name="_Toc22491837"/>
      <w:r>
        <w:t>State</w:t>
      </w:r>
      <w:r w:rsidR="00DD1F1C">
        <w:t xml:space="preserve"> </w:t>
      </w:r>
      <w:proofErr w:type="spellStart"/>
      <w:r>
        <w:t>Machine</w:t>
      </w:r>
      <w:bookmarkEnd w:id="40"/>
      <w:proofErr w:type="spellEnd"/>
    </w:p>
    <w:p w14:paraId="2C7B609F" w14:textId="56DBEDA0" w:rsidR="00DD1F1C" w:rsidRDefault="00026EBF" w:rsidP="00E9542E">
      <w:pPr>
        <w:jc w:val="both"/>
        <w:rPr>
          <w:lang w:eastAsia="en-US"/>
        </w:rPr>
      </w:pPr>
      <w:r>
        <w:rPr>
          <w:lang w:eastAsia="en-US"/>
        </w:rPr>
        <w:t xml:space="preserve">«Eine State </w:t>
      </w:r>
      <w:proofErr w:type="spellStart"/>
      <w:r>
        <w:rPr>
          <w:lang w:eastAsia="en-US"/>
        </w:rPr>
        <w:t>Machine</w:t>
      </w:r>
      <w:proofErr w:type="spellEnd"/>
      <w:r>
        <w:rPr>
          <w:lang w:eastAsia="en-US"/>
        </w:rPr>
        <w:t xml:space="preserv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Content>
          <w:r>
            <w:rPr>
              <w:lang w:eastAsia="en-US"/>
            </w:rPr>
            <w:fldChar w:fldCharType="begin"/>
          </w:r>
          <w:r>
            <w:rPr>
              <w:lang w:eastAsia="en-US"/>
            </w:rPr>
            <w:instrText xml:space="preserve"> CITATION Gai \l 2055 </w:instrText>
          </w:r>
          <w:r>
            <w:rPr>
              <w:lang w:eastAsia="en-US"/>
            </w:rPr>
            <w:fldChar w:fldCharType="separate"/>
          </w:r>
          <w:r w:rsidR="00563F04">
            <w:rPr>
              <w:noProof/>
              <w:lang w:eastAsia="en-US"/>
            </w:rPr>
            <w:t>[10]</w:t>
          </w:r>
          <w:r>
            <w:rPr>
              <w:lang w:eastAsia="en-US"/>
            </w:rPr>
            <w:fldChar w:fldCharType="end"/>
          </w:r>
        </w:sdtContent>
      </w:sdt>
      <w:r>
        <w:rPr>
          <w:lang w:eastAsia="en-US"/>
        </w:rPr>
        <w:t xml:space="preserve"> D</w:t>
      </w:r>
      <w:r w:rsidR="00DD1F1C">
        <w:rPr>
          <w:lang w:eastAsia="en-US"/>
        </w:rPr>
        <w:t xml:space="preserve">amit dies funktioniert, benötigt sie also eine Schaltlogik und einen Zustandsspeicher ebd. Laut Heimo </w:t>
      </w:r>
      <w:proofErr w:type="spellStart"/>
      <w:r w:rsidR="00DD1F1C">
        <w:rPr>
          <w:lang w:eastAsia="en-US"/>
        </w:rPr>
        <w:t>Gaicher</w:t>
      </w:r>
      <w:proofErr w:type="spellEnd"/>
      <w:r w:rsidR="00DD1F1C">
        <w:rPr>
          <w:lang w:eastAsia="en-US"/>
        </w:rPr>
        <w:t xml:space="preserve"> gäbe es bei einer State </w:t>
      </w:r>
      <w:proofErr w:type="spellStart"/>
      <w:r w:rsidR="00DD1F1C">
        <w:rPr>
          <w:lang w:eastAsia="en-US"/>
        </w:rPr>
        <w:t>Machine</w:t>
      </w:r>
      <w:proofErr w:type="spellEnd"/>
      <w:r w:rsidR="00DD1F1C">
        <w:rPr>
          <w:lang w:eastAsia="en-US"/>
        </w:rPr>
        <w:t xml:space="preserve"> vier verschiedene Aktionstypen:</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E9542E">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E9542E">
      <w:pPr>
        <w:jc w:val="both"/>
      </w:pPr>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62CDF524" w:rsidR="00FF36D8" w:rsidRDefault="007B7342" w:rsidP="00E9542E">
      <w:pPr>
        <w:jc w:val="both"/>
      </w:pPr>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563F04">
            <w:rPr>
              <w:noProof/>
            </w:rPr>
            <w:t>[17]</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ls Aufzählungstyp definiert werden. Umgesetzt sieht das Ganze wie folgt aus:</w:t>
      </w:r>
    </w:p>
    <w:p w14:paraId="57C7A912" w14:textId="77777777" w:rsidR="00FF36D8" w:rsidRDefault="00FF36D8" w:rsidP="00E9542E">
      <w:pPr>
        <w:jc w:val="both"/>
      </w:pPr>
    </w:p>
    <w:p w14:paraId="49A58572" w14:textId="77777777" w:rsid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E9542E">
      <w:pPr>
        <w:shd w:val="clear" w:color="auto" w:fill="1E1E1E"/>
        <w:jc w:val="both"/>
        <w:rPr>
          <w:rFonts w:ascii="Menlo" w:hAnsi="Menlo" w:cs="Menlo"/>
          <w:color w:val="D4D4D4"/>
          <w:sz w:val="18"/>
          <w:szCs w:val="18"/>
        </w:rPr>
      </w:pPr>
    </w:p>
    <w:p w14:paraId="27CD6CD4" w14:textId="5EF1F1BD"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E9542E">
      <w:pPr>
        <w:shd w:val="clear" w:color="auto" w:fill="1E1E1E"/>
        <w:jc w:val="both"/>
        <w:rPr>
          <w:rFonts w:ascii="Menlo" w:hAnsi="Menlo" w:cs="Menlo"/>
          <w:color w:val="D4D4D4"/>
          <w:sz w:val="18"/>
          <w:szCs w:val="18"/>
        </w:rPr>
      </w:pPr>
    </w:p>
    <w:p w14:paraId="103B0CC5" w14:textId="46649A8E"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 xml:space="preserve">Definierung der Variablen </w:t>
      </w:r>
      <w:proofErr w:type="spellStart"/>
      <w:r w:rsidR="006A4ADA">
        <w:rPr>
          <w:rFonts w:ascii="Menlo" w:hAnsi="Menlo" w:cs="Menlo"/>
          <w:color w:val="6A9955"/>
          <w:sz w:val="18"/>
          <w:szCs w:val="18"/>
        </w:rPr>
        <w:t>curr_state</w:t>
      </w:r>
      <w:proofErr w:type="spellEnd"/>
      <w:r w:rsidR="006A4ADA">
        <w:rPr>
          <w:rFonts w:ascii="Menlo" w:hAnsi="Menlo" w:cs="Menlo"/>
          <w:color w:val="6A9955"/>
          <w:sz w:val="18"/>
          <w:szCs w:val="18"/>
        </w:rPr>
        <w:t xml:space="preserve"> und </w:t>
      </w:r>
      <w:proofErr w:type="spellStart"/>
      <w:r w:rsidR="006A4ADA">
        <w:rPr>
          <w:rFonts w:ascii="Menlo" w:hAnsi="Menlo" w:cs="Menlo"/>
          <w:color w:val="6A9955"/>
          <w:sz w:val="18"/>
          <w:szCs w:val="18"/>
        </w:rPr>
        <w:t>prev_state</w:t>
      </w:r>
      <w:proofErr w:type="spellEnd"/>
    </w:p>
    <w:p w14:paraId="424EB0BE" w14:textId="77777777" w:rsidR="00A4053D" w:rsidRPr="00A4053D" w:rsidRDefault="00A4053D" w:rsidP="00E9542E">
      <w:pPr>
        <w:shd w:val="clear" w:color="auto" w:fill="1E1E1E"/>
        <w:jc w:val="both"/>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curr_state</w:t>
      </w:r>
      <w:proofErr w:type="spellEnd"/>
      <w:r w:rsidRPr="00A4053D">
        <w:rPr>
          <w:rFonts w:ascii="Menlo" w:hAnsi="Menlo" w:cs="Menlo"/>
          <w:color w:val="D4D4D4"/>
          <w:sz w:val="18"/>
          <w:szCs w:val="18"/>
        </w:rPr>
        <w:t>;</w:t>
      </w:r>
    </w:p>
    <w:p w14:paraId="55878012" w14:textId="192E6ABD" w:rsidR="00604E8B" w:rsidRPr="00604E8B" w:rsidRDefault="00A4053D" w:rsidP="00E9542E">
      <w:pPr>
        <w:shd w:val="clear" w:color="auto" w:fill="1E1E1E"/>
        <w:jc w:val="both"/>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prev_</w:t>
      </w:r>
      <w:commentRangeStart w:id="41"/>
      <w:r w:rsidRPr="00A4053D">
        <w:rPr>
          <w:rFonts w:ascii="Menlo" w:hAnsi="Menlo" w:cs="Menlo"/>
          <w:color w:val="D4D4D4"/>
          <w:sz w:val="18"/>
          <w:szCs w:val="18"/>
        </w:rPr>
        <w:t>state</w:t>
      </w:r>
      <w:commentRangeEnd w:id="41"/>
      <w:proofErr w:type="spellEnd"/>
      <w:r w:rsidR="00604E8B">
        <w:rPr>
          <w:rStyle w:val="Kommentarzeichen"/>
        </w:rPr>
        <w:commentReference w:id="41"/>
      </w:r>
      <w:r w:rsidRPr="00A4053D">
        <w:rPr>
          <w:rFonts w:ascii="Menlo" w:hAnsi="Menlo" w:cs="Menlo"/>
          <w:color w:val="D4D4D4"/>
          <w:sz w:val="18"/>
          <w:szCs w:val="18"/>
        </w:rPr>
        <w:t>;</w:t>
      </w:r>
    </w:p>
    <w:p w14:paraId="33284F01" w14:textId="77777777" w:rsidR="00604E8B" w:rsidRDefault="00604E8B" w:rsidP="00E9542E">
      <w:pPr>
        <w:jc w:val="both"/>
      </w:pPr>
    </w:p>
    <w:p w14:paraId="65EC3213" w14:textId="24C1A01D" w:rsidR="00060F73" w:rsidRDefault="00060F73" w:rsidP="00E9542E">
      <w:pPr>
        <w:pStyle w:val="Titel"/>
        <w:jc w:val="both"/>
      </w:pPr>
      <w:bookmarkStart w:id="42" w:name="_Toc22491838"/>
      <w:r>
        <w:t>Sensor Fusion</w:t>
      </w:r>
      <w:bookmarkEnd w:id="42"/>
    </w:p>
    <w:p w14:paraId="370E961D" w14:textId="64321D87" w:rsidR="00CE0C1A" w:rsidRPr="00CE0C1A" w:rsidRDefault="00CE0C1A" w:rsidP="00E9542E">
      <w:pPr>
        <w:jc w:val="both"/>
        <w:rPr>
          <w:lang w:eastAsia="en-US"/>
        </w:rPr>
      </w:pPr>
      <w:r>
        <w:rPr>
          <w:lang w:eastAsia="en-US"/>
        </w:rPr>
        <w:lastRenderedPageBreak/>
        <w:t xml:space="preserve">In diesem Kapitel werden die Methoden </w:t>
      </w:r>
      <w:proofErr w:type="spellStart"/>
      <w:r w:rsidR="007C191C">
        <w:rPr>
          <w:lang w:eastAsia="en-US"/>
        </w:rPr>
        <w:t>Map-Matching</w:t>
      </w:r>
      <w:proofErr w:type="spellEnd"/>
      <w:r w:rsidR="007C191C">
        <w:rPr>
          <w:lang w:eastAsia="en-US"/>
        </w:rPr>
        <w:t xml:space="preserve">, </w:t>
      </w:r>
      <w:r>
        <w:rPr>
          <w:lang w:eastAsia="en-US"/>
        </w:rPr>
        <w:t>Kalman-</w:t>
      </w:r>
      <w:proofErr w:type="spellStart"/>
      <w:r>
        <w:rPr>
          <w:lang w:eastAsia="en-US"/>
        </w:rPr>
        <w:t>Filtering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E9542E">
      <w:pPr>
        <w:pStyle w:val="berschrift1"/>
        <w:jc w:val="both"/>
      </w:pPr>
      <w:bookmarkStart w:id="43" w:name="_Toc22491839"/>
      <w:r>
        <w:t>Definition</w:t>
      </w:r>
      <w:r w:rsidR="007C1C93">
        <w:t xml:space="preserve"> Sensor Fusion</w:t>
      </w:r>
      <w:bookmarkEnd w:id="43"/>
    </w:p>
    <w:p w14:paraId="7D2FADF4" w14:textId="77777777" w:rsidR="0088085B" w:rsidRPr="0088085B" w:rsidRDefault="0088085B" w:rsidP="00E9542E">
      <w:pPr>
        <w:jc w:val="both"/>
      </w:pPr>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58665497"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563F04">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E9542E">
      <w:pPr>
        <w:jc w:val="both"/>
      </w:pPr>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E9542E">
      <w:pPr>
        <w:pStyle w:val="berschrift1"/>
        <w:jc w:val="both"/>
      </w:pPr>
      <w:bookmarkStart w:id="44" w:name="_Toc22491840"/>
      <w:proofErr w:type="spellStart"/>
      <w:r w:rsidRPr="007C1C93">
        <w:t>Map-Matching</w:t>
      </w:r>
      <w:bookmarkEnd w:id="44"/>
      <w:proofErr w:type="spellEnd"/>
    </w:p>
    <w:p w14:paraId="08A26775" w14:textId="77777777" w:rsidR="00265E62" w:rsidRPr="00265E62" w:rsidRDefault="00265E62" w:rsidP="00E9542E">
      <w:pPr>
        <w:jc w:val="both"/>
      </w:pPr>
    </w:p>
    <w:p w14:paraId="5967B1C5" w14:textId="2AF26AF5" w:rsidR="007C1C93" w:rsidRDefault="007C1C93" w:rsidP="00E9542E">
      <w:pPr>
        <w:jc w:val="both"/>
      </w:pPr>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11CFEA97"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563F04">
            <w:rPr>
              <w:noProof/>
            </w:rPr>
            <w:t xml:space="preserve"> [19]</w:t>
          </w:r>
          <w:r w:rsidR="00350199">
            <w:fldChar w:fldCharType="end"/>
          </w:r>
        </w:sdtContent>
      </w:sdt>
      <w:r w:rsidR="00221059">
        <w:t>.</w:t>
      </w:r>
    </w:p>
    <w:p w14:paraId="125E8735" w14:textId="77777777" w:rsidR="00E32A08" w:rsidRDefault="00E32A08" w:rsidP="00E9542E">
      <w:pPr>
        <w:jc w:val="both"/>
      </w:pPr>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45" w:name="_Toc22491841"/>
      <w:r w:rsidRPr="00265E62">
        <w:rPr>
          <w:lang w:val="en-US"/>
        </w:rPr>
        <w:t>Point-to</w:t>
      </w:r>
      <w:r w:rsidR="00265E62" w:rsidRPr="00265E62">
        <w:rPr>
          <w:lang w:val="en-US"/>
        </w:rPr>
        <w:t>-</w:t>
      </w:r>
      <w:r w:rsidRPr="00265E62">
        <w:rPr>
          <w:lang w:val="en-US"/>
        </w:rPr>
        <w:t>Point-</w:t>
      </w:r>
      <w:r w:rsidRPr="00AD3A2A">
        <w:t>Methode</w:t>
      </w:r>
      <w:bookmarkEnd w:id="45"/>
    </w:p>
    <w:p w14:paraId="2257EBCC" w14:textId="77777777" w:rsidR="00C547C1" w:rsidRPr="00C547C1" w:rsidRDefault="00C547C1" w:rsidP="00E9542E">
      <w:pPr>
        <w:jc w:val="both"/>
        <w:rPr>
          <w:lang w:val="en-US"/>
        </w:rPr>
      </w:pPr>
    </w:p>
    <w:p w14:paraId="21FDAD47" w14:textId="19884F4C" w:rsidR="007A4F7F" w:rsidRDefault="00950AD7" w:rsidP="00E9542E">
      <w:pPr>
        <w:jc w:val="both"/>
      </w:pPr>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E9542E">
      <w:pPr>
        <w:jc w:val="both"/>
      </w:pPr>
    </w:p>
    <w:p w14:paraId="7A4F7FF6" w14:textId="1624340B" w:rsidR="00334143" w:rsidRDefault="007A4F7F" w:rsidP="00E9542E">
      <w:pPr>
        <w:jc w:val="both"/>
      </w:pPr>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563F04">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E9542E">
      <w:pPr>
        <w:jc w:val="both"/>
      </w:pPr>
    </w:p>
    <w:p w14:paraId="5C419DF6" w14:textId="77777777" w:rsidR="00D1402A" w:rsidRDefault="00D1402A" w:rsidP="00E9542E">
      <w:pPr>
        <w:keepNext/>
        <w:jc w:val="both"/>
      </w:pPr>
      <w:r>
        <w:rPr>
          <w:noProof/>
        </w:rPr>
        <w:lastRenderedPageBreak/>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05FAA759" w:rsidR="00D1402A" w:rsidRDefault="00D1402A" w:rsidP="00E9542E">
      <w:pPr>
        <w:pStyle w:val="Beschriftung"/>
        <w:jc w:val="both"/>
      </w:pPr>
      <w:bookmarkStart w:id="46" w:name="_Toc22467984"/>
      <w:r>
        <w:t xml:space="preserve">Abb.  </w:t>
      </w:r>
      <w:fldSimple w:instr=" SEQ Abb._ \* ARABIC ">
        <w:r w:rsidR="00B31899">
          <w:rPr>
            <w:noProof/>
          </w:rPr>
          <w:t>14</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bookmarkEnd w:id="46"/>
    </w:p>
    <w:p w14:paraId="62A70CCF" w14:textId="5AB124E0" w:rsidR="00C12ADC" w:rsidRDefault="007A4F7F" w:rsidP="00E9542E">
      <w:pPr>
        <w:jc w:val="both"/>
      </w:pPr>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E9542E">
      <w:pPr>
        <w:jc w:val="both"/>
      </w:pPr>
    </w:p>
    <w:p w14:paraId="3DA352CA" w14:textId="76398742" w:rsidR="003A6D2C" w:rsidRDefault="003A6D2C" w:rsidP="00E9542E">
      <w:pPr>
        <w:shd w:val="clear" w:color="auto" w:fill="1E1E1E"/>
        <w:jc w:val="both"/>
        <w:rPr>
          <w:rFonts w:ascii="Menlo" w:hAnsi="Menlo" w:cs="Menlo"/>
          <w:color w:val="CE9178"/>
          <w:sz w:val="18"/>
          <w:szCs w:val="18"/>
        </w:rPr>
      </w:pPr>
      <w:r w:rsidRPr="00A4053D">
        <w:rPr>
          <w:rFonts w:ascii="Menlo" w:hAnsi="Menlo" w:cs="Menlo"/>
          <w:color w:val="C586C0"/>
          <w:sz w:val="18"/>
          <w:szCs w:val="18"/>
        </w:rPr>
        <w:t>#</w:t>
      </w:r>
      <w:proofErr w:type="spellStart"/>
      <w:r w:rsidRPr="00A4053D">
        <w:rPr>
          <w:rFonts w:ascii="Menlo" w:hAnsi="Menlo" w:cs="Menlo"/>
          <w:color w:val="C586C0"/>
          <w:sz w:val="18"/>
          <w:szCs w:val="18"/>
        </w:rPr>
        <w:t>include</w:t>
      </w:r>
      <w:proofErr w:type="spellEnd"/>
      <w:r w:rsidRPr="00A4053D">
        <w:rPr>
          <w:rFonts w:ascii="Menlo" w:hAnsi="Menlo" w:cs="Menlo"/>
          <w:color w:val="569CD6"/>
          <w:sz w:val="18"/>
          <w:szCs w:val="18"/>
        </w:rPr>
        <w:t xml:space="preserve"> </w:t>
      </w:r>
      <w:r w:rsidRPr="00A4053D">
        <w:rPr>
          <w:rFonts w:ascii="Menlo" w:hAnsi="Menlo" w:cs="Menlo"/>
          <w:color w:val="CE9178"/>
          <w:sz w:val="18"/>
          <w:szCs w:val="18"/>
        </w:rPr>
        <w:t>&lt;</w:t>
      </w:r>
      <w:proofErr w:type="spellStart"/>
      <w:r w:rsidRPr="00A4053D">
        <w:rPr>
          <w:rFonts w:ascii="Menlo" w:hAnsi="Menlo" w:cs="Menlo"/>
          <w:color w:val="CE9178"/>
          <w:sz w:val="18"/>
          <w:szCs w:val="18"/>
        </w:rPr>
        <w:t>avr</w:t>
      </w:r>
      <w:proofErr w:type="spellEnd"/>
      <w:r w:rsidRPr="00A4053D">
        <w:rPr>
          <w:rFonts w:ascii="Menlo" w:hAnsi="Menlo" w:cs="Menlo"/>
          <w:color w:val="CE9178"/>
          <w:sz w:val="18"/>
          <w:szCs w:val="18"/>
        </w:rPr>
        <w:t>/</w:t>
      </w:r>
      <w:proofErr w:type="spellStart"/>
      <w:r w:rsidRPr="00A4053D">
        <w:rPr>
          <w:rFonts w:ascii="Menlo" w:hAnsi="Menlo" w:cs="Menlo"/>
          <w:color w:val="CE9178"/>
          <w:sz w:val="18"/>
          <w:szCs w:val="18"/>
        </w:rPr>
        <w:t>pgmspace.h</w:t>
      </w:r>
      <w:proofErr w:type="spellEnd"/>
      <w:r w:rsidRPr="00A4053D">
        <w:rPr>
          <w:rFonts w:ascii="Menlo" w:hAnsi="Menlo" w:cs="Menlo"/>
          <w:color w:val="CE9178"/>
          <w:sz w:val="18"/>
          <w:szCs w:val="18"/>
        </w:rPr>
        <w:t>&gt;</w:t>
      </w:r>
    </w:p>
    <w:p w14:paraId="1806DF4C" w14:textId="77777777" w:rsidR="0050086C" w:rsidRPr="00A4053D" w:rsidRDefault="0050086C" w:rsidP="00E9542E">
      <w:pPr>
        <w:shd w:val="clear" w:color="auto" w:fill="1E1E1E"/>
        <w:jc w:val="both"/>
        <w:rPr>
          <w:rFonts w:ascii="Menlo" w:hAnsi="Menlo" w:cs="Menlo"/>
          <w:color w:val="D4D4D4"/>
          <w:sz w:val="18"/>
          <w:szCs w:val="18"/>
        </w:rPr>
      </w:pPr>
    </w:p>
    <w:p w14:paraId="3DABF74F"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E9542E">
      <w:pPr>
        <w:shd w:val="clear" w:color="auto" w:fill="1E1E1E"/>
        <w:jc w:val="both"/>
        <w:rPr>
          <w:rFonts w:ascii="Menlo" w:hAnsi="Menlo" w:cs="Menlo"/>
          <w:color w:val="D4D4D4"/>
          <w:sz w:val="18"/>
          <w:szCs w:val="18"/>
        </w:rPr>
      </w:pPr>
      <w:proofErr w:type="spellStart"/>
      <w:r w:rsidRPr="00A4053D">
        <w:rPr>
          <w:rFonts w:ascii="Menlo" w:hAnsi="Menlo" w:cs="Menlo"/>
          <w:color w:val="569CD6"/>
          <w:sz w:val="18"/>
          <w:szCs w:val="18"/>
        </w:rPr>
        <w:t>typedef</w:t>
      </w:r>
      <w:proofErr w:type="spellEnd"/>
      <w:r w:rsidRPr="00A4053D">
        <w:rPr>
          <w:rFonts w:ascii="Menlo" w:hAnsi="Menlo" w:cs="Menlo"/>
          <w:color w:val="D4D4D4"/>
          <w:sz w:val="18"/>
          <w:szCs w:val="18"/>
        </w:rPr>
        <w:t xml:space="preserve"> </w:t>
      </w:r>
      <w:proofErr w:type="spellStart"/>
      <w:r w:rsidRPr="00A4053D">
        <w:rPr>
          <w:rFonts w:ascii="Menlo" w:hAnsi="Menlo" w:cs="Menlo"/>
          <w:color w:val="569CD6"/>
          <w:sz w:val="18"/>
          <w:szCs w:val="18"/>
        </w:rPr>
        <w:t>struct</w:t>
      </w:r>
      <w:proofErr w:type="spellEnd"/>
      <w:r w:rsidRPr="00A4053D">
        <w:rPr>
          <w:rFonts w:ascii="Menlo" w:hAnsi="Menlo" w:cs="Menlo"/>
          <w:color w:val="D4D4D4"/>
          <w:sz w:val="18"/>
          <w:szCs w:val="18"/>
        </w:rPr>
        <w:t xml:space="preserve"> {</w:t>
      </w:r>
    </w:p>
    <w:p w14:paraId="473A8313" w14:textId="04A299CC"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lat</w:t>
      </w:r>
      <w:proofErr w:type="spellEnd"/>
      <w:r w:rsidR="003A6D2C" w:rsidRPr="00A4053D">
        <w:rPr>
          <w:rFonts w:ascii="Menlo" w:hAnsi="Menlo" w:cs="Menlo"/>
          <w:color w:val="D4D4D4"/>
          <w:sz w:val="18"/>
          <w:szCs w:val="18"/>
        </w:rPr>
        <w:t>;</w:t>
      </w:r>
    </w:p>
    <w:p w14:paraId="2AC337D6" w14:textId="5B130B3A"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lon</w:t>
      </w:r>
      <w:proofErr w:type="spellEnd"/>
      <w:r w:rsidR="003A6D2C" w:rsidRPr="00A4053D">
        <w:rPr>
          <w:rFonts w:ascii="Menlo" w:hAnsi="Menlo" w:cs="Menlo"/>
          <w:color w:val="D4D4D4"/>
          <w:sz w:val="18"/>
          <w:szCs w:val="18"/>
        </w:rPr>
        <w:t>;</w:t>
      </w:r>
    </w:p>
    <w:p w14:paraId="724840F2" w14:textId="58F06F96" w:rsidR="0050086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w:t>
      </w:r>
    </w:p>
    <w:p w14:paraId="2D69D285" w14:textId="77777777" w:rsidR="0050086C" w:rsidRPr="00A4053D" w:rsidRDefault="0050086C" w:rsidP="00E9542E">
      <w:pPr>
        <w:shd w:val="clear" w:color="auto" w:fill="1E1E1E"/>
        <w:jc w:val="both"/>
        <w:rPr>
          <w:rFonts w:ascii="Menlo" w:hAnsi="Menlo" w:cs="Menlo"/>
          <w:color w:val="D4D4D4"/>
          <w:sz w:val="18"/>
          <w:szCs w:val="18"/>
        </w:rPr>
      </w:pPr>
    </w:p>
    <w:p w14:paraId="58F53BD9"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//2</w:t>
      </w:r>
    </w:p>
    <w:p w14:paraId="5305E3A0" w14:textId="77777777" w:rsidR="003A6D2C" w:rsidRPr="00A4053D" w:rsidRDefault="003A6D2C" w:rsidP="00E9542E">
      <w:pPr>
        <w:shd w:val="clear" w:color="auto" w:fill="1E1E1E"/>
        <w:jc w:val="both"/>
        <w:rPr>
          <w:rFonts w:ascii="Menlo" w:hAnsi="Menlo" w:cs="Menlo"/>
          <w:color w:val="D4D4D4"/>
          <w:sz w:val="18"/>
          <w:szCs w:val="18"/>
        </w:rPr>
      </w:pPr>
      <w:proofErr w:type="spellStart"/>
      <w:r w:rsidRPr="00A4053D">
        <w:rPr>
          <w:rFonts w:ascii="Menlo" w:hAnsi="Menlo" w:cs="Menlo"/>
          <w:color w:val="569CD6"/>
          <w:sz w:val="18"/>
          <w:szCs w:val="18"/>
        </w:rPr>
        <w:t>const</w:t>
      </w:r>
      <w:proofErr w:type="spellEnd"/>
      <w:r w:rsidRPr="00A4053D">
        <w:rPr>
          <w:rFonts w:ascii="Menlo" w:hAnsi="Menlo" w:cs="Menlo"/>
          <w:color w:val="D4D4D4"/>
          <w:sz w:val="18"/>
          <w:szCs w:val="18"/>
        </w:rPr>
        <w:t xml:space="preserve"> PROGMEM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data</w:t>
      </w:r>
      <w:proofErr w:type="spellEnd"/>
      <w:r w:rsidRPr="00A4053D">
        <w:rPr>
          <w:rFonts w:ascii="Menlo" w:hAnsi="Menlo" w:cs="Menlo"/>
          <w:color w:val="D4D4D4"/>
          <w:sz w:val="18"/>
          <w:szCs w:val="18"/>
        </w:rPr>
        <w:t>[] = {</w:t>
      </w:r>
    </w:p>
    <w:p w14:paraId="23FA4B44" w14:textId="6CF2E5E6"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w:t>
      </w:r>
    </w:p>
    <w:p w14:paraId="12E6B2DD" w14:textId="77777777" w:rsidR="006E5FBD" w:rsidRPr="00A4053D" w:rsidRDefault="006E5FBD" w:rsidP="00E9542E">
      <w:pPr>
        <w:shd w:val="clear" w:color="auto" w:fill="1E1E1E"/>
        <w:jc w:val="both"/>
        <w:rPr>
          <w:rFonts w:ascii="Menlo" w:hAnsi="Menlo" w:cs="Menlo"/>
          <w:color w:val="D4D4D4"/>
          <w:sz w:val="18"/>
          <w:szCs w:val="18"/>
        </w:rPr>
      </w:pPr>
    </w:p>
    <w:p w14:paraId="7F67EB3B"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double</w:t>
      </w: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latitude</w:t>
      </w:r>
      <w:proofErr w:type="spellEnd"/>
      <w:r w:rsidRPr="00A4053D">
        <w:rPr>
          <w:rFonts w:ascii="Menlo" w:hAnsi="Menlo" w:cs="Menlo"/>
          <w:color w:val="D4D4D4"/>
          <w:sz w:val="18"/>
          <w:szCs w:val="18"/>
        </w:rPr>
        <w:t xml:space="preserve"> = </w:t>
      </w:r>
      <w:proofErr w:type="spellStart"/>
      <w:r w:rsidRPr="00A4053D">
        <w:rPr>
          <w:rFonts w:ascii="Menlo" w:hAnsi="Menlo" w:cs="Menlo"/>
          <w:color w:val="DCDCAA"/>
          <w:sz w:val="18"/>
          <w:szCs w:val="18"/>
        </w:rPr>
        <w:t>pgm_read_float_far</w:t>
      </w:r>
      <w:proofErr w:type="spellEnd"/>
      <w:r w:rsidRPr="00A4053D">
        <w:rPr>
          <w:rFonts w:ascii="Menlo" w:hAnsi="Menlo" w:cs="Menlo"/>
          <w:color w:val="D4D4D4"/>
          <w:sz w:val="18"/>
          <w:szCs w:val="18"/>
        </w:rPr>
        <w:t>(&amp;</w:t>
      </w:r>
      <w:proofErr w:type="spellStart"/>
      <w:r w:rsidRPr="00A4053D">
        <w:rPr>
          <w:rFonts w:ascii="Menlo" w:hAnsi="Menlo" w:cs="Menlo"/>
          <w:color w:val="9CDCFE"/>
          <w:sz w:val="18"/>
          <w:szCs w:val="18"/>
        </w:rPr>
        <w:t>data</w:t>
      </w:r>
      <w:proofErr w:type="spellEnd"/>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proofErr w:type="spellStart"/>
      <w:r w:rsidRPr="00A4053D">
        <w:rPr>
          <w:rFonts w:ascii="Menlo" w:hAnsi="Menlo" w:cs="Menlo"/>
          <w:color w:val="9CDCFE"/>
          <w:sz w:val="18"/>
          <w:szCs w:val="18"/>
        </w:rPr>
        <w:t>lat</w:t>
      </w:r>
      <w:proofErr w:type="spellEnd"/>
      <w:r w:rsidRPr="00A4053D">
        <w:rPr>
          <w:rFonts w:ascii="Menlo" w:hAnsi="Menlo" w:cs="Menlo"/>
          <w:color w:val="D4D4D4"/>
          <w:sz w:val="18"/>
          <w:szCs w:val="18"/>
        </w:rPr>
        <w:t>);</w:t>
      </w:r>
    </w:p>
    <w:p w14:paraId="479BCB60" w14:textId="77777777" w:rsidR="00C12ADC" w:rsidRDefault="00C12ADC" w:rsidP="00E9542E">
      <w:pPr>
        <w:jc w:val="both"/>
      </w:pPr>
    </w:p>
    <w:p w14:paraId="3ED5EADB" w14:textId="7FC590D2" w:rsidR="00C12ADC" w:rsidRDefault="003A6D2C" w:rsidP="00E9542E">
      <w:pPr>
        <w:jc w:val="both"/>
      </w:pPr>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»-Bibliothek stammt, in den Flash-Speicher abgelegt</w:t>
      </w:r>
      <w:r w:rsidR="004C0021">
        <w:t xml:space="preserve"> (siehe Kap. </w:t>
      </w:r>
      <w:proofErr w:type="spellStart"/>
      <w:r w:rsidR="004C0021">
        <w:t>Arduino</w:t>
      </w:r>
      <w:proofErr w:type="spellEnd"/>
      <w:r w:rsidR="004C0021">
        <w:t>)</w:t>
      </w:r>
      <w:r>
        <w:t xml:space="preserve">. </w:t>
      </w:r>
      <w:r w:rsidR="00CB5BEC">
        <w:t>Punkt drei im Code zeigt lediglich wie man auf den Datensatz zugreifen kann.</w:t>
      </w:r>
    </w:p>
    <w:p w14:paraId="7BB0AEB2" w14:textId="77777777" w:rsidR="000B7028" w:rsidRDefault="000B7028" w:rsidP="00E9542E">
      <w:pPr>
        <w:jc w:val="both"/>
      </w:pPr>
    </w:p>
    <w:p w14:paraId="2F9FAA41" w14:textId="6CC480C0" w:rsidR="002D1B6C" w:rsidRDefault="00F61758" w:rsidP="00E9542E">
      <w:pPr>
        <w:jc w:val="both"/>
      </w:pPr>
      <w:r>
        <w:t>Jetzt stellt sich natürlich die Frage wie und wann die Kalibrierung der Sensoren – d.h. in diesem Fall der Barometer und das GPS-Modul – mit Hilfe des Datensatzes stattfinden sollte.</w:t>
      </w:r>
    </w:p>
    <w:p w14:paraId="1B533929" w14:textId="77777777" w:rsidR="00F61758" w:rsidRDefault="00F61758" w:rsidP="00E9542E">
      <w:pPr>
        <w:pStyle w:val="berschrift2"/>
        <w:jc w:val="both"/>
      </w:pPr>
    </w:p>
    <w:p w14:paraId="62C4A08D" w14:textId="2A536B9D" w:rsidR="00F61758" w:rsidRDefault="00F61758" w:rsidP="00E9542E">
      <w:pPr>
        <w:pStyle w:val="berschrift2"/>
        <w:jc w:val="both"/>
      </w:pPr>
      <w:bookmarkStart w:id="47" w:name="_Toc22491842"/>
      <w:r>
        <w:t>Kalibrierung des GPS Modul</w:t>
      </w:r>
      <w:bookmarkEnd w:id="47"/>
    </w:p>
    <w:p w14:paraId="2C502614" w14:textId="498C27E8" w:rsidR="0088085B" w:rsidRDefault="0022515B" w:rsidP="00E9542E">
      <w:pPr>
        <w:jc w:val="both"/>
      </w:pPr>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E9542E">
      <w:pPr>
        <w:jc w:val="both"/>
      </w:pPr>
      <w:r>
        <w:lastRenderedPageBreak/>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E9542E">
      <w:pPr>
        <w:jc w:val="both"/>
      </w:pPr>
    </w:p>
    <w:p w14:paraId="3BE450B8" w14:textId="77777777" w:rsidR="002D1B6C" w:rsidRPr="00F861DF" w:rsidRDefault="008742D3"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8742D3"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39293DC5" w14:textId="5951C15F" w:rsidR="00F61758" w:rsidRDefault="0020250A" w:rsidP="00E9542E">
      <w:pPr>
        <w:jc w:val="both"/>
      </w:pPr>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w:t>
      </w:r>
      <w:r w:rsidR="004C0021">
        <w:t>,</w:t>
      </w:r>
      <w:r w:rsidR="006464F4">
        <w:t xml:space="preserve">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E9542E">
      <w:pPr>
        <w:jc w:val="both"/>
      </w:pPr>
    </w:p>
    <w:p w14:paraId="172AB04E" w14:textId="77777777" w:rsidR="00F61758" w:rsidRDefault="00F61758" w:rsidP="00E9542E">
      <w:pPr>
        <w:pStyle w:val="berschrift2"/>
        <w:jc w:val="both"/>
      </w:pPr>
      <w:bookmarkStart w:id="48" w:name="_Toc22491843"/>
      <w:r>
        <w:t>Kalibrierung des Barometers</w:t>
      </w:r>
      <w:bookmarkEnd w:id="48"/>
    </w:p>
    <w:p w14:paraId="5BBA5E4D" w14:textId="5D627F09" w:rsidR="00F61758" w:rsidRDefault="005E6302" w:rsidP="00E9542E">
      <w:pPr>
        <w:jc w:val="both"/>
      </w:pPr>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E9542E">
      <w:pPr>
        <w:jc w:val="both"/>
      </w:pPr>
    </w:p>
    <w:p w14:paraId="51B2D3E1" w14:textId="26B06BD7" w:rsidR="008D60C7" w:rsidRDefault="000B412F" w:rsidP="00E9542E">
      <w:pPr>
        <w:jc w:val="both"/>
      </w:pPr>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E9542E">
      <w:pPr>
        <w:jc w:val="both"/>
      </w:pPr>
    </w:p>
    <w:p w14:paraId="7D21332B" w14:textId="5925DC57" w:rsidR="00060F73" w:rsidRDefault="00B00624" w:rsidP="00E9542E">
      <w:pPr>
        <w:pStyle w:val="berschrift2"/>
        <w:jc w:val="both"/>
      </w:pPr>
      <w:bookmarkStart w:id="49" w:name="_Toc22491844"/>
      <w:r>
        <w:t xml:space="preserve">Höhenmessung mit </w:t>
      </w:r>
      <w:proofErr w:type="spellStart"/>
      <w:r>
        <w:t>Map-Matching</w:t>
      </w:r>
      <w:bookmarkEnd w:id="49"/>
      <w:proofErr w:type="spellEnd"/>
    </w:p>
    <w:p w14:paraId="65C44B30" w14:textId="5CB660EF" w:rsidR="00A65649" w:rsidRDefault="00B00624" w:rsidP="00E9542E">
      <w:pPr>
        <w:jc w:val="both"/>
      </w:pPr>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563F04">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4C0021">
        <w:t xml:space="preserve">+/- </w:t>
      </w:r>
      <w:r w:rsidR="005969A6">
        <w:t xml:space="preserve">1.5m beträgt </w:t>
      </w:r>
      <w:sdt>
        <w:sdtPr>
          <w:id w:val="1132216129"/>
          <w:citation/>
        </w:sdtPr>
        <w:sdtContent>
          <w:r w:rsidR="005969A6">
            <w:fldChar w:fldCharType="begin"/>
          </w:r>
          <w:r w:rsidR="005969A6">
            <w:instrText xml:space="preserve"> CITATION Swi191 \l 2055 </w:instrText>
          </w:r>
          <w:r w:rsidR="005969A6">
            <w:fldChar w:fldCharType="separate"/>
          </w:r>
          <w:r w:rsidR="00563F04">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563F04">
            <w:rPr>
              <w:noProof/>
            </w:rPr>
            <w:t>[21]</w:t>
          </w:r>
          <w:r w:rsidR="00921807">
            <w:fldChar w:fldCharType="end"/>
          </w:r>
        </w:sdtContent>
      </w:sdt>
      <w:r w:rsidR="00A65649">
        <w:t>.</w:t>
      </w:r>
    </w:p>
    <w:p w14:paraId="6F290847" w14:textId="77777777" w:rsidR="000B7028" w:rsidRDefault="000B7028" w:rsidP="00E9542E">
      <w:pPr>
        <w:jc w:val="both"/>
      </w:pPr>
    </w:p>
    <w:p w14:paraId="1712DABD" w14:textId="7A0A039B" w:rsidR="00A65649" w:rsidRDefault="00350199" w:rsidP="00E9542E">
      <w:pPr>
        <w:jc w:val="both"/>
      </w:pPr>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E9542E">
      <w:pPr>
        <w:keepNext/>
        <w:jc w:val="both"/>
      </w:pPr>
      <w:r>
        <w:rPr>
          <w:noProof/>
        </w:rPr>
        <w:lastRenderedPageBreak/>
        <w:drawing>
          <wp:inline distT="0" distB="0" distL="0" distR="0" wp14:anchorId="33A4F3CD" wp14:editId="74A7BD70">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2ABC0BE7" w:rsidR="002A4167" w:rsidRDefault="00083246" w:rsidP="00E9542E">
      <w:pPr>
        <w:pStyle w:val="Beschriftung"/>
        <w:jc w:val="both"/>
      </w:pPr>
      <w:bookmarkStart w:id="50" w:name="_Toc22467985"/>
      <w:r>
        <w:t xml:space="preserve">Abb.  </w:t>
      </w:r>
      <w:fldSimple w:instr=" SEQ Abb._ \* ARABIC ">
        <w:r w:rsidR="00B31899">
          <w:rPr>
            <w:noProof/>
          </w:rPr>
          <w:t>15</w:t>
        </w:r>
      </w:fldSimple>
      <w:r>
        <w:t xml:space="preserve"> </w:t>
      </w:r>
      <w:r w:rsidR="002A4167">
        <w:t>Foto</w:t>
      </w:r>
      <w:r>
        <w:t xml:space="preserve"> von Autor: Ausgewählte Region mit 862 </w:t>
      </w:r>
      <w:r w:rsidR="002A4167">
        <w:t>Fixpunkten; 2000m x 4000m</w:t>
      </w:r>
      <w:bookmarkEnd w:id="50"/>
    </w:p>
    <w:p w14:paraId="7DB4E377" w14:textId="606BA4F3" w:rsidR="00451F46" w:rsidRDefault="00804A65" w:rsidP="00E9542E">
      <w:pPr>
        <w:jc w:val="both"/>
      </w:pPr>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E9542E">
      <w:pPr>
        <w:jc w:val="both"/>
      </w:pPr>
    </w:p>
    <w:p w14:paraId="3A13FD7B" w14:textId="6FB5A575" w:rsidR="009B4BEA" w:rsidRDefault="009B4BEA" w:rsidP="00E9542E">
      <w:pPr>
        <w:jc w:val="both"/>
      </w:pPr>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330FDDC6"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E9542E">
      <w:pPr>
        <w:keepNext/>
        <w:jc w:val="both"/>
      </w:pPr>
      <w:r>
        <w:rPr>
          <w:noProof/>
        </w:rPr>
        <w:lastRenderedPageBreak/>
        <w:drawing>
          <wp:inline distT="0" distB="0" distL="0" distR="0" wp14:anchorId="30E08716" wp14:editId="621B5C29">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41B7A716" w:rsidR="00C243CF" w:rsidRDefault="00B91315" w:rsidP="00E9542E">
      <w:pPr>
        <w:pStyle w:val="Beschriftung"/>
        <w:jc w:val="both"/>
      </w:pPr>
      <w:bookmarkStart w:id="51" w:name="_Toc22467986"/>
      <w:r>
        <w:t xml:space="preserve">Abb.  </w:t>
      </w:r>
      <w:fldSimple w:instr=" SEQ Abb._ \* ARABIC ">
        <w:r w:rsidR="00B31899">
          <w:rPr>
            <w:noProof/>
          </w:rPr>
          <w:t>16</w:t>
        </w:r>
      </w:fldSimple>
      <w:r>
        <w:t xml:space="preserve"> Gitternetzsystem</w:t>
      </w:r>
      <w:bookmarkEnd w:id="51"/>
    </w:p>
    <w:p w14:paraId="2434F887" w14:textId="77777777" w:rsidR="008B4561" w:rsidRDefault="008B4561" w:rsidP="00E9542E">
      <w:pPr>
        <w:jc w:val="both"/>
      </w:pPr>
    </w:p>
    <w:p w14:paraId="5D29C40D" w14:textId="06C9F7D0" w:rsidR="00D72CE4" w:rsidRDefault="00505AE3" w:rsidP="00E9542E">
      <w:pPr>
        <w:jc w:val="both"/>
      </w:pPr>
      <w:r>
        <w:t>Da die beiden parallel zur Ebene sind, kann die Ebenen</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6D838982"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2CE5D968" w14:textId="4E9E114C" w:rsidR="00285374" w:rsidRPr="005D203A"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5F7B16B" w14:textId="77777777" w:rsidR="0060679F" w:rsidRDefault="0060679F" w:rsidP="00E9542E">
      <w:pPr>
        <w:jc w:val="both"/>
      </w:pPr>
    </w:p>
    <w:p w14:paraId="7849A68B" w14:textId="60616F32" w:rsidR="005D203A" w:rsidRPr="00285374" w:rsidRDefault="00B20D46" w:rsidP="00E9542E">
      <w:pPr>
        <w:jc w:val="both"/>
      </w:pPr>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Zudem kann es zu einer Situation kommen, in der </w:t>
      </w:r>
      <w:r w:rsidR="00285374">
        <w:rPr>
          <w:b/>
          <w:bCs/>
          <w:i/>
          <w:iCs/>
        </w:rPr>
        <w:t>c</w:t>
      </w:r>
      <w:r w:rsidR="00285374">
        <w:rPr>
          <w:i/>
          <w:iCs/>
        </w:rPr>
        <w:t xml:space="preserve"> </w:t>
      </w:r>
      <w:r w:rsidR="00285374">
        <w:t>plötzlich 0 sein kann. Eine Null Division kann nicht berechnet werden.</w:t>
      </w:r>
      <w:r w:rsidR="00683478" w:rsidRPr="00683478">
        <w:t xml:space="preserve"> </w:t>
      </w:r>
      <w:r w:rsidR="00683478">
        <w:t xml:space="preserve">Damit das Programm keine Null Division berechnen muss, wird einfach ein </w:t>
      </w:r>
      <w:proofErr w:type="spellStart"/>
      <w:r w:rsidR="00683478">
        <w:t>if</w:t>
      </w:r>
      <w:proofErr w:type="spellEnd"/>
      <w:r w:rsidR="00683478">
        <w:t>-statement hinzugefügt, welches im Fall von c = 0 die Höhe des am nächsten liegenden Fixpunkt ausgibt.</w:t>
      </w:r>
    </w:p>
    <w:p w14:paraId="37726526" w14:textId="77777777" w:rsidR="000B7028" w:rsidRDefault="000B7028" w:rsidP="00E9542E">
      <w:pPr>
        <w:jc w:val="both"/>
      </w:pPr>
    </w:p>
    <w:p w14:paraId="275E90BC" w14:textId="220812ED" w:rsidR="000B7028" w:rsidRDefault="0060679F" w:rsidP="00E9542E">
      <w:pPr>
        <w:jc w:val="both"/>
      </w:pPr>
      <w:r>
        <w:t xml:space="preserve">Um </w:t>
      </w:r>
      <w:r w:rsidR="00B20D46">
        <w:t>dem</w:t>
      </w:r>
      <w:r>
        <w:t xml:space="preserve"> Höhendifferenz-</w:t>
      </w:r>
      <w:r w:rsidR="00B20D46">
        <w:t>Problem</w:t>
      </w:r>
      <w:r>
        <w:t xml:space="preserve"> zu </w:t>
      </w:r>
      <w:r w:rsidR="00B20D46">
        <w:t>entkommen</w:t>
      </w:r>
      <w:r>
        <w:t xml:space="preserve">, </w:t>
      </w:r>
      <w:r w:rsidR="00C52BCF">
        <w:t>schlägt</w:t>
      </w:r>
      <w:r>
        <w:t xml:space="preserve"> der Autor </w:t>
      </w:r>
      <w:r w:rsidR="00B20D46">
        <w:t xml:space="preserve">vor, eine weitere Bedingung einzufügen, die die Fixpunkte erfüllen müssen. Nämlich </w:t>
      </w:r>
      <w:r w:rsidR="00C52BCF">
        <w:t>soll</w:t>
      </w:r>
      <w:r w:rsidR="00B20D46">
        <w:t xml:space="preserve"> die mittlere Höhendifferenz, der drei Fixpunkten, nicht grösser sein als ein bestimmter Wert.</w:t>
      </w:r>
      <w:r w:rsidR="00860F69">
        <w:t xml:space="preserve"> Dieser sollte zwischen der kleinsten und der grössten Höhendifferenz im Datensatz sein. Doch </w:t>
      </w:r>
      <w:r w:rsidR="00C52BCF">
        <w:t>eine solche</w:t>
      </w:r>
      <w:r w:rsidR="00860F69">
        <w:t xml:space="preserve"> </w:t>
      </w:r>
      <w:r w:rsidR="00860F69">
        <w:lastRenderedPageBreak/>
        <w:t xml:space="preserve">Einschränkung könnte dazu führen, dass mehrere Fixpunkte nie verwendet werden. </w:t>
      </w:r>
      <w:r w:rsidR="00C52BCF">
        <w:t xml:space="preserve">Deshalb </w:t>
      </w:r>
      <w:r w:rsidR="00860F69">
        <w:t xml:space="preserve">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2ACAC911" w14:textId="77777777" w:rsidR="00683478" w:rsidRDefault="00683478" w:rsidP="00E9542E">
      <w:pPr>
        <w:jc w:val="both"/>
      </w:pPr>
    </w:p>
    <w:p w14:paraId="16AABE63" w14:textId="2D483EC6" w:rsidR="00DD14CD" w:rsidRPr="000B7028" w:rsidRDefault="00860F69" w:rsidP="00E9542E">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E9542E">
      <w:pPr>
        <w:pStyle w:val="berschrift1"/>
        <w:jc w:val="both"/>
      </w:pPr>
      <w:bookmarkStart w:id="52" w:name="_Toc22491845"/>
      <w:r>
        <w:t>Kalman-Filter</w:t>
      </w:r>
      <w:bookmarkEnd w:id="52"/>
    </w:p>
    <w:p w14:paraId="5E33181F" w14:textId="5A36BA34" w:rsidR="0042012D" w:rsidRDefault="00060F73" w:rsidP="00E9542E">
      <w:pPr>
        <w:pStyle w:val="berschrift2"/>
        <w:jc w:val="both"/>
      </w:pPr>
      <w:bookmarkStart w:id="53" w:name="_Toc22491846"/>
      <w:r>
        <w:t>Definition Filter</w:t>
      </w:r>
      <w:bookmarkEnd w:id="53"/>
    </w:p>
    <w:p w14:paraId="09E54063" w14:textId="297E1B2E" w:rsidR="0017397F" w:rsidRDefault="0017397F" w:rsidP="00E9542E">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E9542E">
      <w:pPr>
        <w:jc w:val="both"/>
        <w:rPr>
          <w:lang w:eastAsia="en-US"/>
        </w:rPr>
      </w:pPr>
    </w:p>
    <w:p w14:paraId="14397947" w14:textId="548F96AA" w:rsidR="00D12AED" w:rsidRDefault="0017397F" w:rsidP="00E9542E">
      <w:pPr>
        <w:jc w:val="both"/>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w:t>
      </w:r>
      <w:r w:rsidR="00B32C7F">
        <w:rPr>
          <w:lang w:eastAsia="en-US"/>
        </w:rPr>
        <w:t>mit dem Lauf</w:t>
      </w:r>
      <w:r w:rsidR="00C52BCF">
        <w:rPr>
          <w:lang w:eastAsia="en-US"/>
        </w:rPr>
        <w:t xml:space="preserve"> der Zeit </w:t>
      </w:r>
      <w:r w:rsidR="00BF0363">
        <w:rPr>
          <w:lang w:eastAsia="en-US"/>
        </w:rPr>
        <w:t xml:space="preserve">genauer </w:t>
      </w:r>
      <w:r w:rsidR="00C52BCF">
        <w:rPr>
          <w:lang w:eastAsia="en-US"/>
        </w:rPr>
        <w:t>werden</w:t>
      </w:r>
      <w:r w:rsidR="00BF0363">
        <w:rPr>
          <w:lang w:eastAsia="en-US"/>
        </w:rPr>
        <w:t xml:space="preserve">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E9542E">
      <w:pPr>
        <w:jc w:val="both"/>
        <w:rPr>
          <w:lang w:eastAsia="en-US"/>
        </w:rPr>
      </w:pPr>
    </w:p>
    <w:p w14:paraId="72459CBC" w14:textId="77777777" w:rsidR="000A4CE6" w:rsidRDefault="000A4CE6" w:rsidP="00E9542E">
      <w:pPr>
        <w:keepNext/>
        <w:jc w:val="both"/>
      </w:pPr>
      <w:r>
        <w:rPr>
          <w:noProof/>
          <w:lang w:eastAsia="en-US"/>
        </w:rPr>
        <w:drawing>
          <wp:inline distT="0" distB="0" distL="0" distR="0" wp14:anchorId="605789E7" wp14:editId="4EAB6F14">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49987BC7" w:rsidR="000A4CE6" w:rsidRDefault="000A4CE6" w:rsidP="00E9542E">
      <w:pPr>
        <w:pStyle w:val="Beschriftung"/>
        <w:jc w:val="both"/>
      </w:pPr>
      <w:bookmarkStart w:id="54" w:name="_Toc22467987"/>
      <w:r>
        <w:t xml:space="preserve">Abb.  </w:t>
      </w:r>
      <w:fldSimple w:instr=" SEQ Abb._ \* ARABIC ">
        <w:r w:rsidR="00B31899">
          <w:rPr>
            <w:noProof/>
          </w:rPr>
          <w:t>17</w:t>
        </w:r>
      </w:fldSimple>
      <w:r>
        <w:t xml:space="preserve"> Vereinfachte Darstellung eines digitalen Filters</w:t>
      </w:r>
      <w:bookmarkEnd w:id="54"/>
    </w:p>
    <w:p w14:paraId="63A334DE" w14:textId="2FC0DB17" w:rsidR="000A4CE6" w:rsidRDefault="000A4CE6" w:rsidP="00E9542E">
      <w:pPr>
        <w:jc w:val="both"/>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w:t>
      </w:r>
      <w:r w:rsidR="00C52BCF">
        <w:rPr>
          <w:lang w:eastAsia="en-US"/>
        </w:rPr>
        <w:t>schlägt</w:t>
      </w:r>
      <w:r w:rsidR="00D4415A">
        <w:rPr>
          <w:lang w:eastAsia="en-US"/>
        </w:rPr>
        <w:t xml:space="preserve">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32BC886D" w14:textId="58012533" w:rsidR="00AB2B15" w:rsidRDefault="00AB2B15" w:rsidP="00E9542E">
      <w:pPr>
        <w:jc w:val="both"/>
        <w:rPr>
          <w:lang w:eastAsia="en-US"/>
        </w:rPr>
      </w:pPr>
    </w:p>
    <w:p w14:paraId="129565AD" w14:textId="6A37DAA6" w:rsidR="00D12AED" w:rsidRDefault="00FF081A" w:rsidP="00E9542E">
      <w:pPr>
        <w:jc w:val="both"/>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E9542E">
      <w:pPr>
        <w:jc w:val="both"/>
        <w:rPr>
          <w:lang w:eastAsia="en-US"/>
        </w:rPr>
      </w:pPr>
    </w:p>
    <w:p w14:paraId="11F403F3" w14:textId="45F4EC7F" w:rsidR="00060F73" w:rsidRDefault="00F62A07" w:rsidP="00E9542E">
      <w:pPr>
        <w:pStyle w:val="berschrift2"/>
        <w:jc w:val="both"/>
      </w:pPr>
      <w:bookmarkStart w:id="55" w:name="_Toc22491847"/>
      <w:r>
        <w:lastRenderedPageBreak/>
        <w:t xml:space="preserve">Prozess </w:t>
      </w:r>
      <w:r w:rsidR="00060F73">
        <w:t xml:space="preserve">und </w:t>
      </w:r>
      <w:r>
        <w:t>Gleichungen</w:t>
      </w:r>
      <w:bookmarkEnd w:id="55"/>
    </w:p>
    <w:p w14:paraId="250F6953" w14:textId="54A6B8A8" w:rsidR="00E02892" w:rsidRDefault="00003754" w:rsidP="00E9542E">
      <w:pPr>
        <w:jc w:val="both"/>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E9542E">
      <w:pPr>
        <w:jc w:val="both"/>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E9542E">
      <w:pPr>
        <w:jc w:val="both"/>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8742D3"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8742D3" w:rsidP="00E9542E">
      <w:pPr>
        <w:jc w:val="both"/>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0C4B28CC" w:rsidR="00003754" w:rsidRDefault="00C15D72" w:rsidP="00E9542E">
      <w:pPr>
        <w:jc w:val="both"/>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563F04">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E9542E">
      <w:pPr>
        <w:pStyle w:val="berschrift2"/>
        <w:jc w:val="both"/>
      </w:pPr>
    </w:p>
    <w:p w14:paraId="7AB4A4C6" w14:textId="2EE3CF48" w:rsidR="00003754" w:rsidRDefault="002279B1" w:rsidP="00E9542E">
      <w:pPr>
        <w:pStyle w:val="berschrift2"/>
        <w:jc w:val="both"/>
      </w:pPr>
      <w:bookmarkStart w:id="56" w:name="_Toc22491848"/>
      <w:r>
        <w:t>Erfahrungen bei der Implementation eines Kalman-Filte</w:t>
      </w:r>
      <w:r w:rsidR="00FE78C2">
        <w:t>rs in Python</w:t>
      </w:r>
      <w:bookmarkEnd w:id="56"/>
    </w:p>
    <w:p w14:paraId="3B3B6551" w14:textId="7BF0D2A2"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 xml:space="preserve">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w:t>
      </w:r>
      <w:r w:rsidR="008C60F9">
        <w:lastRenderedPageBreak/>
        <w:t xml:space="preserve">Definierung der beiden Fehler-Matrizen Q und R liegen, da diese die Präzision des Models und der Messungen bestimmen. </w:t>
      </w:r>
      <w:r w:rsidR="00FC3D44">
        <w:t xml:space="preserve"> </w:t>
      </w:r>
    </w:p>
    <w:p w14:paraId="735067C4" w14:textId="388626C4" w:rsidR="00CE0C1A"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477DBF6F" w:rsidR="008A0108" w:rsidRDefault="008A0108" w:rsidP="00E9542E">
      <w:pPr>
        <w:pStyle w:val="berschrift1"/>
        <w:jc w:val="both"/>
      </w:pPr>
      <w:bookmarkStart w:id="57" w:name="_Toc22491849"/>
      <w:r>
        <w:t>«Feingold-Filter»</w:t>
      </w:r>
      <w:bookmarkEnd w:id="57"/>
    </w:p>
    <w:p w14:paraId="4022BAE6" w14:textId="649DF482"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E9542E">
      <w:pPr>
        <w:jc w:val="both"/>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E9542E">
      <w:pPr>
        <w:jc w:val="both"/>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E9542E">
      <w:pPr>
        <w:jc w:val="both"/>
        <w:rPr>
          <w:lang w:eastAsia="en-US"/>
        </w:rPr>
      </w:pPr>
    </w:p>
    <w:p w14:paraId="6765FC2C" w14:textId="1C588E16" w:rsidR="00CE0C1A" w:rsidRDefault="00F003AE" w:rsidP="00E9542E">
      <w:pPr>
        <w:jc w:val="both"/>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E9542E">
      <w:pPr>
        <w:pStyle w:val="berschrift2"/>
        <w:jc w:val="both"/>
      </w:pPr>
    </w:p>
    <w:p w14:paraId="2FB8A226" w14:textId="2F60D24B" w:rsidR="00CE0C1A" w:rsidRDefault="00CE0C1A" w:rsidP="00E9542E">
      <w:pPr>
        <w:pStyle w:val="berschrift2"/>
        <w:jc w:val="both"/>
      </w:pPr>
      <w:bookmarkStart w:id="58" w:name="_Toc22491850"/>
      <w:r>
        <w:t xml:space="preserve">Positionsdaten </w:t>
      </w:r>
      <w:r w:rsidR="00AD477F">
        <w:t>vom IMU-Sensor</w:t>
      </w:r>
      <w:bookmarkEnd w:id="58"/>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4EF670A8" w:rsidR="001E5BC2" w:rsidRPr="001E5BC2" w:rsidRDefault="008742D3"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4BD354D8" w:rsidR="001E5BC2" w:rsidRPr="00397BFB" w:rsidRDefault="008742D3"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6579D098"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08F5CD89"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08F9BD75"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die </w:t>
      </w:r>
      <w:proofErr w:type="spellStart"/>
      <w:r w:rsidR="00D5490B">
        <w:rPr>
          <w:lang w:eastAsia="en-US"/>
        </w:rPr>
        <w:t>Latitude</w:t>
      </w:r>
      <w:proofErr w:type="spellEnd"/>
      <w:r w:rsidR="00D5490B">
        <w:rPr>
          <w:lang w:eastAsia="en-US"/>
        </w:rPr>
        <w:t xml:space="preserve"> und die </w:t>
      </w:r>
      <w:proofErr w:type="spellStart"/>
      <w:r w:rsidR="00D5490B">
        <w:rPr>
          <w:lang w:eastAsia="en-US"/>
        </w:rPr>
        <w:t>Longitude</w:t>
      </w:r>
      <w:proofErr w:type="spellEnd"/>
      <w:r w:rsidR="00D5490B">
        <w:rPr>
          <w:lang w:eastAsia="en-US"/>
        </w:rPr>
        <w:t xml:space="preserve"> berechnen:</w:t>
      </w:r>
    </w:p>
    <w:p w14:paraId="6BC38F60" w14:textId="2C4BAA8C" w:rsidR="00D5490B" w:rsidRPr="001E5BC2" w:rsidRDefault="008742D3"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170AC1A" w:rsidR="001E5BC2" w:rsidRPr="005562C2" w:rsidRDefault="008742D3"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28D9FEF4" w:rsidR="005562C2" w:rsidRDefault="00397BFB" w:rsidP="00E9542E">
      <w:pPr>
        <w:jc w:val="both"/>
        <w:rPr>
          <w:lang w:eastAsia="en-US"/>
        </w:rPr>
      </w:pPr>
      <w:r>
        <w:rPr>
          <w:lang w:eastAsia="en-US"/>
        </w:rPr>
        <w:t>Damit die Geschwindigkeit wieder auf null gesetzt wird, verwendet das Programm zusätzlich die Geschwindigkeitsmessungen des GPS</w:t>
      </w:r>
      <w:r w:rsidR="005562C2">
        <w:rPr>
          <w:lang w:eastAsia="en-US"/>
        </w:rPr>
        <w:t xml:space="preserve">. Mit dessen Hilfe kann das Programm herausfinden, ob der Nutzer sich fortbewegt oder stillsteht. </w:t>
      </w:r>
    </w:p>
    <w:p w14:paraId="4E16A517" w14:textId="77777777" w:rsidR="00EF6BCF" w:rsidRDefault="00EF6BCF" w:rsidP="00E9542E">
      <w:pPr>
        <w:jc w:val="both"/>
        <w:rPr>
          <w:lang w:eastAsia="en-US"/>
        </w:rPr>
      </w:pPr>
    </w:p>
    <w:p w14:paraId="205217F5" w14:textId="559CE3FE" w:rsidR="005562C2" w:rsidRPr="005562C2" w:rsidRDefault="005562C2" w:rsidP="00E9542E">
      <w:pPr>
        <w:jc w:val="both"/>
        <w:rPr>
          <w:lang w:eastAsia="en-US"/>
        </w:rPr>
      </w:pPr>
      <w:r>
        <w:rPr>
          <w:lang w:eastAsia="en-US"/>
        </w:rPr>
        <w:t xml:space="preserve">Im nächsten Kapitel </w:t>
      </w:r>
      <w:r w:rsidR="002E5403">
        <w:rPr>
          <w:lang w:eastAsia="en-US"/>
        </w:rPr>
        <w:t xml:space="preserve">werden die Resultate aus den Sensor-Fusion-basierenden Messungen präsentiert und mit denjenigen ohne Sensor-Fusion Algorithmen verglichen. </w:t>
      </w:r>
    </w:p>
    <w:p w14:paraId="4BDF6A68" w14:textId="1BBDA8C4" w:rsidR="00D34345" w:rsidRPr="00D34345" w:rsidRDefault="003F4A1F" w:rsidP="00D34345">
      <w:pPr>
        <w:pStyle w:val="berschrift1"/>
        <w:jc w:val="both"/>
      </w:pPr>
      <w:bookmarkStart w:id="59" w:name="_Toc22491851"/>
      <w:bookmarkStart w:id="60" w:name="_GoBack"/>
      <w:r>
        <w:lastRenderedPageBreak/>
        <w:t>Messungen</w:t>
      </w:r>
      <w:r w:rsidR="00B76688">
        <w:t>: Sensor-Fusion vs. Anti-Fusion</w:t>
      </w:r>
      <w:bookmarkEnd w:id="59"/>
    </w:p>
    <w:p w14:paraId="7CDA3AD5" w14:textId="7C74335E" w:rsidR="00B31899" w:rsidRDefault="00B31899" w:rsidP="004366B2">
      <w:pPr>
        <w:keepNext/>
        <w:jc w:val="both"/>
      </w:pPr>
      <w:r>
        <w:rPr>
          <w:noProof/>
        </w:rPr>
        <w:drawing>
          <wp:inline distT="0" distB="0" distL="0" distR="0" wp14:anchorId="79F975DA" wp14:editId="10E39D5B">
            <wp:extent cx="5756910" cy="392049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schirmfoto 2019-10-20 um 16.10.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3920490"/>
                    </a:xfrm>
                    <a:prstGeom prst="rect">
                      <a:avLst/>
                    </a:prstGeom>
                  </pic:spPr>
                </pic:pic>
              </a:graphicData>
            </a:graphic>
          </wp:inline>
        </w:drawing>
      </w:r>
    </w:p>
    <w:p w14:paraId="4DDA1DBA" w14:textId="47E2C77C" w:rsidR="0024544F" w:rsidRDefault="00B31899" w:rsidP="004366B2">
      <w:pPr>
        <w:pStyle w:val="Beschriftung"/>
        <w:jc w:val="both"/>
      </w:pPr>
      <w:r>
        <w:t xml:space="preserve">Abb.  </w:t>
      </w:r>
      <w:fldSimple w:instr=" SEQ Abb._ \* ARABIC ">
        <w:r>
          <w:rPr>
            <w:noProof/>
          </w:rPr>
          <w:t>18</w:t>
        </w:r>
      </w:fldSimple>
      <w:r>
        <w:t xml:space="preserve"> Vergleich zwischen der mehrfach kalibrierten Höhe (</w:t>
      </w:r>
      <w:proofErr w:type="spellStart"/>
      <w:r>
        <w:t>cal_height</w:t>
      </w:r>
      <w:proofErr w:type="spellEnd"/>
      <w:r>
        <w:t xml:space="preserve">) und den einmalig kalibrierten Höhen (hi: Internationale Höhenformel, </w:t>
      </w:r>
      <w:proofErr w:type="spellStart"/>
      <w:r>
        <w:t>dwd</w:t>
      </w:r>
      <w:proofErr w:type="spellEnd"/>
      <w:r>
        <w:t xml:space="preserve">: Höhenformel des </w:t>
      </w:r>
      <w:r w:rsidR="005E7460">
        <w:t>Deutschen</w:t>
      </w:r>
      <w:r>
        <w:t xml:space="preserve"> Wetterdienstes)</w:t>
      </w:r>
    </w:p>
    <w:p w14:paraId="4D5AB862" w14:textId="7A1413B5" w:rsidR="00B31899" w:rsidRDefault="00B31899" w:rsidP="004366B2">
      <w:pPr>
        <w:jc w:val="both"/>
        <w:rPr>
          <w:lang w:eastAsia="en-US"/>
        </w:rPr>
      </w:pPr>
      <w:r>
        <w:rPr>
          <w:lang w:eastAsia="en-US"/>
        </w:rPr>
        <w:t xml:space="preserve">Dies sind die </w:t>
      </w:r>
      <w:r w:rsidR="003F4A1F">
        <w:rPr>
          <w:lang w:eastAsia="en-US"/>
        </w:rPr>
        <w:t>Messungen</w:t>
      </w:r>
      <w:r>
        <w:rPr>
          <w:lang w:eastAsia="en-US"/>
        </w:rPr>
        <w:t>, die der Autor am Samstag 19.10.19</w:t>
      </w:r>
      <w:r w:rsidR="005E7460">
        <w:rPr>
          <w:lang w:eastAsia="en-US"/>
        </w:rPr>
        <w:t xml:space="preserve"> </w:t>
      </w:r>
      <w:r w:rsidR="003C32FA">
        <w:rPr>
          <w:lang w:eastAsia="en-US"/>
        </w:rPr>
        <w:t>erhalten</w:t>
      </w:r>
      <w:r w:rsidR="005E7460">
        <w:rPr>
          <w:lang w:eastAsia="en-US"/>
        </w:rPr>
        <w:t xml:space="preserve"> hat. An diesem Tag war es stark bewölkt und es hat gegen Ende der </w:t>
      </w:r>
      <w:r w:rsidR="003C32FA">
        <w:rPr>
          <w:lang w:eastAsia="en-US"/>
        </w:rPr>
        <w:t>Teststrecke leicht zu regnen begonnen.</w:t>
      </w:r>
      <w:r w:rsidR="004366B2">
        <w:rPr>
          <w:lang w:eastAsia="en-US"/>
        </w:rPr>
        <w:t xml:space="preserve"> Der Höhenmesser hat dabei sowohl die durch die Sensor-Fusion verbesserte Höhe als auch diejenige</w:t>
      </w:r>
      <w:r w:rsidR="003F4A1F">
        <w:rPr>
          <w:lang w:eastAsia="en-US"/>
        </w:rPr>
        <w:t>n</w:t>
      </w:r>
      <w:r w:rsidR="004366B2">
        <w:rPr>
          <w:lang w:eastAsia="en-US"/>
        </w:rPr>
        <w:t>, die nur zu Beginn (bei t=0) kalibriert wurde</w:t>
      </w:r>
      <w:r w:rsidR="003F4A1F">
        <w:rPr>
          <w:lang w:eastAsia="en-US"/>
        </w:rPr>
        <w:t>, aufgezeichnet – diese wären die Höhen, welche entweder durch die «internationalen Höhenformel» oder durch die Höhenformel von DWD berechnet wurde</w:t>
      </w:r>
      <w:r w:rsidR="004366B2">
        <w:rPr>
          <w:lang w:eastAsia="en-US"/>
        </w:rPr>
        <w:t xml:space="preserve">. </w:t>
      </w:r>
      <w:r w:rsidR="003F4A1F">
        <w:rPr>
          <w:lang w:eastAsia="en-US"/>
        </w:rPr>
        <w:t xml:space="preserve">Ersteres wurde dementsprechend bei jedem Fixpunkt (siehe Abb. 18) automatisch kalibriert, wobei letzteres nicht verbessert wurde. </w:t>
      </w:r>
    </w:p>
    <w:p w14:paraId="21B63738" w14:textId="56AF6EAD" w:rsidR="003F4A1F" w:rsidRDefault="003F4A1F" w:rsidP="004366B2">
      <w:pPr>
        <w:jc w:val="both"/>
        <w:rPr>
          <w:lang w:eastAsia="en-US"/>
        </w:rPr>
      </w:pPr>
      <w:r>
        <w:rPr>
          <w:lang w:eastAsia="en-US"/>
        </w:rPr>
        <w:t>Was sofort auffällt, ist die abnehmende Genauigkeit der DWD-Formel. Während des Aufstiegs</w:t>
      </w:r>
      <w:r w:rsidR="00D34345">
        <w:rPr>
          <w:lang w:eastAsia="en-US"/>
        </w:rPr>
        <w:t xml:space="preserve"> liefert sie vernünftige Höhenangaben, aber nach einer Höhe von 728 Metern lässt sich die erste grosse Abweichung erkennen – sie beträgt 5.7m und ist die Differenz zwischen dem Fixpunkt (728.15m) und der DWD-Höhe (</w:t>
      </w:r>
      <w:r w:rsidR="00D34345" w:rsidRPr="00D34345">
        <w:rPr>
          <w:lang w:eastAsia="en-US"/>
        </w:rPr>
        <w:t>722.45</w:t>
      </w:r>
      <w:r w:rsidR="00D34345">
        <w:rPr>
          <w:lang w:eastAsia="en-US"/>
        </w:rPr>
        <w:t xml:space="preserve">). Diese vergrössert sich mit der Zeit immer mehr: So haben wir bei der Höhe </w:t>
      </w:r>
      <w:r w:rsidR="00D34345" w:rsidRPr="00D34345">
        <w:rPr>
          <w:lang w:eastAsia="en-US"/>
        </w:rPr>
        <w:t>682.25</w:t>
      </w:r>
      <w:r w:rsidR="00D34345">
        <w:rPr>
          <w:lang w:eastAsia="en-US"/>
        </w:rPr>
        <w:t>m (auch ein Fixpunkt) eine maximale Differenz von 12.77m. Nach diesem Fixpunkt nimmt die Genauigkeit erstaunlicherweise wieder zu, so dass am Ende der Teststrecke die Abweichung auf 9.23m runtergefallen ist.</w:t>
      </w:r>
    </w:p>
    <w:p w14:paraId="77D1C1E1" w14:textId="68465C4F" w:rsidR="00D34345" w:rsidRDefault="00D34345" w:rsidP="004366B2">
      <w:pPr>
        <w:jc w:val="both"/>
        <w:rPr>
          <w:lang w:eastAsia="en-US"/>
        </w:rPr>
      </w:pPr>
      <w:r>
        <w:rPr>
          <w:lang w:eastAsia="en-US"/>
        </w:rPr>
        <w:t xml:space="preserve">Im Vergleich zu dem hat die «internationale Höhenformel» deutlich besser abgeschnitten. Wie in Abb. 18 zu erkennen ist, verhält sie sich praktisch wie die fortlaufend kalibrierte Höhe. Ausser im Zeitintervall zwischen 582s und 1677s, denn dort finden die ersten Abweichungen statt, wobei aber erwähnt werden muss, dass diese minimal sind. Die grösste Differenz liegt bei 3.42m. Interessanterweise beinhaltet dieses Intervall die gesamte Strecke, die im Wald gefahren wurde. Aus irgendeinem Grund hat sich dort der Luftdruck erhöht, was dazu führte, dass die berechnete Höhe kleiner wurde. </w:t>
      </w:r>
    </w:p>
    <w:p w14:paraId="6E503D21" w14:textId="431C33F1" w:rsidR="00D34345" w:rsidRDefault="00D34345" w:rsidP="004366B2">
      <w:pPr>
        <w:jc w:val="both"/>
        <w:rPr>
          <w:lang w:eastAsia="en-US"/>
        </w:rPr>
      </w:pPr>
      <w:r>
        <w:rPr>
          <w:lang w:eastAsia="en-US"/>
        </w:rPr>
        <w:t xml:space="preserve">Die wohl besten Schätzungen für die Höhe lieferten die fortlaufend kalibrierten Höhenformeln (Sensor Fusion wurde bei beiden Höhenformel angewendet und beide lieferten praktisch dieselben Resultate, wobei die Differenz zwischen den beiden unter 1 lag). Diese sind auf jeden </w:t>
      </w:r>
      <w:r>
        <w:rPr>
          <w:lang w:eastAsia="en-US"/>
        </w:rPr>
        <w:lastRenderedPageBreak/>
        <w:t xml:space="preserve">Fall Da deren Genauigkeit davon abhängt, wie genau die GPS Positionen sind, wird aus diesem Grund in Abb. 19 gezeigt </w:t>
      </w:r>
    </w:p>
    <w:p w14:paraId="71422C1D" w14:textId="63238A58" w:rsidR="00F003AE" w:rsidRDefault="001568F7" w:rsidP="004366B2">
      <w:pPr>
        <w:pStyle w:val="berschrift1"/>
        <w:jc w:val="both"/>
      </w:pPr>
      <w:bookmarkStart w:id="61" w:name="_Toc22491852"/>
      <w:bookmarkEnd w:id="60"/>
      <w:r>
        <w:t>Fazit</w:t>
      </w:r>
      <w:bookmarkEnd w:id="61"/>
    </w:p>
    <w:p w14:paraId="657F504C" w14:textId="21D13878" w:rsidR="008742D3" w:rsidRDefault="008742D3" w:rsidP="004366B2">
      <w:pPr>
        <w:jc w:val="both"/>
        <w:rPr>
          <w:lang w:eastAsia="en-US"/>
        </w:rPr>
      </w:pPr>
    </w:p>
    <w:p w14:paraId="72702424" w14:textId="23FA0B68" w:rsidR="00D34345" w:rsidRDefault="00D34345" w:rsidP="00D34345">
      <w:pPr>
        <w:pStyle w:val="berschrift1"/>
      </w:pPr>
      <w:r>
        <w:t xml:space="preserve">Abbildungsverzeichnis </w:t>
      </w:r>
    </w:p>
    <w:p w14:paraId="01213ED4" w14:textId="7BC91C16" w:rsidR="008742D3" w:rsidRDefault="008742D3" w:rsidP="004366B2">
      <w:pPr>
        <w:pStyle w:val="Abbildungsverzeichnis"/>
        <w:tabs>
          <w:tab w:val="right" w:leader="dot" w:pos="9056"/>
        </w:tabs>
        <w:jc w:val="both"/>
        <w:rPr>
          <w:rFonts w:asciiTheme="minorHAnsi" w:eastAsiaTheme="minorEastAsia" w:hAnsiTheme="minorHAnsi" w:cstheme="minorBidi"/>
          <w:noProof/>
        </w:rPr>
      </w:pPr>
      <w:r>
        <w:rPr>
          <w:lang w:eastAsia="en-US"/>
        </w:rPr>
        <w:fldChar w:fldCharType="begin"/>
      </w:r>
      <w:r>
        <w:rPr>
          <w:lang w:eastAsia="en-US"/>
        </w:rPr>
        <w:instrText xml:space="preserve"> TOC \h \z \c "Abb. " </w:instrText>
      </w:r>
      <w:r>
        <w:rPr>
          <w:lang w:eastAsia="en-US"/>
        </w:rPr>
        <w:fldChar w:fldCharType="separate"/>
      </w:r>
      <w:hyperlink w:anchor="_Toc22467971" w:history="1">
        <w:r w:rsidRPr="0063686F">
          <w:rPr>
            <w:rStyle w:val="Hyperlink"/>
            <w:rFonts w:eastAsiaTheme="majorEastAsia"/>
            <w:noProof/>
          </w:rPr>
          <w:t>Abb.  1 Foto von Autor: Höhenmesser</w:t>
        </w:r>
        <w:r>
          <w:rPr>
            <w:noProof/>
            <w:webHidden/>
          </w:rPr>
          <w:tab/>
        </w:r>
        <w:r>
          <w:rPr>
            <w:noProof/>
            <w:webHidden/>
          </w:rPr>
          <w:fldChar w:fldCharType="begin"/>
        </w:r>
        <w:r>
          <w:rPr>
            <w:noProof/>
            <w:webHidden/>
          </w:rPr>
          <w:instrText xml:space="preserve"> PAGEREF _Toc22467971 \h </w:instrText>
        </w:r>
        <w:r>
          <w:rPr>
            <w:noProof/>
            <w:webHidden/>
          </w:rPr>
        </w:r>
        <w:r>
          <w:rPr>
            <w:noProof/>
            <w:webHidden/>
          </w:rPr>
          <w:fldChar w:fldCharType="separate"/>
        </w:r>
        <w:r>
          <w:rPr>
            <w:noProof/>
            <w:webHidden/>
          </w:rPr>
          <w:t>1</w:t>
        </w:r>
        <w:r>
          <w:rPr>
            <w:noProof/>
            <w:webHidden/>
          </w:rPr>
          <w:fldChar w:fldCharType="end"/>
        </w:r>
      </w:hyperlink>
    </w:p>
    <w:p w14:paraId="7373F69F" w14:textId="038D62CD"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72" w:history="1">
        <w:r w:rsidRPr="0063686F">
          <w:rPr>
            <w:rStyle w:val="Hyperlink"/>
            <w:rFonts w:eastAsiaTheme="majorEastAsia"/>
            <w:noProof/>
          </w:rPr>
          <w:t>Abb.  2 Exponentielle Abnahme des Luftdrucks mit zunehmender Höhe [1]</w:t>
        </w:r>
        <w:r>
          <w:rPr>
            <w:noProof/>
            <w:webHidden/>
          </w:rPr>
          <w:tab/>
        </w:r>
        <w:r>
          <w:rPr>
            <w:noProof/>
            <w:webHidden/>
          </w:rPr>
          <w:fldChar w:fldCharType="begin"/>
        </w:r>
        <w:r>
          <w:rPr>
            <w:noProof/>
            <w:webHidden/>
          </w:rPr>
          <w:instrText xml:space="preserve"> PAGEREF _Toc22467972 \h </w:instrText>
        </w:r>
        <w:r>
          <w:rPr>
            <w:noProof/>
            <w:webHidden/>
          </w:rPr>
        </w:r>
        <w:r>
          <w:rPr>
            <w:noProof/>
            <w:webHidden/>
          </w:rPr>
          <w:fldChar w:fldCharType="separate"/>
        </w:r>
        <w:r>
          <w:rPr>
            <w:noProof/>
            <w:webHidden/>
          </w:rPr>
          <w:t>5</w:t>
        </w:r>
        <w:r>
          <w:rPr>
            <w:noProof/>
            <w:webHidden/>
          </w:rPr>
          <w:fldChar w:fldCharType="end"/>
        </w:r>
      </w:hyperlink>
    </w:p>
    <w:p w14:paraId="42C92707" w14:textId="3A9DEE19"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73" w:history="1">
        <w:r w:rsidRPr="0063686F">
          <w:rPr>
            <w:rStyle w:val="Hyperlink"/>
            <w:rFonts w:eastAsiaTheme="majorEastAsia"/>
            <w:noProof/>
          </w:rPr>
          <w:t>Abb.  3 Vergleich: internationale Höhenformel vs. DWD</w:t>
        </w:r>
        <w:r>
          <w:rPr>
            <w:noProof/>
            <w:webHidden/>
          </w:rPr>
          <w:tab/>
        </w:r>
        <w:r>
          <w:rPr>
            <w:noProof/>
            <w:webHidden/>
          </w:rPr>
          <w:fldChar w:fldCharType="begin"/>
        </w:r>
        <w:r>
          <w:rPr>
            <w:noProof/>
            <w:webHidden/>
          </w:rPr>
          <w:instrText xml:space="preserve"> PAGEREF _Toc22467973 \h </w:instrText>
        </w:r>
        <w:r>
          <w:rPr>
            <w:noProof/>
            <w:webHidden/>
          </w:rPr>
        </w:r>
        <w:r>
          <w:rPr>
            <w:noProof/>
            <w:webHidden/>
          </w:rPr>
          <w:fldChar w:fldCharType="separate"/>
        </w:r>
        <w:r>
          <w:rPr>
            <w:noProof/>
            <w:webHidden/>
          </w:rPr>
          <w:t>8</w:t>
        </w:r>
        <w:r>
          <w:rPr>
            <w:noProof/>
            <w:webHidden/>
          </w:rPr>
          <w:fldChar w:fldCharType="end"/>
        </w:r>
      </w:hyperlink>
    </w:p>
    <w:p w14:paraId="39EB00E6" w14:textId="026213E6"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74" w:history="1">
        <w:r w:rsidRPr="0063686F">
          <w:rPr>
            <w:rStyle w:val="Hyperlink"/>
            <w:rFonts w:eastAsiaTheme="majorEastAsia"/>
            <w:noProof/>
          </w:rPr>
          <w:t>Abb.  4 Quecksilberbarometer [5]</w:t>
        </w:r>
        <w:r>
          <w:rPr>
            <w:noProof/>
            <w:webHidden/>
          </w:rPr>
          <w:tab/>
        </w:r>
        <w:r>
          <w:rPr>
            <w:noProof/>
            <w:webHidden/>
          </w:rPr>
          <w:fldChar w:fldCharType="begin"/>
        </w:r>
        <w:r>
          <w:rPr>
            <w:noProof/>
            <w:webHidden/>
          </w:rPr>
          <w:instrText xml:space="preserve"> PAGEREF _Toc22467974 \h </w:instrText>
        </w:r>
        <w:r>
          <w:rPr>
            <w:noProof/>
            <w:webHidden/>
          </w:rPr>
        </w:r>
        <w:r>
          <w:rPr>
            <w:noProof/>
            <w:webHidden/>
          </w:rPr>
          <w:fldChar w:fldCharType="separate"/>
        </w:r>
        <w:r>
          <w:rPr>
            <w:noProof/>
            <w:webHidden/>
          </w:rPr>
          <w:t>9</w:t>
        </w:r>
        <w:r>
          <w:rPr>
            <w:noProof/>
            <w:webHidden/>
          </w:rPr>
          <w:fldChar w:fldCharType="end"/>
        </w:r>
      </w:hyperlink>
    </w:p>
    <w:p w14:paraId="078E4ABB" w14:textId="06219E8A"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75" w:history="1">
        <w:r w:rsidRPr="0063686F">
          <w:rPr>
            <w:rStyle w:val="Hyperlink"/>
            <w:rFonts w:eastAsiaTheme="majorEastAsia"/>
            <w:noProof/>
          </w:rPr>
          <w:t>Abb.  5 Darstellung der GPS-Lokalisation (Bild von Autor)</w:t>
        </w:r>
        <w:r>
          <w:rPr>
            <w:noProof/>
            <w:webHidden/>
          </w:rPr>
          <w:tab/>
        </w:r>
        <w:r>
          <w:rPr>
            <w:noProof/>
            <w:webHidden/>
          </w:rPr>
          <w:fldChar w:fldCharType="begin"/>
        </w:r>
        <w:r>
          <w:rPr>
            <w:noProof/>
            <w:webHidden/>
          </w:rPr>
          <w:instrText xml:space="preserve"> PAGEREF _Toc22467975 \h </w:instrText>
        </w:r>
        <w:r>
          <w:rPr>
            <w:noProof/>
            <w:webHidden/>
          </w:rPr>
        </w:r>
        <w:r>
          <w:rPr>
            <w:noProof/>
            <w:webHidden/>
          </w:rPr>
          <w:fldChar w:fldCharType="separate"/>
        </w:r>
        <w:r>
          <w:rPr>
            <w:noProof/>
            <w:webHidden/>
          </w:rPr>
          <w:t>11</w:t>
        </w:r>
        <w:r>
          <w:rPr>
            <w:noProof/>
            <w:webHidden/>
          </w:rPr>
          <w:fldChar w:fldCharType="end"/>
        </w:r>
      </w:hyperlink>
    </w:p>
    <w:p w14:paraId="78D58CDF" w14:textId="280508D8"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76" w:history="1">
        <w:r w:rsidRPr="0063686F">
          <w:rPr>
            <w:rStyle w:val="Hyperlink"/>
            <w:rFonts w:eastAsiaTheme="majorEastAsia"/>
            <w:noProof/>
          </w:rPr>
          <w:t>Abb.  6 Feder-Masse-System eines Beschleunigungssensor [9]</w:t>
        </w:r>
        <w:r>
          <w:rPr>
            <w:noProof/>
            <w:webHidden/>
          </w:rPr>
          <w:tab/>
        </w:r>
        <w:r>
          <w:rPr>
            <w:noProof/>
            <w:webHidden/>
          </w:rPr>
          <w:fldChar w:fldCharType="begin"/>
        </w:r>
        <w:r>
          <w:rPr>
            <w:noProof/>
            <w:webHidden/>
          </w:rPr>
          <w:instrText xml:space="preserve"> PAGEREF _Toc22467976 \h </w:instrText>
        </w:r>
        <w:r>
          <w:rPr>
            <w:noProof/>
            <w:webHidden/>
          </w:rPr>
        </w:r>
        <w:r>
          <w:rPr>
            <w:noProof/>
            <w:webHidden/>
          </w:rPr>
          <w:fldChar w:fldCharType="separate"/>
        </w:r>
        <w:r>
          <w:rPr>
            <w:noProof/>
            <w:webHidden/>
          </w:rPr>
          <w:t>12</w:t>
        </w:r>
        <w:r>
          <w:rPr>
            <w:noProof/>
            <w:webHidden/>
          </w:rPr>
          <w:fldChar w:fldCharType="end"/>
        </w:r>
      </w:hyperlink>
    </w:p>
    <w:p w14:paraId="338A35E8" w14:textId="4F6AC3BD"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77" w:history="1">
        <w:r w:rsidRPr="0063686F">
          <w:rPr>
            <w:rStyle w:val="Hyperlink"/>
            <w:rFonts w:eastAsiaTheme="majorEastAsia"/>
            <w:noProof/>
          </w:rPr>
          <w:t>Abb.  7 Arduino Mega 2560 (links); Raspberry Pi 3 B+ (rechts)</w:t>
        </w:r>
        <w:r>
          <w:rPr>
            <w:noProof/>
            <w:webHidden/>
          </w:rPr>
          <w:tab/>
        </w:r>
        <w:r>
          <w:rPr>
            <w:noProof/>
            <w:webHidden/>
          </w:rPr>
          <w:fldChar w:fldCharType="begin"/>
        </w:r>
        <w:r>
          <w:rPr>
            <w:noProof/>
            <w:webHidden/>
          </w:rPr>
          <w:instrText xml:space="preserve"> PAGEREF _Toc22467977 \h </w:instrText>
        </w:r>
        <w:r>
          <w:rPr>
            <w:noProof/>
            <w:webHidden/>
          </w:rPr>
        </w:r>
        <w:r>
          <w:rPr>
            <w:noProof/>
            <w:webHidden/>
          </w:rPr>
          <w:fldChar w:fldCharType="separate"/>
        </w:r>
        <w:r>
          <w:rPr>
            <w:noProof/>
            <w:webHidden/>
          </w:rPr>
          <w:t>13</w:t>
        </w:r>
        <w:r>
          <w:rPr>
            <w:noProof/>
            <w:webHidden/>
          </w:rPr>
          <w:fldChar w:fldCharType="end"/>
        </w:r>
      </w:hyperlink>
    </w:p>
    <w:p w14:paraId="5842D887" w14:textId="16E459AE"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78" w:history="1">
        <w:r w:rsidRPr="0063686F">
          <w:rPr>
            <w:rStyle w:val="Hyperlink"/>
            <w:rFonts w:eastAsiaTheme="majorEastAsia"/>
            <w:noProof/>
          </w:rPr>
          <w:t>Abb.  8 Technische Spezifikationen des Arduino Mega 2560 Board</w:t>
        </w:r>
        <w:r>
          <w:rPr>
            <w:noProof/>
            <w:webHidden/>
          </w:rPr>
          <w:tab/>
        </w:r>
        <w:r>
          <w:rPr>
            <w:noProof/>
            <w:webHidden/>
          </w:rPr>
          <w:fldChar w:fldCharType="begin"/>
        </w:r>
        <w:r>
          <w:rPr>
            <w:noProof/>
            <w:webHidden/>
          </w:rPr>
          <w:instrText xml:space="preserve"> PAGEREF _Toc22467978 \h </w:instrText>
        </w:r>
        <w:r>
          <w:rPr>
            <w:noProof/>
            <w:webHidden/>
          </w:rPr>
        </w:r>
        <w:r>
          <w:rPr>
            <w:noProof/>
            <w:webHidden/>
          </w:rPr>
          <w:fldChar w:fldCharType="separate"/>
        </w:r>
        <w:r>
          <w:rPr>
            <w:noProof/>
            <w:webHidden/>
          </w:rPr>
          <w:t>14</w:t>
        </w:r>
        <w:r>
          <w:rPr>
            <w:noProof/>
            <w:webHidden/>
          </w:rPr>
          <w:fldChar w:fldCharType="end"/>
        </w:r>
      </w:hyperlink>
    </w:p>
    <w:p w14:paraId="17798551" w14:textId="200598FB"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79" w:history="1">
        <w:r w:rsidRPr="0063686F">
          <w:rPr>
            <w:rStyle w:val="Hyperlink"/>
            <w:rFonts w:eastAsiaTheme="majorEastAsia"/>
            <w:noProof/>
          </w:rPr>
          <w:t>Abb.  9 BME280 Sensor (Bild vom Datenblatt [13])</w:t>
        </w:r>
        <w:r>
          <w:rPr>
            <w:noProof/>
            <w:webHidden/>
          </w:rPr>
          <w:tab/>
        </w:r>
        <w:r>
          <w:rPr>
            <w:noProof/>
            <w:webHidden/>
          </w:rPr>
          <w:fldChar w:fldCharType="begin"/>
        </w:r>
        <w:r>
          <w:rPr>
            <w:noProof/>
            <w:webHidden/>
          </w:rPr>
          <w:instrText xml:space="preserve"> PAGEREF _Toc22467979 \h </w:instrText>
        </w:r>
        <w:r>
          <w:rPr>
            <w:noProof/>
            <w:webHidden/>
          </w:rPr>
        </w:r>
        <w:r>
          <w:rPr>
            <w:noProof/>
            <w:webHidden/>
          </w:rPr>
          <w:fldChar w:fldCharType="separate"/>
        </w:r>
        <w:r>
          <w:rPr>
            <w:noProof/>
            <w:webHidden/>
          </w:rPr>
          <w:t>15</w:t>
        </w:r>
        <w:r>
          <w:rPr>
            <w:noProof/>
            <w:webHidden/>
          </w:rPr>
          <w:fldChar w:fldCharType="end"/>
        </w:r>
      </w:hyperlink>
    </w:p>
    <w:p w14:paraId="2BFC38D6" w14:textId="540C1DF9"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0" w:history="1">
        <w:r w:rsidRPr="0063686F">
          <w:rPr>
            <w:rStyle w:val="Hyperlink"/>
            <w:rFonts w:eastAsiaTheme="majorEastAsia"/>
            <w:noProof/>
          </w:rPr>
          <w:t>Abb.  10 BME280 über I2C mit Arduino Mega 2560 verbunden; rot: 5V, schwarz: GND (Ground), gelb: SCK, grün: SDI</w:t>
        </w:r>
        <w:r>
          <w:rPr>
            <w:noProof/>
            <w:webHidden/>
          </w:rPr>
          <w:tab/>
        </w:r>
        <w:r>
          <w:rPr>
            <w:noProof/>
            <w:webHidden/>
          </w:rPr>
          <w:fldChar w:fldCharType="begin"/>
        </w:r>
        <w:r>
          <w:rPr>
            <w:noProof/>
            <w:webHidden/>
          </w:rPr>
          <w:instrText xml:space="preserve"> PAGEREF _Toc22467980 \h </w:instrText>
        </w:r>
        <w:r>
          <w:rPr>
            <w:noProof/>
            <w:webHidden/>
          </w:rPr>
        </w:r>
        <w:r>
          <w:rPr>
            <w:noProof/>
            <w:webHidden/>
          </w:rPr>
          <w:fldChar w:fldCharType="separate"/>
        </w:r>
        <w:r>
          <w:rPr>
            <w:noProof/>
            <w:webHidden/>
          </w:rPr>
          <w:t>15</w:t>
        </w:r>
        <w:r>
          <w:rPr>
            <w:noProof/>
            <w:webHidden/>
          </w:rPr>
          <w:fldChar w:fldCharType="end"/>
        </w:r>
      </w:hyperlink>
    </w:p>
    <w:p w14:paraId="061D3D5E" w14:textId="4DEDE1FF"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1" w:history="1">
        <w:r w:rsidRPr="0063686F">
          <w:rPr>
            <w:rStyle w:val="Hyperlink"/>
            <w:rFonts w:eastAsiaTheme="majorEastAsia"/>
            <w:noProof/>
          </w:rPr>
          <w:t>Abb.  11 Adafruit Ultimate GPS Logger Shield mit externer GPS Antenne (Bild von «adafruit learning system» [14])</w:t>
        </w:r>
        <w:r>
          <w:rPr>
            <w:noProof/>
            <w:webHidden/>
          </w:rPr>
          <w:tab/>
        </w:r>
        <w:r>
          <w:rPr>
            <w:noProof/>
            <w:webHidden/>
          </w:rPr>
          <w:fldChar w:fldCharType="begin"/>
        </w:r>
        <w:r>
          <w:rPr>
            <w:noProof/>
            <w:webHidden/>
          </w:rPr>
          <w:instrText xml:space="preserve"> PAGEREF _Toc22467981 \h </w:instrText>
        </w:r>
        <w:r>
          <w:rPr>
            <w:noProof/>
            <w:webHidden/>
          </w:rPr>
        </w:r>
        <w:r>
          <w:rPr>
            <w:noProof/>
            <w:webHidden/>
          </w:rPr>
          <w:fldChar w:fldCharType="separate"/>
        </w:r>
        <w:r>
          <w:rPr>
            <w:noProof/>
            <w:webHidden/>
          </w:rPr>
          <w:t>16</w:t>
        </w:r>
        <w:r>
          <w:rPr>
            <w:noProof/>
            <w:webHidden/>
          </w:rPr>
          <w:fldChar w:fldCharType="end"/>
        </w:r>
      </w:hyperlink>
    </w:p>
    <w:p w14:paraId="2AC7E789" w14:textId="65EBF8AD"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2" w:history="1">
        <w:r w:rsidRPr="0063686F">
          <w:rPr>
            <w:rStyle w:val="Hyperlink"/>
            <w:rFonts w:eastAsiaTheme="majorEastAsia"/>
            <w:noProof/>
          </w:rPr>
          <w:t>Abb.  12 Verbindung des GPS-Moduls mit dem Arduino Mega</w:t>
        </w:r>
        <w:r w:rsidRPr="0063686F">
          <w:rPr>
            <w:rStyle w:val="Hyperlink"/>
            <w:rFonts w:eastAsiaTheme="majorEastAsia"/>
            <w:noProof/>
          </w:rPr>
          <w:t xml:space="preserve"> </w:t>
        </w:r>
        <w:r w:rsidRPr="0063686F">
          <w:rPr>
            <w:rStyle w:val="Hyperlink"/>
            <w:rFonts w:eastAsiaTheme="majorEastAsia"/>
            <w:noProof/>
          </w:rPr>
          <w:t>2560; rot: Pin 8 mit RX2 und grün: Pin 7 mit TX2 verbunden</w:t>
        </w:r>
        <w:r>
          <w:rPr>
            <w:noProof/>
            <w:webHidden/>
          </w:rPr>
          <w:tab/>
        </w:r>
        <w:r>
          <w:rPr>
            <w:noProof/>
            <w:webHidden/>
          </w:rPr>
          <w:fldChar w:fldCharType="begin"/>
        </w:r>
        <w:r>
          <w:rPr>
            <w:noProof/>
            <w:webHidden/>
          </w:rPr>
          <w:instrText xml:space="preserve"> PAGEREF _Toc22467982 \h </w:instrText>
        </w:r>
        <w:r>
          <w:rPr>
            <w:noProof/>
            <w:webHidden/>
          </w:rPr>
        </w:r>
        <w:r>
          <w:rPr>
            <w:noProof/>
            <w:webHidden/>
          </w:rPr>
          <w:fldChar w:fldCharType="separate"/>
        </w:r>
        <w:r>
          <w:rPr>
            <w:noProof/>
            <w:webHidden/>
          </w:rPr>
          <w:t>16</w:t>
        </w:r>
        <w:r>
          <w:rPr>
            <w:noProof/>
            <w:webHidden/>
          </w:rPr>
          <w:fldChar w:fldCharType="end"/>
        </w:r>
      </w:hyperlink>
    </w:p>
    <w:p w14:paraId="520A48F0" w14:textId="2AE429C2"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3" w:history="1">
        <w:r w:rsidRPr="0063686F">
          <w:rPr>
            <w:rStyle w:val="Hyperlink"/>
            <w:rFonts w:eastAsiaTheme="majorEastAsia"/>
            <w:noProof/>
          </w:rPr>
          <w:t>Abb.  13 BNO055 über I2C mit Arduino Mega 2560 verbunden; rot: 5V, schwarz: GND, gelb: SCL, grün: SDA</w:t>
        </w:r>
        <w:r>
          <w:rPr>
            <w:noProof/>
            <w:webHidden/>
          </w:rPr>
          <w:tab/>
        </w:r>
        <w:r>
          <w:rPr>
            <w:noProof/>
            <w:webHidden/>
          </w:rPr>
          <w:fldChar w:fldCharType="begin"/>
        </w:r>
        <w:r>
          <w:rPr>
            <w:noProof/>
            <w:webHidden/>
          </w:rPr>
          <w:instrText xml:space="preserve"> PAGEREF _Toc22467983 \h </w:instrText>
        </w:r>
        <w:r>
          <w:rPr>
            <w:noProof/>
            <w:webHidden/>
          </w:rPr>
        </w:r>
        <w:r>
          <w:rPr>
            <w:noProof/>
            <w:webHidden/>
          </w:rPr>
          <w:fldChar w:fldCharType="separate"/>
        </w:r>
        <w:r>
          <w:rPr>
            <w:noProof/>
            <w:webHidden/>
          </w:rPr>
          <w:t>17</w:t>
        </w:r>
        <w:r>
          <w:rPr>
            <w:noProof/>
            <w:webHidden/>
          </w:rPr>
          <w:fldChar w:fldCharType="end"/>
        </w:r>
      </w:hyperlink>
    </w:p>
    <w:p w14:paraId="6F9CF4AE" w14:textId="5B806B1A"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4" w:history="1">
        <w:r w:rsidRPr="0063686F">
          <w:rPr>
            <w:rStyle w:val="Hyperlink"/>
            <w:rFonts w:eastAsiaTheme="majorEastAsia"/>
            <w:noProof/>
          </w:rPr>
          <w:t>Abb.  14 Foto von Autor: Referenzstrecke (rot) und mögliche Fixpunkte (grün); Durch einen Rechtsklick bei der gewünschten Position wird ein kleines Fenster mit den benötigten Informationen geöffnet.</w:t>
        </w:r>
        <w:r>
          <w:rPr>
            <w:noProof/>
            <w:webHidden/>
          </w:rPr>
          <w:tab/>
        </w:r>
        <w:r>
          <w:rPr>
            <w:noProof/>
            <w:webHidden/>
          </w:rPr>
          <w:fldChar w:fldCharType="begin"/>
        </w:r>
        <w:r>
          <w:rPr>
            <w:noProof/>
            <w:webHidden/>
          </w:rPr>
          <w:instrText xml:space="preserve"> PAGEREF _Toc22467984 \h </w:instrText>
        </w:r>
        <w:r>
          <w:rPr>
            <w:noProof/>
            <w:webHidden/>
          </w:rPr>
        </w:r>
        <w:r>
          <w:rPr>
            <w:noProof/>
            <w:webHidden/>
          </w:rPr>
          <w:fldChar w:fldCharType="separate"/>
        </w:r>
        <w:r>
          <w:rPr>
            <w:noProof/>
            <w:webHidden/>
          </w:rPr>
          <w:t>21</w:t>
        </w:r>
        <w:r>
          <w:rPr>
            <w:noProof/>
            <w:webHidden/>
          </w:rPr>
          <w:fldChar w:fldCharType="end"/>
        </w:r>
      </w:hyperlink>
    </w:p>
    <w:p w14:paraId="73639AB7" w14:textId="631DFD3E"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5" w:history="1">
        <w:r w:rsidRPr="0063686F">
          <w:rPr>
            <w:rStyle w:val="Hyperlink"/>
            <w:rFonts w:eastAsiaTheme="majorEastAsia"/>
            <w:noProof/>
          </w:rPr>
          <w:t>Abb.  15 Foto von Autor: Ausgewählte Region mit 862 Fixpunkten; 2000m x 4000m</w:t>
        </w:r>
        <w:r>
          <w:rPr>
            <w:noProof/>
            <w:webHidden/>
          </w:rPr>
          <w:tab/>
        </w:r>
        <w:r>
          <w:rPr>
            <w:noProof/>
            <w:webHidden/>
          </w:rPr>
          <w:fldChar w:fldCharType="begin"/>
        </w:r>
        <w:r>
          <w:rPr>
            <w:noProof/>
            <w:webHidden/>
          </w:rPr>
          <w:instrText xml:space="preserve"> PAGEREF _Toc22467985 \h </w:instrText>
        </w:r>
        <w:r>
          <w:rPr>
            <w:noProof/>
            <w:webHidden/>
          </w:rPr>
        </w:r>
        <w:r>
          <w:rPr>
            <w:noProof/>
            <w:webHidden/>
          </w:rPr>
          <w:fldChar w:fldCharType="separate"/>
        </w:r>
        <w:r>
          <w:rPr>
            <w:noProof/>
            <w:webHidden/>
          </w:rPr>
          <w:t>23</w:t>
        </w:r>
        <w:r>
          <w:rPr>
            <w:noProof/>
            <w:webHidden/>
          </w:rPr>
          <w:fldChar w:fldCharType="end"/>
        </w:r>
      </w:hyperlink>
    </w:p>
    <w:p w14:paraId="4F3340B6" w14:textId="09D62E7B"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6" w:history="1">
        <w:r w:rsidRPr="0063686F">
          <w:rPr>
            <w:rStyle w:val="Hyperlink"/>
            <w:rFonts w:eastAsiaTheme="majorEastAsia"/>
            <w:noProof/>
          </w:rPr>
          <w:t>Abb.  16 Gitternetzsystem</w:t>
        </w:r>
        <w:r>
          <w:rPr>
            <w:noProof/>
            <w:webHidden/>
          </w:rPr>
          <w:tab/>
        </w:r>
        <w:r>
          <w:rPr>
            <w:noProof/>
            <w:webHidden/>
          </w:rPr>
          <w:fldChar w:fldCharType="begin"/>
        </w:r>
        <w:r>
          <w:rPr>
            <w:noProof/>
            <w:webHidden/>
          </w:rPr>
          <w:instrText xml:space="preserve"> PAGEREF _Toc22467986 \h </w:instrText>
        </w:r>
        <w:r>
          <w:rPr>
            <w:noProof/>
            <w:webHidden/>
          </w:rPr>
        </w:r>
        <w:r>
          <w:rPr>
            <w:noProof/>
            <w:webHidden/>
          </w:rPr>
          <w:fldChar w:fldCharType="separate"/>
        </w:r>
        <w:r>
          <w:rPr>
            <w:noProof/>
            <w:webHidden/>
          </w:rPr>
          <w:t>24</w:t>
        </w:r>
        <w:r>
          <w:rPr>
            <w:noProof/>
            <w:webHidden/>
          </w:rPr>
          <w:fldChar w:fldCharType="end"/>
        </w:r>
      </w:hyperlink>
    </w:p>
    <w:p w14:paraId="7C46650C" w14:textId="56D606C2"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7" w:history="1">
        <w:r w:rsidRPr="0063686F">
          <w:rPr>
            <w:rStyle w:val="Hyperlink"/>
            <w:rFonts w:eastAsiaTheme="majorEastAsia"/>
            <w:noProof/>
          </w:rPr>
          <w:t>Abb.  17 Vereinfachte Darstellung eines digitalen Filters</w:t>
        </w:r>
        <w:r>
          <w:rPr>
            <w:noProof/>
            <w:webHidden/>
          </w:rPr>
          <w:tab/>
        </w:r>
        <w:r>
          <w:rPr>
            <w:noProof/>
            <w:webHidden/>
          </w:rPr>
          <w:fldChar w:fldCharType="begin"/>
        </w:r>
        <w:r>
          <w:rPr>
            <w:noProof/>
            <w:webHidden/>
          </w:rPr>
          <w:instrText xml:space="preserve"> PAGEREF _Toc22467987 \h </w:instrText>
        </w:r>
        <w:r>
          <w:rPr>
            <w:noProof/>
            <w:webHidden/>
          </w:rPr>
        </w:r>
        <w:r>
          <w:rPr>
            <w:noProof/>
            <w:webHidden/>
          </w:rPr>
          <w:fldChar w:fldCharType="separate"/>
        </w:r>
        <w:r>
          <w:rPr>
            <w:noProof/>
            <w:webHidden/>
          </w:rPr>
          <w:t>25</w:t>
        </w:r>
        <w:r>
          <w:rPr>
            <w:noProof/>
            <w:webHidden/>
          </w:rPr>
          <w:fldChar w:fldCharType="end"/>
        </w:r>
      </w:hyperlink>
    </w:p>
    <w:p w14:paraId="339F82E2" w14:textId="467F8BA5" w:rsidR="008742D3" w:rsidRDefault="008742D3" w:rsidP="004366B2">
      <w:pPr>
        <w:pStyle w:val="Abbildungsverzeichnis"/>
        <w:tabs>
          <w:tab w:val="right" w:leader="dot" w:pos="9056"/>
        </w:tabs>
        <w:jc w:val="both"/>
        <w:rPr>
          <w:rFonts w:asciiTheme="minorHAnsi" w:eastAsiaTheme="minorEastAsia" w:hAnsiTheme="minorHAnsi" w:cstheme="minorBidi"/>
          <w:noProof/>
        </w:rPr>
      </w:pPr>
      <w:hyperlink w:anchor="_Toc22467988" w:history="1">
        <w:r w:rsidRPr="0063686F">
          <w:rPr>
            <w:rStyle w:val="Hyperlink"/>
            <w:rFonts w:eastAsiaTheme="majorEastAsia"/>
            <w:noProof/>
          </w:rPr>
          <w:t>Abb.  18 Vergleich der durch Sensor-Fusion verbesserte Höhe (orange) und der unverbesserten Höhe (grau); blau wäre der korrekte Wert</w:t>
        </w:r>
        <w:r>
          <w:rPr>
            <w:noProof/>
            <w:webHidden/>
          </w:rPr>
          <w:tab/>
        </w:r>
        <w:r>
          <w:rPr>
            <w:noProof/>
            <w:webHidden/>
          </w:rPr>
          <w:fldChar w:fldCharType="begin"/>
        </w:r>
        <w:r>
          <w:rPr>
            <w:noProof/>
            <w:webHidden/>
          </w:rPr>
          <w:instrText xml:space="preserve"> PAGEREF _Toc22467988 \h </w:instrText>
        </w:r>
        <w:r>
          <w:rPr>
            <w:noProof/>
            <w:webHidden/>
          </w:rPr>
        </w:r>
        <w:r>
          <w:rPr>
            <w:noProof/>
            <w:webHidden/>
          </w:rPr>
          <w:fldChar w:fldCharType="separate"/>
        </w:r>
        <w:r>
          <w:rPr>
            <w:noProof/>
            <w:webHidden/>
          </w:rPr>
          <w:t>28</w:t>
        </w:r>
        <w:r>
          <w:rPr>
            <w:noProof/>
            <w:webHidden/>
          </w:rPr>
          <w:fldChar w:fldCharType="end"/>
        </w:r>
      </w:hyperlink>
    </w:p>
    <w:p w14:paraId="6C6A3627" w14:textId="096CE5F5" w:rsidR="008742D3" w:rsidRPr="008742D3" w:rsidRDefault="008742D3" w:rsidP="004366B2">
      <w:pPr>
        <w:jc w:val="both"/>
        <w:rPr>
          <w:lang w:eastAsia="en-US"/>
        </w:rPr>
      </w:pPr>
      <w:r>
        <w:rPr>
          <w:lang w:eastAsia="en-US"/>
        </w:rPr>
        <w:fldChar w:fldCharType="end"/>
      </w:r>
    </w:p>
    <w:bookmarkStart w:id="62" w:name="_Toc2249185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E9542E">
          <w:pPr>
            <w:pStyle w:val="berschrift1"/>
            <w:jc w:val="both"/>
          </w:pPr>
          <w:r>
            <w:rPr>
              <w:lang w:val="de-DE"/>
            </w:rPr>
            <w:t>Literaturverzeichnis</w:t>
          </w:r>
          <w:bookmarkEnd w:id="62"/>
        </w:p>
        <w:sdt>
          <w:sdtPr>
            <w:id w:val="111145805"/>
            <w:bibliography/>
          </w:sdtPr>
          <w:sdtContent>
            <w:p w14:paraId="05F9568C" w14:textId="77777777" w:rsidR="00563F04" w:rsidRDefault="002A4167" w:rsidP="00E9542E">
              <w:pPr>
                <w:jc w:val="both"/>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563F04" w14:paraId="5A34E9CE" w14:textId="77777777" w:rsidTr="00563F04">
                <w:trPr>
                  <w:divId w:val="1047603994"/>
                  <w:tblCellSpacing w:w="15" w:type="dxa"/>
                </w:trPr>
                <w:tc>
                  <w:tcPr>
                    <w:tcW w:w="288" w:type="pct"/>
                    <w:hideMark/>
                  </w:tcPr>
                  <w:p w14:paraId="0E28F032" w14:textId="14FB4100" w:rsidR="00563F04" w:rsidRDefault="00563F04" w:rsidP="00E9542E">
                    <w:pPr>
                      <w:pStyle w:val="Literaturverzeichnis"/>
                      <w:jc w:val="both"/>
                      <w:rPr>
                        <w:noProof/>
                        <w:lang w:val="de-DE"/>
                      </w:rPr>
                    </w:pPr>
                    <w:r>
                      <w:rPr>
                        <w:noProof/>
                        <w:lang w:val="de-DE"/>
                      </w:rPr>
                      <w:t xml:space="preserve">[1] </w:t>
                    </w:r>
                  </w:p>
                </w:tc>
                <w:tc>
                  <w:tcPr>
                    <w:tcW w:w="4662" w:type="pct"/>
                    <w:hideMark/>
                  </w:tcPr>
                  <w:p w14:paraId="53936FCD" w14:textId="77777777" w:rsidR="00563F04" w:rsidRDefault="00563F04" w:rsidP="00E9542E">
                    <w:pPr>
                      <w:pStyle w:val="Literaturverzeichnis"/>
                      <w:jc w:val="both"/>
                      <w:rPr>
                        <w:noProof/>
                        <w:lang w:val="de-DE"/>
                      </w:rPr>
                    </w:pPr>
                    <w:r>
                      <w:rPr>
                        <w:noProof/>
                        <w:lang w:val="de-DE"/>
                      </w:rPr>
                      <w:t>Wikipedia, „Barometrische Höhenformel,“ 1 Julie 2019. [Online]. Available: https://de.wikipedia.org/wiki/Barometrische_H%C3%B6henformel. [Zugriff am 26 August 2019].</w:t>
                    </w:r>
                  </w:p>
                </w:tc>
              </w:tr>
              <w:tr w:rsidR="00563F04" w14:paraId="732F0253" w14:textId="77777777" w:rsidTr="00563F04">
                <w:trPr>
                  <w:divId w:val="1047603994"/>
                  <w:tblCellSpacing w:w="15" w:type="dxa"/>
                </w:trPr>
                <w:tc>
                  <w:tcPr>
                    <w:tcW w:w="288" w:type="pct"/>
                    <w:hideMark/>
                  </w:tcPr>
                  <w:p w14:paraId="3AFA77FA" w14:textId="77777777" w:rsidR="00563F04" w:rsidRDefault="00563F04" w:rsidP="00E9542E">
                    <w:pPr>
                      <w:pStyle w:val="Literaturverzeichnis"/>
                      <w:jc w:val="both"/>
                      <w:rPr>
                        <w:noProof/>
                        <w:lang w:val="de-DE"/>
                      </w:rPr>
                    </w:pPr>
                    <w:r>
                      <w:rPr>
                        <w:noProof/>
                        <w:lang w:val="de-DE"/>
                      </w:rPr>
                      <w:t xml:space="preserve">[2] </w:t>
                    </w:r>
                  </w:p>
                </w:tc>
                <w:tc>
                  <w:tcPr>
                    <w:tcW w:w="4662" w:type="pct"/>
                    <w:hideMark/>
                  </w:tcPr>
                  <w:p w14:paraId="35D97A21" w14:textId="77777777" w:rsidR="00563F04" w:rsidRDefault="00563F04" w:rsidP="00E9542E">
                    <w:pPr>
                      <w:pStyle w:val="Literaturverzeichnis"/>
                      <w:jc w:val="both"/>
                      <w:rPr>
                        <w:noProof/>
                        <w:lang w:val="de-DE"/>
                      </w:rPr>
                    </w:pPr>
                    <w:r>
                      <w:rPr>
                        <w:noProof/>
                        <w:lang w:val="de-DE"/>
                      </w:rPr>
                      <w:t>S. Eidgenossenschaft, „Stockwerkgliederung der Atmosphäre,“ 2018. [Online]. Available: http://www.planat.ch/de/wissen/gewitter/stockwerkgliederung-der-atmosphaere/. [Zugriff am 4 September 2019].</w:t>
                    </w:r>
                  </w:p>
                </w:tc>
              </w:tr>
              <w:tr w:rsidR="00563F04" w14:paraId="30BE5646" w14:textId="77777777" w:rsidTr="00563F04">
                <w:trPr>
                  <w:divId w:val="1047603994"/>
                  <w:tblCellSpacing w:w="15" w:type="dxa"/>
                </w:trPr>
                <w:tc>
                  <w:tcPr>
                    <w:tcW w:w="288" w:type="pct"/>
                    <w:hideMark/>
                  </w:tcPr>
                  <w:p w14:paraId="6D792F26" w14:textId="77777777" w:rsidR="00563F04" w:rsidRDefault="00563F04" w:rsidP="00E9542E">
                    <w:pPr>
                      <w:pStyle w:val="Literaturverzeichnis"/>
                      <w:jc w:val="both"/>
                      <w:rPr>
                        <w:noProof/>
                        <w:lang w:val="de-DE"/>
                      </w:rPr>
                    </w:pPr>
                    <w:r>
                      <w:rPr>
                        <w:noProof/>
                        <w:lang w:val="de-DE"/>
                      </w:rPr>
                      <w:t xml:space="preserve">[3] </w:t>
                    </w:r>
                  </w:p>
                </w:tc>
                <w:tc>
                  <w:tcPr>
                    <w:tcW w:w="4662" w:type="pct"/>
                    <w:hideMark/>
                  </w:tcPr>
                  <w:p w14:paraId="5D12AE87" w14:textId="77777777" w:rsidR="00563F04" w:rsidRDefault="00563F04" w:rsidP="00E9542E">
                    <w:pPr>
                      <w:pStyle w:val="Literaturverzeichnis"/>
                      <w:jc w:val="both"/>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563F04" w14:paraId="39FAE0D6" w14:textId="77777777" w:rsidTr="00563F04">
                <w:trPr>
                  <w:divId w:val="1047603994"/>
                  <w:tblCellSpacing w:w="15" w:type="dxa"/>
                </w:trPr>
                <w:tc>
                  <w:tcPr>
                    <w:tcW w:w="288" w:type="pct"/>
                    <w:hideMark/>
                  </w:tcPr>
                  <w:p w14:paraId="11007E1E" w14:textId="77777777" w:rsidR="00563F04" w:rsidRDefault="00563F04" w:rsidP="00E9542E">
                    <w:pPr>
                      <w:pStyle w:val="Literaturverzeichnis"/>
                      <w:jc w:val="both"/>
                      <w:rPr>
                        <w:noProof/>
                        <w:lang w:val="de-DE"/>
                      </w:rPr>
                    </w:pPr>
                    <w:r>
                      <w:rPr>
                        <w:noProof/>
                        <w:lang w:val="de-DE"/>
                      </w:rPr>
                      <w:t xml:space="preserve">[4] </w:t>
                    </w:r>
                  </w:p>
                </w:tc>
                <w:tc>
                  <w:tcPr>
                    <w:tcW w:w="4662" w:type="pct"/>
                    <w:hideMark/>
                  </w:tcPr>
                  <w:p w14:paraId="5AF311B3" w14:textId="77777777" w:rsidR="00563F04" w:rsidRDefault="00563F04" w:rsidP="00E9542E">
                    <w:pPr>
                      <w:pStyle w:val="Literaturverzeichnis"/>
                      <w:jc w:val="both"/>
                      <w:rPr>
                        <w:noProof/>
                        <w:lang w:val="de-DE"/>
                      </w:rPr>
                    </w:pPr>
                    <w:r>
                      <w:rPr>
                        <w:noProof/>
                        <w:lang w:val="de-DE"/>
                      </w:rPr>
                      <w:t>SwissTopo, „DHM25,“ 2019. [Online]. Available: https://www.swisstopo.admin.ch/content/swisstopo-internet/de/home/products/height/dhm25/_jcr_content/contentPar/tabs/items/dokument</w:t>
                    </w:r>
                    <w:r>
                      <w:rPr>
                        <w:noProof/>
                        <w:lang w:val="de-DE"/>
                      </w:rPr>
                      <w:lastRenderedPageBreak/>
                      <w:t>e/tabPar/downloadlist/downloadItems/868_1464696772548.download/dhm25infode.pdf. [Zugriff am 28 März 2019].</w:t>
                    </w:r>
                  </w:p>
                </w:tc>
              </w:tr>
              <w:tr w:rsidR="00563F04" w14:paraId="1EFC0FCC" w14:textId="77777777" w:rsidTr="00563F04">
                <w:trPr>
                  <w:divId w:val="1047603994"/>
                  <w:tblCellSpacing w:w="15" w:type="dxa"/>
                </w:trPr>
                <w:tc>
                  <w:tcPr>
                    <w:tcW w:w="288" w:type="pct"/>
                    <w:hideMark/>
                  </w:tcPr>
                  <w:p w14:paraId="68903F4A" w14:textId="77777777" w:rsidR="00563F04" w:rsidRDefault="00563F04" w:rsidP="00E9542E">
                    <w:pPr>
                      <w:pStyle w:val="Literaturverzeichnis"/>
                      <w:jc w:val="both"/>
                      <w:rPr>
                        <w:noProof/>
                        <w:lang w:val="de-DE"/>
                      </w:rPr>
                    </w:pPr>
                    <w:r>
                      <w:rPr>
                        <w:noProof/>
                        <w:lang w:val="de-DE"/>
                      </w:rPr>
                      <w:lastRenderedPageBreak/>
                      <w:t xml:space="preserve">[5] </w:t>
                    </w:r>
                  </w:p>
                </w:tc>
                <w:tc>
                  <w:tcPr>
                    <w:tcW w:w="4662" w:type="pct"/>
                    <w:hideMark/>
                  </w:tcPr>
                  <w:p w14:paraId="00D8FA04" w14:textId="77777777" w:rsidR="00563F04" w:rsidRDefault="00563F04" w:rsidP="00E9542E">
                    <w:pPr>
                      <w:pStyle w:val="Literaturverzeichnis"/>
                      <w:jc w:val="both"/>
                      <w:rPr>
                        <w:noProof/>
                        <w:lang w:val="de-DE"/>
                      </w:rPr>
                    </w:pPr>
                    <w:r>
                      <w:rPr>
                        <w:noProof/>
                        <w:lang w:val="de-DE"/>
                      </w:rPr>
                      <w:t>lernhelfer, „Barometer,“ lernhelfer, 2010. [Online]. Available: https://www.lernhelfer.de/schuelerlexikon/physik/artikel/barometer. [Zugriff am 22 September 2019].</w:t>
                    </w:r>
                  </w:p>
                </w:tc>
              </w:tr>
              <w:tr w:rsidR="00563F04" w14:paraId="76EFB979" w14:textId="77777777" w:rsidTr="00563F04">
                <w:trPr>
                  <w:divId w:val="1047603994"/>
                  <w:tblCellSpacing w:w="15" w:type="dxa"/>
                </w:trPr>
                <w:tc>
                  <w:tcPr>
                    <w:tcW w:w="288" w:type="pct"/>
                    <w:hideMark/>
                  </w:tcPr>
                  <w:p w14:paraId="46F6BC42" w14:textId="77777777" w:rsidR="00563F04" w:rsidRDefault="00563F04" w:rsidP="00E9542E">
                    <w:pPr>
                      <w:pStyle w:val="Literaturverzeichnis"/>
                      <w:jc w:val="both"/>
                      <w:rPr>
                        <w:noProof/>
                        <w:lang w:val="de-DE"/>
                      </w:rPr>
                    </w:pPr>
                    <w:r>
                      <w:rPr>
                        <w:noProof/>
                        <w:lang w:val="de-DE"/>
                      </w:rPr>
                      <w:t xml:space="preserve">[6] </w:t>
                    </w:r>
                  </w:p>
                </w:tc>
                <w:tc>
                  <w:tcPr>
                    <w:tcW w:w="4662" w:type="pct"/>
                    <w:hideMark/>
                  </w:tcPr>
                  <w:p w14:paraId="02A10955" w14:textId="77777777" w:rsidR="00563F04" w:rsidRDefault="00563F04" w:rsidP="00E9542E">
                    <w:pPr>
                      <w:pStyle w:val="Literaturverzeichnis"/>
                      <w:jc w:val="both"/>
                      <w:rPr>
                        <w:noProof/>
                        <w:lang w:val="de-DE"/>
                      </w:rPr>
                    </w:pPr>
                    <w:r>
                      <w:rPr>
                        <w:noProof/>
                        <w:lang w:val="de-DE"/>
                      </w:rPr>
                      <w:t>M. Eliasson, „semanticscholar,“ 2014. [Online]. Available: https://pdfs.semanticscholar.org/0b93/eb84ff2f48ea8d9e2770e4b45d30609095b1.pdf. [Zugriff am 23 September 2019].</w:t>
                    </w:r>
                  </w:p>
                </w:tc>
              </w:tr>
              <w:tr w:rsidR="00563F04" w14:paraId="656391D3" w14:textId="77777777" w:rsidTr="00563F04">
                <w:trPr>
                  <w:divId w:val="1047603994"/>
                  <w:tblCellSpacing w:w="15" w:type="dxa"/>
                </w:trPr>
                <w:tc>
                  <w:tcPr>
                    <w:tcW w:w="288" w:type="pct"/>
                    <w:hideMark/>
                  </w:tcPr>
                  <w:p w14:paraId="65AB4E9E" w14:textId="77777777" w:rsidR="00563F04" w:rsidRDefault="00563F04" w:rsidP="00E9542E">
                    <w:pPr>
                      <w:pStyle w:val="Literaturverzeichnis"/>
                      <w:jc w:val="both"/>
                      <w:rPr>
                        <w:noProof/>
                        <w:lang w:val="de-DE"/>
                      </w:rPr>
                    </w:pPr>
                    <w:r>
                      <w:rPr>
                        <w:noProof/>
                        <w:lang w:val="de-DE"/>
                      </w:rPr>
                      <w:t xml:space="preserve">[7] </w:t>
                    </w:r>
                  </w:p>
                </w:tc>
                <w:tc>
                  <w:tcPr>
                    <w:tcW w:w="4662" w:type="pct"/>
                    <w:hideMark/>
                  </w:tcPr>
                  <w:p w14:paraId="77F3F74F" w14:textId="77777777" w:rsidR="00563F04" w:rsidRDefault="00563F04" w:rsidP="00E9542E">
                    <w:pPr>
                      <w:pStyle w:val="Literaturverzeichnis"/>
                      <w:jc w:val="both"/>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563F04" w14:paraId="09C110B2" w14:textId="77777777" w:rsidTr="00563F04">
                <w:trPr>
                  <w:divId w:val="1047603994"/>
                  <w:tblCellSpacing w:w="15" w:type="dxa"/>
                </w:trPr>
                <w:tc>
                  <w:tcPr>
                    <w:tcW w:w="288" w:type="pct"/>
                    <w:hideMark/>
                  </w:tcPr>
                  <w:p w14:paraId="37DE3CDF" w14:textId="77777777" w:rsidR="00563F04" w:rsidRDefault="00563F04" w:rsidP="00E9542E">
                    <w:pPr>
                      <w:pStyle w:val="Literaturverzeichnis"/>
                      <w:jc w:val="both"/>
                      <w:rPr>
                        <w:noProof/>
                        <w:lang w:val="de-DE"/>
                      </w:rPr>
                    </w:pPr>
                    <w:r>
                      <w:rPr>
                        <w:noProof/>
                        <w:lang w:val="de-DE"/>
                      </w:rPr>
                      <w:t xml:space="preserve">[8] </w:t>
                    </w:r>
                  </w:p>
                </w:tc>
                <w:tc>
                  <w:tcPr>
                    <w:tcW w:w="4662" w:type="pct"/>
                    <w:hideMark/>
                  </w:tcPr>
                  <w:p w14:paraId="63D1FC18" w14:textId="77777777" w:rsidR="00563F04" w:rsidRDefault="00563F04" w:rsidP="00E9542E">
                    <w:pPr>
                      <w:pStyle w:val="Literaturverzeichnis"/>
                      <w:jc w:val="both"/>
                      <w:rPr>
                        <w:noProof/>
                        <w:lang w:val="de-DE"/>
                      </w:rPr>
                    </w:pPr>
                    <w:r>
                      <w:rPr>
                        <w:noProof/>
                        <w:lang w:val="de-DE"/>
                      </w:rPr>
                      <w:t>Wikipedia, „Inertiale Messeinheit,“ Wikipedia, 20 Oktober 2018. [Online]. Available: https://de.wikipedia.org/wiki/Inertiale_Messeinheit. [Zugriff am 24 September 2019].</w:t>
                    </w:r>
                  </w:p>
                </w:tc>
              </w:tr>
              <w:tr w:rsidR="00563F04" w14:paraId="6FD2BD76" w14:textId="77777777" w:rsidTr="00563F04">
                <w:trPr>
                  <w:divId w:val="1047603994"/>
                  <w:tblCellSpacing w:w="15" w:type="dxa"/>
                </w:trPr>
                <w:tc>
                  <w:tcPr>
                    <w:tcW w:w="288" w:type="pct"/>
                    <w:hideMark/>
                  </w:tcPr>
                  <w:p w14:paraId="4EAA2653" w14:textId="77777777" w:rsidR="00563F04" w:rsidRDefault="00563F04" w:rsidP="00E9542E">
                    <w:pPr>
                      <w:pStyle w:val="Literaturverzeichnis"/>
                      <w:jc w:val="both"/>
                      <w:rPr>
                        <w:noProof/>
                        <w:lang w:val="de-DE"/>
                      </w:rPr>
                    </w:pPr>
                    <w:r>
                      <w:rPr>
                        <w:noProof/>
                        <w:lang w:val="de-DE"/>
                      </w:rPr>
                      <w:t xml:space="preserve">[9] </w:t>
                    </w:r>
                  </w:p>
                </w:tc>
                <w:tc>
                  <w:tcPr>
                    <w:tcW w:w="4662" w:type="pct"/>
                    <w:hideMark/>
                  </w:tcPr>
                  <w:p w14:paraId="708D17B0" w14:textId="77777777" w:rsidR="00563F04" w:rsidRDefault="00563F04" w:rsidP="00E9542E">
                    <w:pPr>
                      <w:pStyle w:val="Literaturverzeichnis"/>
                      <w:jc w:val="both"/>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563F04" w14:paraId="58F86D3E" w14:textId="77777777" w:rsidTr="00563F04">
                <w:trPr>
                  <w:divId w:val="1047603994"/>
                  <w:tblCellSpacing w:w="15" w:type="dxa"/>
                </w:trPr>
                <w:tc>
                  <w:tcPr>
                    <w:tcW w:w="288" w:type="pct"/>
                    <w:hideMark/>
                  </w:tcPr>
                  <w:p w14:paraId="02BB41E5" w14:textId="77777777" w:rsidR="00563F04" w:rsidRDefault="00563F04" w:rsidP="00E9542E">
                    <w:pPr>
                      <w:pStyle w:val="Literaturverzeichnis"/>
                      <w:jc w:val="both"/>
                      <w:rPr>
                        <w:noProof/>
                        <w:lang w:val="de-DE"/>
                      </w:rPr>
                    </w:pPr>
                    <w:r>
                      <w:rPr>
                        <w:noProof/>
                        <w:lang w:val="de-DE"/>
                      </w:rPr>
                      <w:t xml:space="preserve">[10] </w:t>
                    </w:r>
                  </w:p>
                </w:tc>
                <w:tc>
                  <w:tcPr>
                    <w:tcW w:w="4662" w:type="pct"/>
                    <w:hideMark/>
                  </w:tcPr>
                  <w:p w14:paraId="64DBA290" w14:textId="77777777" w:rsidR="00563F04" w:rsidRDefault="00563F04" w:rsidP="00E9542E">
                    <w:pPr>
                      <w:pStyle w:val="Literaturverzeichnis"/>
                      <w:jc w:val="both"/>
                      <w:rPr>
                        <w:noProof/>
                        <w:lang w:val="de-DE"/>
                      </w:rPr>
                    </w:pPr>
                    <w:r>
                      <w:rPr>
                        <w:noProof/>
                        <w:lang w:val="de-DE"/>
                      </w:rPr>
                      <w:t xml:space="preserve">H. Gaicher, AVR-Mikrocontroller Programmierung in C, Hamburg: tredition GmbH, 2015. </w:t>
                    </w:r>
                  </w:p>
                </w:tc>
              </w:tr>
              <w:tr w:rsidR="00563F04" w14:paraId="768A2D29" w14:textId="77777777" w:rsidTr="00563F04">
                <w:trPr>
                  <w:divId w:val="1047603994"/>
                  <w:tblCellSpacing w:w="15" w:type="dxa"/>
                </w:trPr>
                <w:tc>
                  <w:tcPr>
                    <w:tcW w:w="288" w:type="pct"/>
                    <w:hideMark/>
                  </w:tcPr>
                  <w:p w14:paraId="4D83C8D3" w14:textId="77777777" w:rsidR="00563F04" w:rsidRDefault="00563F04" w:rsidP="00E9542E">
                    <w:pPr>
                      <w:pStyle w:val="Literaturverzeichnis"/>
                      <w:jc w:val="both"/>
                      <w:rPr>
                        <w:noProof/>
                        <w:lang w:val="de-DE"/>
                      </w:rPr>
                    </w:pPr>
                    <w:r>
                      <w:rPr>
                        <w:noProof/>
                        <w:lang w:val="de-DE"/>
                      </w:rPr>
                      <w:t xml:space="preserve">[11] </w:t>
                    </w:r>
                  </w:p>
                </w:tc>
                <w:tc>
                  <w:tcPr>
                    <w:tcW w:w="4662" w:type="pct"/>
                    <w:hideMark/>
                  </w:tcPr>
                  <w:p w14:paraId="53BC36AB" w14:textId="77777777" w:rsidR="00563F04" w:rsidRDefault="00563F04" w:rsidP="00E9542E">
                    <w:pPr>
                      <w:pStyle w:val="Literaturverzeichnis"/>
                      <w:jc w:val="both"/>
                      <w:rPr>
                        <w:noProof/>
                        <w:lang w:val="de-DE"/>
                      </w:rPr>
                    </w:pPr>
                    <w:r>
                      <w:rPr>
                        <w:noProof/>
                        <w:lang w:val="de-DE"/>
                      </w:rPr>
                      <w:t>G. P. Vilamil, „Bootload the Arduino Mini,“ 2019. [Online]. Available: https://www.arduino.cc/en/Hacking/MiniBootloader. [Zugriff am 12 Juni 2019].</w:t>
                    </w:r>
                  </w:p>
                </w:tc>
              </w:tr>
              <w:tr w:rsidR="00563F04" w14:paraId="76B96CA8" w14:textId="77777777" w:rsidTr="00563F04">
                <w:trPr>
                  <w:divId w:val="1047603994"/>
                  <w:tblCellSpacing w:w="15" w:type="dxa"/>
                </w:trPr>
                <w:tc>
                  <w:tcPr>
                    <w:tcW w:w="288" w:type="pct"/>
                    <w:hideMark/>
                  </w:tcPr>
                  <w:p w14:paraId="2DF38571" w14:textId="77777777" w:rsidR="00563F04" w:rsidRDefault="00563F04" w:rsidP="00E9542E">
                    <w:pPr>
                      <w:pStyle w:val="Literaturverzeichnis"/>
                      <w:jc w:val="both"/>
                      <w:rPr>
                        <w:noProof/>
                        <w:lang w:val="de-DE"/>
                      </w:rPr>
                    </w:pPr>
                    <w:r>
                      <w:rPr>
                        <w:noProof/>
                        <w:lang w:val="de-DE"/>
                      </w:rPr>
                      <w:t xml:space="preserve">[12] </w:t>
                    </w:r>
                  </w:p>
                </w:tc>
                <w:tc>
                  <w:tcPr>
                    <w:tcW w:w="4662" w:type="pct"/>
                    <w:hideMark/>
                  </w:tcPr>
                  <w:p w14:paraId="72530A27" w14:textId="77777777" w:rsidR="00563F04" w:rsidRDefault="00563F04" w:rsidP="00E9542E">
                    <w:pPr>
                      <w:pStyle w:val="Literaturverzeichnis"/>
                      <w:jc w:val="both"/>
                      <w:rPr>
                        <w:noProof/>
                        <w:lang w:val="de-DE"/>
                      </w:rPr>
                    </w:pPr>
                    <w:r>
                      <w:rPr>
                        <w:noProof/>
                        <w:lang w:val="de-DE"/>
                      </w:rPr>
                      <w:t>Arduino, „Memory,“ Arduino, 2019. [Online]. Available: https://www.arduino.cc/en/tutorial/memory. [Zugriff am 13 Juni 2019].</w:t>
                    </w:r>
                  </w:p>
                </w:tc>
              </w:tr>
              <w:tr w:rsidR="00563F04" w14:paraId="04296239" w14:textId="77777777" w:rsidTr="00563F04">
                <w:trPr>
                  <w:divId w:val="1047603994"/>
                  <w:tblCellSpacing w:w="15" w:type="dxa"/>
                </w:trPr>
                <w:tc>
                  <w:tcPr>
                    <w:tcW w:w="288" w:type="pct"/>
                    <w:hideMark/>
                  </w:tcPr>
                  <w:p w14:paraId="428A57DA" w14:textId="77777777" w:rsidR="00563F04" w:rsidRDefault="00563F04" w:rsidP="00E9542E">
                    <w:pPr>
                      <w:pStyle w:val="Literaturverzeichnis"/>
                      <w:jc w:val="both"/>
                      <w:rPr>
                        <w:noProof/>
                        <w:lang w:val="de-DE"/>
                      </w:rPr>
                    </w:pPr>
                    <w:r>
                      <w:rPr>
                        <w:noProof/>
                        <w:lang w:val="de-DE"/>
                      </w:rPr>
                      <w:t xml:space="preserve">[13] </w:t>
                    </w:r>
                  </w:p>
                </w:tc>
                <w:tc>
                  <w:tcPr>
                    <w:tcW w:w="4662" w:type="pct"/>
                    <w:hideMark/>
                  </w:tcPr>
                  <w:p w14:paraId="5059128C" w14:textId="77777777" w:rsidR="00563F04" w:rsidRDefault="00563F04" w:rsidP="00E9542E">
                    <w:pPr>
                      <w:pStyle w:val="Literaturverzeichnis"/>
                      <w:jc w:val="both"/>
                      <w:rPr>
                        <w:noProof/>
                        <w:lang w:val="de-DE"/>
                      </w:rPr>
                    </w:pPr>
                    <w:r>
                      <w:rPr>
                        <w:noProof/>
                        <w:lang w:val="de-DE"/>
                      </w:rPr>
                      <w:t>Bosch, „BME280,“ September 2018. [Online]. Available: https://ae-bst.resource.bosch.com/media/_tech/media/datasheets/BST-BME280-DS002.pdf. [Zugriff am 22 März 2019].</w:t>
                    </w:r>
                  </w:p>
                </w:tc>
              </w:tr>
              <w:tr w:rsidR="00563F04" w14:paraId="4983A6A0" w14:textId="77777777" w:rsidTr="00563F04">
                <w:trPr>
                  <w:divId w:val="1047603994"/>
                  <w:tblCellSpacing w:w="15" w:type="dxa"/>
                </w:trPr>
                <w:tc>
                  <w:tcPr>
                    <w:tcW w:w="288" w:type="pct"/>
                    <w:hideMark/>
                  </w:tcPr>
                  <w:p w14:paraId="42A9E49F" w14:textId="77777777" w:rsidR="00563F04" w:rsidRDefault="00563F04" w:rsidP="00E9542E">
                    <w:pPr>
                      <w:pStyle w:val="Literaturverzeichnis"/>
                      <w:jc w:val="both"/>
                      <w:rPr>
                        <w:noProof/>
                        <w:lang w:val="de-DE"/>
                      </w:rPr>
                    </w:pPr>
                    <w:r>
                      <w:rPr>
                        <w:noProof/>
                        <w:lang w:val="de-DE"/>
                      </w:rPr>
                      <w:t xml:space="preserve">[14] </w:t>
                    </w:r>
                  </w:p>
                </w:tc>
                <w:tc>
                  <w:tcPr>
                    <w:tcW w:w="4662" w:type="pct"/>
                    <w:hideMark/>
                  </w:tcPr>
                  <w:p w14:paraId="0AB47F48" w14:textId="77777777" w:rsidR="00563F04" w:rsidRDefault="00563F04" w:rsidP="00E9542E">
                    <w:pPr>
                      <w:pStyle w:val="Literaturverzeichnis"/>
                      <w:jc w:val="both"/>
                      <w:rPr>
                        <w:noProof/>
                        <w:lang w:val="de-DE"/>
                      </w:rPr>
                    </w:pPr>
                    <w:r>
                      <w:rPr>
                        <w:noProof/>
                        <w:lang w:val="de-DE"/>
                      </w:rPr>
                      <w:t>L. Ada, „adafruit learning systems,“ 11 Juni 2019. [Online]. Available: https://cdn-learn.adafruit.com/downloads/pdf/adafruit-ultimate-gps-logger-shield.pdf. [Zugriff am 23 März 2019].</w:t>
                    </w:r>
                  </w:p>
                </w:tc>
              </w:tr>
              <w:tr w:rsidR="00563F04" w14:paraId="209CFEFD" w14:textId="77777777" w:rsidTr="00563F04">
                <w:trPr>
                  <w:divId w:val="1047603994"/>
                  <w:tblCellSpacing w:w="15" w:type="dxa"/>
                </w:trPr>
                <w:tc>
                  <w:tcPr>
                    <w:tcW w:w="288" w:type="pct"/>
                    <w:hideMark/>
                  </w:tcPr>
                  <w:p w14:paraId="5A9C2E2D" w14:textId="77777777" w:rsidR="00563F04" w:rsidRDefault="00563F04" w:rsidP="00E9542E">
                    <w:pPr>
                      <w:pStyle w:val="Literaturverzeichnis"/>
                      <w:jc w:val="both"/>
                      <w:rPr>
                        <w:noProof/>
                        <w:lang w:val="de-DE"/>
                      </w:rPr>
                    </w:pPr>
                    <w:r>
                      <w:rPr>
                        <w:noProof/>
                        <w:lang w:val="de-DE"/>
                      </w:rPr>
                      <w:t xml:space="preserve">[15] </w:t>
                    </w:r>
                  </w:p>
                </w:tc>
                <w:tc>
                  <w:tcPr>
                    <w:tcW w:w="4662" w:type="pct"/>
                    <w:hideMark/>
                  </w:tcPr>
                  <w:p w14:paraId="34A45D53" w14:textId="77777777" w:rsidR="00563F04" w:rsidRDefault="00563F04" w:rsidP="00E9542E">
                    <w:pPr>
                      <w:pStyle w:val="Literaturverzeichnis"/>
                      <w:jc w:val="both"/>
                      <w:rPr>
                        <w:noProof/>
                        <w:lang w:val="de-DE"/>
                      </w:rPr>
                    </w:pPr>
                    <w:r>
                      <w:rPr>
                        <w:noProof/>
                        <w:lang w:val="de-DE"/>
                      </w:rPr>
                      <w:t>Bosch, „BNO055,“ November 2014. [Online]. Available: https://cdn-shop.adafruit.com/datasheets/BST_BNO055_DS000_12.pdf. [Zugriff am 25 März 2019].</w:t>
                    </w:r>
                  </w:p>
                </w:tc>
              </w:tr>
              <w:tr w:rsidR="00563F04" w14:paraId="4ED7646C" w14:textId="77777777" w:rsidTr="00563F04">
                <w:trPr>
                  <w:divId w:val="1047603994"/>
                  <w:tblCellSpacing w:w="15" w:type="dxa"/>
                </w:trPr>
                <w:tc>
                  <w:tcPr>
                    <w:tcW w:w="288" w:type="pct"/>
                    <w:hideMark/>
                  </w:tcPr>
                  <w:p w14:paraId="41EEEE7A" w14:textId="77777777" w:rsidR="00563F04" w:rsidRDefault="00563F04" w:rsidP="00E9542E">
                    <w:pPr>
                      <w:pStyle w:val="Literaturverzeichnis"/>
                      <w:jc w:val="both"/>
                      <w:rPr>
                        <w:noProof/>
                        <w:lang w:val="de-DE"/>
                      </w:rPr>
                    </w:pPr>
                    <w:r>
                      <w:rPr>
                        <w:noProof/>
                        <w:lang w:val="de-DE"/>
                      </w:rPr>
                      <w:t xml:space="preserve">[16] </w:t>
                    </w:r>
                  </w:p>
                </w:tc>
                <w:tc>
                  <w:tcPr>
                    <w:tcW w:w="4662" w:type="pct"/>
                    <w:hideMark/>
                  </w:tcPr>
                  <w:p w14:paraId="063F8B80" w14:textId="77777777" w:rsidR="00563F04" w:rsidRDefault="00563F04" w:rsidP="00E9542E">
                    <w:pPr>
                      <w:pStyle w:val="Literaturverzeichnis"/>
                      <w:jc w:val="both"/>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563F04" w14:paraId="61E9D9CF" w14:textId="77777777" w:rsidTr="00563F04">
                <w:trPr>
                  <w:divId w:val="1047603994"/>
                  <w:tblCellSpacing w:w="15" w:type="dxa"/>
                </w:trPr>
                <w:tc>
                  <w:tcPr>
                    <w:tcW w:w="288" w:type="pct"/>
                    <w:hideMark/>
                  </w:tcPr>
                  <w:p w14:paraId="3834628B" w14:textId="77777777" w:rsidR="00563F04" w:rsidRDefault="00563F04" w:rsidP="00E9542E">
                    <w:pPr>
                      <w:pStyle w:val="Literaturverzeichnis"/>
                      <w:jc w:val="both"/>
                      <w:rPr>
                        <w:noProof/>
                        <w:lang w:val="de-DE"/>
                      </w:rPr>
                    </w:pPr>
                    <w:r>
                      <w:rPr>
                        <w:noProof/>
                        <w:lang w:val="de-DE"/>
                      </w:rPr>
                      <w:t xml:space="preserve">[17] </w:t>
                    </w:r>
                  </w:p>
                </w:tc>
                <w:tc>
                  <w:tcPr>
                    <w:tcW w:w="4662" w:type="pct"/>
                    <w:hideMark/>
                  </w:tcPr>
                  <w:p w14:paraId="4CB54A22" w14:textId="77777777" w:rsidR="00563F04" w:rsidRDefault="00563F04" w:rsidP="00E9542E">
                    <w:pPr>
                      <w:pStyle w:val="Literaturverzeichnis"/>
                      <w:jc w:val="both"/>
                      <w:rPr>
                        <w:noProof/>
                        <w:lang w:val="de-DE"/>
                      </w:rPr>
                    </w:pPr>
                    <w:r>
                      <w:rPr>
                        <w:noProof/>
                        <w:lang w:val="de-DE"/>
                      </w:rPr>
                      <w:t>M. Gomez, „Embedded State Machine Implementation,“ Dezember 2000. [Online]. Available: https://m.eet.com/media/1174905/f-gomez.pdf. [Zugriff am 28 März 2019 ].</w:t>
                    </w:r>
                  </w:p>
                </w:tc>
              </w:tr>
              <w:tr w:rsidR="00563F04" w14:paraId="154327C5" w14:textId="77777777" w:rsidTr="00563F04">
                <w:trPr>
                  <w:divId w:val="1047603994"/>
                  <w:tblCellSpacing w:w="15" w:type="dxa"/>
                </w:trPr>
                <w:tc>
                  <w:tcPr>
                    <w:tcW w:w="288" w:type="pct"/>
                    <w:hideMark/>
                  </w:tcPr>
                  <w:p w14:paraId="6355C3C5" w14:textId="77777777" w:rsidR="00563F04" w:rsidRDefault="00563F04" w:rsidP="00E9542E">
                    <w:pPr>
                      <w:pStyle w:val="Literaturverzeichnis"/>
                      <w:jc w:val="both"/>
                      <w:rPr>
                        <w:noProof/>
                        <w:lang w:val="de-DE"/>
                      </w:rPr>
                    </w:pPr>
                    <w:r>
                      <w:rPr>
                        <w:noProof/>
                        <w:lang w:val="de-DE"/>
                      </w:rPr>
                      <w:t xml:space="preserve">[18] </w:t>
                    </w:r>
                  </w:p>
                </w:tc>
                <w:tc>
                  <w:tcPr>
                    <w:tcW w:w="4662" w:type="pct"/>
                    <w:hideMark/>
                  </w:tcPr>
                  <w:p w14:paraId="6C445A25" w14:textId="77777777" w:rsidR="00563F04" w:rsidRDefault="00563F04" w:rsidP="00E9542E">
                    <w:pPr>
                      <w:pStyle w:val="Literaturverzeichnis"/>
                      <w:jc w:val="both"/>
                      <w:rPr>
                        <w:noProof/>
                        <w:lang w:val="de-DE"/>
                      </w:rPr>
                    </w:pPr>
                    <w:r>
                      <w:rPr>
                        <w:noProof/>
                        <w:lang w:val="de-DE"/>
                      </w:rPr>
                      <w:t>Wikipedia, „Sensordatenfusion,“ 2019. [Online]. Available: https://de.wikipedia.org/wiki/Sensordatenfusion. [Zugriff am 5 August 2019].</w:t>
                    </w:r>
                  </w:p>
                </w:tc>
              </w:tr>
              <w:tr w:rsidR="00563F04" w14:paraId="7EE04681" w14:textId="77777777" w:rsidTr="00563F04">
                <w:trPr>
                  <w:divId w:val="1047603994"/>
                  <w:tblCellSpacing w:w="15" w:type="dxa"/>
                </w:trPr>
                <w:tc>
                  <w:tcPr>
                    <w:tcW w:w="288" w:type="pct"/>
                    <w:hideMark/>
                  </w:tcPr>
                  <w:p w14:paraId="4C595A73" w14:textId="77777777" w:rsidR="00563F04" w:rsidRDefault="00563F04" w:rsidP="00E9542E">
                    <w:pPr>
                      <w:pStyle w:val="Literaturverzeichnis"/>
                      <w:jc w:val="both"/>
                      <w:rPr>
                        <w:noProof/>
                        <w:lang w:val="de-DE"/>
                      </w:rPr>
                    </w:pPr>
                    <w:r>
                      <w:rPr>
                        <w:noProof/>
                        <w:lang w:val="de-DE"/>
                      </w:rPr>
                      <w:t xml:space="preserve">[19] </w:t>
                    </w:r>
                  </w:p>
                </w:tc>
                <w:tc>
                  <w:tcPr>
                    <w:tcW w:w="4662" w:type="pct"/>
                    <w:hideMark/>
                  </w:tcPr>
                  <w:p w14:paraId="1AEFDC39" w14:textId="77777777" w:rsidR="00563F04" w:rsidRDefault="00563F04" w:rsidP="00E9542E">
                    <w:pPr>
                      <w:pStyle w:val="Literaturverzeichnis"/>
                      <w:jc w:val="both"/>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563F04" w14:paraId="48EE333D" w14:textId="77777777" w:rsidTr="00563F04">
                <w:trPr>
                  <w:divId w:val="1047603994"/>
                  <w:tblCellSpacing w:w="15" w:type="dxa"/>
                </w:trPr>
                <w:tc>
                  <w:tcPr>
                    <w:tcW w:w="288" w:type="pct"/>
                    <w:hideMark/>
                  </w:tcPr>
                  <w:p w14:paraId="7CFDADDC" w14:textId="77777777" w:rsidR="00563F04" w:rsidRDefault="00563F04" w:rsidP="00E9542E">
                    <w:pPr>
                      <w:pStyle w:val="Literaturverzeichnis"/>
                      <w:jc w:val="both"/>
                      <w:rPr>
                        <w:noProof/>
                        <w:lang w:val="de-DE"/>
                      </w:rPr>
                    </w:pPr>
                    <w:r>
                      <w:rPr>
                        <w:noProof/>
                        <w:lang w:val="de-DE"/>
                      </w:rPr>
                      <w:t xml:space="preserve">[20] </w:t>
                    </w:r>
                  </w:p>
                </w:tc>
                <w:tc>
                  <w:tcPr>
                    <w:tcW w:w="4662" w:type="pct"/>
                    <w:hideMark/>
                  </w:tcPr>
                  <w:p w14:paraId="2B03B973" w14:textId="77777777" w:rsidR="00563F04" w:rsidRDefault="00563F04" w:rsidP="00E9542E">
                    <w:pPr>
                      <w:pStyle w:val="Literaturverzeichnis"/>
                      <w:jc w:val="both"/>
                      <w:rPr>
                        <w:noProof/>
                        <w:lang w:val="de-DE"/>
                      </w:rPr>
                    </w:pPr>
                    <w:r>
                      <w:rPr>
                        <w:noProof/>
                        <w:lang w:val="de-DE"/>
                      </w:rPr>
                      <w:t>Swisstopo, „Swisstopo Online Shop,“ 2019. [Online]. Available: https://shop.swisstopo.admin.ch/de/products/height_models/alti3D. [Zugriff am 29 Mai 2019].</w:t>
                    </w:r>
                  </w:p>
                </w:tc>
              </w:tr>
              <w:tr w:rsidR="00563F04" w14:paraId="5058617F" w14:textId="77777777" w:rsidTr="00563F04">
                <w:trPr>
                  <w:divId w:val="1047603994"/>
                  <w:tblCellSpacing w:w="15" w:type="dxa"/>
                </w:trPr>
                <w:tc>
                  <w:tcPr>
                    <w:tcW w:w="288" w:type="pct"/>
                    <w:hideMark/>
                  </w:tcPr>
                  <w:p w14:paraId="7530896B" w14:textId="77777777" w:rsidR="00563F04" w:rsidRDefault="00563F04" w:rsidP="00E9542E">
                    <w:pPr>
                      <w:pStyle w:val="Literaturverzeichnis"/>
                      <w:jc w:val="both"/>
                      <w:rPr>
                        <w:noProof/>
                        <w:lang w:val="de-DE"/>
                      </w:rPr>
                    </w:pPr>
                    <w:r>
                      <w:rPr>
                        <w:noProof/>
                        <w:lang w:val="de-DE"/>
                      </w:rPr>
                      <w:lastRenderedPageBreak/>
                      <w:t xml:space="preserve">[21] </w:t>
                    </w:r>
                  </w:p>
                </w:tc>
                <w:tc>
                  <w:tcPr>
                    <w:tcW w:w="4662" w:type="pct"/>
                    <w:hideMark/>
                  </w:tcPr>
                  <w:p w14:paraId="6214BB0A" w14:textId="77777777" w:rsidR="00563F04" w:rsidRDefault="00563F04" w:rsidP="00E9542E">
                    <w:pPr>
                      <w:pStyle w:val="Literaturverzeichnis"/>
                      <w:jc w:val="both"/>
                      <w:rPr>
                        <w:noProof/>
                        <w:lang w:val="de-DE"/>
                      </w:rPr>
                    </w:pPr>
                    <w:r>
                      <w:rPr>
                        <w:noProof/>
                        <w:lang w:val="de-DE"/>
                      </w:rPr>
                      <w:t>SwissTopo, „Reframe,“ 2019. [Online]. Available: https://www.swisstopo.admin.ch/de/karten-daten-online/calculation-services/reframe.html. [Zugriff am 28 März 2019].</w:t>
                    </w:r>
                  </w:p>
                </w:tc>
              </w:tr>
              <w:tr w:rsidR="00563F04" w14:paraId="15D0D1B1" w14:textId="77777777" w:rsidTr="00563F04">
                <w:trPr>
                  <w:divId w:val="1047603994"/>
                  <w:tblCellSpacing w:w="15" w:type="dxa"/>
                </w:trPr>
                <w:tc>
                  <w:tcPr>
                    <w:tcW w:w="288" w:type="pct"/>
                    <w:hideMark/>
                  </w:tcPr>
                  <w:p w14:paraId="69A1306F" w14:textId="77777777" w:rsidR="00563F04" w:rsidRDefault="00563F04" w:rsidP="00E9542E">
                    <w:pPr>
                      <w:pStyle w:val="Literaturverzeichnis"/>
                      <w:jc w:val="both"/>
                      <w:rPr>
                        <w:noProof/>
                        <w:lang w:val="de-DE"/>
                      </w:rPr>
                    </w:pPr>
                    <w:r>
                      <w:rPr>
                        <w:noProof/>
                        <w:lang w:val="de-DE"/>
                      </w:rPr>
                      <w:t xml:space="preserve">[22] </w:t>
                    </w:r>
                  </w:p>
                </w:tc>
                <w:tc>
                  <w:tcPr>
                    <w:tcW w:w="4662" w:type="pct"/>
                    <w:hideMark/>
                  </w:tcPr>
                  <w:p w14:paraId="67CBF05B" w14:textId="77777777" w:rsidR="00563F04" w:rsidRDefault="00563F04" w:rsidP="00E9542E">
                    <w:pPr>
                      <w:pStyle w:val="Literaturverzeichnis"/>
                      <w:jc w:val="both"/>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563F04" w14:paraId="67441FA6" w14:textId="77777777" w:rsidTr="00563F04">
                <w:trPr>
                  <w:divId w:val="1047603994"/>
                  <w:tblCellSpacing w:w="15" w:type="dxa"/>
                </w:trPr>
                <w:tc>
                  <w:tcPr>
                    <w:tcW w:w="288" w:type="pct"/>
                    <w:hideMark/>
                  </w:tcPr>
                  <w:p w14:paraId="070925BB" w14:textId="77777777" w:rsidR="00563F04" w:rsidRDefault="00563F04" w:rsidP="00E9542E">
                    <w:pPr>
                      <w:pStyle w:val="Literaturverzeichnis"/>
                      <w:jc w:val="both"/>
                      <w:rPr>
                        <w:noProof/>
                        <w:lang w:val="de-DE"/>
                      </w:rPr>
                    </w:pPr>
                    <w:r>
                      <w:rPr>
                        <w:noProof/>
                        <w:lang w:val="de-DE"/>
                      </w:rPr>
                      <w:t xml:space="preserve">[23] </w:t>
                    </w:r>
                  </w:p>
                </w:tc>
                <w:tc>
                  <w:tcPr>
                    <w:tcW w:w="4662" w:type="pct"/>
                    <w:hideMark/>
                  </w:tcPr>
                  <w:p w14:paraId="04F933C8" w14:textId="77777777" w:rsidR="00563F04" w:rsidRDefault="00563F04" w:rsidP="00E9542E">
                    <w:pPr>
                      <w:pStyle w:val="Literaturverzeichnis"/>
                      <w:jc w:val="both"/>
                      <w:rPr>
                        <w:noProof/>
                        <w:lang w:val="de-DE"/>
                      </w:rPr>
                    </w:pPr>
                    <w:r>
                      <w:rPr>
                        <w:noProof/>
                        <w:lang w:val="de-DE"/>
                      </w:rPr>
                      <w:t>Wikipedia, „World Geodetic System 1984,“ 2019. [Online]. Available: https://de.wikipedia.org/wiki/World_Geodetic_System_1984. [Zugriff am 7 August 2019].</w:t>
                    </w:r>
                  </w:p>
                </w:tc>
              </w:tr>
            </w:tbl>
            <w:p w14:paraId="3B7F12A6" w14:textId="77777777" w:rsidR="00563F04" w:rsidRDefault="00563F04" w:rsidP="00E9542E">
              <w:pPr>
                <w:jc w:val="both"/>
                <w:divId w:val="1047603994"/>
                <w:rPr>
                  <w:noProof/>
                </w:rPr>
              </w:pPr>
            </w:p>
            <w:p w14:paraId="08075417" w14:textId="77777777" w:rsidR="00E81FC8" w:rsidRPr="00076011" w:rsidRDefault="002A4167" w:rsidP="00E9542E">
              <w:pPr>
                <w:jc w:val="both"/>
              </w:pPr>
              <w:r>
                <w:rPr>
                  <w:b/>
                  <w:bCs/>
                  <w:noProof/>
                </w:rPr>
                <w:fldChar w:fldCharType="end"/>
              </w:r>
            </w:p>
          </w:sdtContent>
        </w:sdt>
      </w:sdtContent>
    </w:sdt>
    <w:sectPr w:rsidR="00E81FC8" w:rsidRPr="00076011" w:rsidSect="0003083A">
      <w:footerReference w:type="even" r:id="rId29"/>
      <w:footerReference w:type="default" r:id="rId30"/>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Feingold, Riccardo Orion (STUDENTS)" w:date="2019-10-02T10:51:00Z" w:initials="FRO(">
    <w:p w14:paraId="7279073E" w14:textId="14155A0A" w:rsidR="008742D3" w:rsidRDefault="008742D3">
      <w:pPr>
        <w:pStyle w:val="Kommentartext"/>
      </w:pPr>
      <w:r>
        <w:rPr>
          <w:rStyle w:val="Kommentarzeichen"/>
        </w:rPr>
        <w:annotationRef/>
      </w:r>
      <w:r>
        <w:t>Könnte man auch weglassen</w:t>
      </w:r>
    </w:p>
  </w:comment>
  <w:comment w:id="41" w:author="Feingold, Riccardo Orion (STUDENTS)" w:date="2019-10-03T15:03:00Z" w:initials="FRO(">
    <w:p w14:paraId="2C6BA45E" w14:textId="531CB2B0" w:rsidR="008742D3" w:rsidRDefault="008742D3">
      <w:pPr>
        <w:pStyle w:val="Kommentartext"/>
      </w:pPr>
      <w:r>
        <w:rPr>
          <w:rStyle w:val="Kommentarzeichen"/>
        </w:rPr>
        <w:annotationRef/>
      </w:r>
      <w:r>
        <w:t>Falls die Maximalanzahl von 10000 Wörter noch nicht erreicht wurde, möchte ich nach diesem Teil gerne noch auf die Interrupts zu sprechen kommen.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2C6BA4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2C6BA45E" w16cid:durableId="21408C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D27B1" w14:textId="77777777" w:rsidR="00987CA8" w:rsidRDefault="00987CA8" w:rsidP="00484CB4">
      <w:r>
        <w:separator/>
      </w:r>
    </w:p>
  </w:endnote>
  <w:endnote w:type="continuationSeparator" w:id="0">
    <w:p w14:paraId="0DCF46F0" w14:textId="77777777" w:rsidR="00987CA8" w:rsidRDefault="00987CA8"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8742D3" w:rsidRDefault="008742D3"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8742D3" w:rsidRDefault="008742D3"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8742D3" w:rsidRDefault="008742D3"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8742D3" w:rsidRDefault="008742D3"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E7F43" w14:textId="77777777" w:rsidR="00987CA8" w:rsidRDefault="00987CA8" w:rsidP="00484CB4">
      <w:r>
        <w:separator/>
      </w:r>
    </w:p>
  </w:footnote>
  <w:footnote w:type="continuationSeparator" w:id="0">
    <w:p w14:paraId="5C5CFB1A" w14:textId="77777777" w:rsidR="00987CA8" w:rsidRDefault="00987CA8" w:rsidP="00484CB4">
      <w:r>
        <w:continuationSeparator/>
      </w:r>
    </w:p>
  </w:footnote>
  <w:footnote w:id="1">
    <w:p w14:paraId="4F61AD04" w14:textId="40EA5E3B" w:rsidR="008742D3" w:rsidRDefault="008742D3">
      <w:pPr>
        <w:pStyle w:val="Funotentext"/>
      </w:pPr>
      <w:r>
        <w:rPr>
          <w:rStyle w:val="Funotenzeichen"/>
        </w:rPr>
        <w:footnoteRef/>
      </w:r>
      <w:r>
        <w:t xml:space="preserve"> Entspricht 0°</w:t>
      </w:r>
    </w:p>
  </w:footnote>
  <w:footnote w:id="2">
    <w:p w14:paraId="28059B82" w14:textId="45E90BAB" w:rsidR="008742D3" w:rsidRDefault="008742D3">
      <w:pPr>
        <w:pStyle w:val="Funotentext"/>
      </w:pPr>
      <w:r>
        <w:rPr>
          <w:rStyle w:val="Funotenzeichen"/>
        </w:rPr>
        <w:footnoteRef/>
      </w:r>
      <w:r>
        <w:t xml:space="preserve"> </w:t>
      </w:r>
      <w:r w:rsidRPr="00D450DA">
        <w:t>https://de.wikipedia.org/wiki/Corioliskraft</w:t>
      </w:r>
    </w:p>
  </w:footnote>
  <w:footnote w:id="3">
    <w:p w14:paraId="44108387" w14:textId="3A1889FB" w:rsidR="008742D3" w:rsidRDefault="008742D3">
      <w:pPr>
        <w:pStyle w:val="Funotentext"/>
      </w:pPr>
      <w:r>
        <w:rPr>
          <w:rStyle w:val="Funotenzeichen"/>
        </w:rPr>
        <w:footnoteRef/>
      </w:r>
      <w:r>
        <w:t xml:space="preserve"> Wird häufig als 0° angegeben.</w:t>
      </w:r>
    </w:p>
  </w:footnote>
  <w:footnote w:id="4">
    <w:p w14:paraId="5F864814" w14:textId="54C0B583" w:rsidR="008742D3" w:rsidRDefault="008742D3">
      <w:pPr>
        <w:pStyle w:val="Funotentext"/>
      </w:pPr>
      <w:r>
        <w:rPr>
          <w:rStyle w:val="Funotenzeichen"/>
        </w:rPr>
        <w:footnoteRef/>
      </w:r>
      <w:r>
        <w:t xml:space="preserve"> </w:t>
      </w:r>
      <w:r w:rsidRPr="00F62A07">
        <w:t>https://store.arduino.cc/mega-2560-r3</w:t>
      </w:r>
    </w:p>
  </w:footnote>
  <w:footnote w:id="5">
    <w:p w14:paraId="688FD0B6" w14:textId="4015AC6A" w:rsidR="008742D3" w:rsidRDefault="008742D3">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8742D3" w:rsidRDefault="008742D3">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8742D3" w:rsidRDefault="008742D3">
      <w:pPr>
        <w:pStyle w:val="Funotentext"/>
      </w:pPr>
    </w:p>
  </w:footnote>
  <w:footnote w:id="7">
    <w:p w14:paraId="60D06BA8" w14:textId="03B6629A" w:rsidR="008742D3" w:rsidRDefault="008742D3">
      <w:pPr>
        <w:pStyle w:val="Funotentext"/>
      </w:pPr>
      <w:r>
        <w:rPr>
          <w:rStyle w:val="Funotenzeichen"/>
        </w:rPr>
        <w:footnoteRef/>
      </w:r>
      <w:r>
        <w:t xml:space="preserve"> UART ist ein anderer Begriff für «Serial Port»</w:t>
      </w:r>
    </w:p>
  </w:footnote>
  <w:footnote w:id="8">
    <w:p w14:paraId="52786D3E" w14:textId="21FB9604" w:rsidR="008742D3" w:rsidRDefault="008742D3">
      <w:pPr>
        <w:pStyle w:val="Funotentext"/>
      </w:pPr>
      <w:r>
        <w:rPr>
          <w:rStyle w:val="Funotenzeichen"/>
        </w:rPr>
        <w:footnoteRef/>
      </w:r>
      <w:r>
        <w:t xml:space="preserve"> Im Sinne von extrahieren</w:t>
      </w:r>
    </w:p>
  </w:footnote>
  <w:footnote w:id="9">
    <w:p w14:paraId="1B9EF68B" w14:textId="0B53546B" w:rsidR="008742D3" w:rsidRDefault="008742D3">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563F04">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4570"/>
    <w:rsid w:val="00135C0A"/>
    <w:rsid w:val="00142635"/>
    <w:rsid w:val="0015214C"/>
    <w:rsid w:val="0015429E"/>
    <w:rsid w:val="00155ECD"/>
    <w:rsid w:val="001568F7"/>
    <w:rsid w:val="001612E5"/>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5BC2"/>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44F"/>
    <w:rsid w:val="00245C76"/>
    <w:rsid w:val="00245F27"/>
    <w:rsid w:val="002473C5"/>
    <w:rsid w:val="002506D9"/>
    <w:rsid w:val="00251A2B"/>
    <w:rsid w:val="00252F4A"/>
    <w:rsid w:val="00255E85"/>
    <w:rsid w:val="00264823"/>
    <w:rsid w:val="00265E62"/>
    <w:rsid w:val="00271E09"/>
    <w:rsid w:val="002735B6"/>
    <w:rsid w:val="00275B45"/>
    <w:rsid w:val="00276746"/>
    <w:rsid w:val="002814CE"/>
    <w:rsid w:val="002826D0"/>
    <w:rsid w:val="00283D3E"/>
    <w:rsid w:val="0028433D"/>
    <w:rsid w:val="00285374"/>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E5403"/>
    <w:rsid w:val="002F2430"/>
    <w:rsid w:val="002F3A8E"/>
    <w:rsid w:val="002F69F7"/>
    <w:rsid w:val="002F6F4B"/>
    <w:rsid w:val="002F777B"/>
    <w:rsid w:val="003029F6"/>
    <w:rsid w:val="003045D8"/>
    <w:rsid w:val="0032175D"/>
    <w:rsid w:val="003220E0"/>
    <w:rsid w:val="003331E5"/>
    <w:rsid w:val="00334143"/>
    <w:rsid w:val="00337EAD"/>
    <w:rsid w:val="003451A2"/>
    <w:rsid w:val="00350199"/>
    <w:rsid w:val="00350EED"/>
    <w:rsid w:val="00352C82"/>
    <w:rsid w:val="003532BD"/>
    <w:rsid w:val="003534B3"/>
    <w:rsid w:val="00355413"/>
    <w:rsid w:val="00360707"/>
    <w:rsid w:val="0037302F"/>
    <w:rsid w:val="003739EE"/>
    <w:rsid w:val="00373DDF"/>
    <w:rsid w:val="00373FAF"/>
    <w:rsid w:val="003750CD"/>
    <w:rsid w:val="00376F81"/>
    <w:rsid w:val="00377F8F"/>
    <w:rsid w:val="003828B5"/>
    <w:rsid w:val="00382A06"/>
    <w:rsid w:val="00387198"/>
    <w:rsid w:val="00390C81"/>
    <w:rsid w:val="00397BFB"/>
    <w:rsid w:val="003A37F3"/>
    <w:rsid w:val="003A6D2C"/>
    <w:rsid w:val="003B2A35"/>
    <w:rsid w:val="003B57D3"/>
    <w:rsid w:val="003B6036"/>
    <w:rsid w:val="003C32FA"/>
    <w:rsid w:val="003D1AAB"/>
    <w:rsid w:val="003D7E46"/>
    <w:rsid w:val="003F22F4"/>
    <w:rsid w:val="003F2B68"/>
    <w:rsid w:val="003F403F"/>
    <w:rsid w:val="003F4A1F"/>
    <w:rsid w:val="00406DA3"/>
    <w:rsid w:val="00411E2F"/>
    <w:rsid w:val="0042012D"/>
    <w:rsid w:val="0042570B"/>
    <w:rsid w:val="00430BAC"/>
    <w:rsid w:val="004366B2"/>
    <w:rsid w:val="004423DC"/>
    <w:rsid w:val="00443DB7"/>
    <w:rsid w:val="00447BD7"/>
    <w:rsid w:val="00451F46"/>
    <w:rsid w:val="00455847"/>
    <w:rsid w:val="00456523"/>
    <w:rsid w:val="004606D8"/>
    <w:rsid w:val="00462A4D"/>
    <w:rsid w:val="00462CBA"/>
    <w:rsid w:val="004678FB"/>
    <w:rsid w:val="00471E4B"/>
    <w:rsid w:val="00471FE5"/>
    <w:rsid w:val="00476262"/>
    <w:rsid w:val="004819E1"/>
    <w:rsid w:val="004849A5"/>
    <w:rsid w:val="00484CB4"/>
    <w:rsid w:val="004964B3"/>
    <w:rsid w:val="00496FA2"/>
    <w:rsid w:val="004B01E6"/>
    <w:rsid w:val="004C0021"/>
    <w:rsid w:val="004C6C16"/>
    <w:rsid w:val="004F3C92"/>
    <w:rsid w:val="0050086C"/>
    <w:rsid w:val="0050168D"/>
    <w:rsid w:val="00501F95"/>
    <w:rsid w:val="0050309A"/>
    <w:rsid w:val="00505AE3"/>
    <w:rsid w:val="00506F75"/>
    <w:rsid w:val="00515081"/>
    <w:rsid w:val="00524574"/>
    <w:rsid w:val="00526733"/>
    <w:rsid w:val="00544DEC"/>
    <w:rsid w:val="00544ECB"/>
    <w:rsid w:val="005562C2"/>
    <w:rsid w:val="0055775F"/>
    <w:rsid w:val="00562BAD"/>
    <w:rsid w:val="00563F04"/>
    <w:rsid w:val="00570078"/>
    <w:rsid w:val="00584C64"/>
    <w:rsid w:val="00586BDB"/>
    <w:rsid w:val="00596772"/>
    <w:rsid w:val="005969A6"/>
    <w:rsid w:val="00596B91"/>
    <w:rsid w:val="005973D5"/>
    <w:rsid w:val="005A292B"/>
    <w:rsid w:val="005A4BFC"/>
    <w:rsid w:val="005B238D"/>
    <w:rsid w:val="005B3EFA"/>
    <w:rsid w:val="005B51FF"/>
    <w:rsid w:val="005C1738"/>
    <w:rsid w:val="005C4C92"/>
    <w:rsid w:val="005C769F"/>
    <w:rsid w:val="005D203A"/>
    <w:rsid w:val="005D7751"/>
    <w:rsid w:val="005E55BE"/>
    <w:rsid w:val="005E6302"/>
    <w:rsid w:val="005E7460"/>
    <w:rsid w:val="005F10E1"/>
    <w:rsid w:val="005F57F1"/>
    <w:rsid w:val="005F6F00"/>
    <w:rsid w:val="006038C6"/>
    <w:rsid w:val="00604E8B"/>
    <w:rsid w:val="0060679F"/>
    <w:rsid w:val="0060714E"/>
    <w:rsid w:val="00611B98"/>
    <w:rsid w:val="00613B8B"/>
    <w:rsid w:val="00622183"/>
    <w:rsid w:val="0062729B"/>
    <w:rsid w:val="006306FA"/>
    <w:rsid w:val="0063157B"/>
    <w:rsid w:val="00632F67"/>
    <w:rsid w:val="00633F19"/>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3478"/>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1DEE"/>
    <w:rsid w:val="006D5EBE"/>
    <w:rsid w:val="006E1B29"/>
    <w:rsid w:val="006E43B5"/>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2F0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91C"/>
    <w:rsid w:val="007C1C3A"/>
    <w:rsid w:val="007C1C93"/>
    <w:rsid w:val="007E3AF1"/>
    <w:rsid w:val="007E50BB"/>
    <w:rsid w:val="007F0AA5"/>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62126"/>
    <w:rsid w:val="008742D3"/>
    <w:rsid w:val="0087492E"/>
    <w:rsid w:val="0088085B"/>
    <w:rsid w:val="00882D01"/>
    <w:rsid w:val="00883E6E"/>
    <w:rsid w:val="00887745"/>
    <w:rsid w:val="00892D17"/>
    <w:rsid w:val="008A0108"/>
    <w:rsid w:val="008A2931"/>
    <w:rsid w:val="008A396E"/>
    <w:rsid w:val="008B2C23"/>
    <w:rsid w:val="008B4561"/>
    <w:rsid w:val="008B55ED"/>
    <w:rsid w:val="008C0A8F"/>
    <w:rsid w:val="008C60F9"/>
    <w:rsid w:val="008D1499"/>
    <w:rsid w:val="008D60C7"/>
    <w:rsid w:val="008E2C63"/>
    <w:rsid w:val="008F3FAE"/>
    <w:rsid w:val="008F7FCC"/>
    <w:rsid w:val="0090194F"/>
    <w:rsid w:val="00901D0A"/>
    <w:rsid w:val="00914F6D"/>
    <w:rsid w:val="00917887"/>
    <w:rsid w:val="0092015E"/>
    <w:rsid w:val="00920BA4"/>
    <w:rsid w:val="00921807"/>
    <w:rsid w:val="00922D07"/>
    <w:rsid w:val="00930BAD"/>
    <w:rsid w:val="009330F4"/>
    <w:rsid w:val="00934023"/>
    <w:rsid w:val="00940C1C"/>
    <w:rsid w:val="00942B3E"/>
    <w:rsid w:val="00943D9D"/>
    <w:rsid w:val="009443FF"/>
    <w:rsid w:val="00950AD7"/>
    <w:rsid w:val="0095307E"/>
    <w:rsid w:val="0095345A"/>
    <w:rsid w:val="009550AF"/>
    <w:rsid w:val="009564A9"/>
    <w:rsid w:val="00965FCF"/>
    <w:rsid w:val="009719EF"/>
    <w:rsid w:val="00976430"/>
    <w:rsid w:val="009772F6"/>
    <w:rsid w:val="00982D03"/>
    <w:rsid w:val="00987CA8"/>
    <w:rsid w:val="00990758"/>
    <w:rsid w:val="00990937"/>
    <w:rsid w:val="009A18A0"/>
    <w:rsid w:val="009A2206"/>
    <w:rsid w:val="009A3797"/>
    <w:rsid w:val="009B4BEA"/>
    <w:rsid w:val="009C6AE8"/>
    <w:rsid w:val="009D2F9A"/>
    <w:rsid w:val="009D3949"/>
    <w:rsid w:val="009D4051"/>
    <w:rsid w:val="009D5CF2"/>
    <w:rsid w:val="009D6B22"/>
    <w:rsid w:val="009E55CA"/>
    <w:rsid w:val="009F26B5"/>
    <w:rsid w:val="00A007C9"/>
    <w:rsid w:val="00A0405F"/>
    <w:rsid w:val="00A06974"/>
    <w:rsid w:val="00A0701D"/>
    <w:rsid w:val="00A074CD"/>
    <w:rsid w:val="00A134F9"/>
    <w:rsid w:val="00A20138"/>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8580A"/>
    <w:rsid w:val="00A90109"/>
    <w:rsid w:val="00A94A35"/>
    <w:rsid w:val="00A971E0"/>
    <w:rsid w:val="00AB2B15"/>
    <w:rsid w:val="00AB6182"/>
    <w:rsid w:val="00AC5656"/>
    <w:rsid w:val="00AC5AC9"/>
    <w:rsid w:val="00AD3A2A"/>
    <w:rsid w:val="00AD477F"/>
    <w:rsid w:val="00AE36D4"/>
    <w:rsid w:val="00AE4A2C"/>
    <w:rsid w:val="00AE5E0C"/>
    <w:rsid w:val="00AF11C8"/>
    <w:rsid w:val="00B00624"/>
    <w:rsid w:val="00B04A60"/>
    <w:rsid w:val="00B04DB8"/>
    <w:rsid w:val="00B075E4"/>
    <w:rsid w:val="00B104DC"/>
    <w:rsid w:val="00B10597"/>
    <w:rsid w:val="00B11D37"/>
    <w:rsid w:val="00B144E7"/>
    <w:rsid w:val="00B20D46"/>
    <w:rsid w:val="00B23BFA"/>
    <w:rsid w:val="00B31899"/>
    <w:rsid w:val="00B31B05"/>
    <w:rsid w:val="00B32C7F"/>
    <w:rsid w:val="00B33866"/>
    <w:rsid w:val="00B34486"/>
    <w:rsid w:val="00B37B02"/>
    <w:rsid w:val="00B37BDB"/>
    <w:rsid w:val="00B4285F"/>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454E6"/>
    <w:rsid w:val="00C52BCF"/>
    <w:rsid w:val="00C547C1"/>
    <w:rsid w:val="00C55E03"/>
    <w:rsid w:val="00C6064C"/>
    <w:rsid w:val="00C80101"/>
    <w:rsid w:val="00C820F4"/>
    <w:rsid w:val="00C8304B"/>
    <w:rsid w:val="00C912CA"/>
    <w:rsid w:val="00C9271D"/>
    <w:rsid w:val="00C92B15"/>
    <w:rsid w:val="00C93CCD"/>
    <w:rsid w:val="00C964C5"/>
    <w:rsid w:val="00CA01C8"/>
    <w:rsid w:val="00CA3710"/>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1C9D"/>
    <w:rsid w:val="00CF580B"/>
    <w:rsid w:val="00CF7304"/>
    <w:rsid w:val="00D106B0"/>
    <w:rsid w:val="00D12AED"/>
    <w:rsid w:val="00D12E75"/>
    <w:rsid w:val="00D1402A"/>
    <w:rsid w:val="00D1761A"/>
    <w:rsid w:val="00D303D0"/>
    <w:rsid w:val="00D34345"/>
    <w:rsid w:val="00D3729F"/>
    <w:rsid w:val="00D42BA5"/>
    <w:rsid w:val="00D42EC4"/>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941F9"/>
    <w:rsid w:val="00D96DAD"/>
    <w:rsid w:val="00D97024"/>
    <w:rsid w:val="00DA0744"/>
    <w:rsid w:val="00DA204E"/>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41718"/>
    <w:rsid w:val="00E437A7"/>
    <w:rsid w:val="00E46119"/>
    <w:rsid w:val="00E476A9"/>
    <w:rsid w:val="00E52BB7"/>
    <w:rsid w:val="00E70AD9"/>
    <w:rsid w:val="00E74A9A"/>
    <w:rsid w:val="00E77EB8"/>
    <w:rsid w:val="00E8072E"/>
    <w:rsid w:val="00E81DF2"/>
    <w:rsid w:val="00E81FC8"/>
    <w:rsid w:val="00E82A61"/>
    <w:rsid w:val="00E835B2"/>
    <w:rsid w:val="00E83672"/>
    <w:rsid w:val="00E84C97"/>
    <w:rsid w:val="00E946B2"/>
    <w:rsid w:val="00E9542E"/>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4D3F"/>
    <w:rsid w:val="00EF612D"/>
    <w:rsid w:val="00EF6BCF"/>
    <w:rsid w:val="00F003AE"/>
    <w:rsid w:val="00F006F7"/>
    <w:rsid w:val="00F040DF"/>
    <w:rsid w:val="00F15955"/>
    <w:rsid w:val="00F22963"/>
    <w:rsid w:val="00F23324"/>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A79A3"/>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8E73FEE7-BB81-704E-89F4-6EE726E73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7465862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88354368">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775633261">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1509494">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243613205">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11970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694578456">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79127873">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81415769">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340229480">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261765506">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1299722567">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oter" Target="footer2.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49AB4228-5253-7E49-AC2C-C08A54CA7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10485</Words>
  <Characters>66059</Characters>
  <Application>Microsoft Office Word</Application>
  <DocSecurity>0</DocSecurity>
  <Lines>550</Lines>
  <Paragraphs>152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cp:revision>
  <cp:lastPrinted>2019-09-04T19:03:00Z</cp:lastPrinted>
  <dcterms:created xsi:type="dcterms:W3CDTF">2019-07-30T08:11:00Z</dcterms:created>
  <dcterms:modified xsi:type="dcterms:W3CDTF">2019-10-20T17:27:00Z</dcterms:modified>
</cp:coreProperties>
</file>