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310" w:rsidRPr="00CB0310" w:rsidRDefault="00CB0310" w:rsidP="00CB0310">
      <w:pPr>
        <w:jc w:val="center"/>
        <w:rPr>
          <w:rFonts w:ascii="Algerian" w:hAnsi="Algerian"/>
          <w:sz w:val="96"/>
          <w:szCs w:val="96"/>
          <w:lang w:val="en-US"/>
        </w:rPr>
      </w:pPr>
      <w:r>
        <w:rPr>
          <w:noProof/>
        </w:rPr>
        <w:drawing>
          <wp:inline distT="0" distB="0" distL="0" distR="0">
            <wp:extent cx="3058795" cy="190754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B0310">
        <w:rPr>
          <w:rFonts w:ascii="Algerian" w:hAnsi="Algerian"/>
          <w:sz w:val="96"/>
          <w:szCs w:val="96"/>
          <w:lang w:val="en-US"/>
        </w:rPr>
        <w:t>2015</w:t>
      </w:r>
    </w:p>
    <w:sectPr w:rsidR="00CB0310" w:rsidRPr="00CB0310" w:rsidSect="00CB0310">
      <w:pgSz w:w="11906" w:h="16838"/>
      <w:pgMar w:top="7371" w:right="2552" w:bottom="1440" w:left="45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310"/>
    <w:rsid w:val="001C1BEB"/>
    <w:rsid w:val="00540E8D"/>
    <w:rsid w:val="00CB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03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3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03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3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2</cp:revision>
  <cp:lastPrinted>2015-01-27T09:43:00Z</cp:lastPrinted>
  <dcterms:created xsi:type="dcterms:W3CDTF">2015-01-27T10:18:00Z</dcterms:created>
  <dcterms:modified xsi:type="dcterms:W3CDTF">2015-01-27T10:18:00Z</dcterms:modified>
</cp:coreProperties>
</file>