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22C" w:rsidRDefault="00A0022C" w:rsidP="00A0022C">
      <w:bookmarkStart w:id="0" w:name="_GoBack"/>
      <w:bookmarkEnd w:id="0"/>
    </w:p>
    <w:tbl>
      <w:tblPr>
        <w:tblStyle w:val="TableGrid"/>
        <w:tblW w:w="0" w:type="auto"/>
        <w:tblLayout w:type="fixed"/>
        <w:tblLook w:val="04A0" w:firstRow="1" w:lastRow="0" w:firstColumn="1" w:lastColumn="0" w:noHBand="0" w:noVBand="1"/>
      </w:tblPr>
      <w:tblGrid>
        <w:gridCol w:w="5778"/>
        <w:gridCol w:w="5670"/>
        <w:gridCol w:w="3969"/>
      </w:tblGrid>
      <w:tr w:rsidR="00A0022C" w:rsidTr="009F7A84">
        <w:tc>
          <w:tcPr>
            <w:tcW w:w="5778" w:type="dxa"/>
            <w:shd w:val="clear" w:color="auto" w:fill="F2F2F2" w:themeFill="background1" w:themeFillShade="F2"/>
          </w:tcPr>
          <w:p w:rsidR="00A0022C" w:rsidRDefault="00A0022C" w:rsidP="00C51ABE">
            <w:pPr>
              <w:jc w:val="center"/>
            </w:pPr>
            <w:r>
              <w:t>Clair de Lune</w:t>
            </w:r>
          </w:p>
        </w:tc>
        <w:tc>
          <w:tcPr>
            <w:tcW w:w="5670" w:type="dxa"/>
            <w:shd w:val="clear" w:color="auto" w:fill="F2F2F2" w:themeFill="background1" w:themeFillShade="F2"/>
          </w:tcPr>
          <w:p w:rsidR="00A0022C" w:rsidRDefault="00A0022C" w:rsidP="00C51ABE">
            <w:pPr>
              <w:jc w:val="center"/>
            </w:pPr>
            <w:proofErr w:type="spellStart"/>
            <w:r>
              <w:t>Moonlight</w:t>
            </w:r>
            <w:proofErr w:type="spellEnd"/>
          </w:p>
        </w:tc>
        <w:tc>
          <w:tcPr>
            <w:tcW w:w="3969" w:type="dxa"/>
            <w:shd w:val="clear" w:color="auto" w:fill="F2F2F2" w:themeFill="background1" w:themeFillShade="F2"/>
          </w:tcPr>
          <w:p w:rsidR="00A0022C" w:rsidRPr="009F7A84" w:rsidRDefault="00A0022C" w:rsidP="00C51ABE">
            <w:pPr>
              <w:jc w:val="center"/>
              <w:rPr>
                <w:rFonts w:asciiTheme="minorEastAsia" w:hAnsiTheme="minorEastAsia"/>
                <w:sz w:val="18"/>
                <w:szCs w:val="18"/>
              </w:rPr>
            </w:pPr>
            <w:r w:rsidRPr="009F7A84">
              <w:rPr>
                <w:rFonts w:asciiTheme="minorEastAsia" w:hAnsiTheme="minorEastAsia" w:hint="eastAsia"/>
                <w:sz w:val="18"/>
                <w:szCs w:val="18"/>
              </w:rPr>
              <w:t>月光</w:t>
            </w:r>
          </w:p>
        </w:tc>
      </w:tr>
      <w:tr w:rsidR="00A0022C" w:rsidTr="009F7A84">
        <w:tc>
          <w:tcPr>
            <w:tcW w:w="5778" w:type="dxa"/>
          </w:tcPr>
          <w:p w:rsidR="00A0022C" w:rsidRDefault="00A0022C" w:rsidP="00C51ABE">
            <w:pPr>
              <w:jc w:val="center"/>
            </w:pPr>
            <w:r>
              <w:t>Guy de Maupassant</w:t>
            </w:r>
          </w:p>
        </w:tc>
        <w:tc>
          <w:tcPr>
            <w:tcW w:w="5670" w:type="dxa"/>
          </w:tcPr>
          <w:p w:rsidR="00A0022C" w:rsidRDefault="00A0022C" w:rsidP="00C51ABE">
            <w:pPr>
              <w:jc w:val="center"/>
            </w:pPr>
          </w:p>
        </w:tc>
        <w:tc>
          <w:tcPr>
            <w:tcW w:w="3969" w:type="dxa"/>
          </w:tcPr>
          <w:p w:rsidR="00A0022C" w:rsidRPr="009F7A84" w:rsidRDefault="00A0022C" w:rsidP="00C51ABE">
            <w:pPr>
              <w:jc w:val="center"/>
              <w:rPr>
                <w:rFonts w:asciiTheme="minorEastAsia" w:hAnsiTheme="minorEastAsia" w:hint="eastAsia"/>
                <w:sz w:val="18"/>
                <w:szCs w:val="18"/>
              </w:rPr>
            </w:pPr>
            <w:r w:rsidRPr="009F7A84">
              <w:rPr>
                <w:rFonts w:asciiTheme="minorEastAsia" w:hAnsiTheme="minorEastAsia" w:hint="eastAsia"/>
                <w:sz w:val="18"/>
                <w:szCs w:val="18"/>
              </w:rPr>
              <w:t>莫泊桑（1850-1893）</w:t>
            </w:r>
          </w:p>
        </w:tc>
      </w:tr>
      <w:tr w:rsidR="00A0022C" w:rsidTr="009F7A84">
        <w:tc>
          <w:tcPr>
            <w:tcW w:w="5778" w:type="dxa"/>
          </w:tcPr>
          <w:p w:rsidR="00A0022C" w:rsidRDefault="00A0022C" w:rsidP="00A0022C">
            <w:r>
              <w:t>http://www.pitbook.com/textes/pdf/clairdelune.pdf</w:t>
            </w:r>
          </w:p>
        </w:tc>
        <w:tc>
          <w:tcPr>
            <w:tcW w:w="5670" w:type="dxa"/>
          </w:tcPr>
          <w:p w:rsidR="00A0022C" w:rsidRDefault="00A0022C" w:rsidP="00A0022C">
            <w:r>
              <w:t>http://classiclit.about.com/library/bl-etexts/gdemaupassant/bl-gdemaup-clair.htm</w:t>
            </w:r>
          </w:p>
        </w:tc>
        <w:tc>
          <w:tcPr>
            <w:tcW w:w="3969" w:type="dxa"/>
          </w:tcPr>
          <w:p w:rsidR="00A0022C" w:rsidRPr="009F7A84" w:rsidRDefault="00A0022C" w:rsidP="00A0022C">
            <w:pPr>
              <w:rPr>
                <w:rFonts w:asciiTheme="minorEastAsia" w:hAnsiTheme="minorEastAsia" w:hint="eastAsia"/>
                <w:sz w:val="18"/>
                <w:szCs w:val="18"/>
              </w:rPr>
            </w:pPr>
            <w:r w:rsidRPr="009F7A84">
              <w:rPr>
                <w:rFonts w:asciiTheme="minorEastAsia" w:hAnsiTheme="minorEastAsia"/>
                <w:sz w:val="18"/>
                <w:szCs w:val="18"/>
              </w:rPr>
              <w:t>http://blog.163.com/reading_time/blog/static/1960824122012216114957767/</w:t>
            </w:r>
          </w:p>
        </w:tc>
      </w:tr>
      <w:tr w:rsidR="00A0022C" w:rsidTr="009F7A84">
        <w:tc>
          <w:tcPr>
            <w:tcW w:w="5778" w:type="dxa"/>
          </w:tcPr>
          <w:p w:rsidR="00A0022C" w:rsidRDefault="00A0022C" w:rsidP="00A0022C"/>
        </w:tc>
        <w:tc>
          <w:tcPr>
            <w:tcW w:w="5670" w:type="dxa"/>
          </w:tcPr>
          <w:p w:rsidR="00A0022C" w:rsidRDefault="00A0022C" w:rsidP="00A0022C"/>
        </w:tc>
        <w:tc>
          <w:tcPr>
            <w:tcW w:w="3969" w:type="dxa"/>
          </w:tcPr>
          <w:p w:rsidR="00A0022C" w:rsidRPr="009F7A84" w:rsidRDefault="00A0022C" w:rsidP="00A0022C">
            <w:pPr>
              <w:rPr>
                <w:rFonts w:asciiTheme="minorEastAsia" w:hAnsiTheme="minorEastAsia"/>
                <w:sz w:val="18"/>
                <w:szCs w:val="18"/>
              </w:rPr>
            </w:pPr>
          </w:p>
        </w:tc>
      </w:tr>
      <w:tr w:rsidR="00A0022C" w:rsidRPr="00A0022C" w:rsidTr="009F7A84">
        <w:tc>
          <w:tcPr>
            <w:tcW w:w="5778" w:type="dxa"/>
          </w:tcPr>
          <w:p w:rsidR="00A0022C" w:rsidRDefault="00A0022C" w:rsidP="00A0022C">
            <w:r>
              <w:t>Il portait bien son nom de bataille, l'abbé Marignan. C'était un grand prêtre maigre, fanatique, d'âme toujours exaltée, mais droite. Toutes ses croyances étaient fixes, sans jamais d'oscillations. Il s'imaginait sincèrement connaître son Dieu, pénétrer ses desseins, ses volontés, ses intentions.</w:t>
            </w:r>
          </w:p>
        </w:tc>
        <w:tc>
          <w:tcPr>
            <w:tcW w:w="5670" w:type="dxa"/>
          </w:tcPr>
          <w:p w:rsidR="00A0022C" w:rsidRPr="00A0022C" w:rsidRDefault="00A0022C" w:rsidP="00A0022C">
            <w:pPr>
              <w:rPr>
                <w:lang w:val="en-US"/>
              </w:rPr>
            </w:pPr>
            <w:r w:rsidRPr="00A0022C">
              <w:rPr>
                <w:lang w:val="en-US"/>
              </w:rPr>
              <w:t xml:space="preserve">Abbe </w:t>
            </w:r>
            <w:proofErr w:type="spellStart"/>
            <w:r w:rsidRPr="00A0022C">
              <w:rPr>
                <w:lang w:val="en-US"/>
              </w:rPr>
              <w:t>Marignan's</w:t>
            </w:r>
            <w:proofErr w:type="spellEnd"/>
            <w:r w:rsidRPr="00A0022C">
              <w:rPr>
                <w:lang w:val="en-US"/>
              </w:rPr>
              <w:t xml:space="preserve"> martial name suited him well. He was a tall, thin priest, fanatic, excitable, yet upright. All his beliefs were fixed, never varying. He believed sincerely that he knew his God, understood His plans, desires and intentions.</w:t>
            </w:r>
          </w:p>
          <w:p w:rsidR="00A0022C" w:rsidRPr="00A0022C" w:rsidRDefault="00A0022C" w:rsidP="00A0022C">
            <w:pPr>
              <w:rPr>
                <w:lang w:val="en-US"/>
              </w:rPr>
            </w:pPr>
          </w:p>
        </w:tc>
        <w:tc>
          <w:tcPr>
            <w:tcW w:w="3969" w:type="dxa"/>
          </w:tcPr>
          <w:p w:rsidR="00A0022C" w:rsidRPr="009F7A84" w:rsidRDefault="00A0022C" w:rsidP="00A0022C">
            <w:pPr>
              <w:rPr>
                <w:rFonts w:asciiTheme="minorEastAsia" w:hAnsiTheme="minorEastAsia"/>
                <w:sz w:val="18"/>
                <w:szCs w:val="18"/>
                <w:lang w:val="en-US"/>
              </w:rPr>
            </w:pPr>
            <w:r w:rsidRPr="009F7A84">
              <w:rPr>
                <w:rFonts w:asciiTheme="minorEastAsia" w:hAnsiTheme="minorEastAsia" w:hint="eastAsia"/>
                <w:sz w:val="18"/>
                <w:szCs w:val="18"/>
              </w:rPr>
              <w:t>马里尼昂[1]</w:t>
            </w:r>
            <w:r w:rsidR="001A26A6" w:rsidRPr="009F7A84">
              <w:rPr>
                <w:rFonts w:asciiTheme="minorEastAsia" w:hAnsiTheme="minorEastAsia" w:hint="eastAsia"/>
                <w:sz w:val="18"/>
                <w:szCs w:val="18"/>
              </w:rPr>
              <w:t>神父</w:t>
            </w:r>
            <w:r w:rsidRPr="009F7A84">
              <w:rPr>
                <w:rFonts w:asciiTheme="minorEastAsia" w:hAnsiTheme="minorEastAsia" w:hint="eastAsia"/>
                <w:sz w:val="18"/>
                <w:szCs w:val="18"/>
              </w:rPr>
              <w:t>完全配得上他这个富有战斗意义的姓氏。他是一个瘦高个子的神父，具有狂热的信仰，他的心灵永远在激动兴奋之中，但为人正直。他所信仰的一切都是坚定不移的，从来没有动摇过。他真心实意地认为自己了解他的天主，洞悉天主的图谋、愿望和意旨。</w:t>
            </w:r>
          </w:p>
        </w:tc>
      </w:tr>
      <w:tr w:rsidR="00A0022C" w:rsidRPr="00A0022C" w:rsidTr="009F7A84">
        <w:tc>
          <w:tcPr>
            <w:tcW w:w="5778" w:type="dxa"/>
          </w:tcPr>
          <w:p w:rsidR="00A0022C" w:rsidRPr="00A0022C" w:rsidRDefault="00171273" w:rsidP="00171273">
            <w:pPr>
              <w:rPr>
                <w:lang w:val="en-US"/>
              </w:rPr>
            </w:pPr>
            <w:r>
              <w:t xml:space="preserve">Quand il se promenait à grands pas dans l'allée de son petit presbytère de campagne, quelquefois une interrogation se dressait dans son esprit: «Pourquoi Dieu </w:t>
            </w:r>
            <w:proofErr w:type="spellStart"/>
            <w:r>
              <w:t>a-t-il</w:t>
            </w:r>
            <w:proofErr w:type="spellEnd"/>
            <w:r>
              <w:t xml:space="preserve"> fait cela?» Et il cherchait obstinément, prenant en sa pensée la place de Dieu, et il trouvait presque toujours. Ce n'est pas lui qui eût murmuré dans un élan de pieuse humilité: «Seigneur, vos desseins sont impénétrables!» ICI se disait: «Je suis le serviteur de Dieu, je dois connaître ses raisons d'agir, et les deviner si je ne les connais pas.»</w:t>
            </w:r>
          </w:p>
        </w:tc>
        <w:tc>
          <w:tcPr>
            <w:tcW w:w="5670" w:type="dxa"/>
          </w:tcPr>
          <w:p w:rsidR="00A0022C" w:rsidRPr="00A0022C" w:rsidRDefault="00171273" w:rsidP="00A0022C">
            <w:pPr>
              <w:rPr>
                <w:lang w:val="en-US"/>
              </w:rPr>
            </w:pPr>
            <w:r w:rsidRPr="00A0022C">
              <w:rPr>
                <w:lang w:val="en-US"/>
              </w:rPr>
              <w:t xml:space="preserve">When he walked with long strides along the garden walk of his little country parsonage, he would sometimes ask himself the question: "Why has God done this?" And he would dwell on this continually, putting himself in the place of God, and he almost invariably found an answer. He would never have cried out in an outburst of pious humility: "Thy ways, O Lord, are past finding out." He said to himself: "I am the servant of God; it is right for me to know the reason of His </w:t>
            </w:r>
            <w:proofErr w:type="gramStart"/>
            <w:r w:rsidRPr="00A0022C">
              <w:rPr>
                <w:lang w:val="en-US"/>
              </w:rPr>
              <w:t>deeds,</w:t>
            </w:r>
            <w:proofErr w:type="gramEnd"/>
            <w:r w:rsidRPr="00A0022C">
              <w:rPr>
                <w:lang w:val="en-US"/>
              </w:rPr>
              <w:t xml:space="preserve"> or to guess it if I do not know it."</w:t>
            </w:r>
          </w:p>
        </w:tc>
        <w:tc>
          <w:tcPr>
            <w:tcW w:w="3969" w:type="dxa"/>
          </w:tcPr>
          <w:p w:rsidR="00A0022C" w:rsidRPr="009F7A84" w:rsidRDefault="00171273" w:rsidP="00A0022C">
            <w:pPr>
              <w:rPr>
                <w:rFonts w:asciiTheme="minorEastAsia" w:hAnsiTheme="minorEastAsia"/>
                <w:sz w:val="18"/>
                <w:szCs w:val="18"/>
                <w:lang w:val="en-US"/>
              </w:rPr>
            </w:pPr>
            <w:r w:rsidRPr="009F7A84">
              <w:rPr>
                <w:rFonts w:asciiTheme="minorEastAsia" w:hAnsiTheme="minorEastAsia" w:hint="eastAsia"/>
                <w:sz w:val="18"/>
                <w:szCs w:val="18"/>
              </w:rPr>
              <w:t>他迈着大步在他那小小的乡下住宅的小径上散步，脑子里有时会涌出这样一个疑问：“天主为什么这样做？”他于是在思想上处在天主的地位，坚持不懈地寻找原因，而几乎每次都能找到。他决不会在一阵虔诚的自卑感的推动下喃喃地念叨：“主啊，您的意图是不可知的。”他心里想：“我是天主的仆人，我应该知道他行动的理由，如果不知道，就应该把它猜出来。”</w:t>
            </w:r>
          </w:p>
        </w:tc>
      </w:tr>
      <w:tr w:rsidR="00A0022C" w:rsidRPr="00A0022C" w:rsidTr="009F7A84">
        <w:tc>
          <w:tcPr>
            <w:tcW w:w="5778" w:type="dxa"/>
          </w:tcPr>
          <w:p w:rsidR="00A0022C" w:rsidRPr="00D53970" w:rsidRDefault="00D53970" w:rsidP="00D53970">
            <w:r>
              <w:t>Tout lui paraissait créé dans la nature avec une logique absolue et admirable. Les «Pourquoi» et les «Parce que» se balançaient toujours. Les aurores étaient faites pour rendre joyeux les réveils, les jours pour mûrir les moissons, les pluies pour les arroser, les soirs pour préparer au sommeil et les nuits sombres pour dormir.</w:t>
            </w:r>
          </w:p>
        </w:tc>
        <w:tc>
          <w:tcPr>
            <w:tcW w:w="5670" w:type="dxa"/>
          </w:tcPr>
          <w:p w:rsidR="00D53970" w:rsidRPr="00A0022C" w:rsidRDefault="00D53970" w:rsidP="00D53970">
            <w:pPr>
              <w:rPr>
                <w:lang w:val="en-US"/>
              </w:rPr>
            </w:pPr>
            <w:r w:rsidRPr="00A0022C">
              <w:rPr>
                <w:lang w:val="en-US"/>
              </w:rPr>
              <w:t>Everything in nature seemed to him to have been created in accordance with an admirable and absolute logic. The "whys" and "</w:t>
            </w:r>
            <w:proofErr w:type="spellStart"/>
            <w:r w:rsidRPr="00A0022C">
              <w:rPr>
                <w:lang w:val="en-US"/>
              </w:rPr>
              <w:t>becauses</w:t>
            </w:r>
            <w:proofErr w:type="spellEnd"/>
            <w:r w:rsidRPr="00A0022C">
              <w:rPr>
                <w:lang w:val="en-US"/>
              </w:rPr>
              <w:t>" always balanced. Dawn was given to make our awakening pleasant, the days to ripen the harvest, the rains to moisten it, the evenings for preparation for slumber, and the dark nights for sleep.</w:t>
            </w:r>
          </w:p>
          <w:p w:rsidR="00A0022C" w:rsidRPr="00A0022C" w:rsidRDefault="00A0022C" w:rsidP="00A0022C">
            <w:pPr>
              <w:rPr>
                <w:lang w:val="en-US"/>
              </w:rPr>
            </w:pPr>
          </w:p>
        </w:tc>
        <w:tc>
          <w:tcPr>
            <w:tcW w:w="3969" w:type="dxa"/>
          </w:tcPr>
          <w:p w:rsidR="00A0022C" w:rsidRPr="009F7A84" w:rsidRDefault="00D53970" w:rsidP="00D53970">
            <w:pPr>
              <w:rPr>
                <w:rFonts w:asciiTheme="minorEastAsia" w:hAnsiTheme="minorEastAsia"/>
                <w:sz w:val="18"/>
                <w:szCs w:val="18"/>
              </w:rPr>
            </w:pPr>
            <w:r w:rsidRPr="009F7A84">
              <w:rPr>
                <w:rFonts w:asciiTheme="minorEastAsia" w:hAnsiTheme="minorEastAsia" w:hint="eastAsia"/>
                <w:sz w:val="18"/>
                <w:szCs w:val="18"/>
              </w:rPr>
              <w:t>在他看来，大自然中的一切都是按照一种绝对的、奇妙的逻辑创造出来的。有一个“为什么”，就有一个“因为”，它们永远是互相平衡的。创造晨曦是为了使人们一觉醒来感到身心舒畅，创造白日是为了使庄稼成熟；创造雨水是为了浇灌庄稼；创造黄昏是为了促进睡意；创造黑夜是为了安眠。</w:t>
            </w:r>
          </w:p>
        </w:tc>
      </w:tr>
      <w:tr w:rsidR="00A0022C" w:rsidRPr="00A0022C" w:rsidTr="009F7A84">
        <w:tc>
          <w:tcPr>
            <w:tcW w:w="5778" w:type="dxa"/>
          </w:tcPr>
          <w:p w:rsidR="00A0022C" w:rsidRPr="00475B34" w:rsidRDefault="00475B34" w:rsidP="00475B34">
            <w:r>
              <w:t>Les quatre saisons correspondaient parfaitement à tous les besoins de l'agriculture; et jamais le soupçon n'aurait pu venir au prêtre que la nature n'a point d'intentions et que tout ce qui vit s'est plié, au contraire, aux dures nécessités des époques, des climats et de la matière.</w:t>
            </w:r>
          </w:p>
        </w:tc>
        <w:tc>
          <w:tcPr>
            <w:tcW w:w="5670" w:type="dxa"/>
          </w:tcPr>
          <w:p w:rsidR="00475B34" w:rsidRPr="00A0022C" w:rsidRDefault="00475B34" w:rsidP="00475B34">
            <w:pPr>
              <w:rPr>
                <w:lang w:val="en-US"/>
              </w:rPr>
            </w:pPr>
            <w:r w:rsidRPr="00A0022C">
              <w:rPr>
                <w:lang w:val="en-US"/>
              </w:rPr>
              <w:t>The four seasons corresponded perfectly to the needs of agriculture, and no suspicion had ever come to the priest of the fact that nature has no intentions; that, on the contrary, everything which exists must conform to the hard demands of seasons, climates and matter.</w:t>
            </w:r>
          </w:p>
          <w:p w:rsidR="00A0022C" w:rsidRPr="00A0022C" w:rsidRDefault="00A0022C" w:rsidP="00A0022C">
            <w:pPr>
              <w:rPr>
                <w:lang w:val="en-US"/>
              </w:rPr>
            </w:pPr>
          </w:p>
        </w:tc>
        <w:tc>
          <w:tcPr>
            <w:tcW w:w="3969" w:type="dxa"/>
          </w:tcPr>
          <w:p w:rsidR="00475B34" w:rsidRPr="009F7A84" w:rsidRDefault="00475B34" w:rsidP="00475B34">
            <w:pPr>
              <w:rPr>
                <w:rFonts w:asciiTheme="minorEastAsia" w:hAnsiTheme="minorEastAsia" w:hint="eastAsia"/>
                <w:sz w:val="18"/>
                <w:szCs w:val="18"/>
              </w:rPr>
            </w:pPr>
            <w:r w:rsidRPr="009F7A84">
              <w:rPr>
                <w:rFonts w:asciiTheme="minorEastAsia" w:hAnsiTheme="minorEastAsia" w:hint="eastAsia"/>
                <w:sz w:val="18"/>
                <w:szCs w:val="18"/>
              </w:rPr>
              <w:t>四个季节完完全全适应着农业上的各种需要；这位神父决不会怀疑到大自然是没有意图的，而且相反，一切有生命的东西全都适应着各个时期、各种气候以及物质的严峻的必然性。</w:t>
            </w:r>
          </w:p>
          <w:p w:rsidR="00A0022C" w:rsidRPr="009F7A84" w:rsidRDefault="00A0022C" w:rsidP="00A0022C">
            <w:pPr>
              <w:rPr>
                <w:rFonts w:asciiTheme="minorEastAsia" w:hAnsiTheme="minorEastAsia"/>
                <w:sz w:val="18"/>
                <w:szCs w:val="18"/>
              </w:rPr>
            </w:pPr>
          </w:p>
        </w:tc>
      </w:tr>
      <w:tr w:rsidR="00A0022C" w:rsidRPr="00A0022C" w:rsidTr="009F7A84">
        <w:tc>
          <w:tcPr>
            <w:tcW w:w="5778" w:type="dxa"/>
          </w:tcPr>
          <w:p w:rsidR="00A0022C" w:rsidRPr="00A0022C" w:rsidRDefault="00475B34" w:rsidP="00475B34">
            <w:pPr>
              <w:rPr>
                <w:lang w:val="en-US"/>
              </w:rPr>
            </w:pPr>
            <w:r>
              <w:t xml:space="preserve">Mais il haïssait la femme, il la haïssait inconsciemment, et la méprisait par instinct. Il répétait souvent la parole du Christ: «Femme, qu'y </w:t>
            </w:r>
            <w:proofErr w:type="spellStart"/>
            <w:r>
              <w:t>a-t-il</w:t>
            </w:r>
            <w:proofErr w:type="spellEnd"/>
            <w:r>
              <w:t xml:space="preserve"> de commun entre vous et moi?» et il ajoutait: «On disait que Dieu lui-même se sentait mécontent </w:t>
            </w:r>
            <w:r>
              <w:lastRenderedPageBreak/>
              <w:t xml:space="preserve">de cette </w:t>
            </w:r>
            <w:proofErr w:type="spellStart"/>
            <w:r>
              <w:t>oeuvre</w:t>
            </w:r>
            <w:proofErr w:type="spellEnd"/>
            <w:r>
              <w:t xml:space="preserve">-là.» La femme était bien pour lui l'enfant douze fois impure dont parle le poète. Elle était le tentateur qui avait entraîné le premier homme et qui continuait toujours son </w:t>
            </w:r>
            <w:proofErr w:type="spellStart"/>
            <w:r>
              <w:t>oeuvre</w:t>
            </w:r>
            <w:proofErr w:type="spellEnd"/>
            <w:r>
              <w:t xml:space="preserve"> de damnation, l'être faible, dangereux, mystérieusement troublant. Et plus encore que leur corps de perdition, il haïssait leur âme aimante.</w:t>
            </w:r>
          </w:p>
        </w:tc>
        <w:tc>
          <w:tcPr>
            <w:tcW w:w="5670" w:type="dxa"/>
          </w:tcPr>
          <w:p w:rsidR="00A0022C" w:rsidRPr="00A0022C" w:rsidRDefault="00475B34" w:rsidP="00A0022C">
            <w:pPr>
              <w:rPr>
                <w:lang w:val="en-US"/>
              </w:rPr>
            </w:pPr>
            <w:r w:rsidRPr="00475B34">
              <w:rPr>
                <w:lang w:val="en-US"/>
              </w:rPr>
              <w:lastRenderedPageBreak/>
              <w:t xml:space="preserve">But he hated woman--hated her unconsciously, and despised her by instinct. He often repeated the words of Christ: "Woman, what have I to do with thee?" and he would add: "It seems as though God, Himself, were dissatisfied </w:t>
            </w:r>
            <w:r w:rsidRPr="00475B34">
              <w:rPr>
                <w:lang w:val="en-US"/>
              </w:rPr>
              <w:lastRenderedPageBreak/>
              <w:t>with this work of His." She was the tempter who led the first man astray, and who since then had ever been busy with her work of damnation, the feeble creature, dangerous and mysteriously affecting one. And even more than their sinful bodies, he hated their loving hearts.</w:t>
            </w:r>
          </w:p>
        </w:tc>
        <w:tc>
          <w:tcPr>
            <w:tcW w:w="3969" w:type="dxa"/>
          </w:tcPr>
          <w:p w:rsidR="00A0022C" w:rsidRPr="009F7A84" w:rsidRDefault="00475B34" w:rsidP="00A0022C">
            <w:pPr>
              <w:rPr>
                <w:rFonts w:asciiTheme="minorEastAsia" w:hAnsiTheme="minorEastAsia"/>
                <w:sz w:val="18"/>
                <w:szCs w:val="18"/>
                <w:lang w:val="en-US"/>
              </w:rPr>
            </w:pPr>
            <w:r w:rsidRPr="009F7A84">
              <w:rPr>
                <w:rFonts w:asciiTheme="minorEastAsia" w:hAnsiTheme="minorEastAsia" w:hint="eastAsia"/>
                <w:sz w:val="18"/>
                <w:szCs w:val="18"/>
              </w:rPr>
              <w:lastRenderedPageBreak/>
              <w:t>但是他憎恨女人，不自觉地憎恨她们，本能地蔑视她们。他经常重复基督说过的那句话：“女人，在你我之间有哪点共同之处？”他并且还补充这么一句：“简直可以说，天主也对他自己的这一个创造感到不满意。”在他看</w:t>
            </w:r>
            <w:r w:rsidRPr="009F7A84">
              <w:rPr>
                <w:rFonts w:asciiTheme="minorEastAsia" w:hAnsiTheme="minorEastAsia" w:hint="eastAsia"/>
                <w:sz w:val="18"/>
                <w:szCs w:val="18"/>
              </w:rPr>
              <w:lastRenderedPageBreak/>
              <w:t>来，女人正是诗人说的那个十二倍不纯洁的孩子[2]。她是勾引第一个男人的诱惑者，并且一直在继续干着这种诱人下地狱的工作，她是软弱的，危险的，不可思议的迷惑人的生物。他恨她们的引人堕落的肉体，更恨她们的多情的心灵。</w:t>
            </w:r>
          </w:p>
        </w:tc>
      </w:tr>
      <w:tr w:rsidR="00475B34" w:rsidRPr="00A0022C" w:rsidTr="009F7A84">
        <w:tc>
          <w:tcPr>
            <w:tcW w:w="5778" w:type="dxa"/>
          </w:tcPr>
          <w:p w:rsidR="00475B34" w:rsidRPr="004568DB" w:rsidRDefault="004568DB" w:rsidP="004568DB">
            <w:r>
              <w:lastRenderedPageBreak/>
              <w:t xml:space="preserve">Souvent il avait senti leur tendresse attachée à lui et, bien qu'il se sût inattaquable, il s'exaspérait de ce besoin d'aimer qui frémissait toujours en elles. </w:t>
            </w:r>
            <w:r>
              <w:rPr>
                <w:rFonts w:hint="eastAsia"/>
              </w:rPr>
              <w:t xml:space="preserve">   </w:t>
            </w:r>
          </w:p>
        </w:tc>
        <w:tc>
          <w:tcPr>
            <w:tcW w:w="5670" w:type="dxa"/>
          </w:tcPr>
          <w:p w:rsidR="00475B34" w:rsidRPr="00A0022C" w:rsidRDefault="004568DB" w:rsidP="004568DB">
            <w:pPr>
              <w:rPr>
                <w:lang w:val="en-US"/>
              </w:rPr>
            </w:pPr>
            <w:r w:rsidRPr="00A0022C">
              <w:rPr>
                <w:lang w:val="en-US"/>
              </w:rPr>
              <w:t xml:space="preserve">He had often felt their tenderness directed toward </w:t>
            </w:r>
            <w:proofErr w:type="gramStart"/>
            <w:r w:rsidRPr="00A0022C">
              <w:rPr>
                <w:lang w:val="en-US"/>
              </w:rPr>
              <w:t>himself</w:t>
            </w:r>
            <w:proofErr w:type="gramEnd"/>
            <w:r w:rsidRPr="00A0022C">
              <w:rPr>
                <w:lang w:val="en-US"/>
              </w:rPr>
              <w:t>, and though he knew that he was invulnerable, he grew angry at this need of love that is always vibrating in them.</w:t>
            </w:r>
          </w:p>
        </w:tc>
        <w:tc>
          <w:tcPr>
            <w:tcW w:w="3969" w:type="dxa"/>
          </w:tcPr>
          <w:p w:rsidR="00475B34" w:rsidRPr="009F7A84" w:rsidRDefault="004568DB" w:rsidP="00A0022C">
            <w:pPr>
              <w:rPr>
                <w:rFonts w:asciiTheme="minorEastAsia" w:hAnsiTheme="minorEastAsia"/>
                <w:sz w:val="18"/>
                <w:szCs w:val="18"/>
                <w:lang w:val="en-US"/>
              </w:rPr>
            </w:pPr>
            <w:r w:rsidRPr="009F7A84">
              <w:rPr>
                <w:rFonts w:asciiTheme="minorEastAsia" w:hAnsiTheme="minorEastAsia" w:hint="eastAsia"/>
                <w:sz w:val="18"/>
                <w:szCs w:val="18"/>
              </w:rPr>
              <w:t>他常常感觉到她们对他怀着的柔情，尽管他知道自己是攻不破的，但是看到她们身上颤动着的这种爱的需要，他还是要气愤填胸。</w:t>
            </w:r>
          </w:p>
        </w:tc>
      </w:tr>
      <w:tr w:rsidR="00475B34" w:rsidRPr="00A0022C" w:rsidTr="009F7A84">
        <w:tc>
          <w:tcPr>
            <w:tcW w:w="5778" w:type="dxa"/>
          </w:tcPr>
          <w:p w:rsidR="00475B34" w:rsidRPr="00AA7B6F" w:rsidRDefault="00AA7B6F" w:rsidP="00AA7B6F">
            <w:r>
              <w:t>Dieu, à son avis, n'avait créé la femme que pour tenter l'homme et l'éprouver. Il ne fallait approcher d'elle qu'avec des précautions défensives, et les craintes qu'on a des pièges. Elle était, en effet, toute pareille à un piège avec ses bras tendus et ses lèvres ouvertes vers l'homme.</w:t>
            </w:r>
          </w:p>
        </w:tc>
        <w:tc>
          <w:tcPr>
            <w:tcW w:w="5670" w:type="dxa"/>
          </w:tcPr>
          <w:p w:rsidR="00475B34" w:rsidRPr="00A0022C" w:rsidRDefault="00AA7B6F" w:rsidP="00AA7B6F">
            <w:pPr>
              <w:rPr>
                <w:lang w:val="en-US"/>
              </w:rPr>
            </w:pPr>
            <w:r w:rsidRPr="00A0022C">
              <w:rPr>
                <w:lang w:val="en-US"/>
              </w:rPr>
              <w:t>According to his belief, God had created woman for the sole purpose of tempting and testing man. One must not approach her without defensive precautions and fear of possible snares. She was, indeed, just like a snare, with her lips open and her arms stretched out to man.</w:t>
            </w:r>
          </w:p>
        </w:tc>
        <w:tc>
          <w:tcPr>
            <w:tcW w:w="3969" w:type="dxa"/>
          </w:tcPr>
          <w:p w:rsidR="00AA7B6F" w:rsidRPr="009F7A84" w:rsidRDefault="00AA7B6F" w:rsidP="00AA7B6F">
            <w:pPr>
              <w:rPr>
                <w:rFonts w:asciiTheme="minorEastAsia" w:hAnsiTheme="minorEastAsia" w:hint="eastAsia"/>
                <w:sz w:val="18"/>
                <w:szCs w:val="18"/>
              </w:rPr>
            </w:pPr>
            <w:r w:rsidRPr="009F7A84">
              <w:rPr>
                <w:rFonts w:asciiTheme="minorEastAsia" w:hAnsiTheme="minorEastAsia" w:hint="eastAsia"/>
                <w:sz w:val="18"/>
                <w:szCs w:val="18"/>
              </w:rPr>
              <w:t xml:space="preserve">照他的看法，天主创造女人仅仅是为了诱惑男人，考验男人。跟她们接近的时候必须抱着防御性的谨慎态度和身临陷阱的警惕心情。她们向男人伸着胳膊，张着嘴唇的时候，确实就跟一个陷阱完全一样。   </w:t>
            </w:r>
          </w:p>
          <w:p w:rsidR="00475B34" w:rsidRPr="009F7A84" w:rsidRDefault="00475B34" w:rsidP="00A0022C">
            <w:pPr>
              <w:rPr>
                <w:rFonts w:asciiTheme="minorEastAsia" w:hAnsiTheme="minorEastAsia"/>
                <w:sz w:val="18"/>
                <w:szCs w:val="18"/>
              </w:rPr>
            </w:pPr>
          </w:p>
        </w:tc>
      </w:tr>
      <w:tr w:rsidR="00475B34" w:rsidRPr="00A0022C" w:rsidTr="009F7A84">
        <w:tc>
          <w:tcPr>
            <w:tcW w:w="5778" w:type="dxa"/>
          </w:tcPr>
          <w:p w:rsidR="00475B34" w:rsidRPr="00AA7B6F" w:rsidRDefault="00AA7B6F" w:rsidP="00AA7B6F">
            <w:r>
              <w:t xml:space="preserve">Il n'avait d'indulgence que pour les religieuses que leur </w:t>
            </w:r>
            <w:proofErr w:type="spellStart"/>
            <w:r>
              <w:t>voeu</w:t>
            </w:r>
            <w:proofErr w:type="spellEnd"/>
            <w:r>
              <w:t xml:space="preserve"> rendait inoffensives; mais il les traitait durement quand même, parce qu'il la sentait toujours vivante au fond de leur </w:t>
            </w:r>
            <w:proofErr w:type="spellStart"/>
            <w:r>
              <w:t>coeur</w:t>
            </w:r>
            <w:proofErr w:type="spellEnd"/>
            <w:r>
              <w:t xml:space="preserve"> enchaîné, de leur </w:t>
            </w:r>
            <w:proofErr w:type="spellStart"/>
            <w:r>
              <w:t>coeur</w:t>
            </w:r>
            <w:proofErr w:type="spellEnd"/>
            <w:r>
              <w:t xml:space="preserve"> humilié, cette éternelle tendresse qui venait encore à lui, bien qu'il fût un prêtre.</w:t>
            </w:r>
          </w:p>
        </w:tc>
        <w:tc>
          <w:tcPr>
            <w:tcW w:w="5670" w:type="dxa"/>
          </w:tcPr>
          <w:p w:rsidR="00475B34" w:rsidRPr="00A0022C" w:rsidRDefault="00AA7B6F" w:rsidP="00AA7B6F">
            <w:pPr>
              <w:rPr>
                <w:lang w:val="en-US"/>
              </w:rPr>
            </w:pPr>
            <w:r w:rsidRPr="00A0022C">
              <w:rPr>
                <w:lang w:val="en-US"/>
              </w:rPr>
              <w:t>He had no indulgence except for nuns, whom their vows had rendered inoffensive; but he was stern with them, nevertheless, because he felt that at the bottom of their fettered and humble hearts the everlasting tenderness was burning brightly--that tenderness which was shown even to him, a priest.</w:t>
            </w:r>
          </w:p>
        </w:tc>
        <w:tc>
          <w:tcPr>
            <w:tcW w:w="3969" w:type="dxa"/>
          </w:tcPr>
          <w:p w:rsidR="00475B34" w:rsidRPr="009F7A84" w:rsidRDefault="00AA7B6F" w:rsidP="00AA7B6F">
            <w:pPr>
              <w:rPr>
                <w:rFonts w:asciiTheme="minorEastAsia" w:hAnsiTheme="minorEastAsia"/>
                <w:sz w:val="18"/>
                <w:szCs w:val="18"/>
              </w:rPr>
            </w:pPr>
            <w:r w:rsidRPr="009F7A84">
              <w:rPr>
                <w:rFonts w:asciiTheme="minorEastAsia" w:hAnsiTheme="minorEastAsia" w:hint="eastAsia"/>
                <w:sz w:val="18"/>
                <w:szCs w:val="18"/>
              </w:rPr>
              <w:t xml:space="preserve">他只是对修女们还能宽容，她们许过的心愿，已经使她们不会伤害人了；但是他对待她们也还是很严厉的，因为他感觉到那种永恒不灭的柔情在她们受到禁锢的内心深处，在她们谦卑的内心深处仍然活着，甚至还朝着他流露出来，尽管他是个神父。   </w:t>
            </w:r>
          </w:p>
        </w:tc>
      </w:tr>
      <w:tr w:rsidR="00475B34" w:rsidRPr="00A0022C" w:rsidTr="009F7A84">
        <w:tc>
          <w:tcPr>
            <w:tcW w:w="5778" w:type="dxa"/>
          </w:tcPr>
          <w:p w:rsidR="00150BF5" w:rsidRPr="00A0022C" w:rsidRDefault="00150BF5" w:rsidP="00150BF5">
            <w:pPr>
              <w:rPr>
                <w:lang w:val="en-US"/>
              </w:rPr>
            </w:pPr>
            <w:r>
              <w:t>Il la sentait dans leurs regards plus mouillés de piété que les regards des moines, dans leurs extases où leur sexe se mêlait, dans leurs élans d'amour vers le Christ, qui l'indignaient parce que c'était de l'amour de femme, de l'amour charnel; il la sentait, cette tendresse maudite, dans leur docilité même, dans la douceur de leur voix en lui parlant, dans leurs yeux baissés, et dans leurs larmes résignées quand il les reprenait avec rudesse.</w:t>
            </w:r>
          </w:p>
          <w:p w:rsidR="00475B34" w:rsidRPr="00150BF5" w:rsidRDefault="00475B34" w:rsidP="00150BF5"/>
        </w:tc>
        <w:tc>
          <w:tcPr>
            <w:tcW w:w="5670" w:type="dxa"/>
          </w:tcPr>
          <w:p w:rsidR="00150BF5" w:rsidRPr="00A0022C" w:rsidRDefault="00150BF5" w:rsidP="00150BF5">
            <w:pPr>
              <w:rPr>
                <w:lang w:val="en-US"/>
              </w:rPr>
            </w:pPr>
            <w:r w:rsidRPr="00A0022C">
              <w:rPr>
                <w:lang w:val="en-US"/>
              </w:rPr>
              <w:t>He felt this cursed tenderness, even in their docility, in the low tones of their voices when speaking to him, in their lowered eyes, and in their resigned tears when he reproved them roughly.</w:t>
            </w:r>
          </w:p>
          <w:p w:rsidR="00475B34" w:rsidRPr="00A0022C" w:rsidRDefault="00475B34" w:rsidP="00A0022C">
            <w:pPr>
              <w:rPr>
                <w:lang w:val="en-US"/>
              </w:rPr>
            </w:pPr>
          </w:p>
        </w:tc>
        <w:tc>
          <w:tcPr>
            <w:tcW w:w="3969" w:type="dxa"/>
          </w:tcPr>
          <w:p w:rsidR="00475B34" w:rsidRPr="009F7A84" w:rsidRDefault="00150BF5" w:rsidP="00150BF5">
            <w:pPr>
              <w:rPr>
                <w:rFonts w:asciiTheme="minorEastAsia" w:hAnsiTheme="minorEastAsia"/>
                <w:sz w:val="18"/>
                <w:szCs w:val="18"/>
              </w:rPr>
            </w:pPr>
            <w:r w:rsidRPr="009F7A84">
              <w:rPr>
                <w:rFonts w:asciiTheme="minorEastAsia" w:hAnsiTheme="minorEastAsia" w:hint="eastAsia"/>
                <w:sz w:val="18"/>
                <w:szCs w:val="18"/>
              </w:rPr>
              <w:t xml:space="preserve">这种柔情，他能在她们比男修士们更虔诚的湿润的眼光里感觉到，他能在她们夹杂着她们的性的成分的出神入化中感觉到，他能在她们对基督的热烈爱慕中感觉到，而正是这种爱慕使他愤懑，因为这毕竟是女人的爱，肉体的爱。甚至在她们驯顺的态度里，在她们跟他说话时的温柔语声中，在她们低垂的眼睛里，在她们受到他严厉责备时忍着委屈流出来的眼泪中，他都能感觉到这种可诅咒的柔情。   </w:t>
            </w:r>
          </w:p>
        </w:tc>
      </w:tr>
      <w:tr w:rsidR="00475B34" w:rsidRPr="00A0022C" w:rsidTr="009F7A84">
        <w:tc>
          <w:tcPr>
            <w:tcW w:w="5778" w:type="dxa"/>
          </w:tcPr>
          <w:p w:rsidR="00475B34" w:rsidRPr="00510A1B" w:rsidRDefault="00510A1B" w:rsidP="00510A1B">
            <w:r>
              <w:t>Et il secouait sa soutane en sortant des portes du couvent, et il s'en allait en allongeant les jambes comme s'il avait fui devant un danger.</w:t>
            </w:r>
          </w:p>
        </w:tc>
        <w:tc>
          <w:tcPr>
            <w:tcW w:w="5670" w:type="dxa"/>
          </w:tcPr>
          <w:p w:rsidR="00475B34" w:rsidRPr="00A0022C" w:rsidRDefault="00510A1B" w:rsidP="00510A1B">
            <w:pPr>
              <w:rPr>
                <w:lang w:val="en-US"/>
              </w:rPr>
            </w:pPr>
            <w:r w:rsidRPr="00A0022C">
              <w:rPr>
                <w:lang w:val="en-US"/>
              </w:rPr>
              <w:t>And he would shake his cassock on leaving the convent doors, and walk off, lengthening his stride as though flying from danger.</w:t>
            </w:r>
          </w:p>
        </w:tc>
        <w:tc>
          <w:tcPr>
            <w:tcW w:w="3969" w:type="dxa"/>
          </w:tcPr>
          <w:p w:rsidR="00475B34" w:rsidRPr="009F7A84" w:rsidRDefault="00510A1B" w:rsidP="00510A1B">
            <w:pPr>
              <w:rPr>
                <w:rFonts w:asciiTheme="minorEastAsia" w:hAnsiTheme="minorEastAsia"/>
                <w:sz w:val="18"/>
                <w:szCs w:val="18"/>
              </w:rPr>
            </w:pPr>
            <w:r w:rsidRPr="009F7A84">
              <w:rPr>
                <w:rFonts w:asciiTheme="minorEastAsia" w:hAnsiTheme="minorEastAsia" w:hint="eastAsia"/>
                <w:sz w:val="18"/>
                <w:szCs w:val="18"/>
              </w:rPr>
              <w:t>他每次走出女修道院，都要抖一抖他的道袍，并且迈开大步匆匆走开，好象是要逃避什么危险似的。</w:t>
            </w:r>
          </w:p>
        </w:tc>
      </w:tr>
      <w:tr w:rsidR="00475B34" w:rsidRPr="00A0022C" w:rsidTr="009F7A84">
        <w:tc>
          <w:tcPr>
            <w:tcW w:w="5778" w:type="dxa"/>
          </w:tcPr>
          <w:p w:rsidR="00475B34" w:rsidRPr="00A0022C" w:rsidRDefault="001D00A8" w:rsidP="001D00A8">
            <w:pPr>
              <w:rPr>
                <w:lang w:val="en-US"/>
              </w:rPr>
            </w:pPr>
            <w:r>
              <w:t xml:space="preserve">Il avait une nièce qui vivait avec sa mère dans une petite maison voisine. </w:t>
            </w:r>
            <w:r w:rsidRPr="00A0022C">
              <w:rPr>
                <w:lang w:val="en-US"/>
              </w:rPr>
              <w:t xml:space="preserve">Il </w:t>
            </w:r>
            <w:proofErr w:type="spellStart"/>
            <w:r w:rsidRPr="00A0022C">
              <w:rPr>
                <w:lang w:val="en-US"/>
              </w:rPr>
              <w:t>s'acharnait</w:t>
            </w:r>
            <w:proofErr w:type="spellEnd"/>
            <w:r w:rsidRPr="00A0022C">
              <w:rPr>
                <w:lang w:val="en-US"/>
              </w:rPr>
              <w:t xml:space="preserve"> à </w:t>
            </w:r>
            <w:proofErr w:type="spellStart"/>
            <w:r w:rsidRPr="00A0022C">
              <w:rPr>
                <w:lang w:val="en-US"/>
              </w:rPr>
              <w:t>en</w:t>
            </w:r>
            <w:proofErr w:type="spellEnd"/>
            <w:r w:rsidRPr="00A0022C">
              <w:rPr>
                <w:lang w:val="en-US"/>
              </w:rPr>
              <w:t xml:space="preserve"> faire </w:t>
            </w:r>
            <w:proofErr w:type="spellStart"/>
            <w:r w:rsidRPr="00A0022C">
              <w:rPr>
                <w:lang w:val="en-US"/>
              </w:rPr>
              <w:t>une</w:t>
            </w:r>
            <w:proofErr w:type="spellEnd"/>
            <w:r w:rsidRPr="00A0022C">
              <w:rPr>
                <w:lang w:val="en-US"/>
              </w:rPr>
              <w:t xml:space="preserve"> </w:t>
            </w:r>
            <w:proofErr w:type="spellStart"/>
            <w:r w:rsidRPr="00A0022C">
              <w:rPr>
                <w:lang w:val="en-US"/>
              </w:rPr>
              <w:t>soeur</w:t>
            </w:r>
            <w:proofErr w:type="spellEnd"/>
            <w:r w:rsidRPr="00A0022C">
              <w:rPr>
                <w:lang w:val="en-US"/>
              </w:rPr>
              <w:t xml:space="preserve"> de </w:t>
            </w:r>
            <w:proofErr w:type="spellStart"/>
            <w:r w:rsidRPr="00A0022C">
              <w:rPr>
                <w:lang w:val="en-US"/>
              </w:rPr>
              <w:t>charité</w:t>
            </w:r>
            <w:proofErr w:type="spellEnd"/>
            <w:r w:rsidRPr="00A0022C">
              <w:rPr>
                <w:lang w:val="en-US"/>
              </w:rPr>
              <w:t>.</w:t>
            </w:r>
          </w:p>
        </w:tc>
        <w:tc>
          <w:tcPr>
            <w:tcW w:w="5670" w:type="dxa"/>
          </w:tcPr>
          <w:p w:rsidR="001D00A8" w:rsidRPr="00A0022C" w:rsidRDefault="001D00A8" w:rsidP="001D00A8">
            <w:pPr>
              <w:rPr>
                <w:lang w:val="en-US"/>
              </w:rPr>
            </w:pPr>
            <w:r w:rsidRPr="00A0022C">
              <w:rPr>
                <w:lang w:val="en-US"/>
              </w:rPr>
              <w:t>He had a niece who lived with her mother in a little house near him. He was bent upon making a sister of charity of her.</w:t>
            </w:r>
          </w:p>
          <w:p w:rsidR="00475B34" w:rsidRPr="00A0022C" w:rsidRDefault="00475B34" w:rsidP="00A0022C">
            <w:pPr>
              <w:rPr>
                <w:lang w:val="en-US"/>
              </w:rPr>
            </w:pPr>
          </w:p>
        </w:tc>
        <w:tc>
          <w:tcPr>
            <w:tcW w:w="3969" w:type="dxa"/>
          </w:tcPr>
          <w:p w:rsidR="00475B34" w:rsidRPr="009F7A84" w:rsidRDefault="001D00A8" w:rsidP="001D00A8">
            <w:pPr>
              <w:rPr>
                <w:rFonts w:asciiTheme="minorEastAsia" w:hAnsiTheme="minorEastAsia"/>
                <w:sz w:val="18"/>
                <w:szCs w:val="18"/>
                <w:lang w:val="en-US"/>
              </w:rPr>
            </w:pPr>
            <w:r w:rsidRPr="009F7A84">
              <w:rPr>
                <w:rFonts w:asciiTheme="minorEastAsia" w:hAnsiTheme="minorEastAsia" w:hint="eastAsia"/>
                <w:sz w:val="18"/>
                <w:szCs w:val="18"/>
              </w:rPr>
              <w:t>他有一个外甥女，跟着母亲住在附近的一所小房子里。他决心要让她当修女。</w:t>
            </w:r>
          </w:p>
        </w:tc>
      </w:tr>
      <w:tr w:rsidR="00475B34" w:rsidRPr="00A0022C" w:rsidTr="009F7A84">
        <w:tc>
          <w:tcPr>
            <w:tcW w:w="5778" w:type="dxa"/>
          </w:tcPr>
          <w:p w:rsidR="00675911" w:rsidRDefault="00675911" w:rsidP="00675911">
            <w:pPr>
              <w:rPr>
                <w:rFonts w:hint="eastAsia"/>
              </w:rPr>
            </w:pPr>
            <w:r>
              <w:t xml:space="preserve">Elle était jolie, écervelée et moqueuse. Quand l'abbé sermonnait, elle riait; et quand il se fâchait contre elle, elle l'embrassait avec véhémence, le serrant contre son </w:t>
            </w:r>
            <w:proofErr w:type="spellStart"/>
            <w:r>
              <w:t>coeur</w:t>
            </w:r>
            <w:proofErr w:type="spellEnd"/>
            <w:r>
              <w:t xml:space="preserve">, </w:t>
            </w:r>
            <w:r>
              <w:lastRenderedPageBreak/>
              <w:t>tandis qu'il cherchait involontairement à se dégager de cette étreinte qui lui faisait goûter cependant une joie douce, éveillant au fond de lui cette sensation de paternité qui sommeille en tout homme.</w:t>
            </w:r>
            <w:r>
              <w:rPr>
                <w:rFonts w:hint="eastAsia"/>
              </w:rPr>
              <w:t xml:space="preserve">  </w:t>
            </w:r>
          </w:p>
          <w:p w:rsidR="00475B34" w:rsidRPr="00675911" w:rsidRDefault="00475B34" w:rsidP="00A0022C"/>
        </w:tc>
        <w:tc>
          <w:tcPr>
            <w:tcW w:w="5670" w:type="dxa"/>
          </w:tcPr>
          <w:p w:rsidR="00475B34" w:rsidRPr="00A0022C" w:rsidRDefault="00675911" w:rsidP="00675911">
            <w:pPr>
              <w:rPr>
                <w:lang w:val="en-US"/>
              </w:rPr>
            </w:pPr>
            <w:r w:rsidRPr="00A0022C">
              <w:rPr>
                <w:lang w:val="en-US"/>
              </w:rPr>
              <w:lastRenderedPageBreak/>
              <w:t xml:space="preserve">She was a pretty, brainless madcap. When the abbe preached she laughed, and when he was angry with her she would give him a hug, drawing him to her heart, while he </w:t>
            </w:r>
            <w:r w:rsidRPr="00A0022C">
              <w:rPr>
                <w:lang w:val="en-US"/>
              </w:rPr>
              <w:lastRenderedPageBreak/>
              <w:t>sought unconsciously to release himself from this embrace which nevertheless filled him with a sweet pleasure, awakening in his depths the sensation of paternity which slumbers in every man.</w:t>
            </w:r>
          </w:p>
        </w:tc>
        <w:tc>
          <w:tcPr>
            <w:tcW w:w="3969" w:type="dxa"/>
          </w:tcPr>
          <w:p w:rsidR="00475B34" w:rsidRPr="009F7A84" w:rsidRDefault="00675911" w:rsidP="00A0022C">
            <w:pPr>
              <w:rPr>
                <w:rFonts w:asciiTheme="minorEastAsia" w:hAnsiTheme="minorEastAsia"/>
                <w:sz w:val="18"/>
                <w:szCs w:val="18"/>
                <w:lang w:val="en-US"/>
              </w:rPr>
            </w:pPr>
            <w:r w:rsidRPr="009F7A84">
              <w:rPr>
                <w:rFonts w:asciiTheme="minorEastAsia" w:hAnsiTheme="minorEastAsia" w:hint="eastAsia"/>
                <w:sz w:val="18"/>
                <w:szCs w:val="18"/>
              </w:rPr>
              <w:lastRenderedPageBreak/>
              <w:t>她长得好看，轻率，好嘲笑人。</w:t>
            </w:r>
            <w:r w:rsidR="001A26A6" w:rsidRPr="009F7A84">
              <w:rPr>
                <w:rFonts w:asciiTheme="minorEastAsia" w:hAnsiTheme="minorEastAsia" w:hint="eastAsia"/>
                <w:sz w:val="18"/>
                <w:szCs w:val="18"/>
              </w:rPr>
              <w:t>神父</w:t>
            </w:r>
            <w:r w:rsidRPr="009F7A84">
              <w:rPr>
                <w:rFonts w:asciiTheme="minorEastAsia" w:hAnsiTheme="minorEastAsia" w:hint="eastAsia"/>
                <w:sz w:val="18"/>
                <w:szCs w:val="18"/>
              </w:rPr>
              <w:t>训斥的时候，她就嘻嘻地笑；他要是对她发怒，她就使劲地吻他，把他紧紧搂在心口上，这时候他就</w:t>
            </w:r>
            <w:r w:rsidRPr="009F7A84">
              <w:rPr>
                <w:rFonts w:asciiTheme="minorEastAsia" w:hAnsiTheme="minorEastAsia" w:hint="eastAsia"/>
                <w:sz w:val="18"/>
                <w:szCs w:val="18"/>
              </w:rPr>
              <w:lastRenderedPageBreak/>
              <w:t>会不知不觉地竭力从这个拥抱里挣脱出来，然而这个拥抱还是使他享受到一种甜蜜的快乐，在他的心坎里唤醒了在每个男子身上沉睡着的那种父爱的情感。</w:t>
            </w:r>
          </w:p>
        </w:tc>
      </w:tr>
      <w:tr w:rsidR="00475B34" w:rsidRPr="00A0022C" w:rsidTr="009F7A84">
        <w:tc>
          <w:tcPr>
            <w:tcW w:w="5778" w:type="dxa"/>
          </w:tcPr>
          <w:p w:rsidR="00475B34" w:rsidRPr="00646D35" w:rsidRDefault="00646D35" w:rsidP="00646D35">
            <w:r>
              <w:lastRenderedPageBreak/>
              <w:t xml:space="preserve">Souvent il lui parlait de Dieu, de son Dieu, en marchant à côté d'elle par les chemins des champs. Elle ne l'écoutait guère et regardait le ciel, les herbes, les fleurs, avec un bonheur de vivre qui se voyait dans ses yeux. Quelquefois elle s'élançait pour attraper une bête volante, et s'écriait en la rapportant: «Regarde, mon oncle, comme elle est jolie; j'ai envie de l'embrasser.» Et ce besoin «d'embrasser des mouches» ou des grains de lilas inquiétait, irritait, soulevait le prêtre, qui retrouvait encore là cette indéracinable tendresse qui germe toujours au </w:t>
            </w:r>
            <w:proofErr w:type="spellStart"/>
            <w:r>
              <w:t>coeur</w:t>
            </w:r>
            <w:proofErr w:type="spellEnd"/>
            <w:r>
              <w:t xml:space="preserve"> des femmes.</w:t>
            </w:r>
          </w:p>
        </w:tc>
        <w:tc>
          <w:tcPr>
            <w:tcW w:w="5670" w:type="dxa"/>
          </w:tcPr>
          <w:p w:rsidR="00475B34" w:rsidRPr="00A0022C" w:rsidRDefault="00646D35" w:rsidP="00646D35">
            <w:pPr>
              <w:rPr>
                <w:lang w:val="en-US"/>
              </w:rPr>
            </w:pPr>
            <w:r w:rsidRPr="00A0022C">
              <w:rPr>
                <w:lang w:val="en-US"/>
              </w:rPr>
              <w:t xml:space="preserve">Often, when walking by her side, along the country road, he would speak to her of God, of his God. She never listened to him, but looked about her at the sky, the grass and flowers, and one could see the joy of life sparkling in her eyes. Sometimes she would dart forward to catch some flying creature, crying out as she brought it back: "Look, uncle, how pretty it is! I want to hug it!" And </w:t>
            </w:r>
            <w:proofErr w:type="gramStart"/>
            <w:r w:rsidRPr="00A0022C">
              <w:rPr>
                <w:lang w:val="en-US"/>
              </w:rPr>
              <w:t>this desire</w:t>
            </w:r>
            <w:proofErr w:type="gramEnd"/>
            <w:r w:rsidRPr="00A0022C">
              <w:rPr>
                <w:lang w:val="en-US"/>
              </w:rPr>
              <w:t xml:space="preserve"> to "hug" flies or lilac blossoms disquieted, angered, and roused the priest, who saw, even in this, the ineradicable tenderness that is always budding in women's hearts.</w:t>
            </w:r>
          </w:p>
        </w:tc>
        <w:tc>
          <w:tcPr>
            <w:tcW w:w="3969" w:type="dxa"/>
          </w:tcPr>
          <w:p w:rsidR="00646D35" w:rsidRPr="009F7A84" w:rsidRDefault="00646D35" w:rsidP="00646D35">
            <w:pPr>
              <w:rPr>
                <w:rFonts w:asciiTheme="minorEastAsia" w:hAnsiTheme="minorEastAsia" w:hint="eastAsia"/>
                <w:sz w:val="18"/>
                <w:szCs w:val="18"/>
              </w:rPr>
            </w:pPr>
            <w:r w:rsidRPr="009F7A84">
              <w:rPr>
                <w:rFonts w:asciiTheme="minorEastAsia" w:hAnsiTheme="minorEastAsia" w:hint="eastAsia"/>
                <w:sz w:val="18"/>
                <w:szCs w:val="18"/>
              </w:rPr>
              <w:t xml:space="preserve">他常常在田野的路上，和她并排走着的时候，跟她谈论天主，他的天主。她几乎不听他说，她在望着天，望着草，望着花，从她的眼里可以看出她生活得很幸福。有时候她扑过去，捉住一个飞着的虫子带回来，喊道：“看啊，舅舅，它有多么美丽；我真想吻它一下。”这种吻飞虫，或者吻丁香骨朵儿的需要使神父感到不安、气恼和愤怒，因为他在这儿又认出了在女人心坎里总是会发芽的那种无法断根的柔情。   </w:t>
            </w:r>
          </w:p>
          <w:p w:rsidR="00475B34" w:rsidRPr="009F7A84" w:rsidRDefault="00475B34" w:rsidP="00A0022C">
            <w:pPr>
              <w:rPr>
                <w:rFonts w:asciiTheme="minorEastAsia" w:hAnsiTheme="minorEastAsia"/>
                <w:sz w:val="18"/>
                <w:szCs w:val="18"/>
              </w:rPr>
            </w:pPr>
          </w:p>
        </w:tc>
      </w:tr>
      <w:tr w:rsidR="00A0022C" w:rsidRPr="00A0022C" w:rsidTr="009F7A84">
        <w:tc>
          <w:tcPr>
            <w:tcW w:w="5778" w:type="dxa"/>
          </w:tcPr>
          <w:p w:rsidR="00A0022C" w:rsidRPr="00A0022C" w:rsidRDefault="006408C4" w:rsidP="006408C4">
            <w:pPr>
              <w:rPr>
                <w:lang w:val="en-US"/>
              </w:rPr>
            </w:pPr>
            <w:r>
              <w:t>Puis, voilà qu'un jour l'épouse du sacristain, qui faisait le ménage de l'abbé Marignan, lui apprit avec précaution que sa nièce avait un amoureux.</w:t>
            </w:r>
          </w:p>
        </w:tc>
        <w:tc>
          <w:tcPr>
            <w:tcW w:w="5670" w:type="dxa"/>
          </w:tcPr>
          <w:p w:rsidR="00A0022C" w:rsidRPr="00A0022C" w:rsidRDefault="006408C4" w:rsidP="006408C4">
            <w:pPr>
              <w:rPr>
                <w:lang w:val="en-US"/>
              </w:rPr>
            </w:pPr>
            <w:r w:rsidRPr="00A0022C">
              <w:rPr>
                <w:lang w:val="en-US"/>
              </w:rPr>
              <w:t xml:space="preserve">Then there came a day when the sexton's wife, who kept house for Abbe </w:t>
            </w:r>
            <w:proofErr w:type="spellStart"/>
            <w:r w:rsidRPr="00A0022C">
              <w:rPr>
                <w:lang w:val="en-US"/>
              </w:rPr>
              <w:t>Marignan</w:t>
            </w:r>
            <w:proofErr w:type="spellEnd"/>
            <w:r w:rsidRPr="00A0022C">
              <w:rPr>
                <w:lang w:val="en-US"/>
              </w:rPr>
              <w:t>, told him, with caution, that his niece had a lover.</w:t>
            </w:r>
          </w:p>
        </w:tc>
        <w:tc>
          <w:tcPr>
            <w:tcW w:w="3969" w:type="dxa"/>
          </w:tcPr>
          <w:p w:rsidR="00A0022C" w:rsidRPr="009F7A84" w:rsidRDefault="006408C4" w:rsidP="00A0022C">
            <w:pPr>
              <w:rPr>
                <w:rFonts w:asciiTheme="minorEastAsia" w:hAnsiTheme="minorEastAsia"/>
                <w:sz w:val="18"/>
                <w:szCs w:val="18"/>
                <w:lang w:val="en-US"/>
              </w:rPr>
            </w:pPr>
            <w:r w:rsidRPr="009F7A84">
              <w:rPr>
                <w:rFonts w:asciiTheme="minorEastAsia" w:hAnsiTheme="minorEastAsia" w:hint="eastAsia"/>
                <w:sz w:val="18"/>
                <w:szCs w:val="18"/>
              </w:rPr>
              <w:t>圣器室管理人的老婆替马里尼昂</w:t>
            </w:r>
            <w:r w:rsidR="001A26A6" w:rsidRPr="009F7A84">
              <w:rPr>
                <w:rFonts w:asciiTheme="minorEastAsia" w:hAnsiTheme="minorEastAsia" w:hint="eastAsia"/>
                <w:sz w:val="18"/>
                <w:szCs w:val="18"/>
              </w:rPr>
              <w:t>神父</w:t>
            </w:r>
            <w:r w:rsidRPr="009F7A84">
              <w:rPr>
                <w:rFonts w:asciiTheme="minorEastAsia" w:hAnsiTheme="minorEastAsia" w:hint="eastAsia"/>
                <w:sz w:val="18"/>
                <w:szCs w:val="18"/>
              </w:rPr>
              <w:t>操持家务。有一天她委婉地告诉他说，他的外甥女有了情人。</w:t>
            </w:r>
            <w:r w:rsidRPr="009F7A84">
              <w:rPr>
                <w:rFonts w:asciiTheme="minorEastAsia" w:hAnsiTheme="minorEastAsia" w:hint="eastAsia"/>
                <w:sz w:val="18"/>
                <w:szCs w:val="18"/>
              </w:rPr>
              <w:t xml:space="preserve">  </w:t>
            </w:r>
          </w:p>
        </w:tc>
      </w:tr>
      <w:tr w:rsidR="00A0022C" w:rsidRPr="00A0022C" w:rsidTr="009F7A84">
        <w:tc>
          <w:tcPr>
            <w:tcW w:w="5778" w:type="dxa"/>
          </w:tcPr>
          <w:p w:rsidR="006408C4" w:rsidRDefault="006408C4" w:rsidP="006408C4">
            <w:pPr>
              <w:rPr>
                <w:rFonts w:hint="eastAsia"/>
              </w:rPr>
            </w:pPr>
            <w:r>
              <w:t>Il en ressentit une émotion effroyable, et il demeura suffoqué, avec du savon plein la figure, car il était en train de se raser.</w:t>
            </w:r>
            <w:r>
              <w:rPr>
                <w:rFonts w:hint="eastAsia"/>
              </w:rPr>
              <w:t xml:space="preserve"> </w:t>
            </w:r>
          </w:p>
          <w:p w:rsidR="00A0022C" w:rsidRPr="006408C4" w:rsidRDefault="00A0022C" w:rsidP="00A0022C"/>
        </w:tc>
        <w:tc>
          <w:tcPr>
            <w:tcW w:w="5670" w:type="dxa"/>
          </w:tcPr>
          <w:p w:rsidR="00A0022C" w:rsidRPr="00A0022C" w:rsidRDefault="006408C4" w:rsidP="00A0022C">
            <w:pPr>
              <w:rPr>
                <w:lang w:val="en-US"/>
              </w:rPr>
            </w:pPr>
            <w:r w:rsidRPr="00A0022C">
              <w:rPr>
                <w:lang w:val="en-US"/>
              </w:rPr>
              <w:t>Almost suffocated by the fearful emotion this news roused in him, he stood there, his face covered with soap, for he was in the act of shaving.</w:t>
            </w:r>
          </w:p>
        </w:tc>
        <w:tc>
          <w:tcPr>
            <w:tcW w:w="3969" w:type="dxa"/>
          </w:tcPr>
          <w:p w:rsidR="00A0022C" w:rsidRPr="009F7A84" w:rsidRDefault="006408C4" w:rsidP="00A0022C">
            <w:pPr>
              <w:rPr>
                <w:rFonts w:asciiTheme="minorEastAsia" w:hAnsiTheme="minorEastAsia"/>
                <w:sz w:val="18"/>
                <w:szCs w:val="18"/>
                <w:lang w:val="en-US"/>
              </w:rPr>
            </w:pPr>
            <w:r w:rsidRPr="009F7A84">
              <w:rPr>
                <w:rFonts w:asciiTheme="minorEastAsia" w:hAnsiTheme="minorEastAsia" w:hint="eastAsia"/>
                <w:sz w:val="18"/>
                <w:szCs w:val="18"/>
              </w:rPr>
              <w:t>他感到万分激动，站在那儿连气都透不过来了，满脸的肥皂沫，因为他正在刮脸。</w:t>
            </w:r>
          </w:p>
        </w:tc>
      </w:tr>
      <w:tr w:rsidR="006408C4" w:rsidRPr="00A0022C" w:rsidTr="009F7A84">
        <w:tc>
          <w:tcPr>
            <w:tcW w:w="5778" w:type="dxa"/>
          </w:tcPr>
          <w:p w:rsidR="006408C4" w:rsidRDefault="006408C4" w:rsidP="006408C4">
            <w:pPr>
              <w:rPr>
                <w:rFonts w:hint="eastAsia"/>
              </w:rPr>
            </w:pPr>
            <w:r>
              <w:t>Quand il se retrouva en état de réfléchir et de parler, il s'écria: «Ce n'est pas vrai, vous mentez, Mélanie!»</w:t>
            </w:r>
            <w:r>
              <w:rPr>
                <w:rFonts w:hint="eastAsia"/>
              </w:rPr>
              <w:t xml:space="preserve"> </w:t>
            </w:r>
          </w:p>
          <w:p w:rsidR="006408C4" w:rsidRPr="006408C4" w:rsidRDefault="006408C4" w:rsidP="00A0022C"/>
        </w:tc>
        <w:tc>
          <w:tcPr>
            <w:tcW w:w="5670" w:type="dxa"/>
          </w:tcPr>
          <w:p w:rsidR="00B13EB2" w:rsidRPr="00A0022C" w:rsidRDefault="00B13EB2" w:rsidP="00B13EB2">
            <w:pPr>
              <w:rPr>
                <w:lang w:val="en-US"/>
              </w:rPr>
            </w:pPr>
            <w:r w:rsidRPr="00A0022C">
              <w:rPr>
                <w:lang w:val="en-US"/>
              </w:rPr>
              <w:t xml:space="preserve">When he had sufficiently recovered to think and speak he cried: "It is not true; you </w:t>
            </w:r>
            <w:proofErr w:type="gramStart"/>
            <w:r w:rsidRPr="00A0022C">
              <w:rPr>
                <w:lang w:val="en-US"/>
              </w:rPr>
              <w:t>lie</w:t>
            </w:r>
            <w:proofErr w:type="gramEnd"/>
            <w:r w:rsidRPr="00A0022C">
              <w:rPr>
                <w:lang w:val="en-US"/>
              </w:rPr>
              <w:t>, Melanie!"</w:t>
            </w:r>
          </w:p>
          <w:p w:rsidR="006408C4" w:rsidRPr="00A0022C" w:rsidRDefault="006408C4" w:rsidP="00A0022C">
            <w:pPr>
              <w:rPr>
                <w:lang w:val="en-US"/>
              </w:rPr>
            </w:pPr>
          </w:p>
        </w:tc>
        <w:tc>
          <w:tcPr>
            <w:tcW w:w="3969" w:type="dxa"/>
          </w:tcPr>
          <w:p w:rsidR="006408C4" w:rsidRPr="009F7A84" w:rsidRDefault="00B13EB2" w:rsidP="00A0022C">
            <w:pPr>
              <w:rPr>
                <w:rFonts w:asciiTheme="minorEastAsia" w:hAnsiTheme="minorEastAsia"/>
                <w:sz w:val="18"/>
                <w:szCs w:val="18"/>
                <w:lang w:val="en-US"/>
              </w:rPr>
            </w:pPr>
            <w:r w:rsidRPr="009F7A84">
              <w:rPr>
                <w:rFonts w:asciiTheme="minorEastAsia" w:hAnsiTheme="minorEastAsia" w:hint="eastAsia"/>
                <w:sz w:val="18"/>
                <w:szCs w:val="18"/>
              </w:rPr>
              <w:t>等到他恢复过来，能够思索，能够说话以后，他高声喊了起来：“这不是真的，你撒谎，梅拉尼！”</w:t>
            </w:r>
          </w:p>
        </w:tc>
      </w:tr>
      <w:tr w:rsidR="006408C4" w:rsidRPr="00A0022C" w:rsidTr="009F7A84">
        <w:tc>
          <w:tcPr>
            <w:tcW w:w="5778" w:type="dxa"/>
          </w:tcPr>
          <w:p w:rsidR="006408C4" w:rsidRPr="00B13EB2" w:rsidRDefault="006408C4" w:rsidP="00B13EB2">
            <w:r>
              <w:t xml:space="preserve">Mais la paysanne posa la main sur son </w:t>
            </w:r>
            <w:proofErr w:type="spellStart"/>
            <w:r>
              <w:t>coeur</w:t>
            </w:r>
            <w:proofErr w:type="spellEnd"/>
            <w:r>
              <w:t xml:space="preserve">: «Que notre Seigneur me juge si je mens, monsieur le curé. J'vous dis qu'elle y va tous les soirs sitôt qu'votre </w:t>
            </w:r>
            <w:proofErr w:type="spellStart"/>
            <w:r>
              <w:t>soeur</w:t>
            </w:r>
            <w:proofErr w:type="spellEnd"/>
            <w:r>
              <w:t xml:space="preserve"> est couchée. Ils se </w:t>
            </w:r>
            <w:proofErr w:type="spellStart"/>
            <w:r>
              <w:t>r'trouvent</w:t>
            </w:r>
            <w:proofErr w:type="spellEnd"/>
            <w:r>
              <w:t xml:space="preserve"> le long de la rivière. Vous n'avez qu'à y aller voir entre dix heures et minuit.»</w:t>
            </w:r>
            <w:r w:rsidR="00B13EB2" w:rsidRPr="00B13EB2">
              <w:t xml:space="preserve"> </w:t>
            </w:r>
          </w:p>
        </w:tc>
        <w:tc>
          <w:tcPr>
            <w:tcW w:w="5670" w:type="dxa"/>
          </w:tcPr>
          <w:p w:rsidR="006408C4" w:rsidRPr="00A0022C" w:rsidRDefault="00B13EB2" w:rsidP="00B13EB2">
            <w:pPr>
              <w:rPr>
                <w:lang w:val="en-US"/>
              </w:rPr>
            </w:pPr>
            <w:r w:rsidRPr="00A0022C">
              <w:rPr>
                <w:lang w:val="en-US"/>
              </w:rPr>
              <w:t xml:space="preserve">But the peasant woman put her hand on her heart, saying: "May our Lord judge me if I </w:t>
            </w:r>
            <w:proofErr w:type="gramStart"/>
            <w:r w:rsidRPr="00A0022C">
              <w:rPr>
                <w:lang w:val="en-US"/>
              </w:rPr>
              <w:t>lie</w:t>
            </w:r>
            <w:proofErr w:type="gramEnd"/>
            <w:r w:rsidRPr="00A0022C">
              <w:rPr>
                <w:lang w:val="en-US"/>
              </w:rPr>
              <w:t>, Monsieur le Cure! I tell you, she goes there every night when your sister has gone to bed. They meet by the river side; you have only to go there and see, between ten o'clock and midnight."</w:t>
            </w:r>
          </w:p>
        </w:tc>
        <w:tc>
          <w:tcPr>
            <w:tcW w:w="3969" w:type="dxa"/>
          </w:tcPr>
          <w:p w:rsidR="006408C4" w:rsidRPr="009F7A84" w:rsidRDefault="00B13EB2" w:rsidP="00B13EB2">
            <w:pPr>
              <w:rPr>
                <w:rFonts w:asciiTheme="minorEastAsia" w:hAnsiTheme="minorEastAsia"/>
                <w:sz w:val="18"/>
                <w:szCs w:val="18"/>
                <w:lang w:val="en-US"/>
              </w:rPr>
            </w:pPr>
            <w:r w:rsidRPr="009F7A84">
              <w:rPr>
                <w:rFonts w:asciiTheme="minorEastAsia" w:hAnsiTheme="minorEastAsia" w:hint="eastAsia"/>
                <w:sz w:val="18"/>
                <w:szCs w:val="18"/>
              </w:rPr>
              <w:t xml:space="preserve">可是那个乡下女人把手按在心口上，说：“我要是撒谎，让天主惩罚我，神父先生。告诉您，每天晚上您的姐姐一睡下，她就去了。他们在小河边上碰头。您只要在晚上十点到十二点之间去看看就行了。”   </w:t>
            </w:r>
          </w:p>
        </w:tc>
      </w:tr>
      <w:tr w:rsidR="006408C4" w:rsidRPr="00A0022C" w:rsidTr="009F7A84">
        <w:tc>
          <w:tcPr>
            <w:tcW w:w="5778" w:type="dxa"/>
          </w:tcPr>
          <w:p w:rsidR="006408C4" w:rsidRPr="006408C4" w:rsidRDefault="006408C4" w:rsidP="00276803">
            <w:r>
              <w:t xml:space="preserve">Il cessa de se gratter le menton, et il se mit à marcher violemment, comme il faisait toujours en ses heures de grave méditation. Quand il voulut recommencer à </w:t>
            </w:r>
            <w:proofErr w:type="spellStart"/>
            <w:r>
              <w:t>sebarbifier</w:t>
            </w:r>
            <w:proofErr w:type="spellEnd"/>
            <w:r>
              <w:t>, il se coupa trois fois depuis le nez jusqu'à l'oreille.</w:t>
            </w:r>
          </w:p>
        </w:tc>
        <w:tc>
          <w:tcPr>
            <w:tcW w:w="5670" w:type="dxa"/>
          </w:tcPr>
          <w:p w:rsidR="006408C4" w:rsidRPr="00A0022C" w:rsidRDefault="00276803" w:rsidP="00276803">
            <w:pPr>
              <w:rPr>
                <w:lang w:val="en-US"/>
              </w:rPr>
            </w:pPr>
            <w:r w:rsidRPr="00A0022C">
              <w:rPr>
                <w:lang w:val="en-US"/>
              </w:rPr>
              <w:t>He ceased scraping his chin, and began to walk up and down impetuously, as he always did when he was in deep thought. When he began shaving again he cut himself three times from his nose to his ear.</w:t>
            </w:r>
          </w:p>
        </w:tc>
        <w:tc>
          <w:tcPr>
            <w:tcW w:w="3969" w:type="dxa"/>
          </w:tcPr>
          <w:p w:rsidR="006408C4" w:rsidRPr="009F7A84" w:rsidRDefault="00276803" w:rsidP="00276803">
            <w:pPr>
              <w:rPr>
                <w:rFonts w:asciiTheme="minorEastAsia" w:hAnsiTheme="minorEastAsia"/>
                <w:sz w:val="18"/>
                <w:szCs w:val="18"/>
              </w:rPr>
            </w:pPr>
            <w:r w:rsidRPr="009F7A84">
              <w:rPr>
                <w:rFonts w:asciiTheme="minorEastAsia" w:hAnsiTheme="minorEastAsia" w:hint="eastAsia"/>
                <w:sz w:val="18"/>
                <w:szCs w:val="18"/>
              </w:rPr>
              <w:t xml:space="preserve">他停止了刮下巴，急急匆匆地走了起来，在严肃思考的时候，他总是这样走来走去的。等到他再想起了刮胡子，从鼻子到耳朵接连割破了三刀。   </w:t>
            </w:r>
          </w:p>
        </w:tc>
      </w:tr>
      <w:tr w:rsidR="006408C4" w:rsidRPr="00A0022C" w:rsidTr="009F7A84">
        <w:tc>
          <w:tcPr>
            <w:tcW w:w="5778" w:type="dxa"/>
          </w:tcPr>
          <w:p w:rsidR="006408C4" w:rsidRPr="006408C4" w:rsidRDefault="006408C4" w:rsidP="004D7E76">
            <w:r>
              <w:t xml:space="preserve">Tout le jour, il demeura muet, gonflé d'indignation et de colère. A sa fureur de prêtre, devant l'invincible amour, s'ajoutait une exaspération de père moral, de tuteur, de chargé d'âme, trompé, volé, joué par une enfant; cette </w:t>
            </w:r>
            <w:r>
              <w:lastRenderedPageBreak/>
              <w:t>suffocation égoïste des parents à qui leur fille annonce qu'elle a fait, sans eux et malgré eux, choix d'un époux.</w:t>
            </w:r>
          </w:p>
        </w:tc>
        <w:tc>
          <w:tcPr>
            <w:tcW w:w="5670" w:type="dxa"/>
          </w:tcPr>
          <w:p w:rsidR="006408C4" w:rsidRPr="00A0022C" w:rsidRDefault="004D7E76" w:rsidP="004D7E76">
            <w:pPr>
              <w:rPr>
                <w:lang w:val="en-US"/>
              </w:rPr>
            </w:pPr>
            <w:r w:rsidRPr="00A0022C">
              <w:rPr>
                <w:lang w:val="en-US"/>
              </w:rPr>
              <w:lastRenderedPageBreak/>
              <w:t xml:space="preserve">All day long he was silent, full of anger and indignation. To his priestly hatred of this invincible love was added the exasperation of her spiritual father, of her guardian and pastor, deceived and tricked by a child, and the selfish </w:t>
            </w:r>
            <w:r w:rsidRPr="00A0022C">
              <w:rPr>
                <w:lang w:val="en-US"/>
              </w:rPr>
              <w:lastRenderedPageBreak/>
              <w:t>emotion shown by parents when their daughter announces that she has chosen a husband without them, and in spite of them.</w:t>
            </w:r>
          </w:p>
        </w:tc>
        <w:tc>
          <w:tcPr>
            <w:tcW w:w="3969" w:type="dxa"/>
          </w:tcPr>
          <w:p w:rsidR="006408C4" w:rsidRPr="009F7A84" w:rsidRDefault="004D7E76" w:rsidP="004D7E76">
            <w:pPr>
              <w:rPr>
                <w:rFonts w:asciiTheme="minorEastAsia" w:hAnsiTheme="minorEastAsia"/>
                <w:sz w:val="18"/>
                <w:szCs w:val="18"/>
              </w:rPr>
            </w:pPr>
            <w:r w:rsidRPr="009F7A84">
              <w:rPr>
                <w:rFonts w:asciiTheme="minorEastAsia" w:hAnsiTheme="minorEastAsia" w:hint="eastAsia"/>
                <w:sz w:val="18"/>
                <w:szCs w:val="18"/>
              </w:rPr>
              <w:lastRenderedPageBreak/>
              <w:t>这一整天，他满肚子愤懑和怒火，没有说一句话。除了做为神父，面对着无法战胜的爱情，而感到的愤怒以外，还加上做为道义上的父亲、监护人、灵魂导师被一个孩子欺骗、瞒哄、作弄时产生的激怒，也就是做女儿的向父</w:t>
            </w:r>
            <w:r w:rsidRPr="009F7A84">
              <w:rPr>
                <w:rFonts w:asciiTheme="minorEastAsia" w:hAnsiTheme="minorEastAsia" w:hint="eastAsia"/>
                <w:sz w:val="18"/>
                <w:szCs w:val="18"/>
              </w:rPr>
              <w:lastRenderedPageBreak/>
              <w:t>母宣布她在瞒着他们，不管他们愿意不愿意的情况下，替自己选中了一个丈夫时，自私的父母会有的那种叫人喘不过气来的暴怒。</w:t>
            </w:r>
          </w:p>
        </w:tc>
      </w:tr>
      <w:tr w:rsidR="006408C4" w:rsidRPr="00A0022C" w:rsidTr="009F7A84">
        <w:tc>
          <w:tcPr>
            <w:tcW w:w="5778" w:type="dxa"/>
          </w:tcPr>
          <w:p w:rsidR="006408C4" w:rsidRPr="006408C4" w:rsidRDefault="006408C4" w:rsidP="004D7E76">
            <w:r>
              <w:lastRenderedPageBreak/>
              <w:t>Après son dîner, il essaya de lire un peu, mais il ne put y parvenir; et il s'exaspérait de plus en plus. Quand dix heures sonnèrent, il prit sa canne, un formidable bâton de chêne dont il se servait toujours en ses courses nocturnes, quand il allait voir quelque malade. Et il regarda en souriant l'énorme gourdin qu'il faisait tourner, dans sa poigne solide de campagnard, en des moulinets menaçants. Puis, soudain, il le leva et, grinçant des dents, l'abattit sur une chaise dont le dossier fendu tomba sur le plancher.</w:t>
            </w:r>
          </w:p>
        </w:tc>
        <w:tc>
          <w:tcPr>
            <w:tcW w:w="5670" w:type="dxa"/>
          </w:tcPr>
          <w:p w:rsidR="006408C4" w:rsidRPr="00A0022C" w:rsidRDefault="004D7E76" w:rsidP="004D7E76">
            <w:pPr>
              <w:rPr>
                <w:lang w:val="en-US"/>
              </w:rPr>
            </w:pPr>
            <w:r w:rsidRPr="00A0022C">
              <w:rPr>
                <w:lang w:val="en-US"/>
              </w:rPr>
              <w:t xml:space="preserve">After dinner he tried to read a little, but could not, growing more and, </w:t>
            </w:r>
            <w:proofErr w:type="gramStart"/>
            <w:r w:rsidRPr="00A0022C">
              <w:rPr>
                <w:lang w:val="en-US"/>
              </w:rPr>
              <w:t>more angry</w:t>
            </w:r>
            <w:proofErr w:type="gramEnd"/>
            <w:r w:rsidRPr="00A0022C">
              <w:rPr>
                <w:lang w:val="en-US"/>
              </w:rPr>
              <w:t>. When ten o'clock struck he seized his cane, a formidable oak stick, which he was accustomed to carry in his nocturnal walks when visiting the sick. And he smiled at the enormous club which he twirled in a threatening manner in his strong, country fist. Then he raised it suddenly and, gritting his teeth, brought it down on a chair, the broken back of which fell over on the floor.</w:t>
            </w:r>
          </w:p>
        </w:tc>
        <w:tc>
          <w:tcPr>
            <w:tcW w:w="3969" w:type="dxa"/>
          </w:tcPr>
          <w:p w:rsidR="004D7E76" w:rsidRPr="009F7A84" w:rsidRDefault="004D7E76" w:rsidP="004D7E76">
            <w:pPr>
              <w:rPr>
                <w:rFonts w:asciiTheme="minorEastAsia" w:hAnsiTheme="minorEastAsia" w:hint="eastAsia"/>
                <w:sz w:val="18"/>
                <w:szCs w:val="18"/>
              </w:rPr>
            </w:pPr>
            <w:r w:rsidRPr="009F7A84">
              <w:rPr>
                <w:rFonts w:asciiTheme="minorEastAsia" w:hAnsiTheme="minorEastAsia" w:hint="eastAsia"/>
                <w:sz w:val="18"/>
                <w:szCs w:val="18"/>
              </w:rPr>
              <w:t xml:space="preserve">吃完晚饭，他试着读一点书，但是办不到，他的怒火越来越大。十点刚敲过，他就拿起他的手杖，那是一根可怕的橡木棍子，每逢夜里出去看望病人他总拿着它。他微笑着看了看这根粗大无比的木棍，使出他那乡下人的的强大腕力，气势汹汹地抡了几个圈儿。然后他突然举起棍子来，咬牙切齿地打在一把椅子上，椅背登时裂开倒在地板上。     </w:t>
            </w:r>
          </w:p>
          <w:p w:rsidR="006408C4" w:rsidRPr="009F7A84" w:rsidRDefault="006408C4" w:rsidP="00A0022C">
            <w:pPr>
              <w:rPr>
                <w:rFonts w:asciiTheme="minorEastAsia" w:hAnsiTheme="minorEastAsia"/>
                <w:sz w:val="18"/>
                <w:szCs w:val="18"/>
              </w:rPr>
            </w:pPr>
          </w:p>
        </w:tc>
      </w:tr>
      <w:tr w:rsidR="006408C4" w:rsidRPr="00A0022C" w:rsidTr="009F7A84">
        <w:tc>
          <w:tcPr>
            <w:tcW w:w="5778" w:type="dxa"/>
          </w:tcPr>
          <w:p w:rsidR="006408C4" w:rsidRPr="006408C4" w:rsidRDefault="006408C4" w:rsidP="004D7E76">
            <w:r>
              <w:t>Et il ouvrit sa porte pour sortir; mais il s'arrêta sur le seuil, surpris par une splendeur de clair de lune telle qu'on n'en voyait presque jamais.</w:t>
            </w:r>
          </w:p>
        </w:tc>
        <w:tc>
          <w:tcPr>
            <w:tcW w:w="5670" w:type="dxa"/>
          </w:tcPr>
          <w:p w:rsidR="006408C4" w:rsidRPr="00A0022C" w:rsidRDefault="004D7E76" w:rsidP="004D7E76">
            <w:pPr>
              <w:rPr>
                <w:lang w:val="en-US"/>
              </w:rPr>
            </w:pPr>
            <w:r w:rsidRPr="00A0022C">
              <w:rPr>
                <w:lang w:val="en-US"/>
              </w:rPr>
              <w:t>He opened the door to go out, but stopped on the sill, surprised by the splendid moonlight, of such brilliance as is seldom seen.</w:t>
            </w:r>
          </w:p>
        </w:tc>
        <w:tc>
          <w:tcPr>
            <w:tcW w:w="3969" w:type="dxa"/>
          </w:tcPr>
          <w:p w:rsidR="006408C4" w:rsidRPr="009F7A84" w:rsidRDefault="004D7E76" w:rsidP="004D7E76">
            <w:pPr>
              <w:rPr>
                <w:rFonts w:asciiTheme="minorEastAsia" w:hAnsiTheme="minorEastAsia"/>
                <w:sz w:val="18"/>
                <w:szCs w:val="18"/>
              </w:rPr>
            </w:pPr>
            <w:r w:rsidRPr="009F7A84">
              <w:rPr>
                <w:rFonts w:asciiTheme="minorEastAsia" w:hAnsiTheme="minorEastAsia" w:hint="eastAsia"/>
                <w:sz w:val="18"/>
                <w:szCs w:val="18"/>
              </w:rPr>
              <w:t>他推开门出去；可是他在门口停住了，使他感到无比惊讶的是那一片几乎从来没有见过的皎洁的月光。</w:t>
            </w:r>
          </w:p>
        </w:tc>
      </w:tr>
      <w:tr w:rsidR="006408C4" w:rsidRPr="00A0022C" w:rsidTr="009F7A84">
        <w:tc>
          <w:tcPr>
            <w:tcW w:w="5778" w:type="dxa"/>
          </w:tcPr>
          <w:p w:rsidR="006408C4" w:rsidRDefault="006408C4" w:rsidP="006408C4">
            <w:pPr>
              <w:rPr>
                <w:rFonts w:hint="eastAsia"/>
              </w:rPr>
            </w:pPr>
            <w:r>
              <w:t xml:space="preserve">Et comme il était doué d'un esprit exalté, un de ces esprits que devaient avoir les Pères de l'Église, ces poètes rêveurs, il se sentit soudain distrait, ému par la grandiose et sereine beauté de la nuit pâle. </w:t>
            </w:r>
            <w:r>
              <w:rPr>
                <w:rFonts w:hint="eastAsia"/>
              </w:rPr>
              <w:t xml:space="preserve">  </w:t>
            </w:r>
          </w:p>
          <w:p w:rsidR="006408C4" w:rsidRPr="006408C4" w:rsidRDefault="006408C4" w:rsidP="00A0022C"/>
        </w:tc>
        <w:tc>
          <w:tcPr>
            <w:tcW w:w="5670" w:type="dxa"/>
          </w:tcPr>
          <w:p w:rsidR="006408C4" w:rsidRPr="00A0022C" w:rsidRDefault="006B4D22" w:rsidP="006B4D22">
            <w:pPr>
              <w:rPr>
                <w:lang w:val="en-US"/>
              </w:rPr>
            </w:pPr>
            <w:r w:rsidRPr="00A0022C">
              <w:rPr>
                <w:lang w:val="en-US"/>
              </w:rPr>
              <w:t>And, as he was gifted with an emotional nature, one such as had all those poetic dreamers, the Fathers of the Church, he felt suddenly distracted and moved by all the grand and serene beauty of this pale night.</w:t>
            </w:r>
          </w:p>
        </w:tc>
        <w:tc>
          <w:tcPr>
            <w:tcW w:w="3969" w:type="dxa"/>
          </w:tcPr>
          <w:p w:rsidR="006408C4" w:rsidRPr="009F7A84" w:rsidRDefault="006B4D22" w:rsidP="00A0022C">
            <w:pPr>
              <w:rPr>
                <w:rFonts w:asciiTheme="minorEastAsia" w:hAnsiTheme="minorEastAsia"/>
                <w:sz w:val="18"/>
                <w:szCs w:val="18"/>
                <w:lang w:val="en-US"/>
              </w:rPr>
            </w:pPr>
            <w:r w:rsidRPr="009F7A84">
              <w:rPr>
                <w:rFonts w:asciiTheme="minorEastAsia" w:hAnsiTheme="minorEastAsia" w:hint="eastAsia"/>
                <w:sz w:val="18"/>
                <w:szCs w:val="18"/>
              </w:rPr>
              <w:t>他具有狂热的灵魂，很可能基督教早期的教会圣师，那些富于梦想的诗人，就有这样的灵魂。眼前一片白茫茫的夜色，那种崇高而宁静的美一下子打动了他，使他感到心神不定了。</w:t>
            </w:r>
          </w:p>
        </w:tc>
      </w:tr>
      <w:tr w:rsidR="006408C4" w:rsidRPr="00A0022C" w:rsidTr="009F7A84">
        <w:tc>
          <w:tcPr>
            <w:tcW w:w="5778" w:type="dxa"/>
          </w:tcPr>
          <w:p w:rsidR="006408C4" w:rsidRPr="006408C4" w:rsidRDefault="006408C4" w:rsidP="006B4D22">
            <w:r>
              <w:t>Dans son petit, jardin, tout baigné de douce lumière, ses arbres fruitiers, rangés en ligne, dessinaient en ombre sur l'allée leurs grêles membres de bois à peine vêtus de verdure; tandis que le chèvrefeuille géant, grimpé sur le mur de sa maison, exhalait des souffles délicieux et comme sucrés, faisait flotter dans le soir tiède et clair une espèce d'âme parfumée.</w:t>
            </w:r>
          </w:p>
        </w:tc>
        <w:tc>
          <w:tcPr>
            <w:tcW w:w="5670" w:type="dxa"/>
          </w:tcPr>
          <w:p w:rsidR="006408C4" w:rsidRPr="00A0022C" w:rsidRDefault="006B4D22" w:rsidP="006B4D22">
            <w:pPr>
              <w:rPr>
                <w:lang w:val="en-US"/>
              </w:rPr>
            </w:pPr>
            <w:r w:rsidRPr="00A0022C">
              <w:rPr>
                <w:lang w:val="en-US"/>
              </w:rPr>
              <w:t>In his little garden, all bathed in soft light, his fruit trees in a row cast on the ground the shadow of their slender branches, scarcely in full leaf, while the giant honeysuckle, clinging to the wall of his house, exhaled a delicious sweetness, filling the warm moonlit atmosphere with a kind of perfumed soul.</w:t>
            </w:r>
          </w:p>
        </w:tc>
        <w:tc>
          <w:tcPr>
            <w:tcW w:w="3969" w:type="dxa"/>
          </w:tcPr>
          <w:p w:rsidR="006408C4" w:rsidRPr="009F7A84" w:rsidRDefault="006B4D22" w:rsidP="006B4D22">
            <w:pPr>
              <w:rPr>
                <w:rFonts w:asciiTheme="minorEastAsia" w:hAnsiTheme="minorEastAsia"/>
                <w:sz w:val="18"/>
                <w:szCs w:val="18"/>
              </w:rPr>
            </w:pPr>
            <w:r w:rsidRPr="009F7A84">
              <w:rPr>
                <w:rFonts w:asciiTheme="minorEastAsia" w:hAnsiTheme="minorEastAsia" w:hint="eastAsia"/>
                <w:sz w:val="18"/>
                <w:szCs w:val="18"/>
              </w:rPr>
              <w:t xml:space="preserve">他的小花园整个地沉浸在温柔的光芒里，排列成行的果树把刚换上绿装的细枝的阴影投落在小径上；爬在屋墙上的大忍冬藤，吐着香喷喷、甜津津的气息，使得温暖清明的夜里好象有一个芬香馥郁的灵魂在飘荡着。   </w:t>
            </w:r>
          </w:p>
        </w:tc>
      </w:tr>
      <w:tr w:rsidR="006408C4" w:rsidRPr="00A0022C" w:rsidTr="009F7A84">
        <w:tc>
          <w:tcPr>
            <w:tcW w:w="5778" w:type="dxa"/>
          </w:tcPr>
          <w:p w:rsidR="006408C4" w:rsidRPr="006408C4" w:rsidRDefault="006408C4" w:rsidP="006B4D22">
            <w:r>
              <w:t>Il se mit à respirer longuement, buvant de l'air comme les ivrognes boivent du vin, et il allait à pas lents, ravi, émerveille, oubliant presque sa nièce.</w:t>
            </w:r>
          </w:p>
        </w:tc>
        <w:tc>
          <w:tcPr>
            <w:tcW w:w="5670" w:type="dxa"/>
          </w:tcPr>
          <w:p w:rsidR="006B4D22" w:rsidRPr="00A0022C" w:rsidRDefault="006B4D22" w:rsidP="006B4D22">
            <w:pPr>
              <w:rPr>
                <w:lang w:val="en-US"/>
              </w:rPr>
            </w:pPr>
            <w:r w:rsidRPr="00A0022C">
              <w:rPr>
                <w:lang w:val="en-US"/>
              </w:rPr>
              <w:t xml:space="preserve">He began to take long breaths, drinking in the air as drunkards drink wine, and he walked along slowly, delighted, marveling, </w:t>
            </w:r>
            <w:proofErr w:type="gramStart"/>
            <w:r w:rsidRPr="00A0022C">
              <w:rPr>
                <w:lang w:val="en-US"/>
              </w:rPr>
              <w:t>almost</w:t>
            </w:r>
            <w:proofErr w:type="gramEnd"/>
            <w:r w:rsidRPr="00A0022C">
              <w:rPr>
                <w:lang w:val="en-US"/>
              </w:rPr>
              <w:t xml:space="preserve"> forgetting his niece.</w:t>
            </w:r>
          </w:p>
          <w:p w:rsidR="006408C4" w:rsidRPr="00A0022C" w:rsidRDefault="006408C4" w:rsidP="00A0022C">
            <w:pPr>
              <w:rPr>
                <w:lang w:val="en-US"/>
              </w:rPr>
            </w:pPr>
          </w:p>
        </w:tc>
        <w:tc>
          <w:tcPr>
            <w:tcW w:w="3969" w:type="dxa"/>
          </w:tcPr>
          <w:p w:rsidR="006408C4" w:rsidRPr="009F7A84" w:rsidRDefault="006B4D22" w:rsidP="00A0022C">
            <w:pPr>
              <w:rPr>
                <w:rFonts w:asciiTheme="minorEastAsia" w:hAnsiTheme="minorEastAsia"/>
                <w:sz w:val="18"/>
                <w:szCs w:val="18"/>
                <w:lang w:val="en-US"/>
              </w:rPr>
            </w:pPr>
            <w:r w:rsidRPr="009F7A84">
              <w:rPr>
                <w:rFonts w:asciiTheme="minorEastAsia" w:hAnsiTheme="minorEastAsia" w:hint="eastAsia"/>
                <w:sz w:val="18"/>
                <w:szCs w:val="18"/>
              </w:rPr>
              <w:t>他大口大口地呼吸起来，象醉汉喝酒似的喝着空气，慢腾腾地往前走去，心里充满了喜悦和惊奇，几乎忘掉了他的外甥女。</w:t>
            </w:r>
          </w:p>
        </w:tc>
      </w:tr>
      <w:tr w:rsidR="006408C4" w:rsidRPr="00A0022C" w:rsidTr="009F7A84">
        <w:tc>
          <w:tcPr>
            <w:tcW w:w="5778" w:type="dxa"/>
          </w:tcPr>
          <w:p w:rsidR="006408C4" w:rsidRPr="006408C4" w:rsidRDefault="006408C4" w:rsidP="006B4D22">
            <w:r>
              <w:t xml:space="preserve">Dès qu'il fut dans la campagne, il s'arrêta pour contempler toute la plaine inondée de cette lueur caressante, noyée dans ce charme tendre et languissant des nuits sereines. Les crapauds à tout instant jetaient par l'espace leur note courte et métallique, et des rossignols lointains mêlaient leur musique égrenée qui fait rêver sans faire penser, leur musique légère et vibrante, faite pour les baisers, à la </w:t>
            </w:r>
            <w:r>
              <w:lastRenderedPageBreak/>
              <w:t>séduction du clair de lune.</w:t>
            </w:r>
          </w:p>
        </w:tc>
        <w:tc>
          <w:tcPr>
            <w:tcW w:w="5670" w:type="dxa"/>
          </w:tcPr>
          <w:p w:rsidR="006408C4" w:rsidRPr="00A0022C" w:rsidRDefault="006B4D22" w:rsidP="006B4D22">
            <w:pPr>
              <w:rPr>
                <w:lang w:val="en-US"/>
              </w:rPr>
            </w:pPr>
            <w:r w:rsidRPr="00A0022C">
              <w:rPr>
                <w:lang w:val="en-US"/>
              </w:rPr>
              <w:lastRenderedPageBreak/>
              <w:t xml:space="preserve">As soon as he was outside of the garden, he stopped to gaze upon the plain all flooded with the caressing light, bathed in that tender, languishing charm of serene nights. At each moment was heard the short, metallic note of the cricket, and distant nightingales shook out their scattered notes--their light, vibrant music that sets one dreaming, without thinking, </w:t>
            </w:r>
            <w:proofErr w:type="gramStart"/>
            <w:r w:rsidRPr="00A0022C">
              <w:rPr>
                <w:lang w:val="en-US"/>
              </w:rPr>
              <w:t>a music</w:t>
            </w:r>
            <w:proofErr w:type="gramEnd"/>
            <w:r w:rsidRPr="00A0022C">
              <w:rPr>
                <w:lang w:val="en-US"/>
              </w:rPr>
              <w:t xml:space="preserve"> made for kisses, for the seduction of </w:t>
            </w:r>
            <w:r w:rsidRPr="00A0022C">
              <w:rPr>
                <w:lang w:val="en-US"/>
              </w:rPr>
              <w:lastRenderedPageBreak/>
              <w:t>moonlight.</w:t>
            </w:r>
          </w:p>
        </w:tc>
        <w:tc>
          <w:tcPr>
            <w:tcW w:w="3969" w:type="dxa"/>
          </w:tcPr>
          <w:p w:rsidR="006408C4" w:rsidRPr="009F7A84" w:rsidRDefault="006B4D22" w:rsidP="006B4D22">
            <w:pPr>
              <w:rPr>
                <w:rFonts w:asciiTheme="minorEastAsia" w:hAnsiTheme="minorEastAsia"/>
                <w:sz w:val="18"/>
                <w:szCs w:val="18"/>
              </w:rPr>
            </w:pPr>
            <w:r w:rsidRPr="009F7A84">
              <w:rPr>
                <w:rFonts w:asciiTheme="minorEastAsia" w:hAnsiTheme="minorEastAsia" w:hint="eastAsia"/>
                <w:sz w:val="18"/>
                <w:szCs w:val="18"/>
              </w:rPr>
              <w:lastRenderedPageBreak/>
              <w:t xml:space="preserve">他一到田野上，就立刻停了下来欣赏整个平原，它沉浸在这温柔的光辉里，淹没在这宁静的夜的情意绵绵的魅力里。青蛙一刻不停地把它们短促而响亮的鸣声投向空间；远处的夜莺把它们那种使人耽于幻梦而不促使人深思的婉转歌声，为配合接吻而发出的轻盈而颤抖的歌声混杂在月光的迷人的魅力之中。   </w:t>
            </w:r>
          </w:p>
        </w:tc>
      </w:tr>
      <w:tr w:rsidR="006408C4" w:rsidRPr="00A0022C" w:rsidTr="009F7A84">
        <w:tc>
          <w:tcPr>
            <w:tcW w:w="5778" w:type="dxa"/>
          </w:tcPr>
          <w:p w:rsidR="006408C4" w:rsidRPr="006408C4" w:rsidRDefault="006408C4" w:rsidP="006B4D22">
            <w:r>
              <w:lastRenderedPageBreak/>
              <w:t xml:space="preserve">L'abbé se remit à marcher, le </w:t>
            </w:r>
            <w:proofErr w:type="spellStart"/>
            <w:r>
              <w:t>coeur</w:t>
            </w:r>
            <w:proofErr w:type="spellEnd"/>
            <w:r>
              <w:t xml:space="preserve"> défaillant, sans qu'il sût pourquoi. Il se sentait comme affaibli, épuisé tout à coup; il avait une envie de s'asseoir, de rester là, de contempler, d'admirer Dieu dans son </w:t>
            </w:r>
            <w:proofErr w:type="spellStart"/>
            <w:r>
              <w:t>oeuvre</w:t>
            </w:r>
            <w:proofErr w:type="spellEnd"/>
            <w:r>
              <w:t>.</w:t>
            </w:r>
          </w:p>
        </w:tc>
        <w:tc>
          <w:tcPr>
            <w:tcW w:w="5670" w:type="dxa"/>
          </w:tcPr>
          <w:p w:rsidR="006408C4" w:rsidRPr="00A0022C" w:rsidRDefault="006B4D22" w:rsidP="006B4D22">
            <w:pPr>
              <w:rPr>
                <w:lang w:val="en-US"/>
              </w:rPr>
            </w:pPr>
            <w:r w:rsidRPr="00A0022C">
              <w:rPr>
                <w:lang w:val="en-US"/>
              </w:rPr>
              <w:t>The abbe walked on again, his heart failing, though he knew not why. He seemed weakened, suddenly exhausted; he wanted to sit down, to rest there, to think, to admire God in His works.</w:t>
            </w:r>
          </w:p>
        </w:tc>
        <w:tc>
          <w:tcPr>
            <w:tcW w:w="3969" w:type="dxa"/>
          </w:tcPr>
          <w:p w:rsidR="006B4D22" w:rsidRPr="009F7A84" w:rsidRDefault="001A26A6" w:rsidP="006B4D22">
            <w:pPr>
              <w:rPr>
                <w:rFonts w:asciiTheme="minorEastAsia" w:hAnsiTheme="minorEastAsia" w:hint="eastAsia"/>
                <w:sz w:val="18"/>
                <w:szCs w:val="18"/>
              </w:rPr>
            </w:pPr>
            <w:r w:rsidRPr="009F7A84">
              <w:rPr>
                <w:rFonts w:asciiTheme="minorEastAsia" w:hAnsiTheme="minorEastAsia" w:hint="eastAsia"/>
                <w:sz w:val="18"/>
                <w:szCs w:val="18"/>
              </w:rPr>
              <w:t>神父</w:t>
            </w:r>
            <w:r w:rsidR="006B4D22" w:rsidRPr="009F7A84">
              <w:rPr>
                <w:rFonts w:asciiTheme="minorEastAsia" w:hAnsiTheme="minorEastAsia" w:hint="eastAsia"/>
                <w:sz w:val="18"/>
                <w:szCs w:val="18"/>
              </w:rPr>
              <w:t xml:space="preserve">又走了起来，自己不知是为什么，竟然失去了勇气。他觉得自己好象忽然衰弱了，一点气力也没有了；他一心只想坐下，留在那里，从天主的创作中去思索、赞美天主。     </w:t>
            </w:r>
          </w:p>
          <w:p w:rsidR="006408C4" w:rsidRPr="009F7A84" w:rsidRDefault="006408C4" w:rsidP="00A0022C">
            <w:pPr>
              <w:rPr>
                <w:rFonts w:asciiTheme="minorEastAsia" w:hAnsiTheme="minorEastAsia"/>
                <w:sz w:val="18"/>
                <w:szCs w:val="18"/>
              </w:rPr>
            </w:pPr>
          </w:p>
        </w:tc>
      </w:tr>
      <w:tr w:rsidR="006408C4" w:rsidRPr="00A0022C" w:rsidTr="009F7A84">
        <w:tc>
          <w:tcPr>
            <w:tcW w:w="5778" w:type="dxa"/>
          </w:tcPr>
          <w:p w:rsidR="006408C4" w:rsidRPr="00A0022C" w:rsidRDefault="006408C4" w:rsidP="006B4D22">
            <w:pPr>
              <w:rPr>
                <w:lang w:val="en-US"/>
              </w:rPr>
            </w:pPr>
            <w:r>
              <w:t xml:space="preserve">Là-bas, suivant les ondulations de la petite rivière, une grande ligne de peupliers serpentait. Une buée fine, une vapeur blanche que les rayons de lune </w:t>
            </w:r>
            <w:proofErr w:type="spellStart"/>
            <w:r>
              <w:t>traversaient</w:t>
            </w:r>
            <w:proofErr w:type="gramStart"/>
            <w:r>
              <w:t>,argentaient</w:t>
            </w:r>
            <w:proofErr w:type="spellEnd"/>
            <w:proofErr w:type="gramEnd"/>
            <w:r>
              <w:t>, rendaient luisante, restait suspendue autour et au-dessus des berges, enveloppait tout le cours tortueux de l'eau d'une sorte de ouate légère et transparente.</w:t>
            </w:r>
          </w:p>
        </w:tc>
        <w:tc>
          <w:tcPr>
            <w:tcW w:w="5670" w:type="dxa"/>
          </w:tcPr>
          <w:p w:rsidR="006408C4" w:rsidRPr="00A0022C" w:rsidRDefault="006B4D22" w:rsidP="006B4D22">
            <w:pPr>
              <w:rPr>
                <w:lang w:val="en-US"/>
              </w:rPr>
            </w:pPr>
            <w:r w:rsidRPr="00A0022C">
              <w:rPr>
                <w:lang w:val="en-US"/>
              </w:rPr>
              <w:t xml:space="preserve">Down yonder, following the undulations of the little river, a great line of poplars wound in and out. A fine mist, a white haze through which the moonbeams passed, silvering it and making it gleam, hung around and above the mountains, covering all the tortuous course of the water with </w:t>
            </w:r>
            <w:proofErr w:type="gramStart"/>
            <w:r w:rsidRPr="00A0022C">
              <w:rPr>
                <w:lang w:val="en-US"/>
              </w:rPr>
              <w:t>a kind</w:t>
            </w:r>
            <w:proofErr w:type="gramEnd"/>
            <w:r w:rsidRPr="00A0022C">
              <w:rPr>
                <w:lang w:val="en-US"/>
              </w:rPr>
              <w:t xml:space="preserve"> of light and transparent cotton.</w:t>
            </w:r>
          </w:p>
        </w:tc>
        <w:tc>
          <w:tcPr>
            <w:tcW w:w="3969" w:type="dxa"/>
          </w:tcPr>
          <w:p w:rsidR="006408C4" w:rsidRPr="009F7A84" w:rsidRDefault="006B4D22" w:rsidP="00A0022C">
            <w:pPr>
              <w:rPr>
                <w:rFonts w:asciiTheme="minorEastAsia" w:hAnsiTheme="minorEastAsia"/>
                <w:sz w:val="18"/>
                <w:szCs w:val="18"/>
                <w:lang w:val="en-US"/>
              </w:rPr>
            </w:pPr>
            <w:r w:rsidRPr="009F7A84">
              <w:rPr>
                <w:rFonts w:asciiTheme="minorEastAsia" w:hAnsiTheme="minorEastAsia" w:hint="eastAsia"/>
                <w:sz w:val="18"/>
                <w:szCs w:val="18"/>
              </w:rPr>
              <w:t>那边，沿着那条曲折的小河，有一行蜿蜒不绝的杨柳。在河岸的周围和上空，悬着一片薄雾，一片白色的水汽，月光穿过它，使它变成银白色，闪闪地发光，那弯弯曲曲的河道整个儿象是包在一种轻飘的、透明的棉絮里。</w:t>
            </w:r>
          </w:p>
        </w:tc>
      </w:tr>
      <w:tr w:rsidR="006408C4" w:rsidRPr="00A0022C" w:rsidTr="009F7A84">
        <w:tc>
          <w:tcPr>
            <w:tcW w:w="5778" w:type="dxa"/>
          </w:tcPr>
          <w:p w:rsidR="006408C4" w:rsidRPr="00A0022C" w:rsidRDefault="006408C4" w:rsidP="006408C4">
            <w:pPr>
              <w:rPr>
                <w:lang w:val="en-US"/>
              </w:rPr>
            </w:pPr>
            <w:r>
              <w:t>Le prêtre encore une fois s'arrêta, pénétré jusqu'au fond de l'âme par un attendrissement grandissant, irrésistible. Et un doute, une inquiétude vague l'envahissait; il sentait naître en lui une de ces interrogations qu'il se posait parfois.</w:t>
            </w:r>
          </w:p>
          <w:p w:rsidR="006408C4" w:rsidRPr="006408C4" w:rsidRDefault="006408C4" w:rsidP="006B4D22"/>
        </w:tc>
        <w:tc>
          <w:tcPr>
            <w:tcW w:w="5670" w:type="dxa"/>
          </w:tcPr>
          <w:p w:rsidR="006B4D22" w:rsidRPr="00A0022C" w:rsidRDefault="006B4D22" w:rsidP="006B4D22">
            <w:pPr>
              <w:rPr>
                <w:lang w:val="en-US"/>
              </w:rPr>
            </w:pPr>
            <w:r w:rsidRPr="00A0022C">
              <w:rPr>
                <w:lang w:val="en-US"/>
              </w:rPr>
              <w:t>The priest stopped once again, his soul filled with a growing and irresistible tenderness. And a doubt, a vague feeling of disquiet came over him; he was asking one of those questions that he sometimes put to himself.</w:t>
            </w:r>
          </w:p>
          <w:p w:rsidR="006408C4" w:rsidRPr="00A0022C" w:rsidRDefault="006408C4" w:rsidP="00A0022C">
            <w:pPr>
              <w:rPr>
                <w:lang w:val="en-US"/>
              </w:rPr>
            </w:pPr>
          </w:p>
        </w:tc>
        <w:tc>
          <w:tcPr>
            <w:tcW w:w="3969" w:type="dxa"/>
          </w:tcPr>
          <w:p w:rsidR="006B4D22" w:rsidRPr="009F7A84" w:rsidRDefault="006B4D22" w:rsidP="006B4D22">
            <w:pPr>
              <w:rPr>
                <w:rFonts w:asciiTheme="minorEastAsia" w:hAnsiTheme="minorEastAsia" w:hint="eastAsia"/>
                <w:sz w:val="18"/>
                <w:szCs w:val="18"/>
              </w:rPr>
            </w:pPr>
            <w:r w:rsidRPr="009F7A84">
              <w:rPr>
                <w:rFonts w:asciiTheme="minorEastAsia" w:hAnsiTheme="minorEastAsia" w:hint="eastAsia"/>
                <w:sz w:val="18"/>
                <w:szCs w:val="18"/>
              </w:rPr>
              <w:t xml:space="preserve">神父又停了下来，他心灵深处受到的感动越来越强烈，使他无法抵挡。可是他还有一种怀疑，一种叫不出名堂的焦虑；他觉得他往常给自己提出的那些问题中的一个现在又在他心里出现。   </w:t>
            </w:r>
          </w:p>
          <w:p w:rsidR="006408C4" w:rsidRPr="009F7A84" w:rsidRDefault="006408C4" w:rsidP="00A0022C">
            <w:pPr>
              <w:rPr>
                <w:rFonts w:asciiTheme="minorEastAsia" w:hAnsiTheme="minorEastAsia"/>
                <w:sz w:val="18"/>
                <w:szCs w:val="18"/>
              </w:rPr>
            </w:pPr>
          </w:p>
        </w:tc>
      </w:tr>
      <w:tr w:rsidR="006408C4" w:rsidRPr="00A0022C" w:rsidTr="009F7A84">
        <w:tc>
          <w:tcPr>
            <w:tcW w:w="5778" w:type="dxa"/>
          </w:tcPr>
          <w:p w:rsidR="006408C4" w:rsidRPr="00A0022C" w:rsidRDefault="006408C4" w:rsidP="009F7A84">
            <w:pPr>
              <w:rPr>
                <w:lang w:val="en-US"/>
              </w:rPr>
            </w:pPr>
            <w:r>
              <w:t>Pourquoi Dieu avait-il fait cela? Puisque la nuit est destinée au sommeil, à l'inconscience, au repos, à l'oubli de tout, pourquoi la rendre plus charmante que le jour, plus douce que les aurores et que les soirs, et pourquoi cet astre lent et séduisant, plus poétique que le soleil et qui semble destiné, tant il est discret, à éclairer des choses trop délicates et mystérieuses pour la grande lumière, s'en venait-il faire si transparentes les ténèbres?</w:t>
            </w:r>
          </w:p>
        </w:tc>
        <w:tc>
          <w:tcPr>
            <w:tcW w:w="5670" w:type="dxa"/>
          </w:tcPr>
          <w:p w:rsidR="006408C4" w:rsidRPr="00A0022C" w:rsidRDefault="009F7A84" w:rsidP="009F7A84">
            <w:pPr>
              <w:rPr>
                <w:lang w:val="en-US"/>
              </w:rPr>
            </w:pPr>
            <w:r w:rsidRPr="00A0022C">
              <w:rPr>
                <w:lang w:val="en-US"/>
              </w:rPr>
              <w:t xml:space="preserve">"Why did God make this? Since the night is destined for sleep, unconsciousness, repose, forgetfulness of everything, why make it more charming than day, softer than dawn or evening? And does why this seductive planet, more poetic than the sun, that seems destined, so discreet is it, to illuminate things too delicate and mysterious for the light of day, </w:t>
            </w:r>
            <w:proofErr w:type="gramStart"/>
            <w:r w:rsidRPr="00A0022C">
              <w:rPr>
                <w:lang w:val="en-US"/>
              </w:rPr>
              <w:t>make</w:t>
            </w:r>
            <w:proofErr w:type="gramEnd"/>
            <w:r w:rsidRPr="00A0022C">
              <w:rPr>
                <w:lang w:val="en-US"/>
              </w:rPr>
              <w:t xml:space="preserve"> the darkness so transparent?</w:t>
            </w:r>
          </w:p>
        </w:tc>
        <w:tc>
          <w:tcPr>
            <w:tcW w:w="3969" w:type="dxa"/>
          </w:tcPr>
          <w:p w:rsidR="006408C4" w:rsidRPr="009F7A84" w:rsidRDefault="009F7A84" w:rsidP="009F7A84">
            <w:pPr>
              <w:rPr>
                <w:rFonts w:asciiTheme="minorEastAsia" w:hAnsiTheme="minorEastAsia"/>
                <w:sz w:val="18"/>
                <w:szCs w:val="18"/>
                <w:lang w:val="en-US"/>
              </w:rPr>
            </w:pPr>
            <w:r w:rsidRPr="009F7A84">
              <w:rPr>
                <w:rFonts w:asciiTheme="minorEastAsia" w:hAnsiTheme="minorEastAsia" w:hint="eastAsia"/>
                <w:sz w:val="18"/>
                <w:szCs w:val="18"/>
              </w:rPr>
              <w:t xml:space="preserve">天主为什么这样做？既然黑夜是为了睡眠，为了无思无虑，为了休息，为了忘掉一切而造的，那么为什么要把它造得比白昼更可爱，比黎明和黄昏更温柔呢？而这颗缓缓而行的具有魅力的星球，比太阳富有诗意，是那么安分知趣，好象是专为照那些对强烈的阳光来说过于微妙、过于神秘的东西而设的。为什么它却未把黑暗照得那么通体透明呢？   </w:t>
            </w:r>
          </w:p>
        </w:tc>
      </w:tr>
      <w:tr w:rsidR="006408C4" w:rsidRPr="00A0022C" w:rsidTr="009F7A84">
        <w:tc>
          <w:tcPr>
            <w:tcW w:w="5778" w:type="dxa"/>
          </w:tcPr>
          <w:p w:rsidR="006408C4" w:rsidRPr="006408C4" w:rsidRDefault="006408C4" w:rsidP="009F7A84">
            <w:r>
              <w:t>Pourquoi le plus habile des oiseaux chanteurs ne se reposait-il pas comme les autres et se mettait-il à vocaliser dans l'ombre troublante?</w:t>
            </w:r>
          </w:p>
        </w:tc>
        <w:tc>
          <w:tcPr>
            <w:tcW w:w="5670" w:type="dxa"/>
          </w:tcPr>
          <w:p w:rsidR="006408C4" w:rsidRPr="00A0022C" w:rsidRDefault="009F7A84" w:rsidP="009F7A84">
            <w:pPr>
              <w:rPr>
                <w:lang w:val="en-US"/>
              </w:rPr>
            </w:pPr>
            <w:r w:rsidRPr="00A0022C">
              <w:rPr>
                <w:lang w:val="en-US"/>
              </w:rPr>
              <w:t xml:space="preserve">"Why </w:t>
            </w:r>
            <w:proofErr w:type="gramStart"/>
            <w:r w:rsidRPr="00A0022C">
              <w:rPr>
                <w:lang w:val="en-US"/>
              </w:rPr>
              <w:t>does</w:t>
            </w:r>
            <w:proofErr w:type="gramEnd"/>
            <w:r w:rsidRPr="00A0022C">
              <w:rPr>
                <w:lang w:val="en-US"/>
              </w:rPr>
              <w:t xml:space="preserve"> not the greatest of feathered songsters sleep like the others? Why does it pour forth its voice in the mysterious night?</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 xml:space="preserve">为什么那些鸣禽中最善鸣的鸟儿，不跟别的鸟儿一样休息，偏偏在恼人的阴影高声歌唱？   </w:t>
            </w:r>
          </w:p>
        </w:tc>
      </w:tr>
      <w:tr w:rsidR="006408C4" w:rsidRPr="00A0022C" w:rsidTr="009F7A84">
        <w:tc>
          <w:tcPr>
            <w:tcW w:w="5778" w:type="dxa"/>
          </w:tcPr>
          <w:p w:rsidR="006408C4" w:rsidRPr="006408C4" w:rsidRDefault="006408C4" w:rsidP="009F7A84">
            <w:r>
              <w:t xml:space="preserve">Pourquoi ce </w:t>
            </w:r>
            <w:proofErr w:type="spellStart"/>
            <w:r>
              <w:t>demi-voile</w:t>
            </w:r>
            <w:proofErr w:type="spellEnd"/>
            <w:r>
              <w:t xml:space="preserve"> jeté sur le monde? Pourquoi ces frissons de </w:t>
            </w:r>
            <w:proofErr w:type="spellStart"/>
            <w:r>
              <w:t>coeur</w:t>
            </w:r>
            <w:proofErr w:type="spellEnd"/>
            <w:r>
              <w:t>, cette émotion de l'âme, cet alanguissement de la chair?</w:t>
            </w:r>
          </w:p>
        </w:tc>
        <w:tc>
          <w:tcPr>
            <w:tcW w:w="5670" w:type="dxa"/>
          </w:tcPr>
          <w:p w:rsidR="006408C4" w:rsidRPr="00A0022C" w:rsidRDefault="009F7A84" w:rsidP="009F7A84">
            <w:pPr>
              <w:rPr>
                <w:lang w:val="en-US"/>
              </w:rPr>
            </w:pPr>
            <w:r w:rsidRPr="00A0022C">
              <w:rPr>
                <w:lang w:val="en-US"/>
              </w:rPr>
              <w:t xml:space="preserve">"Why this half-veil cast over the world? Why these </w:t>
            </w:r>
            <w:proofErr w:type="spellStart"/>
            <w:r w:rsidRPr="00A0022C">
              <w:rPr>
                <w:lang w:val="en-US"/>
              </w:rPr>
              <w:t>tremblings</w:t>
            </w:r>
            <w:proofErr w:type="spellEnd"/>
            <w:r w:rsidRPr="00A0022C">
              <w:rPr>
                <w:lang w:val="en-US"/>
              </w:rPr>
              <w:t xml:space="preserve"> of the heart, this emotion of the spirit, this enervation of the body?</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 xml:space="preserve">为什么在世上投下这半明不暗的薄纱？为什么心儿这样颤动，灵魂这样激动，肉体这样疲惫？   </w:t>
            </w:r>
          </w:p>
        </w:tc>
      </w:tr>
      <w:tr w:rsidR="006408C4" w:rsidRPr="00A0022C" w:rsidTr="009F7A84">
        <w:tc>
          <w:tcPr>
            <w:tcW w:w="5778" w:type="dxa"/>
          </w:tcPr>
          <w:p w:rsidR="006408C4" w:rsidRPr="006408C4" w:rsidRDefault="006408C4" w:rsidP="009F7A84">
            <w:r>
              <w:t xml:space="preserve">Pourquoi ce déploiement de séductions que les hommes ne voyaient point, puisqu'ils étaient couchés en </w:t>
            </w:r>
            <w:proofErr w:type="spellStart"/>
            <w:r>
              <w:t>leurslits</w:t>
            </w:r>
            <w:proofErr w:type="spellEnd"/>
            <w:r>
              <w:t>? A qui étaient destinés ce spectacle sublime, cette abondance de poésie jetée du ciel sur la terre?</w:t>
            </w:r>
          </w:p>
        </w:tc>
        <w:tc>
          <w:tcPr>
            <w:tcW w:w="5670" w:type="dxa"/>
          </w:tcPr>
          <w:p w:rsidR="006408C4" w:rsidRPr="00A0022C" w:rsidRDefault="009F7A84" w:rsidP="009F7A84">
            <w:pPr>
              <w:rPr>
                <w:lang w:val="en-US"/>
              </w:rPr>
            </w:pPr>
            <w:r w:rsidRPr="00A0022C">
              <w:rPr>
                <w:lang w:val="en-US"/>
              </w:rPr>
              <w:t xml:space="preserve">"Why this display of enchantments </w:t>
            </w:r>
            <w:proofErr w:type="gramStart"/>
            <w:r w:rsidRPr="00A0022C">
              <w:rPr>
                <w:lang w:val="en-US"/>
              </w:rPr>
              <w:t>that</w:t>
            </w:r>
            <w:proofErr w:type="gramEnd"/>
            <w:r w:rsidRPr="00A0022C">
              <w:rPr>
                <w:lang w:val="en-US"/>
              </w:rPr>
              <w:t xml:space="preserve"> human beings do not see, since they are lying in their beds? For whom is destined this sublime spectacle, this abundance of poetry cast from heaven to earth?"</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 xml:space="preserve">既然人们睡在床上，看不见了，为什么还要显示这些诱人的东西？这崇高的美景，这从天上降落到人间的大量的诗情画意究竟是为什么人安排的呢？   </w:t>
            </w:r>
          </w:p>
        </w:tc>
      </w:tr>
      <w:tr w:rsidR="006408C4" w:rsidRPr="00A0022C" w:rsidTr="009F7A84">
        <w:tc>
          <w:tcPr>
            <w:tcW w:w="5778" w:type="dxa"/>
          </w:tcPr>
          <w:p w:rsidR="006408C4" w:rsidRPr="009F7A84" w:rsidRDefault="006408C4" w:rsidP="009F7A84">
            <w:r>
              <w:t>Et l'abbé ne comprenait point.</w:t>
            </w:r>
            <w:r w:rsidRPr="009F7A84">
              <w:rPr>
                <w:rFonts w:hint="eastAsia"/>
              </w:rPr>
              <w:t xml:space="preserve">  </w:t>
            </w:r>
          </w:p>
        </w:tc>
        <w:tc>
          <w:tcPr>
            <w:tcW w:w="5670" w:type="dxa"/>
          </w:tcPr>
          <w:p w:rsidR="006408C4" w:rsidRPr="00A0022C" w:rsidRDefault="009F7A84" w:rsidP="009F7A84">
            <w:pPr>
              <w:rPr>
                <w:lang w:val="en-US"/>
              </w:rPr>
            </w:pPr>
            <w:r w:rsidRPr="00A0022C">
              <w:rPr>
                <w:lang w:val="en-US"/>
              </w:rPr>
              <w:t>And the abbe could not understand.</w:t>
            </w:r>
          </w:p>
        </w:tc>
        <w:tc>
          <w:tcPr>
            <w:tcW w:w="3969" w:type="dxa"/>
          </w:tcPr>
          <w:p w:rsidR="006408C4" w:rsidRPr="009F7A84" w:rsidRDefault="009F7A84" w:rsidP="00A0022C">
            <w:pPr>
              <w:rPr>
                <w:rFonts w:asciiTheme="minorEastAsia" w:hAnsiTheme="minorEastAsia"/>
                <w:sz w:val="18"/>
                <w:szCs w:val="18"/>
                <w:lang w:val="en-US"/>
              </w:rPr>
            </w:pPr>
            <w:r w:rsidRPr="009F7A84">
              <w:rPr>
                <w:rFonts w:asciiTheme="minorEastAsia" w:hAnsiTheme="minorEastAsia" w:hint="eastAsia"/>
                <w:sz w:val="18"/>
                <w:szCs w:val="18"/>
              </w:rPr>
              <w:t>神父实在理解不了。</w:t>
            </w:r>
          </w:p>
        </w:tc>
      </w:tr>
      <w:tr w:rsidR="006408C4" w:rsidRPr="00A0022C" w:rsidTr="009F7A84">
        <w:tc>
          <w:tcPr>
            <w:tcW w:w="5778" w:type="dxa"/>
          </w:tcPr>
          <w:p w:rsidR="006408C4" w:rsidRPr="006408C4" w:rsidRDefault="006408C4" w:rsidP="009F7A84">
            <w:r w:rsidRPr="006408C4">
              <w:t>Mais voilà que là-bas, sur le bord de la prairie, sous la voûte des arbres trempés de brume luisante, deux ombres apparurent qui marchaient côte à côte.</w:t>
            </w:r>
          </w:p>
        </w:tc>
        <w:tc>
          <w:tcPr>
            <w:tcW w:w="5670" w:type="dxa"/>
          </w:tcPr>
          <w:p w:rsidR="006408C4" w:rsidRPr="00A0022C" w:rsidRDefault="009F7A84" w:rsidP="009F7A84">
            <w:pPr>
              <w:rPr>
                <w:lang w:val="en-US"/>
              </w:rPr>
            </w:pPr>
            <w:r w:rsidRPr="00A0022C">
              <w:rPr>
                <w:lang w:val="en-US"/>
              </w:rPr>
              <w:t>But see, out there, on the edge of the meadow, under the arch of trees bathed in a shining mist, two figures are walking side by side.</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 xml:space="preserve">可是你看那边，草地的边上，在亮闪闪的薄雾笼罩中的那两行大树的拱形树荫下出现了两个人影，他们肩并肩地走着。   </w:t>
            </w:r>
          </w:p>
        </w:tc>
      </w:tr>
      <w:tr w:rsidR="006408C4" w:rsidRPr="00A0022C" w:rsidTr="009F7A84">
        <w:tc>
          <w:tcPr>
            <w:tcW w:w="5778" w:type="dxa"/>
          </w:tcPr>
          <w:p w:rsidR="006408C4" w:rsidRPr="006408C4" w:rsidRDefault="006408C4" w:rsidP="009F7A84">
            <w:r>
              <w:lastRenderedPageBreak/>
              <w:t>L'homme était plus grand et tenait par le cou son amie, et, de temps en temps, l'embrassait sur le front. Ils animèrent tout à coup ce paysage immobile qui les enveloppait comme un cadre divin fait pour eux. Ils semblaient, tous deux, un seul être, l'être à qui était destinée cette nuit calme et silencieuse; et ils s'en venaient vers le prêtre comme une réponse vivante, la réponse que son Maître jetait à son interrogation.</w:t>
            </w:r>
          </w:p>
        </w:tc>
        <w:tc>
          <w:tcPr>
            <w:tcW w:w="5670" w:type="dxa"/>
          </w:tcPr>
          <w:p w:rsidR="006408C4" w:rsidRPr="00A0022C" w:rsidRDefault="009F7A84" w:rsidP="009F7A84">
            <w:pPr>
              <w:rPr>
                <w:lang w:val="en-US"/>
              </w:rPr>
            </w:pPr>
            <w:r w:rsidRPr="00A0022C">
              <w:rPr>
                <w:lang w:val="en-US"/>
              </w:rPr>
              <w:t>The man was the taller, and held his arm about his sweetheart's neck and kissed her brow every little while. They imparted life, all at once, to the placid landscape in which they were framed as by a heavenly hand. The two seemed but a single being, the being for whom was destined this calm and silent night, and they came toward the priest as a living answer, the response his Master sent to his questionings.</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 xml:space="preserve">男的个子比较高，搂着他那女伴的脖子，时不时吻她的前额。这静止不动的景致，好像是专为他俩安排下的一个美妙的背景，把他俩包围起来，他们的出现突然使得那景致有了生气。他们俩个人看上去好像合成一个人，这个宁静沉寂的夜正是为这一个人预备的；他们朝着神父缓缓走来，宛如一个活的答案，正是他的天主答复他那个疑问的答案。   </w:t>
            </w:r>
          </w:p>
        </w:tc>
      </w:tr>
      <w:tr w:rsidR="006408C4" w:rsidRPr="00A0022C" w:rsidTr="009F7A84">
        <w:tc>
          <w:tcPr>
            <w:tcW w:w="5778" w:type="dxa"/>
          </w:tcPr>
          <w:p w:rsidR="006408C4" w:rsidRPr="006408C4" w:rsidRDefault="006408C4" w:rsidP="009F7A84">
            <w:r>
              <w:t xml:space="preserve">Il restait debout, le </w:t>
            </w:r>
            <w:proofErr w:type="spellStart"/>
            <w:r>
              <w:t>coeur</w:t>
            </w:r>
            <w:proofErr w:type="spellEnd"/>
            <w:r>
              <w:t xml:space="preserve"> battant, bouleversé, et il croyait voir quelque chose de biblique, comme les amours de Ruth et de Booz, l'accomplissement d'une volonté du Seigneur dans un de ces grands décors dont parlent les livres saints. En sa tête se mirent à bourdonner les versets du Cantique des Cantiques, les cris d'ardeur, les appels des corps, toute la chaude poésie de ce poème brûlant de tendresse.</w:t>
            </w:r>
          </w:p>
        </w:tc>
        <w:tc>
          <w:tcPr>
            <w:tcW w:w="5670" w:type="dxa"/>
          </w:tcPr>
          <w:p w:rsidR="006408C4" w:rsidRPr="00A0022C" w:rsidRDefault="009F7A84" w:rsidP="009F7A84">
            <w:pPr>
              <w:rPr>
                <w:lang w:val="en-US"/>
              </w:rPr>
            </w:pPr>
            <w:r w:rsidRPr="00A0022C">
              <w:rPr>
                <w:lang w:val="en-US"/>
              </w:rPr>
              <w:t xml:space="preserve">He stood still, his heart beating, all upset; and it seemed to him that he saw before him some biblical scene, like the loves of Ruth and Boaz, the accomplishment of the will of the Lord, in some of those glorious stories of which the sacred books tell. The verses of the Song of Songs began to ring in his ears, the appeal of passion, </w:t>
            </w:r>
            <w:proofErr w:type="gramStart"/>
            <w:r w:rsidRPr="00A0022C">
              <w:rPr>
                <w:lang w:val="en-US"/>
              </w:rPr>
              <w:t>all</w:t>
            </w:r>
            <w:proofErr w:type="gramEnd"/>
            <w:r w:rsidRPr="00A0022C">
              <w:rPr>
                <w:lang w:val="en-US"/>
              </w:rPr>
              <w:t xml:space="preserve"> the poetry of this poem replete with tenderness.</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 xml:space="preserve">他站在那里，心怦怦跳着，不知所措，他仿佛看见了《圣经》上的事，就象路得和波阿斯[3]的相爱出现在眼前，天主的意志在圣书所描写过的伟大的背景中实现了。他的脑子里嗡嗡响起了《雅歌》[4]中的诗句，响起了热情的呼声，肉体的召唤，充满了爱情的那首诗中全部火热的诗意。   </w:t>
            </w:r>
          </w:p>
        </w:tc>
      </w:tr>
      <w:tr w:rsidR="006408C4" w:rsidRPr="00A0022C" w:rsidTr="009F7A84">
        <w:tc>
          <w:tcPr>
            <w:tcW w:w="5778" w:type="dxa"/>
          </w:tcPr>
          <w:p w:rsidR="006408C4" w:rsidRPr="00A0022C" w:rsidRDefault="006408C4" w:rsidP="009F7A84">
            <w:pPr>
              <w:rPr>
                <w:lang w:val="en-US"/>
              </w:rPr>
            </w:pPr>
            <w:r>
              <w:t>Et il se dit: «Dieu peut-être a fait ces nuits-là pour voiler d'idéal les amours des hommes.»</w:t>
            </w:r>
          </w:p>
        </w:tc>
        <w:tc>
          <w:tcPr>
            <w:tcW w:w="5670" w:type="dxa"/>
          </w:tcPr>
          <w:p w:rsidR="009F7A84" w:rsidRPr="00A0022C" w:rsidRDefault="009F7A84" w:rsidP="009F7A84">
            <w:pPr>
              <w:rPr>
                <w:lang w:val="en-US"/>
              </w:rPr>
            </w:pPr>
            <w:r w:rsidRPr="00A0022C">
              <w:rPr>
                <w:lang w:val="en-US"/>
              </w:rPr>
              <w:t>And he said unto himself: "Perhaps God has made such nights as these to idealize the love of men."</w:t>
            </w:r>
          </w:p>
          <w:p w:rsidR="006408C4" w:rsidRPr="00A0022C" w:rsidRDefault="006408C4" w:rsidP="00A0022C">
            <w:pPr>
              <w:rPr>
                <w:lang w:val="en-US"/>
              </w:rPr>
            </w:pPr>
          </w:p>
        </w:tc>
        <w:tc>
          <w:tcPr>
            <w:tcW w:w="3969" w:type="dxa"/>
          </w:tcPr>
          <w:p w:rsidR="006408C4" w:rsidRPr="009F7A84" w:rsidRDefault="009F7A84" w:rsidP="009F7A84">
            <w:pPr>
              <w:rPr>
                <w:rFonts w:asciiTheme="minorEastAsia" w:hAnsiTheme="minorEastAsia"/>
                <w:sz w:val="18"/>
                <w:szCs w:val="18"/>
                <w:lang w:val="en-US"/>
              </w:rPr>
            </w:pPr>
            <w:r w:rsidRPr="009F7A84">
              <w:rPr>
                <w:rFonts w:asciiTheme="minorEastAsia" w:hAnsiTheme="minorEastAsia" w:hint="eastAsia"/>
                <w:sz w:val="18"/>
                <w:szCs w:val="18"/>
              </w:rPr>
              <w:t xml:space="preserve">他默默思道：“上帝造这些夜也许就是为了把人间的爱情掩护在理想的意境里。”   </w:t>
            </w:r>
          </w:p>
        </w:tc>
      </w:tr>
      <w:tr w:rsidR="006408C4" w:rsidRPr="00A0022C" w:rsidTr="009F7A84">
        <w:tc>
          <w:tcPr>
            <w:tcW w:w="5778" w:type="dxa"/>
          </w:tcPr>
          <w:p w:rsidR="006408C4" w:rsidRPr="006408C4" w:rsidRDefault="006408C4" w:rsidP="009F7A84">
            <w:r>
              <w:t>Et il reculait devant le couple embrassé qui marchait toujours. C'était sa nièce pourtant; mais il se demandait maintenant s'il n'allait pas désobéir à Dieu. Et Dieu ne permet-il point l'amour, puisqu'il l'entoure visiblement d'une splendeur pareille?</w:t>
            </w:r>
          </w:p>
        </w:tc>
        <w:tc>
          <w:tcPr>
            <w:tcW w:w="5670" w:type="dxa"/>
          </w:tcPr>
          <w:p w:rsidR="006408C4" w:rsidRPr="00A0022C" w:rsidRDefault="009F7A84" w:rsidP="009F7A84">
            <w:pPr>
              <w:rPr>
                <w:lang w:val="en-US"/>
              </w:rPr>
            </w:pPr>
            <w:r w:rsidRPr="00A0022C">
              <w:rPr>
                <w:lang w:val="en-US"/>
              </w:rPr>
              <w:t>He shrank back from this couple that still advanced with arms intertwined. Yet it was his niece. But he asked himself now if he would not be disobeying God. And does not God permit love, since He surrounds it with such visible splendor?</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 xml:space="preserve">他在这对互相拥抱着走路的情人前面朝后退。那个女的正是他的外甥女；不过现在他考虑的并不是会不会违反天主的意旨。天主既然明显地用了这样的光辉围绕爱情，难道不允许有爱情吗？   </w:t>
            </w:r>
          </w:p>
        </w:tc>
      </w:tr>
      <w:tr w:rsidR="006408C4" w:rsidRPr="00A0022C" w:rsidTr="009F7A84">
        <w:tc>
          <w:tcPr>
            <w:tcW w:w="5778" w:type="dxa"/>
          </w:tcPr>
          <w:p w:rsidR="006408C4" w:rsidRPr="006408C4" w:rsidRDefault="006408C4" w:rsidP="009F7A84">
            <w:r>
              <w:t>Et il s'enfuit, éperdu, presque honteux, comme s'il eût pénétré dans un temple où il n'avait pas le droit d'entrer.</w:t>
            </w:r>
          </w:p>
        </w:tc>
        <w:tc>
          <w:tcPr>
            <w:tcW w:w="5670" w:type="dxa"/>
          </w:tcPr>
          <w:p w:rsidR="006408C4" w:rsidRPr="00A0022C" w:rsidRDefault="009F7A84" w:rsidP="009F7A84">
            <w:pPr>
              <w:rPr>
                <w:lang w:val="en-US"/>
              </w:rPr>
            </w:pPr>
            <w:r w:rsidRPr="00A0022C">
              <w:rPr>
                <w:lang w:val="en-US"/>
              </w:rPr>
              <w:t>And he went back musing, almost ashamed, as if he had intruded into a temple where he had, no right to enter.</w:t>
            </w:r>
          </w:p>
        </w:tc>
        <w:tc>
          <w:tcPr>
            <w:tcW w:w="3969" w:type="dxa"/>
          </w:tcPr>
          <w:p w:rsidR="006408C4" w:rsidRPr="009F7A84" w:rsidRDefault="009F7A84" w:rsidP="009F7A84">
            <w:pPr>
              <w:rPr>
                <w:rFonts w:asciiTheme="minorEastAsia" w:hAnsiTheme="minorEastAsia"/>
                <w:sz w:val="18"/>
                <w:szCs w:val="18"/>
              </w:rPr>
            </w:pPr>
            <w:r w:rsidRPr="009F7A84">
              <w:rPr>
                <w:rFonts w:asciiTheme="minorEastAsia" w:hAnsiTheme="minorEastAsia" w:hint="eastAsia"/>
                <w:sz w:val="18"/>
                <w:szCs w:val="18"/>
              </w:rPr>
              <w:t>他逃走了，不但心慌意乱，而且几乎感到羞愧，就仿佛他曾经闯入了一座他无权进入的庙堂。</w:t>
            </w:r>
          </w:p>
        </w:tc>
      </w:tr>
      <w:tr w:rsidR="006408C4" w:rsidRPr="00A0022C" w:rsidTr="009F7A84">
        <w:tc>
          <w:tcPr>
            <w:tcW w:w="5778" w:type="dxa"/>
          </w:tcPr>
          <w:p w:rsidR="006408C4" w:rsidRPr="00A0022C" w:rsidRDefault="006408C4" w:rsidP="00A0022C">
            <w:pPr>
              <w:rPr>
                <w:lang w:val="en-US"/>
              </w:rPr>
            </w:pPr>
          </w:p>
        </w:tc>
        <w:tc>
          <w:tcPr>
            <w:tcW w:w="5670" w:type="dxa"/>
          </w:tcPr>
          <w:p w:rsidR="006408C4" w:rsidRPr="00A0022C" w:rsidRDefault="006408C4" w:rsidP="00A0022C">
            <w:pPr>
              <w:rPr>
                <w:lang w:val="en-US"/>
              </w:rPr>
            </w:pPr>
          </w:p>
        </w:tc>
        <w:tc>
          <w:tcPr>
            <w:tcW w:w="3969" w:type="dxa"/>
          </w:tcPr>
          <w:p w:rsidR="006408C4" w:rsidRPr="009F7A84" w:rsidRDefault="006408C4" w:rsidP="00A0022C">
            <w:pPr>
              <w:rPr>
                <w:rFonts w:asciiTheme="minorEastAsia" w:hAnsiTheme="minorEastAsia"/>
                <w:sz w:val="18"/>
                <w:szCs w:val="18"/>
                <w:lang w:val="en-US"/>
              </w:rPr>
            </w:pPr>
          </w:p>
        </w:tc>
      </w:tr>
      <w:tr w:rsidR="006408C4" w:rsidRPr="00A0022C" w:rsidTr="009F7A84">
        <w:tc>
          <w:tcPr>
            <w:tcW w:w="5778" w:type="dxa"/>
          </w:tcPr>
          <w:p w:rsidR="006408C4" w:rsidRPr="00A0022C" w:rsidRDefault="006408C4" w:rsidP="00A0022C">
            <w:pPr>
              <w:rPr>
                <w:lang w:val="en-US"/>
              </w:rPr>
            </w:pPr>
          </w:p>
        </w:tc>
        <w:tc>
          <w:tcPr>
            <w:tcW w:w="5670" w:type="dxa"/>
          </w:tcPr>
          <w:p w:rsidR="006408C4" w:rsidRPr="00A0022C" w:rsidRDefault="006408C4" w:rsidP="00A0022C">
            <w:pPr>
              <w:rPr>
                <w:lang w:val="en-US"/>
              </w:rPr>
            </w:pPr>
          </w:p>
        </w:tc>
        <w:tc>
          <w:tcPr>
            <w:tcW w:w="3969" w:type="dxa"/>
          </w:tcPr>
          <w:p w:rsidR="006408C4" w:rsidRPr="009F7A84" w:rsidRDefault="006408C4" w:rsidP="006408C4">
            <w:pPr>
              <w:rPr>
                <w:rFonts w:asciiTheme="minorEastAsia" w:hAnsiTheme="minorEastAsia" w:hint="eastAsia"/>
                <w:sz w:val="18"/>
                <w:szCs w:val="18"/>
              </w:rPr>
            </w:pPr>
            <w:r w:rsidRPr="009F7A84">
              <w:rPr>
                <w:rFonts w:asciiTheme="minorEastAsia" w:hAnsiTheme="minorEastAsia" w:hint="eastAsia"/>
                <w:sz w:val="18"/>
                <w:szCs w:val="18"/>
              </w:rPr>
              <w:t>注释：</w:t>
            </w:r>
          </w:p>
          <w:p w:rsidR="006408C4" w:rsidRPr="009F7A84" w:rsidRDefault="006408C4" w:rsidP="006408C4">
            <w:pPr>
              <w:rPr>
                <w:rFonts w:asciiTheme="minorEastAsia" w:hAnsiTheme="minorEastAsia" w:hint="eastAsia"/>
                <w:sz w:val="18"/>
                <w:szCs w:val="18"/>
              </w:rPr>
            </w:pPr>
            <w:r w:rsidRPr="009F7A84">
              <w:rPr>
                <w:rFonts w:asciiTheme="minorEastAsia" w:hAnsiTheme="minorEastAsia" w:hint="eastAsia"/>
                <w:sz w:val="18"/>
                <w:szCs w:val="18"/>
              </w:rPr>
              <w:t>[1] 马里尼昂是意大利城市梅累尼亚诺的法国名称。法国人曾经于一五一五年和一八五九年在这里先后打败瑞士人和奥地利人。</w:t>
            </w:r>
          </w:p>
          <w:p w:rsidR="006408C4" w:rsidRPr="009F7A84" w:rsidRDefault="006408C4" w:rsidP="006408C4">
            <w:pPr>
              <w:rPr>
                <w:rFonts w:asciiTheme="minorEastAsia" w:hAnsiTheme="minorEastAsia" w:hint="eastAsia"/>
                <w:sz w:val="18"/>
                <w:szCs w:val="18"/>
              </w:rPr>
            </w:pPr>
            <w:r w:rsidRPr="009F7A84">
              <w:rPr>
                <w:rFonts w:asciiTheme="minorEastAsia" w:hAnsiTheme="minorEastAsia" w:hint="eastAsia"/>
                <w:sz w:val="18"/>
                <w:szCs w:val="18"/>
              </w:rPr>
              <w:t>[2] 这句话是法国十九世纪浪漫主义诗人维尼所说。</w:t>
            </w:r>
          </w:p>
          <w:p w:rsidR="006408C4" w:rsidRPr="009F7A84" w:rsidRDefault="006408C4" w:rsidP="006408C4">
            <w:pPr>
              <w:rPr>
                <w:rFonts w:asciiTheme="minorEastAsia" w:hAnsiTheme="minorEastAsia" w:hint="eastAsia"/>
                <w:sz w:val="18"/>
                <w:szCs w:val="18"/>
              </w:rPr>
            </w:pPr>
            <w:r w:rsidRPr="009F7A84">
              <w:rPr>
                <w:rFonts w:asciiTheme="minorEastAsia" w:hAnsiTheme="minorEastAsia" w:hint="eastAsia"/>
                <w:sz w:val="18"/>
                <w:szCs w:val="18"/>
              </w:rPr>
              <w:t>[3] 波阿斯遵照上帝意志娶路得为妻，事见《旧约·路得记》。</w:t>
            </w:r>
          </w:p>
          <w:p w:rsidR="006408C4" w:rsidRPr="009F7A84" w:rsidRDefault="006408C4" w:rsidP="006408C4">
            <w:pPr>
              <w:rPr>
                <w:rFonts w:asciiTheme="minorEastAsia" w:hAnsiTheme="minorEastAsia" w:hint="eastAsia"/>
                <w:sz w:val="18"/>
                <w:szCs w:val="18"/>
              </w:rPr>
            </w:pPr>
            <w:r w:rsidRPr="009F7A84">
              <w:rPr>
                <w:rFonts w:asciiTheme="minorEastAsia" w:hAnsiTheme="minorEastAsia" w:hint="eastAsia"/>
                <w:sz w:val="18"/>
                <w:szCs w:val="18"/>
              </w:rPr>
              <w:t>[4] 《旧约》中的《雅歌》共有八章，颂赞新婚夫妇相爱之乐。</w:t>
            </w:r>
          </w:p>
          <w:p w:rsidR="006408C4" w:rsidRPr="009F7A84" w:rsidRDefault="006408C4" w:rsidP="00A0022C">
            <w:pPr>
              <w:rPr>
                <w:rFonts w:asciiTheme="minorEastAsia" w:hAnsiTheme="minorEastAsia"/>
                <w:sz w:val="18"/>
                <w:szCs w:val="18"/>
              </w:rPr>
            </w:pPr>
          </w:p>
        </w:tc>
      </w:tr>
    </w:tbl>
    <w:p w:rsidR="001C1BEB" w:rsidRDefault="001C1BEB" w:rsidP="009F7A84"/>
    <w:sectPr w:rsidR="001C1BEB" w:rsidSect="00C51ABE">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22C"/>
    <w:rsid w:val="00150BF5"/>
    <w:rsid w:val="00171273"/>
    <w:rsid w:val="001A26A6"/>
    <w:rsid w:val="001C1BEB"/>
    <w:rsid w:val="001D00A8"/>
    <w:rsid w:val="00276803"/>
    <w:rsid w:val="004568DB"/>
    <w:rsid w:val="00475B34"/>
    <w:rsid w:val="004D7E76"/>
    <w:rsid w:val="00510A1B"/>
    <w:rsid w:val="006408C4"/>
    <w:rsid w:val="00646D35"/>
    <w:rsid w:val="00675911"/>
    <w:rsid w:val="006B4D22"/>
    <w:rsid w:val="009F7A84"/>
    <w:rsid w:val="00A0022C"/>
    <w:rsid w:val="00AA7B6F"/>
    <w:rsid w:val="00B13EB2"/>
    <w:rsid w:val="00BD2F06"/>
    <w:rsid w:val="00C51ABE"/>
    <w:rsid w:val="00D5397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0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0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3810</Words>
  <Characters>20958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24719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2</cp:revision>
  <dcterms:created xsi:type="dcterms:W3CDTF">2015-02-12T09:48:00Z</dcterms:created>
  <dcterms:modified xsi:type="dcterms:W3CDTF">2015-02-12T09:48:00Z</dcterms:modified>
</cp:coreProperties>
</file>