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C5B13" w:rsidRDefault="00CC5B13">
      <w:r>
        <w:fldChar w:fldCharType="begin"/>
      </w:r>
      <w:r>
        <w:instrText xml:space="preserve"> HYPERLINK "</w:instrText>
      </w:r>
      <w:r w:rsidRPr="00CC5B13">
        <w:instrText>http://www.quora.com/Linux-Kernel/What-is-the-major-difference-between-the-buffer-cache-and-the-page-cache</w:instrText>
      </w:r>
      <w:r>
        <w:instrText xml:space="preserve">" </w:instrText>
      </w:r>
      <w:r>
        <w:fldChar w:fldCharType="separate"/>
      </w:r>
      <w:r w:rsidRPr="00477C34">
        <w:rPr>
          <w:rStyle w:val="Hyperlink"/>
        </w:rPr>
        <w:t>http://www.quora.com/Linux-Kernel/What-is-the-major-difference-between-the-buffer-cache-and-the-page-cache</w:t>
      </w:r>
      <w:r>
        <w:fldChar w:fldCharType="end"/>
      </w:r>
      <w:r>
        <w:t xml:space="preserve"> </w:t>
      </w:r>
    </w:p>
    <w:p w:rsidR="001F7723" w:rsidRPr="001F7723" w:rsidRDefault="001F7723" w:rsidP="001F7723">
      <w:pPr>
        <w:pStyle w:val="Heading1"/>
        <w:spacing w:before="0" w:beforeAutospacing="0" w:after="0" w:afterAutospacing="0"/>
        <w:rPr>
          <w:color w:val="333333"/>
          <w:spacing w:val="-15"/>
          <w:sz w:val="36"/>
          <w:szCs w:val="36"/>
          <w:lang w:val="en-US"/>
        </w:rPr>
      </w:pPr>
      <w:r w:rsidRPr="001F7723">
        <w:rPr>
          <w:rStyle w:val="topicname"/>
          <w:color w:val="333333"/>
          <w:spacing w:val="-15"/>
          <w:lang w:val="en-US"/>
        </w:rPr>
        <w:t>Linux Kernel</w:t>
      </w:r>
      <w:r w:rsidRPr="001F7723">
        <w:rPr>
          <w:rStyle w:val="normal0"/>
          <w:b w:val="0"/>
          <w:bCs w:val="0"/>
          <w:color w:val="333333"/>
          <w:spacing w:val="-15"/>
          <w:sz w:val="36"/>
          <w:szCs w:val="36"/>
          <w:lang w:val="en-US"/>
        </w:rPr>
        <w:t>:</w:t>
      </w:r>
      <w:r w:rsidRPr="001F7723">
        <w:rPr>
          <w:rStyle w:val="questioncontext"/>
          <w:color w:val="333333"/>
          <w:spacing w:val="-15"/>
          <w:sz w:val="36"/>
          <w:szCs w:val="36"/>
          <w:lang w:val="en-US"/>
        </w:rPr>
        <w:t> </w:t>
      </w:r>
      <w:r w:rsidRPr="001F7723">
        <w:rPr>
          <w:color w:val="333333"/>
          <w:spacing w:val="-15"/>
          <w:sz w:val="36"/>
          <w:szCs w:val="36"/>
          <w:lang w:val="en-US"/>
        </w:rPr>
        <w:t>What is the major difference between the buffer cache and the page cache?</w:t>
      </w:r>
    </w:p>
    <w:p w:rsidR="001F7723" w:rsidRPr="001F7723" w:rsidRDefault="001F7723" w:rsidP="001F7723">
      <w:pPr>
        <w:rPr>
          <w:sz w:val="24"/>
          <w:szCs w:val="24"/>
          <w:lang w:val="en-US"/>
        </w:rPr>
      </w:pPr>
      <w:r w:rsidRPr="001F7723">
        <w:rPr>
          <w:lang w:val="en-US"/>
        </w:rPr>
        <w:t>Why were they separate entities in older kernels? Why were they merged later on?</w:t>
      </w:r>
    </w:p>
    <w:p w:rsidR="001F7723" w:rsidRPr="001F7723" w:rsidRDefault="001F7723" w:rsidP="001F7723">
      <w:pPr>
        <w:rPr>
          <w:sz w:val="20"/>
          <w:szCs w:val="20"/>
          <w:lang w:val="en-US"/>
        </w:rPr>
      </w:pPr>
      <w:hyperlink r:id="rId8" w:history="1">
        <w:r w:rsidRPr="001F7723">
          <w:rPr>
            <w:rStyle w:val="Hyperlink"/>
            <w:color w:val="2B6DAD"/>
            <w:sz w:val="20"/>
            <w:szCs w:val="20"/>
            <w:bdr w:val="single" w:sz="6" w:space="2" w:color="BBCADC" w:frame="1"/>
            <w:shd w:val="clear" w:color="auto" w:fill="F1F8FB"/>
            <w:lang w:val="en-US"/>
          </w:rPr>
          <w:t>Want Answers</w:t>
        </w:r>
        <w:r w:rsidRPr="001F7723">
          <w:rPr>
            <w:rStyle w:val="count"/>
            <w:b/>
            <w:bCs/>
            <w:color w:val="2B6DAD"/>
            <w:sz w:val="20"/>
            <w:szCs w:val="20"/>
            <w:bdr w:val="single" w:sz="6" w:space="2" w:color="BBCADC" w:frame="1"/>
            <w:shd w:val="clear" w:color="auto" w:fill="F1F8FB"/>
            <w:lang w:val="en-US"/>
          </w:rPr>
          <w:t>123</w:t>
        </w:r>
      </w:hyperlink>
    </w:p>
    <w:p w:rsidR="001F7723" w:rsidRPr="001F7723" w:rsidRDefault="001F7723" w:rsidP="001F7723">
      <w:pPr>
        <w:rPr>
          <w:b/>
          <w:bCs/>
          <w:caps/>
          <w:color w:val="666666"/>
          <w:spacing w:val="8"/>
          <w:sz w:val="17"/>
          <w:szCs w:val="17"/>
          <w:lang w:val="en-US"/>
        </w:rPr>
      </w:pPr>
      <w:r w:rsidRPr="001F7723">
        <w:rPr>
          <w:b/>
          <w:bCs/>
          <w:caps/>
          <w:color w:val="666666"/>
          <w:spacing w:val="8"/>
          <w:sz w:val="17"/>
          <w:szCs w:val="17"/>
          <w:lang w:val="en-US"/>
        </w:rPr>
        <w:t>4 ANSWERS</w:t>
      </w:r>
    </w:p>
    <w:p w:rsidR="001F7723" w:rsidRPr="001F7723" w:rsidRDefault="001F7723" w:rsidP="001F7723">
      <w:pPr>
        <w:rPr>
          <w:rFonts w:ascii="Helvetica" w:hAnsi="Helvetica" w:cs="Helvetica"/>
          <w:sz w:val="23"/>
          <w:szCs w:val="23"/>
          <w:lang w:val="en-US"/>
        </w:rPr>
      </w:pPr>
      <w:bookmarkStart w:id="0" w:name="answers"/>
      <w:bookmarkStart w:id="1" w:name="answer_1636687"/>
      <w:bookmarkEnd w:id="0"/>
      <w:bookmarkEnd w:id="1"/>
      <w:r>
        <w:rPr>
          <w:rFonts w:ascii="Helvetica" w:hAnsi="Helvetica" w:cs="Helvetica"/>
          <w:noProof/>
          <w:color w:val="2B6DAD"/>
          <w:sz w:val="23"/>
          <w:szCs w:val="23"/>
        </w:rPr>
        <w:drawing>
          <wp:inline distT="0" distB="0" distL="0" distR="0">
            <wp:extent cx="476885" cy="476885"/>
            <wp:effectExtent l="0" t="0" r="0" b="0"/>
            <wp:docPr id="24" name="Picture 24" descr="Robert Love">
              <a:hlinkClick xmlns:a="http://schemas.openxmlformats.org/drawingml/2006/main" r:id="rId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Robert Love">
                      <a:hlinkClick r:id="rId9" tgtFrame="&quot;_blank&quot;"/>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6885" cy="476885"/>
                    </a:xfrm>
                    <a:prstGeom prst="rect">
                      <a:avLst/>
                    </a:prstGeom>
                    <a:noFill/>
                    <a:ln>
                      <a:noFill/>
                    </a:ln>
                  </pic:spPr>
                </pic:pic>
              </a:graphicData>
            </a:graphic>
          </wp:inline>
        </w:drawing>
      </w:r>
      <w:hyperlink r:id="rId11" w:tgtFrame="_blank" w:history="1">
        <w:r w:rsidRPr="001F7723">
          <w:rPr>
            <w:rStyle w:val="Hyperlink"/>
            <w:rFonts w:ascii="Helvetica" w:hAnsi="Helvetica" w:cs="Helvetica"/>
            <w:b/>
            <w:bCs/>
            <w:color w:val="333333"/>
            <w:sz w:val="23"/>
            <w:szCs w:val="23"/>
            <w:lang w:val="en-US"/>
          </w:rPr>
          <w:t>Robert Love</w:t>
        </w:r>
      </w:hyperlink>
      <w:r w:rsidRPr="001F7723">
        <w:rPr>
          <w:rStyle w:val="identitysig"/>
          <w:rFonts w:ascii="Helvetica" w:hAnsi="Helvetica" w:cs="Helvetica"/>
          <w:color w:val="333333"/>
          <w:sz w:val="23"/>
          <w:szCs w:val="23"/>
          <w:lang w:val="en-US"/>
        </w:rPr>
        <w:t>,</w:t>
      </w:r>
      <w:r w:rsidRPr="001F7723">
        <w:rPr>
          <w:rStyle w:val="apple-converted-space"/>
          <w:rFonts w:ascii="Helvetica" w:hAnsi="Helvetica" w:cs="Helvetica"/>
          <w:color w:val="333333"/>
          <w:sz w:val="23"/>
          <w:szCs w:val="23"/>
          <w:lang w:val="en-US"/>
        </w:rPr>
        <w:t> </w:t>
      </w:r>
      <w:r w:rsidRPr="001F7723">
        <w:rPr>
          <w:rStyle w:val="expandedqtext"/>
          <w:rFonts w:ascii="Helvetica" w:hAnsi="Helvetica" w:cs="Helvetica"/>
          <w:color w:val="333333"/>
          <w:sz w:val="23"/>
          <w:szCs w:val="23"/>
          <w:lang w:val="en-US"/>
        </w:rPr>
        <w:t>I hack on the Linux kernel.</w:t>
      </w:r>
    </w:p>
    <w:p w:rsidR="001F7723" w:rsidRPr="001F7723" w:rsidRDefault="001F7723" w:rsidP="001F7723">
      <w:pPr>
        <w:rPr>
          <w:rFonts w:ascii="Helvetica" w:hAnsi="Helvetica" w:cs="Helvetica"/>
          <w:sz w:val="23"/>
          <w:szCs w:val="23"/>
          <w:lang w:val="en-US"/>
        </w:rPr>
      </w:pPr>
      <w:r w:rsidRPr="001F7723">
        <w:rPr>
          <w:rStyle w:val="answervoters"/>
          <w:rFonts w:ascii="Helvetica" w:hAnsi="Helvetica" w:cs="Helvetica"/>
          <w:color w:val="999999"/>
          <w:sz w:val="20"/>
          <w:szCs w:val="20"/>
          <w:lang w:val="en-US"/>
        </w:rPr>
        <w:t>199</w:t>
      </w:r>
      <w:r w:rsidRPr="001F7723">
        <w:rPr>
          <w:rStyle w:val="apple-converted-space"/>
          <w:rFonts w:ascii="Helvetica" w:hAnsi="Helvetica" w:cs="Helvetica"/>
          <w:color w:val="999999"/>
          <w:sz w:val="20"/>
          <w:szCs w:val="20"/>
          <w:lang w:val="en-US"/>
        </w:rPr>
        <w:t> </w:t>
      </w:r>
      <w:proofErr w:type="spellStart"/>
      <w:r w:rsidRPr="001F7723">
        <w:rPr>
          <w:rStyle w:val="answervoters"/>
          <w:rFonts w:ascii="Helvetica" w:hAnsi="Helvetica" w:cs="Helvetica"/>
          <w:color w:val="999999"/>
          <w:sz w:val="20"/>
          <w:szCs w:val="20"/>
          <w:lang w:val="en-US"/>
        </w:rPr>
        <w:t>upvotes</w:t>
      </w:r>
      <w:proofErr w:type="spellEnd"/>
      <w:r w:rsidRPr="001F7723">
        <w:rPr>
          <w:rStyle w:val="answervoters"/>
          <w:rFonts w:ascii="Helvetica" w:hAnsi="Helvetica" w:cs="Helvetica"/>
          <w:color w:val="999999"/>
          <w:sz w:val="20"/>
          <w:szCs w:val="20"/>
          <w:lang w:val="en-US"/>
        </w:rPr>
        <w:t xml:space="preserve"> by</w:t>
      </w:r>
      <w:r w:rsidRPr="001F7723">
        <w:rPr>
          <w:rStyle w:val="apple-converted-space"/>
          <w:rFonts w:ascii="Helvetica" w:hAnsi="Helvetica" w:cs="Helvetica"/>
          <w:color w:val="999999"/>
          <w:sz w:val="20"/>
          <w:szCs w:val="20"/>
          <w:lang w:val="en-US"/>
        </w:rPr>
        <w:t> </w:t>
      </w:r>
      <w:proofErr w:type="spellStart"/>
      <w:r>
        <w:rPr>
          <w:rStyle w:val="answervoters"/>
          <w:rFonts w:ascii="Helvetica" w:hAnsi="Helvetica" w:cs="Helvetica"/>
          <w:color w:val="999999"/>
          <w:sz w:val="20"/>
          <w:szCs w:val="20"/>
        </w:rPr>
        <w:fldChar w:fldCharType="begin"/>
      </w:r>
      <w:r w:rsidRPr="001F7723">
        <w:rPr>
          <w:rStyle w:val="answervoters"/>
          <w:rFonts w:ascii="Helvetica" w:hAnsi="Helvetica" w:cs="Helvetica"/>
          <w:color w:val="999999"/>
          <w:sz w:val="20"/>
          <w:szCs w:val="20"/>
          <w:lang w:val="en-US"/>
        </w:rPr>
        <w:instrText xml:space="preserve"> HYPERLINK "http://www.quora.com/Jialiang-Zhang" \t "_blank" </w:instrText>
      </w:r>
      <w:r>
        <w:rPr>
          <w:rStyle w:val="answervoters"/>
          <w:rFonts w:ascii="Helvetica" w:hAnsi="Helvetica" w:cs="Helvetica"/>
          <w:color w:val="999999"/>
          <w:sz w:val="20"/>
          <w:szCs w:val="20"/>
        </w:rPr>
        <w:fldChar w:fldCharType="separate"/>
      </w:r>
      <w:r w:rsidRPr="001F7723">
        <w:rPr>
          <w:rStyle w:val="Hyperlink"/>
          <w:rFonts w:ascii="Helvetica" w:hAnsi="Helvetica" w:cs="Helvetica"/>
          <w:sz w:val="20"/>
          <w:szCs w:val="20"/>
          <w:lang w:val="en-US"/>
        </w:rPr>
        <w:t>Jialiang</w:t>
      </w:r>
      <w:proofErr w:type="spellEnd"/>
      <w:r w:rsidRPr="001F7723">
        <w:rPr>
          <w:rStyle w:val="Hyperlink"/>
          <w:rFonts w:ascii="Helvetica" w:hAnsi="Helvetica" w:cs="Helvetica"/>
          <w:sz w:val="20"/>
          <w:szCs w:val="20"/>
          <w:lang w:val="en-US"/>
        </w:rPr>
        <w:t xml:space="preserve"> Zhang</w:t>
      </w:r>
      <w:r>
        <w:rPr>
          <w:rStyle w:val="answervoters"/>
          <w:rFonts w:ascii="Helvetica" w:hAnsi="Helvetica" w:cs="Helvetica"/>
          <w:color w:val="999999"/>
          <w:sz w:val="20"/>
          <w:szCs w:val="20"/>
        </w:rPr>
        <w:fldChar w:fldCharType="end"/>
      </w:r>
      <w:r w:rsidRPr="001F7723">
        <w:rPr>
          <w:rStyle w:val="answervoters"/>
          <w:rFonts w:ascii="Helvetica" w:hAnsi="Helvetica" w:cs="Helvetica"/>
          <w:color w:val="999999"/>
          <w:sz w:val="20"/>
          <w:szCs w:val="20"/>
          <w:lang w:val="en-US"/>
        </w:rPr>
        <w:t>,</w:t>
      </w:r>
      <w:r w:rsidRPr="001F7723">
        <w:rPr>
          <w:rStyle w:val="apple-converted-space"/>
          <w:rFonts w:ascii="Helvetica" w:hAnsi="Helvetica" w:cs="Helvetica"/>
          <w:color w:val="999999"/>
          <w:sz w:val="20"/>
          <w:szCs w:val="20"/>
          <w:lang w:val="en-US"/>
        </w:rPr>
        <w:t> </w:t>
      </w:r>
      <w:hyperlink r:id="rId12" w:tgtFrame="_blank" w:history="1">
        <w:r w:rsidRPr="001F7723">
          <w:rPr>
            <w:rStyle w:val="Hyperlink"/>
            <w:rFonts w:ascii="Helvetica" w:hAnsi="Helvetica" w:cs="Helvetica"/>
            <w:sz w:val="20"/>
            <w:szCs w:val="20"/>
            <w:lang w:val="en-US"/>
          </w:rPr>
          <w:t>Jeff Darcy</w:t>
        </w:r>
      </w:hyperlink>
      <w:r w:rsidRPr="001F7723">
        <w:rPr>
          <w:rStyle w:val="answervoters"/>
          <w:rFonts w:ascii="Helvetica" w:hAnsi="Helvetica" w:cs="Helvetica"/>
          <w:color w:val="999999"/>
          <w:sz w:val="20"/>
          <w:szCs w:val="20"/>
          <w:lang w:val="en-US"/>
        </w:rPr>
        <w:t>,</w:t>
      </w:r>
      <w:r w:rsidRPr="001F7723">
        <w:rPr>
          <w:rStyle w:val="apple-converted-space"/>
          <w:rFonts w:ascii="Helvetica" w:hAnsi="Helvetica" w:cs="Helvetica"/>
          <w:color w:val="999999"/>
          <w:sz w:val="20"/>
          <w:szCs w:val="20"/>
          <w:lang w:val="en-US"/>
        </w:rPr>
        <w:t> </w:t>
      </w:r>
      <w:proofErr w:type="spellStart"/>
      <w:r>
        <w:rPr>
          <w:rStyle w:val="answervoters"/>
          <w:rFonts w:ascii="Helvetica" w:hAnsi="Helvetica" w:cs="Helvetica"/>
          <w:color w:val="999999"/>
          <w:sz w:val="20"/>
          <w:szCs w:val="20"/>
        </w:rPr>
        <w:fldChar w:fldCharType="begin"/>
      </w:r>
      <w:r w:rsidRPr="001F7723">
        <w:rPr>
          <w:rStyle w:val="answervoters"/>
          <w:rFonts w:ascii="Helvetica" w:hAnsi="Helvetica" w:cs="Helvetica"/>
          <w:color w:val="999999"/>
          <w:sz w:val="20"/>
          <w:szCs w:val="20"/>
          <w:lang w:val="en-US"/>
        </w:rPr>
        <w:instrText xml:space="preserve"> HYPERLINK "http://www.quora.com/Adil-Mujeeb" \t "_blank" </w:instrText>
      </w:r>
      <w:r>
        <w:rPr>
          <w:rStyle w:val="answervoters"/>
          <w:rFonts w:ascii="Helvetica" w:hAnsi="Helvetica" w:cs="Helvetica"/>
          <w:color w:val="999999"/>
          <w:sz w:val="20"/>
          <w:szCs w:val="20"/>
        </w:rPr>
        <w:fldChar w:fldCharType="separate"/>
      </w:r>
      <w:r w:rsidRPr="001F7723">
        <w:rPr>
          <w:rStyle w:val="Hyperlink"/>
          <w:rFonts w:ascii="Helvetica" w:hAnsi="Helvetica" w:cs="Helvetica"/>
          <w:sz w:val="20"/>
          <w:szCs w:val="20"/>
          <w:lang w:val="en-US"/>
        </w:rPr>
        <w:t>Adil</w:t>
      </w:r>
      <w:proofErr w:type="spellEnd"/>
      <w:r w:rsidRPr="001F7723">
        <w:rPr>
          <w:rStyle w:val="Hyperlink"/>
          <w:rFonts w:ascii="Helvetica" w:hAnsi="Helvetica" w:cs="Helvetica"/>
          <w:sz w:val="20"/>
          <w:szCs w:val="20"/>
          <w:lang w:val="en-US"/>
        </w:rPr>
        <w:t xml:space="preserve"> </w:t>
      </w:r>
      <w:proofErr w:type="spellStart"/>
      <w:r w:rsidRPr="001F7723">
        <w:rPr>
          <w:rStyle w:val="Hyperlink"/>
          <w:rFonts w:ascii="Helvetica" w:hAnsi="Helvetica" w:cs="Helvetica"/>
          <w:sz w:val="20"/>
          <w:szCs w:val="20"/>
          <w:lang w:val="en-US"/>
        </w:rPr>
        <w:t>Mujeeb</w:t>
      </w:r>
      <w:proofErr w:type="spellEnd"/>
      <w:r>
        <w:rPr>
          <w:rStyle w:val="answervoters"/>
          <w:rFonts w:ascii="Helvetica" w:hAnsi="Helvetica" w:cs="Helvetica"/>
          <w:color w:val="999999"/>
          <w:sz w:val="20"/>
          <w:szCs w:val="20"/>
        </w:rPr>
        <w:fldChar w:fldCharType="end"/>
      </w:r>
      <w:r w:rsidRPr="001F7723">
        <w:rPr>
          <w:rStyle w:val="answervoters"/>
          <w:rFonts w:ascii="Helvetica" w:hAnsi="Helvetica" w:cs="Helvetica"/>
          <w:color w:val="999999"/>
          <w:sz w:val="20"/>
          <w:szCs w:val="20"/>
          <w:lang w:val="en-US"/>
        </w:rPr>
        <w:t>,</w:t>
      </w:r>
      <w:r w:rsidRPr="001F7723">
        <w:rPr>
          <w:rStyle w:val="apple-converted-space"/>
          <w:rFonts w:ascii="Helvetica" w:hAnsi="Helvetica" w:cs="Helvetica"/>
          <w:color w:val="999999"/>
          <w:sz w:val="20"/>
          <w:szCs w:val="20"/>
          <w:lang w:val="en-US"/>
        </w:rPr>
        <w:t> </w:t>
      </w:r>
      <w:hyperlink r:id="rId13" w:history="1">
        <w:r w:rsidRPr="001F7723">
          <w:rPr>
            <w:rStyle w:val="Hyperlink"/>
            <w:rFonts w:ascii="Helvetica" w:hAnsi="Helvetica" w:cs="Helvetica"/>
            <w:sz w:val="20"/>
            <w:szCs w:val="20"/>
            <w:lang w:val="en-US"/>
          </w:rPr>
          <w:t>(more)</w:t>
        </w:r>
      </w:hyperlink>
    </w:p>
    <w:p w:rsidR="001F7723" w:rsidRPr="001F7723" w:rsidRDefault="001F7723" w:rsidP="001F7723">
      <w:pPr>
        <w:rPr>
          <w:rFonts w:ascii="Georgia" w:hAnsi="Georgia" w:cs="Times New Roman"/>
          <w:sz w:val="23"/>
          <w:szCs w:val="23"/>
          <w:lang w:val="en-US"/>
        </w:rPr>
      </w:pPr>
      <w:r w:rsidRPr="001F7723">
        <w:rPr>
          <w:rFonts w:ascii="Georgia" w:hAnsi="Georgia"/>
          <w:sz w:val="23"/>
          <w:szCs w:val="23"/>
          <w:lang w:val="en-US"/>
        </w:rPr>
        <w:t>The page cache caches pages of files to optimize file I/O. The buffer cache caches disk blocks to optimize block I/O.</w:t>
      </w:r>
      <w:r w:rsidRPr="001F7723">
        <w:rPr>
          <w:rFonts w:ascii="Georgia" w:hAnsi="Georgia"/>
          <w:sz w:val="23"/>
          <w:szCs w:val="23"/>
          <w:lang w:val="en-US"/>
        </w:rPr>
        <w:br/>
      </w:r>
      <w:r w:rsidRPr="001F7723">
        <w:rPr>
          <w:rFonts w:ascii="Georgia" w:hAnsi="Georgia"/>
          <w:sz w:val="23"/>
          <w:szCs w:val="23"/>
          <w:lang w:val="en-US"/>
        </w:rPr>
        <w:br/>
        <w:t xml:space="preserve">Prior to Linux kernel version 2.4, the two caches were distinct: Files were in the page cache, disk blocks were in the buffer cache. Given that most files are represented by a </w:t>
      </w:r>
      <w:proofErr w:type="spellStart"/>
      <w:r w:rsidRPr="001F7723">
        <w:rPr>
          <w:rFonts w:ascii="Georgia" w:hAnsi="Georgia"/>
          <w:sz w:val="23"/>
          <w:szCs w:val="23"/>
          <w:lang w:val="en-US"/>
        </w:rPr>
        <w:t>filesystem</w:t>
      </w:r>
      <w:proofErr w:type="spellEnd"/>
      <w:r w:rsidRPr="001F7723">
        <w:rPr>
          <w:rFonts w:ascii="Georgia" w:hAnsi="Georgia"/>
          <w:sz w:val="23"/>
          <w:szCs w:val="23"/>
          <w:lang w:val="en-US"/>
        </w:rPr>
        <w:t xml:space="preserve"> on a disk, data was represented twice, once in each of the caches. Many </w:t>
      </w:r>
      <w:proofErr w:type="gramStart"/>
      <w:r w:rsidRPr="001F7723">
        <w:rPr>
          <w:rFonts w:ascii="Georgia" w:hAnsi="Georgia"/>
          <w:sz w:val="23"/>
          <w:szCs w:val="23"/>
          <w:lang w:val="en-US"/>
        </w:rPr>
        <w:t>Unix</w:t>
      </w:r>
      <w:proofErr w:type="gramEnd"/>
      <w:r w:rsidRPr="001F7723">
        <w:rPr>
          <w:rFonts w:ascii="Georgia" w:hAnsi="Georgia"/>
          <w:sz w:val="23"/>
          <w:szCs w:val="23"/>
          <w:lang w:val="en-US"/>
        </w:rPr>
        <w:t xml:space="preserve"> systems follow a similar pattern.</w:t>
      </w:r>
      <w:r w:rsidRPr="001F7723">
        <w:rPr>
          <w:rFonts w:ascii="Georgia" w:hAnsi="Georgia"/>
          <w:sz w:val="23"/>
          <w:szCs w:val="23"/>
          <w:lang w:val="en-US"/>
        </w:rPr>
        <w:br/>
      </w:r>
      <w:r w:rsidRPr="001F7723">
        <w:rPr>
          <w:rFonts w:ascii="Georgia" w:hAnsi="Georgia"/>
          <w:sz w:val="23"/>
          <w:szCs w:val="23"/>
          <w:lang w:val="en-US"/>
        </w:rPr>
        <w:br/>
        <w:t>This is simple to implement, but with an obvious inelegance and inefficiency. Starting with Linux kernel version 2.4, the contents of the two caches were unified. The VM subsystem now drives I/O and it does so out of the page cache. If cached data has both a file and a block representation—as most data does—the buffer cache will simply point into the page cache; thus only one instance of the data is cached in memory. The page cache is what you picture when you think of a disk cache: It caches file data from a disk to make subsequent I/O faster.</w:t>
      </w:r>
      <w:r w:rsidRPr="001F7723">
        <w:rPr>
          <w:rFonts w:ascii="Georgia" w:hAnsi="Georgia"/>
          <w:sz w:val="23"/>
          <w:szCs w:val="23"/>
          <w:lang w:val="en-US"/>
        </w:rPr>
        <w:br/>
      </w:r>
      <w:r w:rsidRPr="001F7723">
        <w:rPr>
          <w:rFonts w:ascii="Georgia" w:hAnsi="Georgia"/>
          <w:sz w:val="23"/>
          <w:szCs w:val="23"/>
          <w:lang w:val="en-US"/>
        </w:rPr>
        <w:br/>
        <w:t xml:space="preserve">The buffer cache </w:t>
      </w:r>
      <w:proofErr w:type="gramStart"/>
      <w:r w:rsidRPr="001F7723">
        <w:rPr>
          <w:rFonts w:ascii="Georgia" w:hAnsi="Georgia"/>
          <w:sz w:val="23"/>
          <w:szCs w:val="23"/>
          <w:lang w:val="en-US"/>
        </w:rPr>
        <w:t>remains,</w:t>
      </w:r>
      <w:proofErr w:type="gramEnd"/>
      <w:r w:rsidRPr="001F7723">
        <w:rPr>
          <w:rFonts w:ascii="Georgia" w:hAnsi="Georgia"/>
          <w:sz w:val="23"/>
          <w:szCs w:val="23"/>
          <w:lang w:val="en-US"/>
        </w:rPr>
        <w:t xml:space="preserve"> however, as the kernel still needs to perform block I/O in terms of blocks, not pages. As most blocks represent file data, most of the buffer cache is represented by the page cache. But a small amount of block data isn't file backed—metadata and raw block I/O for example—and thus is solely represented by the buffer cache.</w:t>
      </w:r>
      <w:r w:rsidRPr="001F7723">
        <w:rPr>
          <w:rFonts w:ascii="Georgia" w:hAnsi="Georgia"/>
          <w:sz w:val="23"/>
          <w:szCs w:val="23"/>
          <w:lang w:val="en-US"/>
        </w:rPr>
        <w:br/>
      </w:r>
      <w:r w:rsidRPr="001F7723">
        <w:rPr>
          <w:rFonts w:ascii="Georgia" w:hAnsi="Georgia"/>
          <w:sz w:val="23"/>
          <w:szCs w:val="23"/>
          <w:lang w:val="en-US"/>
        </w:rPr>
        <w:br/>
        <w:t>See also my answer to</w:t>
      </w:r>
      <w:r w:rsidRPr="001F7723">
        <w:rPr>
          <w:rStyle w:val="apple-converted-space"/>
          <w:rFonts w:ascii="Georgia" w:hAnsi="Georgia"/>
          <w:sz w:val="23"/>
          <w:szCs w:val="23"/>
          <w:lang w:val="en-US"/>
        </w:rPr>
        <w:t> </w:t>
      </w:r>
      <w:hyperlink r:id="rId14" w:tgtFrame="_blank" w:history="1">
        <w:proofErr w:type="gramStart"/>
        <w:r w:rsidRPr="001F7723">
          <w:rPr>
            <w:rStyle w:val="Hyperlink"/>
            <w:rFonts w:ascii="Georgia" w:hAnsi="Georgia"/>
            <w:color w:val="2B6DAD"/>
            <w:sz w:val="23"/>
            <w:szCs w:val="23"/>
            <w:lang w:val="en-US"/>
          </w:rPr>
          <w:t>What</w:t>
        </w:r>
        <w:proofErr w:type="gramEnd"/>
        <w:r w:rsidRPr="001F7723">
          <w:rPr>
            <w:rStyle w:val="Hyperlink"/>
            <w:rFonts w:ascii="Georgia" w:hAnsi="Georgia"/>
            <w:color w:val="2B6DAD"/>
            <w:sz w:val="23"/>
            <w:szCs w:val="23"/>
            <w:lang w:val="en-US"/>
          </w:rPr>
          <w:t xml:space="preserve"> is the difference between Buffers and Cached columns in /</w:t>
        </w:r>
        <w:proofErr w:type="spellStart"/>
        <w:r w:rsidRPr="001F7723">
          <w:rPr>
            <w:rStyle w:val="Hyperlink"/>
            <w:rFonts w:ascii="Georgia" w:hAnsi="Georgia"/>
            <w:color w:val="2B6DAD"/>
            <w:sz w:val="23"/>
            <w:szCs w:val="23"/>
            <w:lang w:val="en-US"/>
          </w:rPr>
          <w:t>proc</w:t>
        </w:r>
        <w:proofErr w:type="spellEnd"/>
        <w:r w:rsidRPr="001F7723">
          <w:rPr>
            <w:rStyle w:val="Hyperlink"/>
            <w:rFonts w:ascii="Georgia" w:hAnsi="Georgia"/>
            <w:color w:val="2B6DAD"/>
            <w:sz w:val="23"/>
            <w:szCs w:val="23"/>
            <w:lang w:val="en-US"/>
          </w:rPr>
          <w:t>/</w:t>
        </w:r>
        <w:proofErr w:type="spellStart"/>
        <w:r w:rsidRPr="001F7723">
          <w:rPr>
            <w:rStyle w:val="Hyperlink"/>
            <w:rFonts w:ascii="Georgia" w:hAnsi="Georgia"/>
            <w:color w:val="2B6DAD"/>
            <w:sz w:val="23"/>
            <w:szCs w:val="23"/>
            <w:lang w:val="en-US"/>
          </w:rPr>
          <w:t>meminfo</w:t>
        </w:r>
        <w:proofErr w:type="spellEnd"/>
        <w:r w:rsidRPr="001F7723">
          <w:rPr>
            <w:rStyle w:val="Hyperlink"/>
            <w:rFonts w:ascii="Georgia" w:hAnsi="Georgia"/>
            <w:color w:val="2B6DAD"/>
            <w:sz w:val="23"/>
            <w:szCs w:val="23"/>
            <w:lang w:val="en-US"/>
          </w:rPr>
          <w:t xml:space="preserve"> output?</w:t>
        </w:r>
      </w:hyperlink>
    </w:p>
    <w:p w:rsidR="001F7723" w:rsidRPr="001F7723" w:rsidRDefault="001F7723" w:rsidP="001F7723">
      <w:pPr>
        <w:rPr>
          <w:rFonts w:ascii="Georgia" w:hAnsi="Georgia"/>
          <w:sz w:val="23"/>
          <w:szCs w:val="23"/>
          <w:lang w:val="en-US"/>
        </w:rPr>
      </w:pPr>
      <w:r w:rsidRPr="001F7723">
        <w:rPr>
          <w:rFonts w:ascii="Georgia" w:hAnsi="Georgia"/>
          <w:sz w:val="23"/>
          <w:szCs w:val="23"/>
          <w:lang w:val="en-US"/>
        </w:rPr>
        <w:t>  </w:t>
      </w:r>
    </w:p>
    <w:p w:rsidR="001F7723" w:rsidRPr="001F7723" w:rsidRDefault="001F7723" w:rsidP="001F7723">
      <w:pPr>
        <w:rPr>
          <w:rFonts w:ascii="Helvetica" w:hAnsi="Helvetica" w:cs="Helvetica"/>
          <w:color w:val="999999"/>
          <w:sz w:val="20"/>
          <w:szCs w:val="20"/>
          <w:lang w:val="en-US"/>
        </w:rPr>
      </w:pPr>
      <w:hyperlink r:id="rId15" w:tgtFrame="_blank" w:history="1">
        <w:proofErr w:type="gramStart"/>
        <w:r w:rsidRPr="001F7723">
          <w:rPr>
            <w:rStyle w:val="Hyperlink"/>
            <w:rFonts w:ascii="Helvetica" w:hAnsi="Helvetica" w:cs="Helvetica"/>
            <w:color w:val="999999"/>
            <w:sz w:val="20"/>
            <w:szCs w:val="20"/>
            <w:lang w:val="en-US"/>
          </w:rPr>
          <w:t>Updated</w:t>
        </w:r>
        <w:r w:rsidRPr="001F7723">
          <w:rPr>
            <w:rStyle w:val="apple-converted-space"/>
            <w:rFonts w:ascii="Helvetica" w:hAnsi="Helvetica" w:cs="Helvetica"/>
            <w:color w:val="999999"/>
            <w:sz w:val="20"/>
            <w:szCs w:val="20"/>
            <w:lang w:val="en-US"/>
          </w:rPr>
          <w:t> </w:t>
        </w:r>
        <w:r w:rsidRPr="001F7723">
          <w:rPr>
            <w:rStyle w:val="datetime"/>
            <w:rFonts w:ascii="Helvetica" w:hAnsi="Helvetica" w:cs="Helvetica"/>
            <w:color w:val="999999"/>
            <w:sz w:val="20"/>
            <w:szCs w:val="20"/>
            <w:lang w:val="en-US"/>
          </w:rPr>
          <w:t>21 Oct, 2012</w:t>
        </w:r>
      </w:hyperlink>
      <w:r w:rsidRPr="001F7723">
        <w:rPr>
          <w:rFonts w:ascii="Helvetica" w:hAnsi="Helvetica" w:cs="Helvetica"/>
          <w:color w:val="999999"/>
          <w:sz w:val="20"/>
          <w:szCs w:val="20"/>
          <w:lang w:val="en-US"/>
        </w:rPr>
        <w:t>.</w:t>
      </w:r>
      <w:proofErr w:type="gramEnd"/>
      <w:r w:rsidRPr="001F7723">
        <w:rPr>
          <w:rFonts w:ascii="Helvetica" w:hAnsi="Helvetica" w:cs="Helvetica"/>
          <w:color w:val="999999"/>
          <w:sz w:val="20"/>
          <w:szCs w:val="20"/>
          <w:lang w:val="en-US"/>
        </w:rPr>
        <w:t xml:space="preserve"> </w:t>
      </w:r>
      <w:proofErr w:type="gramStart"/>
      <w:r w:rsidRPr="001F7723">
        <w:rPr>
          <w:rFonts w:ascii="Helvetica" w:hAnsi="Helvetica" w:cs="Helvetica"/>
          <w:color w:val="999999"/>
          <w:sz w:val="20"/>
          <w:szCs w:val="20"/>
          <w:lang w:val="en-US"/>
        </w:rPr>
        <w:t>17,557 views</w:t>
      </w:r>
      <w:r w:rsidRPr="001F7723">
        <w:rPr>
          <w:rStyle w:val="answerattributionsection"/>
          <w:rFonts w:ascii="Helvetica" w:hAnsi="Helvetica" w:cs="Helvetica"/>
          <w:color w:val="999999"/>
          <w:sz w:val="20"/>
          <w:szCs w:val="20"/>
          <w:lang w:val="en-US"/>
        </w:rPr>
        <w:t>.</w:t>
      </w:r>
      <w:proofErr w:type="gramEnd"/>
      <w:r w:rsidRPr="001F7723">
        <w:rPr>
          <w:rStyle w:val="answerattributionsection"/>
          <w:rFonts w:ascii="Helvetica" w:hAnsi="Helvetica" w:cs="Helvetica"/>
          <w:color w:val="999999"/>
          <w:sz w:val="20"/>
          <w:szCs w:val="20"/>
          <w:lang w:val="en-US"/>
        </w:rPr>
        <w:t xml:space="preserve"> </w:t>
      </w:r>
      <w:proofErr w:type="gramStart"/>
      <w:r w:rsidRPr="001F7723">
        <w:rPr>
          <w:rStyle w:val="answerattributionsection"/>
          <w:rFonts w:ascii="Helvetica" w:hAnsi="Helvetica" w:cs="Helvetica"/>
          <w:color w:val="999999"/>
          <w:sz w:val="20"/>
          <w:szCs w:val="20"/>
          <w:lang w:val="en-US"/>
        </w:rPr>
        <w:t>Asked to answer by</w:t>
      </w:r>
      <w:r w:rsidRPr="001F7723">
        <w:rPr>
          <w:rStyle w:val="apple-converted-space"/>
          <w:rFonts w:ascii="Helvetica" w:hAnsi="Helvetica" w:cs="Helvetica"/>
          <w:color w:val="999999"/>
          <w:sz w:val="20"/>
          <w:szCs w:val="20"/>
          <w:lang w:val="en-US"/>
        </w:rPr>
        <w:t> </w:t>
      </w:r>
      <w:proofErr w:type="spellStart"/>
      <w:r>
        <w:rPr>
          <w:rStyle w:val="answerattributionsection"/>
          <w:rFonts w:ascii="Helvetica" w:hAnsi="Helvetica" w:cs="Helvetica"/>
          <w:color w:val="999999"/>
          <w:sz w:val="20"/>
          <w:szCs w:val="20"/>
        </w:rPr>
        <w:fldChar w:fldCharType="begin"/>
      </w:r>
      <w:r w:rsidRPr="001F7723">
        <w:rPr>
          <w:rStyle w:val="answerattributionsection"/>
          <w:rFonts w:ascii="Helvetica" w:hAnsi="Helvetica" w:cs="Helvetica"/>
          <w:color w:val="999999"/>
          <w:sz w:val="20"/>
          <w:szCs w:val="20"/>
          <w:lang w:val="en-US"/>
        </w:rPr>
        <w:instrText xml:space="preserve"> HYPERLINK "http://www.quora.com/Karthikeyani-Palanisami" \t "_blank" </w:instrText>
      </w:r>
      <w:r>
        <w:rPr>
          <w:rStyle w:val="answerattributionsection"/>
          <w:rFonts w:ascii="Helvetica" w:hAnsi="Helvetica" w:cs="Helvetica"/>
          <w:color w:val="999999"/>
          <w:sz w:val="20"/>
          <w:szCs w:val="20"/>
        </w:rPr>
        <w:fldChar w:fldCharType="separate"/>
      </w:r>
      <w:r w:rsidRPr="001F7723">
        <w:rPr>
          <w:rStyle w:val="Hyperlink"/>
          <w:rFonts w:ascii="Helvetica" w:hAnsi="Helvetica" w:cs="Helvetica"/>
          <w:color w:val="999999"/>
          <w:sz w:val="20"/>
          <w:szCs w:val="20"/>
          <w:lang w:val="en-US"/>
        </w:rPr>
        <w:t>Karthikeyani</w:t>
      </w:r>
      <w:proofErr w:type="spellEnd"/>
      <w:r w:rsidRPr="001F7723">
        <w:rPr>
          <w:rStyle w:val="Hyperlink"/>
          <w:rFonts w:ascii="Helvetica" w:hAnsi="Helvetica" w:cs="Helvetica"/>
          <w:color w:val="999999"/>
          <w:sz w:val="20"/>
          <w:szCs w:val="20"/>
          <w:lang w:val="en-US"/>
        </w:rPr>
        <w:t xml:space="preserve"> </w:t>
      </w:r>
      <w:proofErr w:type="spellStart"/>
      <w:r w:rsidRPr="001F7723">
        <w:rPr>
          <w:rStyle w:val="Hyperlink"/>
          <w:rFonts w:ascii="Helvetica" w:hAnsi="Helvetica" w:cs="Helvetica"/>
          <w:color w:val="999999"/>
          <w:sz w:val="20"/>
          <w:szCs w:val="20"/>
          <w:lang w:val="en-US"/>
        </w:rPr>
        <w:t>Palanisami</w:t>
      </w:r>
      <w:proofErr w:type="spellEnd"/>
      <w:r>
        <w:rPr>
          <w:rStyle w:val="answerattributionsection"/>
          <w:rFonts w:ascii="Helvetica" w:hAnsi="Helvetica" w:cs="Helvetica"/>
          <w:color w:val="999999"/>
          <w:sz w:val="20"/>
          <w:szCs w:val="20"/>
        </w:rPr>
        <w:fldChar w:fldCharType="end"/>
      </w:r>
      <w:r w:rsidRPr="001F7723">
        <w:rPr>
          <w:rStyle w:val="apple-converted-space"/>
          <w:rFonts w:ascii="Helvetica" w:hAnsi="Helvetica" w:cs="Helvetica"/>
          <w:color w:val="999999"/>
          <w:sz w:val="20"/>
          <w:szCs w:val="20"/>
          <w:lang w:val="en-US"/>
        </w:rPr>
        <w:t> </w:t>
      </w:r>
      <w:r w:rsidRPr="001F7723">
        <w:rPr>
          <w:rStyle w:val="and"/>
          <w:rFonts w:ascii="Helvetica" w:hAnsi="Helvetica" w:cs="Helvetica"/>
          <w:color w:val="999999"/>
          <w:sz w:val="20"/>
          <w:szCs w:val="20"/>
          <w:lang w:val="en-US"/>
        </w:rPr>
        <w:t>and</w:t>
      </w:r>
      <w:r w:rsidRPr="001F7723">
        <w:rPr>
          <w:rStyle w:val="apple-converted-space"/>
          <w:rFonts w:ascii="Helvetica" w:hAnsi="Helvetica" w:cs="Helvetica"/>
          <w:color w:val="999999"/>
          <w:sz w:val="20"/>
          <w:szCs w:val="20"/>
          <w:lang w:val="en-US"/>
        </w:rPr>
        <w:t> </w:t>
      </w:r>
      <w:hyperlink r:id="rId16" w:tgtFrame="_blank" w:history="1">
        <w:r w:rsidRPr="001F7723">
          <w:rPr>
            <w:rStyle w:val="Hyperlink"/>
            <w:rFonts w:ascii="Helvetica" w:hAnsi="Helvetica" w:cs="Helvetica"/>
            <w:color w:val="999999"/>
            <w:sz w:val="20"/>
            <w:szCs w:val="20"/>
            <w:lang w:val="en-US"/>
          </w:rPr>
          <w:t>Jeff Darcy</w:t>
        </w:r>
      </w:hyperlink>
      <w:r w:rsidRPr="001F7723">
        <w:rPr>
          <w:rFonts w:ascii="Helvetica" w:hAnsi="Helvetica" w:cs="Helvetica"/>
          <w:color w:val="999999"/>
          <w:sz w:val="20"/>
          <w:szCs w:val="20"/>
          <w:lang w:val="en-US"/>
        </w:rPr>
        <w:t>.</w:t>
      </w:r>
      <w:proofErr w:type="gramEnd"/>
    </w:p>
    <w:p w:rsidR="001F7723" w:rsidRPr="001F7723" w:rsidRDefault="001F7723" w:rsidP="001F7723">
      <w:pPr>
        <w:rPr>
          <w:rFonts w:ascii="Times New Roman" w:hAnsi="Times New Roman" w:cs="Times New Roman"/>
          <w:sz w:val="20"/>
          <w:szCs w:val="20"/>
          <w:lang w:val="en-US"/>
        </w:rPr>
      </w:pPr>
      <w:hyperlink r:id="rId17" w:history="1">
        <w:r w:rsidRPr="001F7723">
          <w:rPr>
            <w:rStyle w:val="Hyperlink"/>
            <w:color w:val="2B6DAD"/>
            <w:sz w:val="20"/>
            <w:szCs w:val="20"/>
            <w:bdr w:val="single" w:sz="6" w:space="2" w:color="BBCADC" w:frame="1"/>
            <w:shd w:val="clear" w:color="auto" w:fill="F1F8FB"/>
            <w:lang w:val="en-US"/>
          </w:rPr>
          <w:t>Upvote</w:t>
        </w:r>
        <w:r w:rsidRPr="001F7723">
          <w:rPr>
            <w:rStyle w:val="count"/>
            <w:b/>
            <w:bCs/>
            <w:color w:val="2B6DAD"/>
            <w:sz w:val="20"/>
            <w:szCs w:val="20"/>
            <w:bdr w:val="single" w:sz="6" w:space="2" w:color="BBCADC" w:frame="1"/>
            <w:shd w:val="clear" w:color="auto" w:fill="F1F8FB"/>
            <w:lang w:val="en-US"/>
          </w:rPr>
          <w:t>199</w:t>
        </w:r>
      </w:hyperlink>
    </w:p>
    <w:p w:rsidR="001F7723" w:rsidRPr="001F7723" w:rsidRDefault="001F7723" w:rsidP="001F7723">
      <w:pPr>
        <w:rPr>
          <w:sz w:val="20"/>
          <w:szCs w:val="20"/>
          <w:lang w:val="en-US"/>
        </w:rPr>
      </w:pPr>
      <w:hyperlink r:id="rId18" w:history="1">
        <w:proofErr w:type="spellStart"/>
        <w:r w:rsidRPr="001F7723">
          <w:rPr>
            <w:rStyle w:val="Hyperlink"/>
            <w:color w:val="999999"/>
            <w:sz w:val="20"/>
            <w:szCs w:val="20"/>
            <w:lang w:val="en-US"/>
          </w:rPr>
          <w:t>Downvote</w:t>
        </w:r>
        <w:proofErr w:type="spellEnd"/>
      </w:hyperlink>
    </w:p>
    <w:p w:rsidR="001F7723" w:rsidRPr="001F7723" w:rsidRDefault="001F7723" w:rsidP="001F7723">
      <w:pPr>
        <w:rPr>
          <w:sz w:val="20"/>
          <w:szCs w:val="20"/>
          <w:lang w:val="en-US"/>
        </w:rPr>
      </w:pPr>
      <w:hyperlink r:id="rId19" w:history="1">
        <w:r w:rsidRPr="001F7723">
          <w:rPr>
            <w:rStyle w:val="Hyperlink"/>
            <w:color w:val="999999"/>
            <w:sz w:val="20"/>
            <w:szCs w:val="20"/>
            <w:lang w:val="en-US"/>
          </w:rPr>
          <w:t>Comments</w:t>
        </w:r>
        <w:r w:rsidRPr="001F7723">
          <w:rPr>
            <w:rStyle w:val="count"/>
            <w:b/>
            <w:bCs/>
            <w:color w:val="999999"/>
            <w:sz w:val="18"/>
            <w:szCs w:val="18"/>
            <w:shd w:val="clear" w:color="auto" w:fill="EEEEEE"/>
            <w:lang w:val="en-US"/>
          </w:rPr>
          <w:t>1+</w:t>
        </w:r>
      </w:hyperlink>
    </w:p>
    <w:p w:rsidR="001F7723" w:rsidRPr="001F7723" w:rsidRDefault="001F7723" w:rsidP="001F7723">
      <w:pPr>
        <w:rPr>
          <w:color w:val="999999"/>
          <w:sz w:val="23"/>
          <w:szCs w:val="23"/>
          <w:lang w:val="en-US"/>
        </w:rPr>
      </w:pPr>
      <w:proofErr w:type="gramStart"/>
      <w:r w:rsidRPr="001F7723">
        <w:rPr>
          <w:color w:val="999999"/>
          <w:sz w:val="23"/>
          <w:szCs w:val="23"/>
          <w:lang w:val="en-US"/>
        </w:rPr>
        <w:lastRenderedPageBreak/>
        <w:t>More Answers Below.</w:t>
      </w:r>
      <w:proofErr w:type="gramEnd"/>
      <w:r w:rsidRPr="001F7723">
        <w:rPr>
          <w:rStyle w:val="apple-converted-space"/>
          <w:color w:val="999999"/>
          <w:sz w:val="23"/>
          <w:szCs w:val="23"/>
          <w:lang w:val="en-US"/>
        </w:rPr>
        <w:t> </w:t>
      </w:r>
    </w:p>
    <w:p w:rsidR="001F7723" w:rsidRDefault="001F7723" w:rsidP="001F7723">
      <w:pPr>
        <w:rPr>
          <w:b/>
          <w:bCs/>
          <w:sz w:val="23"/>
          <w:szCs w:val="23"/>
        </w:rPr>
      </w:pPr>
      <w:proofErr w:type="spellStart"/>
      <w:r>
        <w:rPr>
          <w:b/>
          <w:bCs/>
          <w:sz w:val="23"/>
          <w:szCs w:val="23"/>
        </w:rPr>
        <w:t>Related</w:t>
      </w:r>
      <w:proofErr w:type="spellEnd"/>
      <w:r>
        <w:rPr>
          <w:b/>
          <w:bCs/>
          <w:sz w:val="23"/>
          <w:szCs w:val="23"/>
        </w:rPr>
        <w:t xml:space="preserve"> Questions</w:t>
      </w:r>
    </w:p>
    <w:p w:rsidR="001F7723" w:rsidRDefault="001F7723" w:rsidP="001F7723">
      <w:pPr>
        <w:numPr>
          <w:ilvl w:val="0"/>
          <w:numId w:val="6"/>
        </w:numPr>
        <w:spacing w:before="150" w:after="0" w:line="240" w:lineRule="auto"/>
        <w:ind w:left="0"/>
        <w:rPr>
          <w:rStyle w:val="linktext"/>
          <w:color w:val="2B6DAD"/>
          <w:sz w:val="24"/>
          <w:szCs w:val="24"/>
        </w:rPr>
      </w:pPr>
      <w:r>
        <w:fldChar w:fldCharType="begin"/>
      </w:r>
      <w:r>
        <w:instrText xml:space="preserve"> HYPERLINK "http://www.quora.com/What-is-the-difference-between-Buffers-and-Cached-columns-in-proc-meminfo-output" \t "_blank" </w:instrText>
      </w:r>
      <w:r>
        <w:fldChar w:fldCharType="separate"/>
      </w:r>
    </w:p>
    <w:p w:rsidR="001F7723" w:rsidRPr="001F7723" w:rsidRDefault="001F7723" w:rsidP="001F7723">
      <w:pPr>
        <w:spacing w:before="150"/>
        <w:rPr>
          <w:lang w:val="en-US"/>
        </w:rPr>
      </w:pPr>
      <w:r w:rsidRPr="001F7723">
        <w:rPr>
          <w:rStyle w:val="linktext"/>
          <w:color w:val="2B6DAD"/>
          <w:lang w:val="en-US"/>
        </w:rPr>
        <w:t>What is the difference between Buffers and Cached columns in /</w:t>
      </w:r>
      <w:proofErr w:type="spellStart"/>
      <w:r w:rsidRPr="001F7723">
        <w:rPr>
          <w:rStyle w:val="linktext"/>
          <w:color w:val="2B6DAD"/>
          <w:lang w:val="en-US"/>
        </w:rPr>
        <w:t>proc</w:t>
      </w:r>
      <w:proofErr w:type="spellEnd"/>
      <w:r w:rsidRPr="001F7723">
        <w:rPr>
          <w:rStyle w:val="linktext"/>
          <w:color w:val="2B6DAD"/>
          <w:lang w:val="en-US"/>
        </w:rPr>
        <w:t>/</w:t>
      </w:r>
      <w:proofErr w:type="spellStart"/>
      <w:r w:rsidRPr="001F7723">
        <w:rPr>
          <w:rStyle w:val="linktext"/>
          <w:color w:val="2B6DAD"/>
          <w:lang w:val="en-US"/>
        </w:rPr>
        <w:t>meminfo</w:t>
      </w:r>
      <w:proofErr w:type="spellEnd"/>
      <w:r w:rsidRPr="001F7723">
        <w:rPr>
          <w:rStyle w:val="linktext"/>
          <w:color w:val="2B6DAD"/>
          <w:lang w:val="en-US"/>
        </w:rPr>
        <w:t xml:space="preserve"> output?</w:t>
      </w:r>
      <w:r>
        <w:fldChar w:fldCharType="end"/>
      </w:r>
    </w:p>
    <w:p w:rsidR="001F7723" w:rsidRPr="001F7723" w:rsidRDefault="001F7723" w:rsidP="001F7723">
      <w:pPr>
        <w:numPr>
          <w:ilvl w:val="0"/>
          <w:numId w:val="6"/>
        </w:numPr>
        <w:spacing w:before="150" w:after="0" w:line="240" w:lineRule="auto"/>
        <w:ind w:left="0"/>
        <w:rPr>
          <w:rStyle w:val="linktext"/>
          <w:color w:val="2B6DAD"/>
          <w:lang w:val="en-US"/>
        </w:rPr>
      </w:pPr>
      <w:r>
        <w:fldChar w:fldCharType="begin"/>
      </w:r>
      <w:r w:rsidRPr="001F7723">
        <w:rPr>
          <w:lang w:val="en-US"/>
        </w:rPr>
        <w:instrText xml:space="preserve"> HYPERLINK "http://www.quora.com/What-exactly-is-writethrough-and-readback-in-caches-embedded-memories" \t "_blank" </w:instrText>
      </w:r>
      <w:r>
        <w:fldChar w:fldCharType="separate"/>
      </w:r>
    </w:p>
    <w:p w:rsidR="001F7723" w:rsidRPr="001F7723" w:rsidRDefault="001F7723" w:rsidP="001F7723">
      <w:pPr>
        <w:spacing w:before="150"/>
        <w:rPr>
          <w:lang w:val="en-US"/>
        </w:rPr>
      </w:pPr>
      <w:r w:rsidRPr="001F7723">
        <w:rPr>
          <w:rStyle w:val="linktext"/>
          <w:color w:val="2B6DAD"/>
          <w:lang w:val="en-US"/>
        </w:rPr>
        <w:t xml:space="preserve">What exactly is </w:t>
      </w:r>
      <w:proofErr w:type="spellStart"/>
      <w:r w:rsidRPr="001F7723">
        <w:rPr>
          <w:rStyle w:val="linktext"/>
          <w:color w:val="2B6DAD"/>
          <w:lang w:val="en-US"/>
        </w:rPr>
        <w:t>writethrough</w:t>
      </w:r>
      <w:proofErr w:type="spellEnd"/>
      <w:r w:rsidRPr="001F7723">
        <w:rPr>
          <w:rStyle w:val="linktext"/>
          <w:color w:val="2B6DAD"/>
          <w:lang w:val="en-US"/>
        </w:rPr>
        <w:t xml:space="preserve"> and </w:t>
      </w:r>
      <w:proofErr w:type="spellStart"/>
      <w:r w:rsidRPr="001F7723">
        <w:rPr>
          <w:rStyle w:val="linktext"/>
          <w:color w:val="2B6DAD"/>
          <w:lang w:val="en-US"/>
        </w:rPr>
        <w:t>readback</w:t>
      </w:r>
      <w:proofErr w:type="spellEnd"/>
      <w:r w:rsidRPr="001F7723">
        <w:rPr>
          <w:rStyle w:val="linktext"/>
          <w:color w:val="2B6DAD"/>
          <w:lang w:val="en-US"/>
        </w:rPr>
        <w:t xml:space="preserve"> in caches- embedded memories?</w:t>
      </w:r>
      <w:r>
        <w:fldChar w:fldCharType="end"/>
      </w:r>
    </w:p>
    <w:p w:rsidR="001F7723" w:rsidRPr="001F7723" w:rsidRDefault="001F7723" w:rsidP="001F7723">
      <w:pPr>
        <w:numPr>
          <w:ilvl w:val="0"/>
          <w:numId w:val="6"/>
        </w:numPr>
        <w:spacing w:before="150" w:after="0" w:line="240" w:lineRule="auto"/>
        <w:ind w:left="0"/>
        <w:rPr>
          <w:rStyle w:val="linktext"/>
          <w:color w:val="2B6DAD"/>
          <w:lang w:val="en-US"/>
        </w:rPr>
      </w:pPr>
      <w:r>
        <w:fldChar w:fldCharType="begin"/>
      </w:r>
      <w:r w:rsidRPr="001F7723">
        <w:rPr>
          <w:lang w:val="en-US"/>
        </w:rPr>
        <w:instrText xml:space="preserve"> HYPERLINK "http://www.quora.com/Is-Wikipedias-main-page-cached-or-is-it-served-dynamically" \t "_blank" </w:instrText>
      </w:r>
      <w:r>
        <w:fldChar w:fldCharType="separate"/>
      </w:r>
    </w:p>
    <w:p w:rsidR="001F7723" w:rsidRPr="001F7723" w:rsidRDefault="001F7723" w:rsidP="001F7723">
      <w:pPr>
        <w:spacing w:before="150"/>
        <w:rPr>
          <w:lang w:val="en-US"/>
        </w:rPr>
      </w:pPr>
      <w:r w:rsidRPr="001F7723">
        <w:rPr>
          <w:rStyle w:val="linktext"/>
          <w:color w:val="2B6DAD"/>
          <w:lang w:val="en-US"/>
        </w:rPr>
        <w:t>Is Wikipedia's main page cached, or is it served dynamically?</w:t>
      </w:r>
      <w:r>
        <w:fldChar w:fldCharType="end"/>
      </w:r>
    </w:p>
    <w:p w:rsidR="001F7723" w:rsidRPr="001F7723" w:rsidRDefault="001F7723" w:rsidP="001F7723">
      <w:pPr>
        <w:rPr>
          <w:rFonts w:ascii="Helvetica" w:hAnsi="Helvetica" w:cs="Helvetica"/>
          <w:sz w:val="23"/>
          <w:szCs w:val="23"/>
          <w:lang w:val="en-US"/>
        </w:rPr>
      </w:pPr>
      <w:bookmarkStart w:id="2" w:name="answer_1636736"/>
      <w:bookmarkEnd w:id="2"/>
      <w:r>
        <w:rPr>
          <w:rFonts w:ascii="Helvetica" w:hAnsi="Helvetica" w:cs="Helvetica"/>
          <w:noProof/>
          <w:color w:val="2B6DAD"/>
          <w:sz w:val="23"/>
          <w:szCs w:val="23"/>
        </w:rPr>
        <w:drawing>
          <wp:inline distT="0" distB="0" distL="0" distR="0">
            <wp:extent cx="476885" cy="476885"/>
            <wp:effectExtent l="0" t="0" r="0" b="0"/>
            <wp:docPr id="23" name="Picture 23" descr="Jeff Darcy">
              <a:hlinkClick xmlns:a="http://schemas.openxmlformats.org/drawingml/2006/main" r:id="rId1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Jeff Darcy">
                      <a:hlinkClick r:id="rId12" tgtFrame="&quot;_blank&quot;"/>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76885" cy="476885"/>
                    </a:xfrm>
                    <a:prstGeom prst="rect">
                      <a:avLst/>
                    </a:prstGeom>
                    <a:noFill/>
                    <a:ln>
                      <a:noFill/>
                    </a:ln>
                  </pic:spPr>
                </pic:pic>
              </a:graphicData>
            </a:graphic>
          </wp:inline>
        </w:drawing>
      </w:r>
      <w:hyperlink r:id="rId21" w:tgtFrame="_blank" w:history="1">
        <w:r w:rsidRPr="001F7723">
          <w:rPr>
            <w:rStyle w:val="Hyperlink"/>
            <w:rFonts w:ascii="Helvetica" w:hAnsi="Helvetica" w:cs="Helvetica"/>
            <w:b/>
            <w:bCs/>
            <w:color w:val="333333"/>
            <w:sz w:val="23"/>
            <w:szCs w:val="23"/>
            <w:lang w:val="en-US"/>
          </w:rPr>
          <w:t>Jeff Darcy</w:t>
        </w:r>
      </w:hyperlink>
    </w:p>
    <w:p w:rsidR="001F7723" w:rsidRPr="001F7723" w:rsidRDefault="001F7723" w:rsidP="001F7723">
      <w:pPr>
        <w:rPr>
          <w:rFonts w:ascii="Helvetica" w:hAnsi="Helvetica" w:cs="Helvetica"/>
          <w:sz w:val="23"/>
          <w:szCs w:val="23"/>
          <w:lang w:val="en-US"/>
        </w:rPr>
      </w:pPr>
      <w:r w:rsidRPr="001F7723">
        <w:rPr>
          <w:rStyle w:val="answervoters"/>
          <w:rFonts w:ascii="Helvetica" w:hAnsi="Helvetica" w:cs="Helvetica"/>
          <w:color w:val="999999"/>
          <w:sz w:val="20"/>
          <w:szCs w:val="20"/>
          <w:lang w:val="en-US"/>
        </w:rPr>
        <w:t>67</w:t>
      </w:r>
      <w:r w:rsidRPr="001F7723">
        <w:rPr>
          <w:rStyle w:val="apple-converted-space"/>
          <w:rFonts w:ascii="Helvetica" w:hAnsi="Helvetica" w:cs="Helvetica"/>
          <w:color w:val="999999"/>
          <w:sz w:val="20"/>
          <w:szCs w:val="20"/>
          <w:lang w:val="en-US"/>
        </w:rPr>
        <w:t> </w:t>
      </w:r>
      <w:proofErr w:type="spellStart"/>
      <w:r w:rsidRPr="001F7723">
        <w:rPr>
          <w:rStyle w:val="answervoters"/>
          <w:rFonts w:ascii="Helvetica" w:hAnsi="Helvetica" w:cs="Helvetica"/>
          <w:color w:val="999999"/>
          <w:sz w:val="20"/>
          <w:szCs w:val="20"/>
          <w:lang w:val="en-US"/>
        </w:rPr>
        <w:t>upvotes</w:t>
      </w:r>
      <w:proofErr w:type="spellEnd"/>
      <w:r w:rsidRPr="001F7723">
        <w:rPr>
          <w:rStyle w:val="answervoters"/>
          <w:rFonts w:ascii="Helvetica" w:hAnsi="Helvetica" w:cs="Helvetica"/>
          <w:color w:val="999999"/>
          <w:sz w:val="20"/>
          <w:szCs w:val="20"/>
          <w:lang w:val="en-US"/>
        </w:rPr>
        <w:t xml:space="preserve"> by</w:t>
      </w:r>
      <w:r w:rsidRPr="001F7723">
        <w:rPr>
          <w:rStyle w:val="apple-converted-space"/>
          <w:rFonts w:ascii="Helvetica" w:hAnsi="Helvetica" w:cs="Helvetica"/>
          <w:color w:val="999999"/>
          <w:sz w:val="20"/>
          <w:szCs w:val="20"/>
          <w:lang w:val="en-US"/>
        </w:rPr>
        <w:t> </w:t>
      </w:r>
      <w:proofErr w:type="spellStart"/>
      <w:r>
        <w:rPr>
          <w:rStyle w:val="answervoters"/>
          <w:rFonts w:ascii="Helvetica" w:hAnsi="Helvetica" w:cs="Helvetica"/>
          <w:color w:val="999999"/>
          <w:sz w:val="20"/>
          <w:szCs w:val="20"/>
        </w:rPr>
        <w:fldChar w:fldCharType="begin"/>
      </w:r>
      <w:r w:rsidRPr="001F7723">
        <w:rPr>
          <w:rStyle w:val="answervoters"/>
          <w:rFonts w:ascii="Helvetica" w:hAnsi="Helvetica" w:cs="Helvetica"/>
          <w:color w:val="999999"/>
          <w:sz w:val="20"/>
          <w:szCs w:val="20"/>
          <w:lang w:val="en-US"/>
        </w:rPr>
        <w:instrText xml:space="preserve"> HYPERLINK "http://www.quora.com/Raghav-Yadav-2" \t "_blank" </w:instrText>
      </w:r>
      <w:r>
        <w:rPr>
          <w:rStyle w:val="answervoters"/>
          <w:rFonts w:ascii="Helvetica" w:hAnsi="Helvetica" w:cs="Helvetica"/>
          <w:color w:val="999999"/>
          <w:sz w:val="20"/>
          <w:szCs w:val="20"/>
        </w:rPr>
        <w:fldChar w:fldCharType="separate"/>
      </w:r>
      <w:r w:rsidRPr="001F7723">
        <w:rPr>
          <w:rStyle w:val="Hyperlink"/>
          <w:rFonts w:ascii="Helvetica" w:hAnsi="Helvetica" w:cs="Helvetica"/>
          <w:sz w:val="20"/>
          <w:szCs w:val="20"/>
          <w:lang w:val="en-US"/>
        </w:rPr>
        <w:t>Raghav</w:t>
      </w:r>
      <w:proofErr w:type="spellEnd"/>
      <w:r w:rsidRPr="001F7723">
        <w:rPr>
          <w:rStyle w:val="Hyperlink"/>
          <w:rFonts w:ascii="Helvetica" w:hAnsi="Helvetica" w:cs="Helvetica"/>
          <w:sz w:val="20"/>
          <w:szCs w:val="20"/>
          <w:lang w:val="en-US"/>
        </w:rPr>
        <w:t xml:space="preserve"> Yadav</w:t>
      </w:r>
      <w:r>
        <w:rPr>
          <w:rStyle w:val="answervoters"/>
          <w:rFonts w:ascii="Helvetica" w:hAnsi="Helvetica" w:cs="Helvetica"/>
          <w:color w:val="999999"/>
          <w:sz w:val="20"/>
          <w:szCs w:val="20"/>
        </w:rPr>
        <w:fldChar w:fldCharType="end"/>
      </w:r>
      <w:r w:rsidRPr="001F7723">
        <w:rPr>
          <w:rStyle w:val="answervoters"/>
          <w:rFonts w:ascii="Helvetica" w:hAnsi="Helvetica" w:cs="Helvetica"/>
          <w:color w:val="999999"/>
          <w:sz w:val="20"/>
          <w:szCs w:val="20"/>
          <w:lang w:val="en-US"/>
        </w:rPr>
        <w:t>,</w:t>
      </w:r>
      <w:r w:rsidRPr="001F7723">
        <w:rPr>
          <w:rStyle w:val="apple-converted-space"/>
          <w:rFonts w:ascii="Helvetica" w:hAnsi="Helvetica" w:cs="Helvetica"/>
          <w:color w:val="999999"/>
          <w:sz w:val="20"/>
          <w:szCs w:val="20"/>
          <w:lang w:val="en-US"/>
        </w:rPr>
        <w:t> </w:t>
      </w:r>
      <w:proofErr w:type="spellStart"/>
      <w:r>
        <w:rPr>
          <w:rStyle w:val="answervoters"/>
          <w:rFonts w:ascii="Helvetica" w:hAnsi="Helvetica" w:cs="Helvetica"/>
          <w:color w:val="999999"/>
          <w:sz w:val="20"/>
          <w:szCs w:val="20"/>
        </w:rPr>
        <w:fldChar w:fldCharType="begin"/>
      </w:r>
      <w:r w:rsidRPr="001F7723">
        <w:rPr>
          <w:rStyle w:val="answervoters"/>
          <w:rFonts w:ascii="Helvetica" w:hAnsi="Helvetica" w:cs="Helvetica"/>
          <w:color w:val="999999"/>
          <w:sz w:val="20"/>
          <w:szCs w:val="20"/>
          <w:lang w:val="en-US"/>
        </w:rPr>
        <w:instrText xml:space="preserve"> HYPERLINK "http://www.quora.com/Adil-Mujeeb" \t "_blank" </w:instrText>
      </w:r>
      <w:r>
        <w:rPr>
          <w:rStyle w:val="answervoters"/>
          <w:rFonts w:ascii="Helvetica" w:hAnsi="Helvetica" w:cs="Helvetica"/>
          <w:color w:val="999999"/>
          <w:sz w:val="20"/>
          <w:szCs w:val="20"/>
        </w:rPr>
        <w:fldChar w:fldCharType="separate"/>
      </w:r>
      <w:r w:rsidRPr="001F7723">
        <w:rPr>
          <w:rStyle w:val="Hyperlink"/>
          <w:rFonts w:ascii="Helvetica" w:hAnsi="Helvetica" w:cs="Helvetica"/>
          <w:sz w:val="20"/>
          <w:szCs w:val="20"/>
          <w:lang w:val="en-US"/>
        </w:rPr>
        <w:t>Adil</w:t>
      </w:r>
      <w:proofErr w:type="spellEnd"/>
      <w:r w:rsidRPr="001F7723">
        <w:rPr>
          <w:rStyle w:val="Hyperlink"/>
          <w:rFonts w:ascii="Helvetica" w:hAnsi="Helvetica" w:cs="Helvetica"/>
          <w:sz w:val="20"/>
          <w:szCs w:val="20"/>
          <w:lang w:val="en-US"/>
        </w:rPr>
        <w:t xml:space="preserve"> </w:t>
      </w:r>
      <w:proofErr w:type="spellStart"/>
      <w:r w:rsidRPr="001F7723">
        <w:rPr>
          <w:rStyle w:val="Hyperlink"/>
          <w:rFonts w:ascii="Helvetica" w:hAnsi="Helvetica" w:cs="Helvetica"/>
          <w:sz w:val="20"/>
          <w:szCs w:val="20"/>
          <w:lang w:val="en-US"/>
        </w:rPr>
        <w:t>Mujeeb</w:t>
      </w:r>
      <w:proofErr w:type="spellEnd"/>
      <w:r>
        <w:rPr>
          <w:rStyle w:val="answervoters"/>
          <w:rFonts w:ascii="Helvetica" w:hAnsi="Helvetica" w:cs="Helvetica"/>
          <w:color w:val="999999"/>
          <w:sz w:val="20"/>
          <w:szCs w:val="20"/>
        </w:rPr>
        <w:fldChar w:fldCharType="end"/>
      </w:r>
      <w:r w:rsidRPr="001F7723">
        <w:rPr>
          <w:rStyle w:val="answervoters"/>
          <w:rFonts w:ascii="Helvetica" w:hAnsi="Helvetica" w:cs="Helvetica"/>
          <w:color w:val="999999"/>
          <w:sz w:val="20"/>
          <w:szCs w:val="20"/>
          <w:lang w:val="en-US"/>
        </w:rPr>
        <w:t>,</w:t>
      </w:r>
      <w:r w:rsidRPr="001F7723">
        <w:rPr>
          <w:rStyle w:val="apple-converted-space"/>
          <w:rFonts w:ascii="Helvetica" w:hAnsi="Helvetica" w:cs="Helvetica"/>
          <w:color w:val="999999"/>
          <w:sz w:val="20"/>
          <w:szCs w:val="20"/>
          <w:lang w:val="en-US"/>
        </w:rPr>
        <w:t> </w:t>
      </w:r>
      <w:hyperlink r:id="rId22" w:tgtFrame="_blank" w:history="1">
        <w:r w:rsidRPr="001F7723">
          <w:rPr>
            <w:rStyle w:val="Hyperlink"/>
            <w:rFonts w:ascii="Helvetica" w:hAnsi="Helvetica" w:cs="Helvetica"/>
            <w:sz w:val="20"/>
            <w:szCs w:val="20"/>
            <w:lang w:val="en-US"/>
          </w:rPr>
          <w:t>Robert Love</w:t>
        </w:r>
      </w:hyperlink>
      <w:r w:rsidRPr="001F7723">
        <w:rPr>
          <w:rStyle w:val="answervoters"/>
          <w:rFonts w:ascii="Helvetica" w:hAnsi="Helvetica" w:cs="Helvetica"/>
          <w:color w:val="999999"/>
          <w:sz w:val="20"/>
          <w:szCs w:val="20"/>
          <w:lang w:val="en-US"/>
        </w:rPr>
        <w:t>,</w:t>
      </w:r>
      <w:r w:rsidRPr="001F7723">
        <w:rPr>
          <w:rStyle w:val="apple-converted-space"/>
          <w:rFonts w:ascii="Helvetica" w:hAnsi="Helvetica" w:cs="Helvetica"/>
          <w:color w:val="999999"/>
          <w:sz w:val="20"/>
          <w:szCs w:val="20"/>
          <w:lang w:val="en-US"/>
        </w:rPr>
        <w:t> </w:t>
      </w:r>
      <w:hyperlink r:id="rId23" w:history="1">
        <w:r w:rsidRPr="001F7723">
          <w:rPr>
            <w:rStyle w:val="Hyperlink"/>
            <w:rFonts w:ascii="Helvetica" w:hAnsi="Helvetica" w:cs="Helvetica"/>
            <w:sz w:val="20"/>
            <w:szCs w:val="20"/>
            <w:lang w:val="en-US"/>
          </w:rPr>
          <w:t>(more)</w:t>
        </w:r>
      </w:hyperlink>
    </w:p>
    <w:p w:rsidR="001F7723" w:rsidRPr="001F7723" w:rsidRDefault="001F7723" w:rsidP="001F7723">
      <w:pPr>
        <w:rPr>
          <w:rFonts w:ascii="Georgia" w:hAnsi="Georgia" w:cs="Times New Roman"/>
          <w:sz w:val="23"/>
          <w:szCs w:val="23"/>
          <w:lang w:val="en-US"/>
        </w:rPr>
      </w:pPr>
      <w:r w:rsidRPr="001F7723">
        <w:rPr>
          <w:rFonts w:ascii="Georgia" w:hAnsi="Georgia"/>
          <w:sz w:val="23"/>
          <w:szCs w:val="23"/>
          <w:lang w:val="en-US"/>
        </w:rPr>
        <w:t>I'm glad that</w:t>
      </w:r>
      <w:r w:rsidRPr="001F7723">
        <w:rPr>
          <w:rStyle w:val="apple-converted-space"/>
          <w:rFonts w:ascii="Georgia" w:hAnsi="Georgia"/>
          <w:sz w:val="23"/>
          <w:szCs w:val="23"/>
          <w:lang w:val="en-US"/>
        </w:rPr>
        <w:t> </w:t>
      </w:r>
      <w:hyperlink r:id="rId24" w:tgtFrame="_blank" w:history="1">
        <w:r w:rsidRPr="001F7723">
          <w:rPr>
            <w:rStyle w:val="Hyperlink"/>
            <w:rFonts w:ascii="Georgia" w:hAnsi="Georgia"/>
            <w:color w:val="2B6DAD"/>
            <w:sz w:val="23"/>
            <w:szCs w:val="23"/>
            <w:lang w:val="en-US"/>
          </w:rPr>
          <w:t>Robert Love</w:t>
        </w:r>
      </w:hyperlink>
      <w:r w:rsidRPr="001F7723">
        <w:rPr>
          <w:rStyle w:val="apple-converted-space"/>
          <w:rFonts w:ascii="Georgia" w:hAnsi="Georgia"/>
          <w:sz w:val="23"/>
          <w:szCs w:val="23"/>
          <w:lang w:val="en-US"/>
        </w:rPr>
        <w:t> </w:t>
      </w:r>
      <w:r w:rsidRPr="001F7723">
        <w:rPr>
          <w:rFonts w:ascii="Georgia" w:hAnsi="Georgia"/>
          <w:sz w:val="23"/>
          <w:szCs w:val="23"/>
          <w:lang w:val="en-US"/>
        </w:rPr>
        <w:t>provided a typically excellent answer.  Instead of trying to cover the same ground that he does, I'll try to go back a bit further - before Linux, even.  I know that might seem odd in a question about Linux, but Linux developers do talk to others and so on matters of history the context around other systems is IMO still relevant.</w:t>
      </w:r>
      <w:r w:rsidRPr="001F7723">
        <w:rPr>
          <w:rFonts w:ascii="Georgia" w:hAnsi="Georgia"/>
          <w:sz w:val="23"/>
          <w:szCs w:val="23"/>
          <w:lang w:val="en-US"/>
        </w:rPr>
        <w:br/>
      </w:r>
      <w:r w:rsidRPr="001F7723">
        <w:rPr>
          <w:rFonts w:ascii="Georgia" w:hAnsi="Georgia"/>
          <w:sz w:val="23"/>
          <w:szCs w:val="23"/>
          <w:lang w:val="en-US"/>
        </w:rPr>
        <w:br/>
        <w:t>In the beginning was the buffer cache. It was a very simple concept: behave exactly like a disk, but avoid the actual disk request/transfer at the last moment.  This was actually a really powerful idea, which improved performance on practically every workload (except those that were very CPU-bound, and network-bound wasn't an operative concept at the time) by a great deal.  Who could ask for anything more?</w:t>
      </w:r>
      <w:r w:rsidRPr="001F7723">
        <w:rPr>
          <w:rFonts w:ascii="Georgia" w:hAnsi="Georgia"/>
          <w:sz w:val="23"/>
          <w:szCs w:val="23"/>
          <w:lang w:val="en-US"/>
        </w:rPr>
        <w:br/>
      </w:r>
      <w:r w:rsidRPr="001F7723">
        <w:rPr>
          <w:rFonts w:ascii="Georgia" w:hAnsi="Georgia"/>
          <w:sz w:val="23"/>
          <w:szCs w:val="23"/>
          <w:lang w:val="en-US"/>
        </w:rPr>
        <w:br/>
        <w:t xml:space="preserve">Later, some people got the idea that moving the cache higher would be even better.  Why burn cycles going through all that complicated </w:t>
      </w:r>
      <w:proofErr w:type="spellStart"/>
      <w:r w:rsidRPr="001F7723">
        <w:rPr>
          <w:rFonts w:ascii="Georgia" w:hAnsi="Georgia"/>
          <w:sz w:val="23"/>
          <w:szCs w:val="23"/>
          <w:lang w:val="en-US"/>
        </w:rPr>
        <w:t>filesystem</w:t>
      </w:r>
      <w:proofErr w:type="spellEnd"/>
      <w:r w:rsidRPr="001F7723">
        <w:rPr>
          <w:rFonts w:ascii="Georgia" w:hAnsi="Georgia"/>
          <w:sz w:val="23"/>
          <w:szCs w:val="23"/>
          <w:lang w:val="en-US"/>
        </w:rPr>
        <w:t xml:space="preserve"> code when you could just maintain a simple </w:t>
      </w:r>
      <w:proofErr w:type="spellStart"/>
      <w:r w:rsidRPr="001F7723">
        <w:rPr>
          <w:rFonts w:ascii="Georgia" w:hAnsi="Georgia"/>
          <w:sz w:val="23"/>
          <w:szCs w:val="23"/>
          <w:lang w:val="en-US"/>
        </w:rPr>
        <w:t>file+offset</w:t>
      </w:r>
      <w:proofErr w:type="spellEnd"/>
      <w:r w:rsidRPr="001F7723">
        <w:rPr>
          <w:rFonts w:ascii="Georgia" w:hAnsi="Georgia"/>
          <w:sz w:val="23"/>
          <w:szCs w:val="23"/>
          <w:lang w:val="en-US"/>
        </w:rPr>
        <w:t xml:space="preserve"> hash table?  Also, implementing a cache above the </w:t>
      </w:r>
      <w:proofErr w:type="spellStart"/>
      <w:r w:rsidRPr="001F7723">
        <w:rPr>
          <w:rFonts w:ascii="Georgia" w:hAnsi="Georgia"/>
          <w:sz w:val="23"/>
          <w:szCs w:val="23"/>
          <w:lang w:val="en-US"/>
        </w:rPr>
        <w:t>filesystem</w:t>
      </w:r>
      <w:proofErr w:type="spellEnd"/>
      <w:r w:rsidRPr="001F7723">
        <w:rPr>
          <w:rFonts w:ascii="Georgia" w:hAnsi="Georgia"/>
          <w:sz w:val="23"/>
          <w:szCs w:val="23"/>
          <w:lang w:val="en-US"/>
        </w:rPr>
        <w:t xml:space="preserve"> meant that it could be more tightly integrated with the memory-management subsystem, which was an active area of development at the time.  Thus, the answer to your first question: they were separate because they were developed at different times to serve different needs, and nobody wanted to muck with the buffer cache at first.</w:t>
      </w:r>
      <w:r w:rsidRPr="001F7723">
        <w:rPr>
          <w:rFonts w:ascii="Georgia" w:hAnsi="Georgia"/>
          <w:sz w:val="23"/>
          <w:szCs w:val="23"/>
          <w:lang w:val="en-US"/>
        </w:rPr>
        <w:br/>
      </w:r>
      <w:r w:rsidRPr="001F7723">
        <w:rPr>
          <w:rFonts w:ascii="Georgia" w:hAnsi="Georgia"/>
          <w:sz w:val="23"/>
          <w:szCs w:val="23"/>
          <w:lang w:val="en-US"/>
        </w:rPr>
        <w:br/>
        <w:t>Still later, people realized that you could unify the caches to avoid the double-caching issue that Robert mentions.  I wish I could find a good link to some of the stuff that was written about how Solaris 7 and 8 kept changing the way they dealt with this, because the amount of complexity they added was almost comical.  The reasons for having the buffer cache point into the page cache instead of vice versa are two-fold.</w:t>
      </w:r>
    </w:p>
    <w:p w:rsidR="001F7723" w:rsidRPr="00861340" w:rsidRDefault="001F7723" w:rsidP="001F7723">
      <w:pPr>
        <w:numPr>
          <w:ilvl w:val="0"/>
          <w:numId w:val="7"/>
        </w:numPr>
        <w:spacing w:after="120" w:line="240" w:lineRule="auto"/>
        <w:ind w:left="240"/>
        <w:rPr>
          <w:rFonts w:ascii="Georgia" w:hAnsi="Georgia"/>
          <w:sz w:val="23"/>
          <w:szCs w:val="23"/>
          <w:lang w:val="en-US"/>
        </w:rPr>
      </w:pPr>
      <w:r w:rsidRPr="001F7723">
        <w:rPr>
          <w:rFonts w:ascii="Georgia" w:hAnsi="Georgia"/>
          <w:sz w:val="23"/>
          <w:szCs w:val="23"/>
          <w:lang w:val="en-US"/>
        </w:rPr>
        <w:t xml:space="preserve">Not every </w:t>
      </w:r>
      <w:proofErr w:type="spellStart"/>
      <w:r w:rsidRPr="001F7723">
        <w:rPr>
          <w:rFonts w:ascii="Georgia" w:hAnsi="Georgia"/>
          <w:sz w:val="23"/>
          <w:szCs w:val="23"/>
          <w:lang w:val="en-US"/>
        </w:rPr>
        <w:t>filesystem</w:t>
      </w:r>
      <w:proofErr w:type="spellEnd"/>
      <w:r w:rsidRPr="001F7723">
        <w:rPr>
          <w:rFonts w:ascii="Georgia" w:hAnsi="Georgia"/>
          <w:sz w:val="23"/>
          <w:szCs w:val="23"/>
          <w:lang w:val="en-US"/>
        </w:rPr>
        <w:t xml:space="preserve"> is backed by disk.  Some are backed by memory, or operate over a network.  </w:t>
      </w:r>
      <w:r w:rsidRPr="00861340">
        <w:rPr>
          <w:rFonts w:ascii="Georgia" w:hAnsi="Georgia"/>
          <w:sz w:val="23"/>
          <w:szCs w:val="23"/>
          <w:lang w:val="en-US"/>
        </w:rPr>
        <w:t>Having the page cache split between stuff that points into the buffer cache and stuff that's handled natively is a bit inelegant.</w:t>
      </w:r>
    </w:p>
    <w:p w:rsidR="001F7723" w:rsidRPr="00861340" w:rsidRDefault="001F7723" w:rsidP="001F7723">
      <w:pPr>
        <w:numPr>
          <w:ilvl w:val="0"/>
          <w:numId w:val="7"/>
        </w:numPr>
        <w:spacing w:after="0" w:line="240" w:lineRule="auto"/>
        <w:ind w:left="240"/>
        <w:rPr>
          <w:rFonts w:ascii="Georgia" w:hAnsi="Georgia"/>
          <w:sz w:val="23"/>
          <w:szCs w:val="23"/>
          <w:lang w:val="en-US"/>
        </w:rPr>
      </w:pPr>
      <w:r w:rsidRPr="00861340">
        <w:rPr>
          <w:rFonts w:ascii="Georgia" w:hAnsi="Georgia"/>
          <w:sz w:val="23"/>
          <w:szCs w:val="23"/>
          <w:lang w:val="en-US"/>
        </w:rPr>
        <w:lastRenderedPageBreak/>
        <w:t>Because the page cache is supposed to absorb far more hits, it makes sense for its addressing method and other semantics to be primary.</w:t>
      </w:r>
    </w:p>
    <w:p w:rsidR="001F7723" w:rsidRPr="00861340" w:rsidRDefault="001F7723" w:rsidP="001F7723">
      <w:pPr>
        <w:rPr>
          <w:rFonts w:ascii="Georgia" w:hAnsi="Georgia"/>
          <w:sz w:val="23"/>
          <w:szCs w:val="23"/>
          <w:lang w:val="en-US"/>
        </w:rPr>
      </w:pPr>
      <w:r w:rsidRPr="00861340">
        <w:rPr>
          <w:rFonts w:ascii="Georgia" w:hAnsi="Georgia"/>
          <w:sz w:val="23"/>
          <w:szCs w:val="23"/>
          <w:lang w:val="en-US"/>
        </w:rPr>
        <w:t>The buffer cache does still exist for things that aren't in files, but it's now a shadow of its former glory.  A system without a buffer cache nowadays would be slower, but that's nothing compared to the crippling effect that removing the page cache would have.</w:t>
      </w:r>
    </w:p>
    <w:p w:rsidR="001F7723" w:rsidRPr="00861340" w:rsidRDefault="001F7723" w:rsidP="001F7723">
      <w:pPr>
        <w:rPr>
          <w:rFonts w:ascii="Georgia" w:hAnsi="Georgia"/>
          <w:sz w:val="23"/>
          <w:szCs w:val="23"/>
          <w:lang w:val="en-US"/>
        </w:rPr>
      </w:pPr>
      <w:r w:rsidRPr="00861340">
        <w:rPr>
          <w:rFonts w:ascii="Georgia" w:hAnsi="Georgia"/>
          <w:sz w:val="23"/>
          <w:szCs w:val="23"/>
          <w:lang w:val="en-US"/>
        </w:rPr>
        <w:t>  </w:t>
      </w:r>
    </w:p>
    <w:p w:rsidR="001F7723" w:rsidRPr="00861340" w:rsidRDefault="001F7723" w:rsidP="001F7723">
      <w:pPr>
        <w:rPr>
          <w:rFonts w:ascii="Helvetica" w:hAnsi="Helvetica" w:cs="Helvetica"/>
          <w:color w:val="999999"/>
          <w:sz w:val="20"/>
          <w:szCs w:val="20"/>
          <w:lang w:val="en-US"/>
        </w:rPr>
      </w:pPr>
      <w:hyperlink r:id="rId25" w:tgtFrame="_blank" w:history="1">
        <w:proofErr w:type="gramStart"/>
        <w:r w:rsidRPr="00861340">
          <w:rPr>
            <w:rStyle w:val="Hyperlink"/>
            <w:rFonts w:ascii="Helvetica" w:hAnsi="Helvetica" w:cs="Helvetica"/>
            <w:color w:val="999999"/>
            <w:sz w:val="20"/>
            <w:szCs w:val="20"/>
            <w:lang w:val="en-US"/>
          </w:rPr>
          <w:t>Written</w:t>
        </w:r>
        <w:r w:rsidRPr="00861340">
          <w:rPr>
            <w:rStyle w:val="apple-converted-space"/>
            <w:rFonts w:ascii="Helvetica" w:hAnsi="Helvetica" w:cs="Helvetica"/>
            <w:color w:val="999999"/>
            <w:sz w:val="20"/>
            <w:szCs w:val="20"/>
            <w:lang w:val="en-US"/>
          </w:rPr>
          <w:t> </w:t>
        </w:r>
        <w:r w:rsidRPr="00861340">
          <w:rPr>
            <w:rStyle w:val="datetime"/>
            <w:rFonts w:ascii="Helvetica" w:hAnsi="Helvetica" w:cs="Helvetica"/>
            <w:color w:val="999999"/>
            <w:sz w:val="20"/>
            <w:szCs w:val="20"/>
            <w:lang w:val="en-US"/>
          </w:rPr>
          <w:t>18 Oct, 2012</w:t>
        </w:r>
      </w:hyperlink>
      <w:r w:rsidRPr="00861340">
        <w:rPr>
          <w:rFonts w:ascii="Helvetica" w:hAnsi="Helvetica" w:cs="Helvetica"/>
          <w:color w:val="999999"/>
          <w:sz w:val="20"/>
          <w:szCs w:val="20"/>
          <w:lang w:val="en-US"/>
        </w:rPr>
        <w:t>.</w:t>
      </w:r>
      <w:proofErr w:type="gramEnd"/>
      <w:r w:rsidRPr="00861340">
        <w:rPr>
          <w:rFonts w:ascii="Helvetica" w:hAnsi="Helvetica" w:cs="Helvetica"/>
          <w:color w:val="999999"/>
          <w:sz w:val="20"/>
          <w:szCs w:val="20"/>
          <w:lang w:val="en-US"/>
        </w:rPr>
        <w:t xml:space="preserve"> </w:t>
      </w:r>
      <w:proofErr w:type="gramStart"/>
      <w:r w:rsidRPr="00861340">
        <w:rPr>
          <w:rFonts w:ascii="Helvetica" w:hAnsi="Helvetica" w:cs="Helvetica"/>
          <w:color w:val="999999"/>
          <w:sz w:val="20"/>
          <w:szCs w:val="20"/>
          <w:lang w:val="en-US"/>
        </w:rPr>
        <w:t>5,193 views.</w:t>
      </w:r>
      <w:proofErr w:type="gramEnd"/>
    </w:p>
    <w:p w:rsidR="001F7723" w:rsidRPr="00861340" w:rsidRDefault="001F7723" w:rsidP="001F7723">
      <w:pPr>
        <w:rPr>
          <w:rFonts w:ascii="Times New Roman" w:hAnsi="Times New Roman" w:cs="Times New Roman"/>
          <w:sz w:val="20"/>
          <w:szCs w:val="20"/>
          <w:lang w:val="en-US"/>
        </w:rPr>
      </w:pPr>
      <w:hyperlink r:id="rId26" w:history="1">
        <w:r w:rsidRPr="00861340">
          <w:rPr>
            <w:rStyle w:val="Hyperlink"/>
            <w:color w:val="2B6DAD"/>
            <w:sz w:val="20"/>
            <w:szCs w:val="20"/>
            <w:bdr w:val="single" w:sz="6" w:space="2" w:color="BBCADC" w:frame="1"/>
            <w:shd w:val="clear" w:color="auto" w:fill="F1F8FB"/>
            <w:lang w:val="en-US"/>
          </w:rPr>
          <w:t>Upvote</w:t>
        </w:r>
        <w:r w:rsidRPr="00861340">
          <w:rPr>
            <w:rStyle w:val="count"/>
            <w:b/>
            <w:bCs/>
            <w:color w:val="2B6DAD"/>
            <w:sz w:val="20"/>
            <w:szCs w:val="20"/>
            <w:bdr w:val="single" w:sz="6" w:space="2" w:color="BBCADC" w:frame="1"/>
            <w:shd w:val="clear" w:color="auto" w:fill="F1F8FB"/>
            <w:lang w:val="en-US"/>
          </w:rPr>
          <w:t>67</w:t>
        </w:r>
      </w:hyperlink>
    </w:p>
    <w:p w:rsidR="001F7723" w:rsidRPr="00861340" w:rsidRDefault="001F7723" w:rsidP="001F7723">
      <w:pPr>
        <w:rPr>
          <w:sz w:val="20"/>
          <w:szCs w:val="20"/>
          <w:lang w:val="en-US"/>
        </w:rPr>
      </w:pPr>
      <w:hyperlink r:id="rId27" w:history="1">
        <w:proofErr w:type="spellStart"/>
        <w:r w:rsidRPr="00861340">
          <w:rPr>
            <w:rStyle w:val="Hyperlink"/>
            <w:color w:val="999999"/>
            <w:sz w:val="20"/>
            <w:szCs w:val="20"/>
            <w:lang w:val="en-US"/>
          </w:rPr>
          <w:t>Downvote</w:t>
        </w:r>
        <w:proofErr w:type="spellEnd"/>
      </w:hyperlink>
    </w:p>
    <w:p w:rsidR="001F7723" w:rsidRPr="00861340" w:rsidRDefault="001F7723" w:rsidP="001F7723">
      <w:pPr>
        <w:rPr>
          <w:sz w:val="20"/>
          <w:szCs w:val="20"/>
          <w:lang w:val="en-US"/>
        </w:rPr>
      </w:pPr>
      <w:hyperlink r:id="rId28" w:history="1">
        <w:r w:rsidRPr="00861340">
          <w:rPr>
            <w:rStyle w:val="Hyperlink"/>
            <w:color w:val="999999"/>
            <w:sz w:val="20"/>
            <w:szCs w:val="20"/>
            <w:lang w:val="en-US"/>
          </w:rPr>
          <w:t>Comment</w:t>
        </w:r>
        <w:r w:rsidRPr="00861340">
          <w:rPr>
            <w:rStyle w:val="count"/>
            <w:b/>
            <w:bCs/>
            <w:color w:val="999999"/>
            <w:sz w:val="18"/>
            <w:szCs w:val="18"/>
            <w:shd w:val="clear" w:color="auto" w:fill="EEEEEE"/>
            <w:lang w:val="en-US"/>
          </w:rPr>
          <w:t>1</w:t>
        </w:r>
      </w:hyperlink>
    </w:p>
    <w:p w:rsidR="001F7723" w:rsidRPr="00861340" w:rsidRDefault="001F7723" w:rsidP="001F7723">
      <w:pPr>
        <w:rPr>
          <w:rFonts w:ascii="Helvetica" w:hAnsi="Helvetica" w:cs="Helvetica"/>
          <w:sz w:val="23"/>
          <w:szCs w:val="23"/>
          <w:lang w:val="en-US"/>
        </w:rPr>
      </w:pPr>
      <w:bookmarkStart w:id="3" w:name="answer_2347714"/>
      <w:bookmarkEnd w:id="3"/>
      <w:r>
        <w:rPr>
          <w:rFonts w:ascii="Helvetica" w:hAnsi="Helvetica" w:cs="Helvetica"/>
          <w:noProof/>
          <w:color w:val="2B6DAD"/>
          <w:sz w:val="23"/>
          <w:szCs w:val="23"/>
        </w:rPr>
        <w:drawing>
          <wp:inline distT="0" distB="0" distL="0" distR="0">
            <wp:extent cx="476885" cy="476885"/>
            <wp:effectExtent l="0" t="0" r="0" b="0"/>
            <wp:docPr id="22" name="Picture 22" descr="Anand Bhat">
              <a:hlinkClick xmlns:a="http://schemas.openxmlformats.org/drawingml/2006/main" r:id="rId2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Anand Bhat">
                      <a:hlinkClick r:id="rId29" tgtFrame="&quot;_blank&quot;"/>
                    </pic:cNvPr>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76885" cy="476885"/>
                    </a:xfrm>
                    <a:prstGeom prst="rect">
                      <a:avLst/>
                    </a:prstGeom>
                    <a:noFill/>
                    <a:ln>
                      <a:noFill/>
                    </a:ln>
                  </pic:spPr>
                </pic:pic>
              </a:graphicData>
            </a:graphic>
          </wp:inline>
        </w:drawing>
      </w:r>
      <w:hyperlink r:id="rId31" w:tgtFrame="_blank" w:history="1">
        <w:proofErr w:type="spellStart"/>
        <w:r w:rsidRPr="00861340">
          <w:rPr>
            <w:rStyle w:val="Hyperlink"/>
            <w:rFonts w:ascii="Helvetica" w:hAnsi="Helvetica" w:cs="Helvetica"/>
            <w:b/>
            <w:bCs/>
            <w:color w:val="333333"/>
            <w:sz w:val="23"/>
            <w:szCs w:val="23"/>
            <w:lang w:val="en-US"/>
          </w:rPr>
          <w:t>Anand</w:t>
        </w:r>
        <w:proofErr w:type="spellEnd"/>
        <w:r w:rsidRPr="00861340">
          <w:rPr>
            <w:rStyle w:val="Hyperlink"/>
            <w:rFonts w:ascii="Helvetica" w:hAnsi="Helvetica" w:cs="Helvetica"/>
            <w:b/>
            <w:bCs/>
            <w:color w:val="333333"/>
            <w:sz w:val="23"/>
            <w:szCs w:val="23"/>
            <w:lang w:val="en-US"/>
          </w:rPr>
          <w:t xml:space="preserve"> Bhat</w:t>
        </w:r>
      </w:hyperlink>
      <w:r w:rsidRPr="00861340">
        <w:rPr>
          <w:rStyle w:val="identitysig"/>
          <w:rFonts w:ascii="Helvetica" w:hAnsi="Helvetica" w:cs="Helvetica"/>
          <w:color w:val="333333"/>
          <w:sz w:val="23"/>
          <w:szCs w:val="23"/>
          <w:lang w:val="en-US"/>
        </w:rPr>
        <w:t>,</w:t>
      </w:r>
      <w:r w:rsidRPr="00861340">
        <w:rPr>
          <w:rStyle w:val="apple-converted-space"/>
          <w:rFonts w:ascii="Helvetica" w:hAnsi="Helvetica" w:cs="Helvetica"/>
          <w:color w:val="333333"/>
          <w:sz w:val="23"/>
          <w:szCs w:val="23"/>
          <w:lang w:val="en-US"/>
        </w:rPr>
        <w:t> </w:t>
      </w:r>
      <w:r w:rsidRPr="00861340">
        <w:rPr>
          <w:rStyle w:val="expandedqtext"/>
          <w:rFonts w:ascii="Helvetica" w:hAnsi="Helvetica" w:cs="Helvetica"/>
          <w:color w:val="333333"/>
          <w:sz w:val="23"/>
          <w:szCs w:val="23"/>
          <w:lang w:val="en-US"/>
        </w:rPr>
        <w:t>hacker</w:t>
      </w:r>
    </w:p>
    <w:p w:rsidR="001F7723" w:rsidRPr="00861340" w:rsidRDefault="001F7723" w:rsidP="001F7723">
      <w:pPr>
        <w:rPr>
          <w:rFonts w:ascii="Helvetica" w:hAnsi="Helvetica" w:cs="Helvetica"/>
          <w:sz w:val="23"/>
          <w:szCs w:val="23"/>
          <w:lang w:val="en-US"/>
        </w:rPr>
      </w:pPr>
      <w:r w:rsidRPr="00861340">
        <w:rPr>
          <w:rStyle w:val="answervoters"/>
          <w:rFonts w:ascii="Helvetica" w:hAnsi="Helvetica" w:cs="Helvetica"/>
          <w:color w:val="999999"/>
          <w:sz w:val="20"/>
          <w:szCs w:val="20"/>
          <w:lang w:val="en-US"/>
        </w:rPr>
        <w:t>4</w:t>
      </w:r>
      <w:r w:rsidRPr="00861340">
        <w:rPr>
          <w:rStyle w:val="apple-converted-space"/>
          <w:rFonts w:ascii="Helvetica" w:hAnsi="Helvetica" w:cs="Helvetica"/>
          <w:color w:val="999999"/>
          <w:sz w:val="20"/>
          <w:szCs w:val="20"/>
          <w:lang w:val="en-US"/>
        </w:rPr>
        <w:t> </w:t>
      </w:r>
      <w:proofErr w:type="spellStart"/>
      <w:r w:rsidRPr="00861340">
        <w:rPr>
          <w:rStyle w:val="answervoters"/>
          <w:rFonts w:ascii="Helvetica" w:hAnsi="Helvetica" w:cs="Helvetica"/>
          <w:color w:val="999999"/>
          <w:sz w:val="20"/>
          <w:szCs w:val="20"/>
          <w:lang w:val="en-US"/>
        </w:rPr>
        <w:t>upvotes</w:t>
      </w:r>
      <w:proofErr w:type="spellEnd"/>
      <w:r w:rsidRPr="00861340">
        <w:rPr>
          <w:rStyle w:val="answervoters"/>
          <w:rFonts w:ascii="Helvetica" w:hAnsi="Helvetica" w:cs="Helvetica"/>
          <w:color w:val="999999"/>
          <w:sz w:val="20"/>
          <w:szCs w:val="20"/>
          <w:lang w:val="en-US"/>
        </w:rPr>
        <w:t xml:space="preserve"> by</w:t>
      </w:r>
      <w:r w:rsidRPr="00861340">
        <w:rPr>
          <w:rStyle w:val="apple-converted-space"/>
          <w:rFonts w:ascii="Helvetica" w:hAnsi="Helvetica" w:cs="Helvetica"/>
          <w:color w:val="999999"/>
          <w:sz w:val="20"/>
          <w:szCs w:val="20"/>
          <w:lang w:val="en-US"/>
        </w:rPr>
        <w:t> </w:t>
      </w:r>
      <w:proofErr w:type="spellStart"/>
      <w:r>
        <w:rPr>
          <w:rStyle w:val="answervoters"/>
          <w:rFonts w:ascii="Helvetica" w:hAnsi="Helvetica" w:cs="Helvetica"/>
          <w:color w:val="999999"/>
          <w:sz w:val="20"/>
          <w:szCs w:val="20"/>
        </w:rPr>
        <w:fldChar w:fldCharType="begin"/>
      </w:r>
      <w:r w:rsidRPr="00861340">
        <w:rPr>
          <w:rStyle w:val="answervoters"/>
          <w:rFonts w:ascii="Helvetica" w:hAnsi="Helvetica" w:cs="Helvetica"/>
          <w:color w:val="999999"/>
          <w:sz w:val="20"/>
          <w:szCs w:val="20"/>
          <w:lang w:val="en-US"/>
        </w:rPr>
        <w:instrText xml:space="preserve"> HYPERLINK "http://www.quora.com/Karthikeyani-Palanisami" \t "_blank" </w:instrText>
      </w:r>
      <w:r>
        <w:rPr>
          <w:rStyle w:val="answervoters"/>
          <w:rFonts w:ascii="Helvetica" w:hAnsi="Helvetica" w:cs="Helvetica"/>
          <w:color w:val="999999"/>
          <w:sz w:val="20"/>
          <w:szCs w:val="20"/>
        </w:rPr>
        <w:fldChar w:fldCharType="separate"/>
      </w:r>
      <w:r w:rsidRPr="00861340">
        <w:rPr>
          <w:rStyle w:val="Hyperlink"/>
          <w:rFonts w:ascii="Helvetica" w:hAnsi="Helvetica" w:cs="Helvetica"/>
          <w:sz w:val="20"/>
          <w:szCs w:val="20"/>
          <w:lang w:val="en-US"/>
        </w:rPr>
        <w:t>Karthikeyani</w:t>
      </w:r>
      <w:proofErr w:type="spellEnd"/>
      <w:r w:rsidRPr="00861340">
        <w:rPr>
          <w:rStyle w:val="Hyperlink"/>
          <w:rFonts w:ascii="Helvetica" w:hAnsi="Helvetica" w:cs="Helvetica"/>
          <w:sz w:val="20"/>
          <w:szCs w:val="20"/>
          <w:lang w:val="en-US"/>
        </w:rPr>
        <w:t xml:space="preserve"> </w:t>
      </w:r>
      <w:proofErr w:type="spellStart"/>
      <w:r w:rsidRPr="00861340">
        <w:rPr>
          <w:rStyle w:val="Hyperlink"/>
          <w:rFonts w:ascii="Helvetica" w:hAnsi="Helvetica" w:cs="Helvetica"/>
          <w:sz w:val="20"/>
          <w:szCs w:val="20"/>
          <w:lang w:val="en-US"/>
        </w:rPr>
        <w:t>Palanisami</w:t>
      </w:r>
      <w:proofErr w:type="spellEnd"/>
      <w:r>
        <w:rPr>
          <w:rStyle w:val="answervoters"/>
          <w:rFonts w:ascii="Helvetica" w:hAnsi="Helvetica" w:cs="Helvetica"/>
          <w:color w:val="999999"/>
          <w:sz w:val="20"/>
          <w:szCs w:val="20"/>
        </w:rPr>
        <w:fldChar w:fldCharType="end"/>
      </w:r>
      <w:r w:rsidRPr="00861340">
        <w:rPr>
          <w:rStyle w:val="answervoters"/>
          <w:rFonts w:ascii="Helvetica" w:hAnsi="Helvetica" w:cs="Helvetica"/>
          <w:color w:val="999999"/>
          <w:sz w:val="20"/>
          <w:szCs w:val="20"/>
          <w:lang w:val="en-US"/>
        </w:rPr>
        <w:t>,</w:t>
      </w:r>
      <w:r w:rsidRPr="00861340">
        <w:rPr>
          <w:rStyle w:val="apple-converted-space"/>
          <w:rFonts w:ascii="Helvetica" w:hAnsi="Helvetica" w:cs="Helvetica"/>
          <w:color w:val="999999"/>
          <w:sz w:val="20"/>
          <w:szCs w:val="20"/>
          <w:lang w:val="en-US"/>
        </w:rPr>
        <w:t> </w:t>
      </w:r>
      <w:proofErr w:type="spellStart"/>
      <w:r>
        <w:rPr>
          <w:rStyle w:val="answervoters"/>
          <w:rFonts w:ascii="Helvetica" w:hAnsi="Helvetica" w:cs="Helvetica"/>
          <w:color w:val="999999"/>
          <w:sz w:val="20"/>
          <w:szCs w:val="20"/>
        </w:rPr>
        <w:fldChar w:fldCharType="begin"/>
      </w:r>
      <w:r w:rsidRPr="00861340">
        <w:rPr>
          <w:rStyle w:val="answervoters"/>
          <w:rFonts w:ascii="Helvetica" w:hAnsi="Helvetica" w:cs="Helvetica"/>
          <w:color w:val="999999"/>
          <w:sz w:val="20"/>
          <w:szCs w:val="20"/>
          <w:lang w:val="en-US"/>
        </w:rPr>
        <w:instrText xml:space="preserve"> HYPERLINK "http://www.quora.com/Vijayakumar-Ramdoss" \t "_blank" </w:instrText>
      </w:r>
      <w:r>
        <w:rPr>
          <w:rStyle w:val="answervoters"/>
          <w:rFonts w:ascii="Helvetica" w:hAnsi="Helvetica" w:cs="Helvetica"/>
          <w:color w:val="999999"/>
          <w:sz w:val="20"/>
          <w:szCs w:val="20"/>
        </w:rPr>
        <w:fldChar w:fldCharType="separate"/>
      </w:r>
      <w:r w:rsidRPr="00861340">
        <w:rPr>
          <w:rStyle w:val="Hyperlink"/>
          <w:rFonts w:ascii="Helvetica" w:hAnsi="Helvetica" w:cs="Helvetica"/>
          <w:sz w:val="20"/>
          <w:szCs w:val="20"/>
          <w:lang w:val="en-US"/>
        </w:rPr>
        <w:t>Vijayakumar</w:t>
      </w:r>
      <w:proofErr w:type="spellEnd"/>
      <w:r w:rsidRPr="00861340">
        <w:rPr>
          <w:rStyle w:val="Hyperlink"/>
          <w:rFonts w:ascii="Helvetica" w:hAnsi="Helvetica" w:cs="Helvetica"/>
          <w:sz w:val="20"/>
          <w:szCs w:val="20"/>
          <w:lang w:val="en-US"/>
        </w:rPr>
        <w:t xml:space="preserve"> </w:t>
      </w:r>
      <w:proofErr w:type="spellStart"/>
      <w:r w:rsidRPr="00861340">
        <w:rPr>
          <w:rStyle w:val="Hyperlink"/>
          <w:rFonts w:ascii="Helvetica" w:hAnsi="Helvetica" w:cs="Helvetica"/>
          <w:sz w:val="20"/>
          <w:szCs w:val="20"/>
          <w:lang w:val="en-US"/>
        </w:rPr>
        <w:t>Ramdoss</w:t>
      </w:r>
      <w:proofErr w:type="spellEnd"/>
      <w:r>
        <w:rPr>
          <w:rStyle w:val="answervoters"/>
          <w:rFonts w:ascii="Helvetica" w:hAnsi="Helvetica" w:cs="Helvetica"/>
          <w:color w:val="999999"/>
          <w:sz w:val="20"/>
          <w:szCs w:val="20"/>
        </w:rPr>
        <w:fldChar w:fldCharType="end"/>
      </w:r>
      <w:r w:rsidRPr="00861340">
        <w:rPr>
          <w:rStyle w:val="answervoters"/>
          <w:rFonts w:ascii="Helvetica" w:hAnsi="Helvetica" w:cs="Helvetica"/>
          <w:color w:val="999999"/>
          <w:sz w:val="20"/>
          <w:szCs w:val="20"/>
          <w:lang w:val="en-US"/>
        </w:rPr>
        <w:t>,</w:t>
      </w:r>
      <w:r w:rsidRPr="00861340">
        <w:rPr>
          <w:rStyle w:val="apple-converted-space"/>
          <w:rFonts w:ascii="Helvetica" w:hAnsi="Helvetica" w:cs="Helvetica"/>
          <w:color w:val="999999"/>
          <w:sz w:val="20"/>
          <w:szCs w:val="20"/>
          <w:lang w:val="en-US"/>
        </w:rPr>
        <w:t> </w:t>
      </w:r>
      <w:proofErr w:type="spellStart"/>
      <w:r>
        <w:rPr>
          <w:rStyle w:val="answervoters"/>
          <w:rFonts w:ascii="Helvetica" w:hAnsi="Helvetica" w:cs="Helvetica"/>
          <w:color w:val="999999"/>
          <w:sz w:val="20"/>
          <w:szCs w:val="20"/>
        </w:rPr>
        <w:fldChar w:fldCharType="begin"/>
      </w:r>
      <w:r w:rsidRPr="00861340">
        <w:rPr>
          <w:rStyle w:val="answervoters"/>
          <w:rFonts w:ascii="Helvetica" w:hAnsi="Helvetica" w:cs="Helvetica"/>
          <w:color w:val="999999"/>
          <w:sz w:val="20"/>
          <w:szCs w:val="20"/>
          <w:lang w:val="en-US"/>
        </w:rPr>
        <w:instrText xml:space="preserve"> HYPERLINK "http://www.quora.com/Kalyana-Krishna-Chadalavada" \t "_blank" </w:instrText>
      </w:r>
      <w:r>
        <w:rPr>
          <w:rStyle w:val="answervoters"/>
          <w:rFonts w:ascii="Helvetica" w:hAnsi="Helvetica" w:cs="Helvetica"/>
          <w:color w:val="999999"/>
          <w:sz w:val="20"/>
          <w:szCs w:val="20"/>
        </w:rPr>
        <w:fldChar w:fldCharType="separate"/>
      </w:r>
      <w:r w:rsidRPr="00861340">
        <w:rPr>
          <w:rStyle w:val="Hyperlink"/>
          <w:rFonts w:ascii="Helvetica" w:hAnsi="Helvetica" w:cs="Helvetica"/>
          <w:sz w:val="20"/>
          <w:szCs w:val="20"/>
          <w:lang w:val="en-US"/>
        </w:rPr>
        <w:t>Kalyana</w:t>
      </w:r>
      <w:proofErr w:type="spellEnd"/>
      <w:r w:rsidRPr="00861340">
        <w:rPr>
          <w:rStyle w:val="Hyperlink"/>
          <w:rFonts w:ascii="Helvetica" w:hAnsi="Helvetica" w:cs="Helvetica"/>
          <w:sz w:val="20"/>
          <w:szCs w:val="20"/>
          <w:lang w:val="en-US"/>
        </w:rPr>
        <w:t xml:space="preserve"> Krishna </w:t>
      </w:r>
      <w:proofErr w:type="spellStart"/>
      <w:r w:rsidRPr="00861340">
        <w:rPr>
          <w:rStyle w:val="Hyperlink"/>
          <w:rFonts w:ascii="Helvetica" w:hAnsi="Helvetica" w:cs="Helvetica"/>
          <w:sz w:val="20"/>
          <w:szCs w:val="20"/>
          <w:lang w:val="en-US"/>
        </w:rPr>
        <w:t>Chadalavada</w:t>
      </w:r>
      <w:proofErr w:type="spellEnd"/>
      <w:r>
        <w:rPr>
          <w:rStyle w:val="answervoters"/>
          <w:rFonts w:ascii="Helvetica" w:hAnsi="Helvetica" w:cs="Helvetica"/>
          <w:color w:val="999999"/>
          <w:sz w:val="20"/>
          <w:szCs w:val="20"/>
        </w:rPr>
        <w:fldChar w:fldCharType="end"/>
      </w:r>
      <w:r w:rsidRPr="00861340">
        <w:rPr>
          <w:rStyle w:val="answervoters"/>
          <w:rFonts w:ascii="Helvetica" w:hAnsi="Helvetica" w:cs="Helvetica"/>
          <w:color w:val="999999"/>
          <w:sz w:val="20"/>
          <w:szCs w:val="20"/>
          <w:lang w:val="en-US"/>
        </w:rPr>
        <w:t>,</w:t>
      </w:r>
      <w:r w:rsidRPr="00861340">
        <w:rPr>
          <w:rStyle w:val="apple-converted-space"/>
          <w:rFonts w:ascii="Helvetica" w:hAnsi="Helvetica" w:cs="Helvetica"/>
          <w:color w:val="999999"/>
          <w:sz w:val="20"/>
          <w:szCs w:val="20"/>
          <w:lang w:val="en-US"/>
        </w:rPr>
        <w:t> </w:t>
      </w:r>
      <w:hyperlink r:id="rId32" w:history="1">
        <w:r w:rsidRPr="00861340">
          <w:rPr>
            <w:rStyle w:val="Hyperlink"/>
            <w:rFonts w:ascii="Helvetica" w:hAnsi="Helvetica" w:cs="Helvetica"/>
            <w:sz w:val="20"/>
            <w:szCs w:val="20"/>
            <w:lang w:val="en-US"/>
          </w:rPr>
          <w:t>(more)</w:t>
        </w:r>
      </w:hyperlink>
    </w:p>
    <w:p w:rsidR="001F7723" w:rsidRPr="00861340" w:rsidRDefault="001F7723" w:rsidP="001F7723">
      <w:pPr>
        <w:rPr>
          <w:rFonts w:ascii="Georgia" w:hAnsi="Georgia" w:cs="Times New Roman"/>
          <w:sz w:val="23"/>
          <w:szCs w:val="23"/>
          <w:lang w:val="en-US"/>
        </w:rPr>
      </w:pPr>
      <w:r w:rsidRPr="00861340">
        <w:rPr>
          <w:rFonts w:ascii="Georgia" w:hAnsi="Georgia"/>
          <w:sz w:val="23"/>
          <w:szCs w:val="23"/>
          <w:lang w:val="en-US"/>
        </w:rPr>
        <w:t xml:space="preserve">In the original </w:t>
      </w:r>
      <w:proofErr w:type="gramStart"/>
      <w:r w:rsidRPr="00861340">
        <w:rPr>
          <w:rFonts w:ascii="Georgia" w:hAnsi="Georgia"/>
          <w:sz w:val="23"/>
          <w:szCs w:val="23"/>
          <w:lang w:val="en-US"/>
        </w:rPr>
        <w:t>Unix</w:t>
      </w:r>
      <w:proofErr w:type="gramEnd"/>
      <w:r w:rsidRPr="00861340">
        <w:rPr>
          <w:rFonts w:ascii="Georgia" w:hAnsi="Georgia"/>
          <w:sz w:val="23"/>
          <w:szCs w:val="23"/>
          <w:lang w:val="en-US"/>
        </w:rPr>
        <w:t xml:space="preserve"> implementation, buffer cache was used to store file system IOs carried out through read/write system calls and page cache was used to cache pages of files mapped with </w:t>
      </w:r>
      <w:proofErr w:type="spellStart"/>
      <w:r w:rsidRPr="00861340">
        <w:rPr>
          <w:rFonts w:ascii="Georgia" w:hAnsi="Georgia"/>
          <w:sz w:val="23"/>
          <w:szCs w:val="23"/>
          <w:lang w:val="en-US"/>
        </w:rPr>
        <w:t>mmap</w:t>
      </w:r>
      <w:proofErr w:type="spellEnd"/>
      <w:r w:rsidRPr="00861340">
        <w:rPr>
          <w:rFonts w:ascii="Georgia" w:hAnsi="Georgia"/>
          <w:sz w:val="23"/>
          <w:szCs w:val="23"/>
          <w:lang w:val="en-US"/>
        </w:rPr>
        <w:t xml:space="preserve"> MAP_FILE among other things.  Issue with this implementation is operating system needs to flush cached pages  in buffer cache when a process modifies cached pages for the same file(s) using </w:t>
      </w:r>
      <w:proofErr w:type="spellStart"/>
      <w:r w:rsidRPr="00861340">
        <w:rPr>
          <w:rFonts w:ascii="Georgia" w:hAnsi="Georgia"/>
          <w:sz w:val="23"/>
          <w:szCs w:val="23"/>
          <w:lang w:val="en-US"/>
        </w:rPr>
        <w:t>mmap</w:t>
      </w:r>
      <w:proofErr w:type="spellEnd"/>
      <w:r w:rsidRPr="00861340">
        <w:rPr>
          <w:rFonts w:ascii="Georgia" w:hAnsi="Georgia"/>
          <w:sz w:val="23"/>
          <w:szCs w:val="23"/>
          <w:lang w:val="en-US"/>
        </w:rPr>
        <w:t>(MAP_FILE...) and vice versa. This resulted in page cache and buffer cache getting united as page cache.</w:t>
      </w:r>
    </w:p>
    <w:p w:rsidR="001F7723" w:rsidRPr="00861340" w:rsidRDefault="001F7723" w:rsidP="001F7723">
      <w:pPr>
        <w:rPr>
          <w:rFonts w:ascii="Georgia" w:hAnsi="Georgia"/>
          <w:sz w:val="23"/>
          <w:szCs w:val="23"/>
          <w:lang w:val="en-US"/>
        </w:rPr>
      </w:pPr>
      <w:r w:rsidRPr="00861340">
        <w:rPr>
          <w:rFonts w:ascii="Georgia" w:hAnsi="Georgia"/>
          <w:sz w:val="23"/>
          <w:szCs w:val="23"/>
          <w:lang w:val="en-US"/>
        </w:rPr>
        <w:t>  </w:t>
      </w:r>
    </w:p>
    <w:p w:rsidR="001F7723" w:rsidRPr="00861340" w:rsidRDefault="001F7723" w:rsidP="001F7723">
      <w:pPr>
        <w:rPr>
          <w:rFonts w:ascii="Helvetica" w:hAnsi="Helvetica" w:cs="Helvetica"/>
          <w:color w:val="999999"/>
          <w:sz w:val="20"/>
          <w:szCs w:val="20"/>
          <w:lang w:val="en-US"/>
        </w:rPr>
      </w:pPr>
      <w:hyperlink r:id="rId33" w:tgtFrame="_blank" w:history="1">
        <w:proofErr w:type="gramStart"/>
        <w:r w:rsidRPr="00861340">
          <w:rPr>
            <w:rStyle w:val="Hyperlink"/>
            <w:rFonts w:ascii="Helvetica" w:hAnsi="Helvetica" w:cs="Helvetica"/>
            <w:color w:val="999999"/>
            <w:sz w:val="20"/>
            <w:szCs w:val="20"/>
            <w:lang w:val="en-US"/>
          </w:rPr>
          <w:t>Written</w:t>
        </w:r>
        <w:r w:rsidRPr="00861340">
          <w:rPr>
            <w:rStyle w:val="apple-converted-space"/>
            <w:rFonts w:ascii="Helvetica" w:hAnsi="Helvetica" w:cs="Helvetica"/>
            <w:color w:val="999999"/>
            <w:sz w:val="20"/>
            <w:szCs w:val="20"/>
            <w:lang w:val="en-US"/>
          </w:rPr>
          <w:t> </w:t>
        </w:r>
        <w:r w:rsidRPr="00861340">
          <w:rPr>
            <w:rStyle w:val="datetime"/>
            <w:rFonts w:ascii="Helvetica" w:hAnsi="Helvetica" w:cs="Helvetica"/>
            <w:color w:val="999999"/>
            <w:sz w:val="20"/>
            <w:szCs w:val="20"/>
            <w:lang w:val="en-US"/>
          </w:rPr>
          <w:t>10 Apr, 2013</w:t>
        </w:r>
      </w:hyperlink>
      <w:r w:rsidRPr="00861340">
        <w:rPr>
          <w:rFonts w:ascii="Helvetica" w:hAnsi="Helvetica" w:cs="Helvetica"/>
          <w:color w:val="999999"/>
          <w:sz w:val="20"/>
          <w:szCs w:val="20"/>
          <w:lang w:val="en-US"/>
        </w:rPr>
        <w:t>.</w:t>
      </w:r>
      <w:proofErr w:type="gramEnd"/>
      <w:r w:rsidRPr="00861340">
        <w:rPr>
          <w:rFonts w:ascii="Helvetica" w:hAnsi="Helvetica" w:cs="Helvetica"/>
          <w:color w:val="999999"/>
          <w:sz w:val="20"/>
          <w:szCs w:val="20"/>
          <w:lang w:val="en-US"/>
        </w:rPr>
        <w:t xml:space="preserve"> 2,206 views.</w:t>
      </w:r>
    </w:p>
    <w:p w:rsidR="001F7723" w:rsidRPr="00861340" w:rsidRDefault="001F7723" w:rsidP="001F7723">
      <w:pPr>
        <w:rPr>
          <w:rFonts w:ascii="Times New Roman" w:hAnsi="Times New Roman" w:cs="Times New Roman"/>
          <w:sz w:val="20"/>
          <w:szCs w:val="20"/>
          <w:lang w:val="en-US"/>
        </w:rPr>
      </w:pPr>
      <w:r>
        <w:rPr>
          <w:rStyle w:val="voteitemlinkwrapper"/>
          <w:sz w:val="20"/>
          <w:szCs w:val="20"/>
        </w:rPr>
        <w:fldChar w:fldCharType="begin"/>
      </w:r>
      <w:r w:rsidRPr="00861340">
        <w:rPr>
          <w:rStyle w:val="voteitemlinkwrapper"/>
          <w:sz w:val="20"/>
          <w:szCs w:val="20"/>
          <w:lang w:val="en-US"/>
        </w:rPr>
        <w:instrText xml:space="preserve"> HYPERLINK "http://www.quora.com/Linux-Kernel/What-is-the-major-difference-between-the-buffer-cache-and-the-page-cache" </w:instrText>
      </w:r>
      <w:r>
        <w:rPr>
          <w:rStyle w:val="voteitemlinkwrapper"/>
          <w:sz w:val="20"/>
          <w:szCs w:val="20"/>
        </w:rPr>
        <w:fldChar w:fldCharType="separate"/>
      </w:r>
      <w:r w:rsidRPr="00861340">
        <w:rPr>
          <w:rStyle w:val="Hyperlink"/>
          <w:color w:val="2B6DAD"/>
          <w:sz w:val="20"/>
          <w:szCs w:val="20"/>
          <w:bdr w:val="single" w:sz="6" w:space="2" w:color="BBCADC" w:frame="1"/>
          <w:shd w:val="clear" w:color="auto" w:fill="F1F8FB"/>
          <w:lang w:val="en-US"/>
        </w:rPr>
        <w:t>Upvote</w:t>
      </w:r>
      <w:r w:rsidRPr="00861340">
        <w:rPr>
          <w:rStyle w:val="count"/>
          <w:b/>
          <w:bCs/>
          <w:color w:val="2B6DAD"/>
          <w:sz w:val="20"/>
          <w:szCs w:val="20"/>
          <w:bdr w:val="single" w:sz="6" w:space="2" w:color="BBCADC" w:frame="1"/>
          <w:shd w:val="clear" w:color="auto" w:fill="F1F8FB"/>
          <w:lang w:val="en-US"/>
        </w:rPr>
        <w:t>4</w:t>
      </w:r>
      <w:r>
        <w:rPr>
          <w:rStyle w:val="voteitemlinkwrapper"/>
          <w:sz w:val="20"/>
          <w:szCs w:val="20"/>
        </w:rPr>
        <w:fldChar w:fldCharType="end"/>
      </w:r>
    </w:p>
    <w:p w:rsidR="001F7723" w:rsidRPr="00861340" w:rsidRDefault="001F7723" w:rsidP="001F7723">
      <w:pPr>
        <w:rPr>
          <w:sz w:val="20"/>
          <w:szCs w:val="20"/>
          <w:lang w:val="en-US"/>
        </w:rPr>
      </w:pPr>
      <w:hyperlink r:id="rId34" w:history="1">
        <w:proofErr w:type="spellStart"/>
        <w:r w:rsidRPr="00861340">
          <w:rPr>
            <w:rStyle w:val="Hyperlink"/>
            <w:color w:val="999999"/>
            <w:sz w:val="20"/>
            <w:szCs w:val="20"/>
            <w:lang w:val="en-US"/>
          </w:rPr>
          <w:t>Downvote</w:t>
        </w:r>
        <w:proofErr w:type="spellEnd"/>
      </w:hyperlink>
    </w:p>
    <w:p w:rsidR="001F7723" w:rsidRPr="00861340" w:rsidRDefault="001F7723" w:rsidP="001F7723">
      <w:pPr>
        <w:rPr>
          <w:sz w:val="20"/>
          <w:szCs w:val="20"/>
          <w:lang w:val="en-US"/>
        </w:rPr>
      </w:pPr>
      <w:hyperlink r:id="rId35" w:history="1">
        <w:r w:rsidRPr="00861340">
          <w:rPr>
            <w:rStyle w:val="Hyperlink"/>
            <w:color w:val="999999"/>
            <w:sz w:val="20"/>
            <w:szCs w:val="20"/>
            <w:lang w:val="en-US"/>
          </w:rPr>
          <w:t>Comment</w:t>
        </w:r>
      </w:hyperlink>
    </w:p>
    <w:p w:rsidR="001F7723" w:rsidRDefault="001F7723" w:rsidP="001F7723">
      <w:pPr>
        <w:rPr>
          <w:rFonts w:ascii="Helvetica" w:hAnsi="Helvetica" w:cs="Helvetica"/>
          <w:sz w:val="23"/>
          <w:szCs w:val="23"/>
        </w:rPr>
      </w:pPr>
      <w:bookmarkStart w:id="4" w:name="answer_9959847"/>
      <w:bookmarkEnd w:id="4"/>
      <w:r>
        <w:rPr>
          <w:rFonts w:ascii="Helvetica" w:hAnsi="Helvetica" w:cs="Helvetica"/>
          <w:noProof/>
          <w:color w:val="2B6DAD"/>
          <w:sz w:val="23"/>
          <w:szCs w:val="23"/>
        </w:rPr>
        <w:drawing>
          <wp:inline distT="0" distB="0" distL="0" distR="0">
            <wp:extent cx="476885" cy="476885"/>
            <wp:effectExtent l="0" t="0" r="0" b="0"/>
            <wp:docPr id="21" name="Picture 21" descr="Varun Bhadauria">
              <a:hlinkClick xmlns:a="http://schemas.openxmlformats.org/drawingml/2006/main" r:id="rId3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Varun Bhadauria">
                      <a:hlinkClick r:id="rId36" tgtFrame="&quot;_blank&quot;"/>
                    </pic:cNvPr>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76885" cy="476885"/>
                    </a:xfrm>
                    <a:prstGeom prst="rect">
                      <a:avLst/>
                    </a:prstGeom>
                    <a:noFill/>
                    <a:ln>
                      <a:noFill/>
                    </a:ln>
                  </pic:spPr>
                </pic:pic>
              </a:graphicData>
            </a:graphic>
          </wp:inline>
        </w:drawing>
      </w:r>
      <w:hyperlink r:id="rId38" w:tgtFrame="_blank" w:history="1">
        <w:proofErr w:type="spellStart"/>
        <w:r>
          <w:rPr>
            <w:rStyle w:val="Hyperlink"/>
            <w:rFonts w:ascii="Helvetica" w:hAnsi="Helvetica" w:cs="Helvetica"/>
            <w:b/>
            <w:bCs/>
            <w:color w:val="333333"/>
            <w:sz w:val="23"/>
            <w:szCs w:val="23"/>
          </w:rPr>
          <w:t>Varun</w:t>
        </w:r>
        <w:proofErr w:type="spellEnd"/>
        <w:r>
          <w:rPr>
            <w:rStyle w:val="Hyperlink"/>
            <w:rFonts w:ascii="Helvetica" w:hAnsi="Helvetica" w:cs="Helvetica"/>
            <w:b/>
            <w:bCs/>
            <w:color w:val="333333"/>
            <w:sz w:val="23"/>
            <w:szCs w:val="23"/>
          </w:rPr>
          <w:t xml:space="preserve"> </w:t>
        </w:r>
        <w:proofErr w:type="spellStart"/>
        <w:r>
          <w:rPr>
            <w:rStyle w:val="Hyperlink"/>
            <w:rFonts w:ascii="Helvetica" w:hAnsi="Helvetica" w:cs="Helvetica"/>
            <w:b/>
            <w:bCs/>
            <w:color w:val="333333"/>
            <w:sz w:val="23"/>
            <w:szCs w:val="23"/>
          </w:rPr>
          <w:t>Bhadauria</w:t>
        </w:r>
        <w:proofErr w:type="spellEnd"/>
      </w:hyperlink>
    </w:p>
    <w:p w:rsidR="001F7723" w:rsidRPr="001F7723" w:rsidRDefault="001F7723" w:rsidP="001F7723">
      <w:pPr>
        <w:rPr>
          <w:rFonts w:ascii="Georgia" w:hAnsi="Georgia" w:cs="Times New Roman"/>
          <w:sz w:val="23"/>
          <w:szCs w:val="23"/>
          <w:lang w:val="en-US"/>
        </w:rPr>
      </w:pPr>
      <w:r w:rsidRPr="001F7723">
        <w:rPr>
          <w:rFonts w:ascii="Georgia" w:hAnsi="Georgia"/>
          <w:sz w:val="23"/>
          <w:szCs w:val="23"/>
          <w:lang w:val="en-US"/>
        </w:rPr>
        <w:t xml:space="preserve">Refer to Chuck </w:t>
      </w:r>
      <w:proofErr w:type="spellStart"/>
      <w:r w:rsidRPr="001F7723">
        <w:rPr>
          <w:rFonts w:ascii="Georgia" w:hAnsi="Georgia"/>
          <w:sz w:val="23"/>
          <w:szCs w:val="23"/>
          <w:lang w:val="en-US"/>
        </w:rPr>
        <w:t>Silvers's</w:t>
      </w:r>
      <w:proofErr w:type="spellEnd"/>
      <w:r w:rsidRPr="001F7723">
        <w:rPr>
          <w:rFonts w:ascii="Georgia" w:hAnsi="Georgia"/>
          <w:sz w:val="23"/>
          <w:szCs w:val="23"/>
          <w:lang w:val="en-US"/>
        </w:rPr>
        <w:t xml:space="preserve"> iconic paper on UBC</w:t>
      </w:r>
      <w:r w:rsidRPr="001F7723">
        <w:rPr>
          <w:rStyle w:val="apple-converted-space"/>
          <w:rFonts w:ascii="Georgia" w:hAnsi="Georgia"/>
          <w:sz w:val="23"/>
          <w:szCs w:val="23"/>
          <w:lang w:val="en-US"/>
        </w:rPr>
        <w:t> </w:t>
      </w:r>
      <w:r w:rsidRPr="001F7723">
        <w:rPr>
          <w:rFonts w:ascii="Georgia" w:hAnsi="Georgia"/>
          <w:sz w:val="23"/>
          <w:szCs w:val="23"/>
          <w:lang w:val="en-US"/>
        </w:rPr>
        <w:br/>
      </w:r>
      <w:r w:rsidRPr="001F7723">
        <w:rPr>
          <w:rFonts w:ascii="Georgia" w:hAnsi="Georgia"/>
          <w:sz w:val="23"/>
          <w:szCs w:val="23"/>
          <w:lang w:val="en-US"/>
        </w:rPr>
        <w:br/>
      </w:r>
      <w:hyperlink r:id="rId39" w:tgtFrame="_blank" w:history="1">
        <w:r w:rsidRPr="001F7723">
          <w:rPr>
            <w:rStyle w:val="Hyperlink"/>
            <w:rFonts w:ascii="Georgia" w:hAnsi="Georgia"/>
            <w:color w:val="2B6DAD"/>
            <w:sz w:val="23"/>
            <w:szCs w:val="23"/>
            <w:lang w:val="en-US"/>
          </w:rPr>
          <w:t>https://www.usenix.org/legacy/ev...</w:t>
        </w:r>
      </w:hyperlink>
    </w:p>
    <w:p w:rsidR="001F7723" w:rsidRPr="001F7723" w:rsidRDefault="001F7723" w:rsidP="001F7723">
      <w:pPr>
        <w:rPr>
          <w:rFonts w:ascii="Georgia" w:hAnsi="Georgia"/>
          <w:sz w:val="23"/>
          <w:szCs w:val="23"/>
          <w:lang w:val="en-US"/>
        </w:rPr>
      </w:pPr>
      <w:r w:rsidRPr="001F7723">
        <w:rPr>
          <w:rFonts w:ascii="Georgia" w:hAnsi="Georgia"/>
          <w:sz w:val="23"/>
          <w:szCs w:val="23"/>
          <w:lang w:val="en-US"/>
        </w:rPr>
        <w:t>  </w:t>
      </w:r>
    </w:p>
    <w:p w:rsidR="001F7723" w:rsidRDefault="001F7723" w:rsidP="001F7723">
      <w:pPr>
        <w:rPr>
          <w:rFonts w:ascii="Helvetica" w:hAnsi="Helvetica" w:cs="Helvetica"/>
          <w:color w:val="999999"/>
          <w:sz w:val="20"/>
          <w:szCs w:val="20"/>
        </w:rPr>
      </w:pPr>
      <w:hyperlink r:id="rId40" w:tgtFrame="_blank" w:history="1">
        <w:proofErr w:type="spellStart"/>
        <w:r>
          <w:rPr>
            <w:rStyle w:val="Hyperlink"/>
            <w:rFonts w:ascii="Helvetica" w:hAnsi="Helvetica" w:cs="Helvetica"/>
            <w:color w:val="999999"/>
            <w:sz w:val="20"/>
            <w:szCs w:val="20"/>
          </w:rPr>
          <w:t>Written</w:t>
        </w:r>
        <w:proofErr w:type="spellEnd"/>
        <w:r>
          <w:rPr>
            <w:rStyle w:val="apple-converted-space"/>
            <w:rFonts w:ascii="Helvetica" w:hAnsi="Helvetica" w:cs="Helvetica"/>
            <w:color w:val="999999"/>
            <w:sz w:val="20"/>
            <w:szCs w:val="20"/>
          </w:rPr>
          <w:t> </w:t>
        </w:r>
        <w:r>
          <w:rPr>
            <w:rStyle w:val="datetime"/>
            <w:rFonts w:ascii="Helvetica" w:hAnsi="Helvetica" w:cs="Helvetica"/>
            <w:color w:val="999999"/>
            <w:sz w:val="20"/>
            <w:szCs w:val="20"/>
          </w:rPr>
          <w:t xml:space="preserve">20 </w:t>
        </w:r>
        <w:proofErr w:type="spellStart"/>
        <w:r>
          <w:rPr>
            <w:rStyle w:val="datetime"/>
            <w:rFonts w:ascii="Helvetica" w:hAnsi="Helvetica" w:cs="Helvetica"/>
            <w:color w:val="999999"/>
            <w:sz w:val="20"/>
            <w:szCs w:val="20"/>
          </w:rPr>
          <w:t>Feb</w:t>
        </w:r>
        <w:proofErr w:type="spellEnd"/>
      </w:hyperlink>
      <w:r>
        <w:rPr>
          <w:rFonts w:ascii="Helvetica" w:hAnsi="Helvetica" w:cs="Helvetica"/>
          <w:color w:val="999999"/>
          <w:sz w:val="20"/>
          <w:szCs w:val="20"/>
        </w:rPr>
        <w:t xml:space="preserve">. 383 </w:t>
      </w:r>
      <w:proofErr w:type="spellStart"/>
      <w:r>
        <w:rPr>
          <w:rFonts w:ascii="Helvetica" w:hAnsi="Helvetica" w:cs="Helvetica"/>
          <w:color w:val="999999"/>
          <w:sz w:val="20"/>
          <w:szCs w:val="20"/>
        </w:rPr>
        <w:t>views</w:t>
      </w:r>
      <w:proofErr w:type="spellEnd"/>
      <w:r>
        <w:rPr>
          <w:rFonts w:ascii="Helvetica" w:hAnsi="Helvetica" w:cs="Helvetica"/>
          <w:color w:val="999999"/>
          <w:sz w:val="20"/>
          <w:szCs w:val="20"/>
        </w:rPr>
        <w:t>.</w:t>
      </w:r>
    </w:p>
    <w:p w:rsidR="001F7723" w:rsidRDefault="001F7723" w:rsidP="001F7723">
      <w:pPr>
        <w:spacing w:line="156" w:lineRule="atLeast"/>
        <w:rPr>
          <w:rFonts w:ascii="Helvetica" w:hAnsi="Helvetica" w:cs="Helvetica"/>
          <w:color w:val="333333"/>
          <w:sz w:val="20"/>
          <w:szCs w:val="20"/>
        </w:rPr>
      </w:pPr>
      <w:hyperlink r:id="rId41" w:history="1">
        <w:proofErr w:type="spellStart"/>
        <w:r>
          <w:rPr>
            <w:rStyle w:val="Hyperlink"/>
            <w:rFonts w:ascii="Helvetica" w:hAnsi="Helvetica" w:cs="Helvetica"/>
            <w:color w:val="2B6DAD"/>
            <w:sz w:val="20"/>
            <w:szCs w:val="20"/>
            <w:bdr w:val="single" w:sz="6" w:space="2" w:color="BBCADC" w:frame="1"/>
            <w:shd w:val="clear" w:color="auto" w:fill="F1F8FB"/>
          </w:rPr>
          <w:t>Upvote</w:t>
        </w:r>
        <w:proofErr w:type="spellEnd"/>
      </w:hyperlink>
    </w:p>
    <w:p w:rsidR="001F7723" w:rsidRDefault="001F7723"/>
    <w:p w:rsidR="001C1BEB" w:rsidRDefault="00CA0C89">
      <w:hyperlink r:id="rId42" w:history="1">
        <w:r w:rsidRPr="00477C34">
          <w:rPr>
            <w:rStyle w:val="Hyperlink"/>
          </w:rPr>
          <w:t>https://www.usenix.org/legacy/event/usenix2000/freenix/full_papers/silvers/silvers_html/</w:t>
        </w:r>
      </w:hyperlink>
      <w:r>
        <w:t xml:space="preserve"> </w:t>
      </w:r>
    </w:p>
    <w:p w:rsidR="00CA0C89" w:rsidRDefault="00CA0C89"/>
    <w:tbl>
      <w:tblPr>
        <w:tblW w:w="5000" w:type="pct"/>
        <w:tblCellSpacing w:w="0" w:type="dxa"/>
        <w:shd w:val="clear" w:color="auto" w:fill="FFFFFF"/>
        <w:tblCellMar>
          <w:left w:w="0" w:type="dxa"/>
          <w:right w:w="0" w:type="dxa"/>
        </w:tblCellMar>
        <w:tblLook w:val="04A0" w:firstRow="1" w:lastRow="0" w:firstColumn="1" w:lastColumn="0" w:noHBand="0" w:noVBand="1"/>
      </w:tblPr>
      <w:tblGrid>
        <w:gridCol w:w="9746"/>
      </w:tblGrid>
      <w:tr w:rsidR="00CA0C89" w:rsidTr="00CA0C89">
        <w:trPr>
          <w:tblCellSpacing w:w="0" w:type="dxa"/>
        </w:trPr>
        <w:tc>
          <w:tcPr>
            <w:tcW w:w="0" w:type="auto"/>
            <w:shd w:val="clear" w:color="auto" w:fill="FFFFFF"/>
            <w:hideMark/>
          </w:tcPr>
          <w:tbl>
            <w:tblPr>
              <w:tblW w:w="9000" w:type="dxa"/>
              <w:tblCellSpacing w:w="0" w:type="dxa"/>
              <w:tblCellMar>
                <w:left w:w="0" w:type="dxa"/>
                <w:right w:w="0" w:type="dxa"/>
              </w:tblCellMar>
              <w:tblLook w:val="04A0" w:firstRow="1" w:lastRow="0" w:firstColumn="1" w:lastColumn="0" w:noHBand="0" w:noVBand="1"/>
            </w:tblPr>
            <w:tblGrid>
              <w:gridCol w:w="9106"/>
            </w:tblGrid>
            <w:tr w:rsidR="00CA0C89">
              <w:trPr>
                <w:tblCellSpacing w:w="0" w:type="dxa"/>
              </w:trPr>
              <w:tc>
                <w:tcPr>
                  <w:tcW w:w="0" w:type="auto"/>
                  <w:vAlign w:val="center"/>
                  <w:hideMark/>
                </w:tcPr>
                <w:tbl>
                  <w:tblPr>
                    <w:tblW w:w="9000" w:type="dxa"/>
                    <w:tblCellSpacing w:w="0" w:type="dxa"/>
                    <w:tblCellMar>
                      <w:left w:w="0" w:type="dxa"/>
                      <w:right w:w="0" w:type="dxa"/>
                    </w:tblCellMar>
                    <w:tblLook w:val="04A0" w:firstRow="1" w:lastRow="0" w:firstColumn="1" w:lastColumn="0" w:noHBand="0" w:noVBand="1"/>
                  </w:tblPr>
                  <w:tblGrid>
                    <w:gridCol w:w="1530"/>
                    <w:gridCol w:w="574"/>
                    <w:gridCol w:w="270"/>
                    <w:gridCol w:w="1352"/>
                    <w:gridCol w:w="270"/>
                    <w:gridCol w:w="630"/>
                    <w:gridCol w:w="270"/>
                    <w:gridCol w:w="1175"/>
                    <w:gridCol w:w="270"/>
                    <w:gridCol w:w="1170"/>
                    <w:gridCol w:w="270"/>
                    <w:gridCol w:w="813"/>
                    <w:gridCol w:w="512"/>
                  </w:tblGrid>
                  <w:tr w:rsidR="00CA0C89">
                    <w:trPr>
                      <w:tblCellSpacing w:w="0" w:type="dxa"/>
                    </w:trPr>
                    <w:tc>
                      <w:tcPr>
                        <w:tcW w:w="0" w:type="auto"/>
                        <w:gridSpan w:val="13"/>
                        <w:vAlign w:val="center"/>
                        <w:hideMark/>
                      </w:tcPr>
                      <w:p w:rsidR="00CA0C89" w:rsidRDefault="00CA0C89">
                        <w:pPr>
                          <w:rPr>
                            <w:sz w:val="24"/>
                            <w:szCs w:val="24"/>
                          </w:rPr>
                        </w:pPr>
                        <w:hyperlink r:id="rId43" w:history="1"/>
                        <w:r>
                          <w:rPr>
                            <w:noProof/>
                          </w:rPr>
                          <w:drawing>
                            <wp:inline distT="0" distB="0" distL="0" distR="0" wp14:anchorId="6B91A119" wp14:editId="4CDE3936">
                              <wp:extent cx="5715" cy="45085"/>
                              <wp:effectExtent l="0" t="0" r="0" b="0"/>
                              <wp:docPr id="19" name="Picture 19" descr="https://www.usenix.org/legacy/graphics/dot_clea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usenix.org/legacy/graphics/dot_clear.gif"/>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15" cy="45085"/>
                                      </a:xfrm>
                                      <a:prstGeom prst="rect">
                                        <a:avLst/>
                                      </a:prstGeom>
                                      <a:noFill/>
                                      <a:ln>
                                        <a:noFill/>
                                      </a:ln>
                                    </pic:spPr>
                                  </pic:pic>
                                </a:graphicData>
                              </a:graphic>
                            </wp:inline>
                          </w:drawing>
                        </w:r>
                      </w:p>
                    </w:tc>
                  </w:tr>
                  <w:tr w:rsidR="00CA0C89">
                    <w:trPr>
                      <w:tblCellSpacing w:w="0" w:type="dxa"/>
                    </w:trPr>
                    <w:tc>
                      <w:tcPr>
                        <w:tcW w:w="0" w:type="auto"/>
                        <w:gridSpan w:val="13"/>
                        <w:vAlign w:val="center"/>
                        <w:hideMark/>
                      </w:tcPr>
                      <w:p w:rsidR="00CA0C89" w:rsidRDefault="00CA0C89">
                        <w:pPr>
                          <w:rPr>
                            <w:sz w:val="24"/>
                            <w:szCs w:val="24"/>
                          </w:rPr>
                        </w:pPr>
                        <w:r>
                          <w:rPr>
                            <w:noProof/>
                          </w:rPr>
                          <w:drawing>
                            <wp:inline distT="0" distB="0" distL="0" distR="0" wp14:anchorId="0445B3A6" wp14:editId="0109916B">
                              <wp:extent cx="5716270" cy="55880"/>
                              <wp:effectExtent l="0" t="0" r="0" b="1270"/>
                              <wp:docPr id="18" name="Picture 18" descr="https://www.usenix.org/legacy/graphics/smalltop.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www.usenix.org/legacy/graphics/smalltop.gif"/>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16270" cy="55880"/>
                                      </a:xfrm>
                                      <a:prstGeom prst="rect">
                                        <a:avLst/>
                                      </a:prstGeom>
                                      <a:noFill/>
                                      <a:ln>
                                        <a:noFill/>
                                      </a:ln>
                                    </pic:spPr>
                                  </pic:pic>
                                </a:graphicData>
                              </a:graphic>
                            </wp:inline>
                          </w:drawing>
                        </w:r>
                      </w:p>
                    </w:tc>
                  </w:tr>
                  <w:tr w:rsidR="00CA0C89">
                    <w:trPr>
                      <w:tblCellSpacing w:w="0" w:type="dxa"/>
                    </w:trPr>
                    <w:tc>
                      <w:tcPr>
                        <w:tcW w:w="0" w:type="auto"/>
                        <w:vMerge w:val="restart"/>
                        <w:vAlign w:val="center"/>
                        <w:hideMark/>
                      </w:tcPr>
                      <w:p w:rsidR="00CA0C89" w:rsidRDefault="00CA0C89">
                        <w:pPr>
                          <w:rPr>
                            <w:sz w:val="24"/>
                            <w:szCs w:val="24"/>
                          </w:rPr>
                        </w:pPr>
                        <w:r>
                          <w:rPr>
                            <w:noProof/>
                          </w:rPr>
                          <w:drawing>
                            <wp:inline distT="0" distB="0" distL="0" distR="0" wp14:anchorId="671C6C7E" wp14:editId="487B0793">
                              <wp:extent cx="970280" cy="219075"/>
                              <wp:effectExtent l="0" t="0" r="1270" b="9525"/>
                              <wp:docPr id="17" name="Picture 17" descr="https://www.usenix.org/legacy/graphics/smallleft.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www.usenix.org/legacy/graphics/smallleft.gif"/>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970280" cy="219075"/>
                                      </a:xfrm>
                                      <a:prstGeom prst="rect">
                                        <a:avLst/>
                                      </a:prstGeom>
                                      <a:noFill/>
                                      <a:ln>
                                        <a:noFill/>
                                      </a:ln>
                                    </pic:spPr>
                                  </pic:pic>
                                </a:graphicData>
                              </a:graphic>
                            </wp:inline>
                          </w:drawing>
                        </w:r>
                      </w:p>
                    </w:tc>
                    <w:tc>
                      <w:tcPr>
                        <w:tcW w:w="0" w:type="auto"/>
                        <w:shd w:val="clear" w:color="auto" w:fill="666666"/>
                        <w:vAlign w:val="center"/>
                        <w:hideMark/>
                      </w:tcPr>
                      <w:p w:rsidR="00CA0C89" w:rsidRDefault="00CA0C89">
                        <w:pPr>
                          <w:rPr>
                            <w:sz w:val="24"/>
                            <w:szCs w:val="24"/>
                          </w:rPr>
                        </w:pPr>
                        <w:r>
                          <w:rPr>
                            <w:noProof/>
                            <w:color w:val="0000FF"/>
                          </w:rPr>
                          <w:drawing>
                            <wp:inline distT="0" distB="0" distL="0" distR="0" wp14:anchorId="32DE63A0" wp14:editId="18A0C712">
                              <wp:extent cx="364490" cy="151765"/>
                              <wp:effectExtent l="0" t="0" r="0" b="635"/>
                              <wp:docPr id="16" name="Picture 16" descr="Home">
                                <a:hlinkClick xmlns:a="http://schemas.openxmlformats.org/drawingml/2006/main" r:id="rId4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ome">
                                        <a:hlinkClick r:id="rId47"/>
                                      </pic:cNvPr>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364490" cy="151765"/>
                                      </a:xfrm>
                                      <a:prstGeom prst="rect">
                                        <a:avLst/>
                                      </a:prstGeom>
                                      <a:noFill/>
                                      <a:ln>
                                        <a:noFill/>
                                      </a:ln>
                                    </pic:spPr>
                                  </pic:pic>
                                </a:graphicData>
                              </a:graphic>
                            </wp:inline>
                          </w:drawing>
                        </w:r>
                      </w:p>
                    </w:tc>
                    <w:tc>
                      <w:tcPr>
                        <w:tcW w:w="0" w:type="auto"/>
                        <w:shd w:val="clear" w:color="auto" w:fill="666666"/>
                        <w:vAlign w:val="center"/>
                        <w:hideMark/>
                      </w:tcPr>
                      <w:p w:rsidR="00CA0C89" w:rsidRDefault="00CA0C89">
                        <w:pPr>
                          <w:rPr>
                            <w:sz w:val="24"/>
                            <w:szCs w:val="24"/>
                          </w:rPr>
                        </w:pPr>
                        <w:r>
                          <w:rPr>
                            <w:noProof/>
                          </w:rPr>
                          <w:drawing>
                            <wp:inline distT="0" distB="0" distL="0" distR="0" wp14:anchorId="6B01BE20" wp14:editId="3CE7C17E">
                              <wp:extent cx="162560" cy="151765"/>
                              <wp:effectExtent l="0" t="0" r="8890" b="635"/>
                              <wp:docPr id="15" name="Picture 15" descr="https://www.usenix.org/legacy/graphics/divider1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www.usenix.org/legacy/graphics/divider16.gif"/>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62560" cy="151765"/>
                                      </a:xfrm>
                                      <a:prstGeom prst="rect">
                                        <a:avLst/>
                                      </a:prstGeom>
                                      <a:noFill/>
                                      <a:ln>
                                        <a:noFill/>
                                      </a:ln>
                                    </pic:spPr>
                                  </pic:pic>
                                </a:graphicData>
                              </a:graphic>
                            </wp:inline>
                          </w:drawing>
                        </w:r>
                      </w:p>
                    </w:tc>
                    <w:tc>
                      <w:tcPr>
                        <w:tcW w:w="0" w:type="auto"/>
                        <w:shd w:val="clear" w:color="auto" w:fill="666666"/>
                        <w:vAlign w:val="center"/>
                        <w:hideMark/>
                      </w:tcPr>
                      <w:p w:rsidR="00CA0C89" w:rsidRDefault="00CA0C89">
                        <w:pPr>
                          <w:rPr>
                            <w:sz w:val="24"/>
                            <w:szCs w:val="24"/>
                          </w:rPr>
                        </w:pPr>
                        <w:r>
                          <w:rPr>
                            <w:noProof/>
                            <w:color w:val="0000FF"/>
                          </w:rPr>
                          <w:drawing>
                            <wp:inline distT="0" distB="0" distL="0" distR="0" wp14:anchorId="21F6DFF5" wp14:editId="16FA8409">
                              <wp:extent cx="858520" cy="151765"/>
                              <wp:effectExtent l="0" t="0" r="0" b="635"/>
                              <wp:docPr id="14" name="Picture 14" descr="About USENIX">
                                <a:hlinkClick xmlns:a="http://schemas.openxmlformats.org/drawingml/2006/main" r:id="rId5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bout USENIX">
                                        <a:hlinkClick r:id="rId50"/>
                                      </pic:cNvPr>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858520" cy="151765"/>
                                      </a:xfrm>
                                      <a:prstGeom prst="rect">
                                        <a:avLst/>
                                      </a:prstGeom>
                                      <a:noFill/>
                                      <a:ln>
                                        <a:noFill/>
                                      </a:ln>
                                    </pic:spPr>
                                  </pic:pic>
                                </a:graphicData>
                              </a:graphic>
                            </wp:inline>
                          </w:drawing>
                        </w:r>
                      </w:p>
                    </w:tc>
                    <w:tc>
                      <w:tcPr>
                        <w:tcW w:w="0" w:type="auto"/>
                        <w:shd w:val="clear" w:color="auto" w:fill="666666"/>
                        <w:vAlign w:val="center"/>
                        <w:hideMark/>
                      </w:tcPr>
                      <w:p w:rsidR="00CA0C89" w:rsidRDefault="00CA0C89">
                        <w:pPr>
                          <w:rPr>
                            <w:sz w:val="24"/>
                            <w:szCs w:val="24"/>
                          </w:rPr>
                        </w:pPr>
                        <w:r>
                          <w:rPr>
                            <w:noProof/>
                          </w:rPr>
                          <w:drawing>
                            <wp:inline distT="0" distB="0" distL="0" distR="0" wp14:anchorId="23A8126E" wp14:editId="01D7D28B">
                              <wp:extent cx="162560" cy="151765"/>
                              <wp:effectExtent l="0" t="0" r="8890" b="635"/>
                              <wp:docPr id="13" name="Picture 13" descr="https://www.usenix.org/legacy/graphics/divider1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www.usenix.org/legacy/graphics/divider16.gif"/>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62560" cy="151765"/>
                                      </a:xfrm>
                                      <a:prstGeom prst="rect">
                                        <a:avLst/>
                                      </a:prstGeom>
                                      <a:noFill/>
                                      <a:ln>
                                        <a:noFill/>
                                      </a:ln>
                                    </pic:spPr>
                                  </pic:pic>
                                </a:graphicData>
                              </a:graphic>
                            </wp:inline>
                          </w:drawing>
                        </w:r>
                      </w:p>
                    </w:tc>
                    <w:tc>
                      <w:tcPr>
                        <w:tcW w:w="0" w:type="auto"/>
                        <w:shd w:val="clear" w:color="auto" w:fill="666666"/>
                        <w:vAlign w:val="center"/>
                        <w:hideMark/>
                      </w:tcPr>
                      <w:p w:rsidR="00CA0C89" w:rsidRDefault="00CA0C89">
                        <w:pPr>
                          <w:rPr>
                            <w:sz w:val="24"/>
                            <w:szCs w:val="24"/>
                          </w:rPr>
                        </w:pPr>
                        <w:r>
                          <w:rPr>
                            <w:noProof/>
                            <w:color w:val="0000FF"/>
                          </w:rPr>
                          <w:drawing>
                            <wp:inline distT="0" distB="0" distL="0" distR="0" wp14:anchorId="4FB4C409" wp14:editId="64D1672F">
                              <wp:extent cx="398145" cy="151765"/>
                              <wp:effectExtent l="0" t="0" r="1905" b="635"/>
                              <wp:docPr id="12" name="Picture 12" descr="Events">
                                <a:hlinkClick xmlns:a="http://schemas.openxmlformats.org/drawingml/2006/main" r:id="rId5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Events">
                                        <a:hlinkClick r:id="rId52"/>
                                      </pic:cNvPr>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398145" cy="151765"/>
                                      </a:xfrm>
                                      <a:prstGeom prst="rect">
                                        <a:avLst/>
                                      </a:prstGeom>
                                      <a:noFill/>
                                      <a:ln>
                                        <a:noFill/>
                                      </a:ln>
                                    </pic:spPr>
                                  </pic:pic>
                                </a:graphicData>
                              </a:graphic>
                            </wp:inline>
                          </w:drawing>
                        </w:r>
                      </w:p>
                    </w:tc>
                    <w:tc>
                      <w:tcPr>
                        <w:tcW w:w="0" w:type="auto"/>
                        <w:shd w:val="clear" w:color="auto" w:fill="666666"/>
                        <w:vAlign w:val="center"/>
                        <w:hideMark/>
                      </w:tcPr>
                      <w:p w:rsidR="00CA0C89" w:rsidRDefault="00CA0C89">
                        <w:pPr>
                          <w:rPr>
                            <w:sz w:val="24"/>
                            <w:szCs w:val="24"/>
                          </w:rPr>
                        </w:pPr>
                        <w:r>
                          <w:rPr>
                            <w:noProof/>
                          </w:rPr>
                          <w:drawing>
                            <wp:inline distT="0" distB="0" distL="0" distR="0" wp14:anchorId="507065B7" wp14:editId="02FB100D">
                              <wp:extent cx="162560" cy="151765"/>
                              <wp:effectExtent l="0" t="0" r="8890" b="635"/>
                              <wp:docPr id="11" name="Picture 11" descr="https://www.usenix.org/legacy/graphics/divider1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www.usenix.org/legacy/graphics/divider16.gif"/>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62560" cy="151765"/>
                                      </a:xfrm>
                                      <a:prstGeom prst="rect">
                                        <a:avLst/>
                                      </a:prstGeom>
                                      <a:noFill/>
                                      <a:ln>
                                        <a:noFill/>
                                      </a:ln>
                                    </pic:spPr>
                                  </pic:pic>
                                </a:graphicData>
                              </a:graphic>
                            </wp:inline>
                          </w:drawing>
                        </w:r>
                      </w:p>
                    </w:tc>
                    <w:tc>
                      <w:tcPr>
                        <w:tcW w:w="0" w:type="auto"/>
                        <w:shd w:val="clear" w:color="auto" w:fill="666666"/>
                        <w:vAlign w:val="center"/>
                        <w:hideMark/>
                      </w:tcPr>
                      <w:p w:rsidR="00CA0C89" w:rsidRDefault="00CA0C89">
                        <w:pPr>
                          <w:rPr>
                            <w:sz w:val="24"/>
                            <w:szCs w:val="24"/>
                          </w:rPr>
                        </w:pPr>
                        <w:r>
                          <w:rPr>
                            <w:noProof/>
                            <w:color w:val="0000FF"/>
                          </w:rPr>
                          <w:drawing>
                            <wp:inline distT="0" distB="0" distL="0" distR="0" wp14:anchorId="74A36BC8" wp14:editId="3C6AC62E">
                              <wp:extent cx="746125" cy="151765"/>
                              <wp:effectExtent l="0" t="0" r="0" b="635"/>
                              <wp:docPr id="10" name="Picture 10" descr="Membership">
                                <a:hlinkClick xmlns:a="http://schemas.openxmlformats.org/drawingml/2006/main" r:id="rId5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Membership">
                                        <a:hlinkClick r:id="rId54"/>
                                      </pic:cNvPr>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746125" cy="151765"/>
                                      </a:xfrm>
                                      <a:prstGeom prst="rect">
                                        <a:avLst/>
                                      </a:prstGeom>
                                      <a:noFill/>
                                      <a:ln>
                                        <a:noFill/>
                                      </a:ln>
                                    </pic:spPr>
                                  </pic:pic>
                                </a:graphicData>
                              </a:graphic>
                            </wp:inline>
                          </w:drawing>
                        </w:r>
                      </w:p>
                    </w:tc>
                    <w:tc>
                      <w:tcPr>
                        <w:tcW w:w="0" w:type="auto"/>
                        <w:shd w:val="clear" w:color="auto" w:fill="666666"/>
                        <w:vAlign w:val="center"/>
                        <w:hideMark/>
                      </w:tcPr>
                      <w:p w:rsidR="00CA0C89" w:rsidRDefault="00CA0C89">
                        <w:pPr>
                          <w:rPr>
                            <w:sz w:val="24"/>
                            <w:szCs w:val="24"/>
                          </w:rPr>
                        </w:pPr>
                        <w:r>
                          <w:rPr>
                            <w:noProof/>
                          </w:rPr>
                          <w:drawing>
                            <wp:inline distT="0" distB="0" distL="0" distR="0" wp14:anchorId="67419A1E" wp14:editId="5AC24EB5">
                              <wp:extent cx="162560" cy="151765"/>
                              <wp:effectExtent l="0" t="0" r="8890" b="635"/>
                              <wp:docPr id="9" name="Picture 9" descr="https://www.usenix.org/legacy/graphics/divider1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www.usenix.org/legacy/graphics/divider16.gif"/>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62560" cy="151765"/>
                                      </a:xfrm>
                                      <a:prstGeom prst="rect">
                                        <a:avLst/>
                                      </a:prstGeom>
                                      <a:noFill/>
                                      <a:ln>
                                        <a:noFill/>
                                      </a:ln>
                                    </pic:spPr>
                                  </pic:pic>
                                </a:graphicData>
                              </a:graphic>
                            </wp:inline>
                          </w:drawing>
                        </w:r>
                      </w:p>
                    </w:tc>
                    <w:tc>
                      <w:tcPr>
                        <w:tcW w:w="0" w:type="auto"/>
                        <w:shd w:val="clear" w:color="auto" w:fill="666666"/>
                        <w:vAlign w:val="center"/>
                        <w:hideMark/>
                      </w:tcPr>
                      <w:p w:rsidR="00CA0C89" w:rsidRDefault="00CA0C89">
                        <w:pPr>
                          <w:rPr>
                            <w:sz w:val="24"/>
                            <w:szCs w:val="24"/>
                          </w:rPr>
                        </w:pPr>
                        <w:r>
                          <w:rPr>
                            <w:noProof/>
                            <w:color w:val="0000FF"/>
                          </w:rPr>
                          <w:drawing>
                            <wp:inline distT="0" distB="0" distL="0" distR="0" wp14:anchorId="6B525F7A" wp14:editId="5225B079">
                              <wp:extent cx="734695" cy="151765"/>
                              <wp:effectExtent l="0" t="0" r="8255" b="635"/>
                              <wp:docPr id="8" name="Picture 8" descr="Publications">
                                <a:hlinkClick xmlns:a="http://schemas.openxmlformats.org/drawingml/2006/main" r:id="rId5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Publications">
                                        <a:hlinkClick r:id="rId56"/>
                                      </pic:cNvPr>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734695" cy="151765"/>
                                      </a:xfrm>
                                      <a:prstGeom prst="rect">
                                        <a:avLst/>
                                      </a:prstGeom>
                                      <a:noFill/>
                                      <a:ln>
                                        <a:noFill/>
                                      </a:ln>
                                    </pic:spPr>
                                  </pic:pic>
                                </a:graphicData>
                              </a:graphic>
                            </wp:inline>
                          </w:drawing>
                        </w:r>
                      </w:p>
                    </w:tc>
                    <w:tc>
                      <w:tcPr>
                        <w:tcW w:w="0" w:type="auto"/>
                        <w:shd w:val="clear" w:color="auto" w:fill="666666"/>
                        <w:vAlign w:val="center"/>
                        <w:hideMark/>
                      </w:tcPr>
                      <w:p w:rsidR="00CA0C89" w:rsidRDefault="00CA0C89">
                        <w:pPr>
                          <w:rPr>
                            <w:sz w:val="24"/>
                            <w:szCs w:val="24"/>
                          </w:rPr>
                        </w:pPr>
                        <w:r>
                          <w:rPr>
                            <w:noProof/>
                          </w:rPr>
                          <w:drawing>
                            <wp:inline distT="0" distB="0" distL="0" distR="0" wp14:anchorId="0AEFF431" wp14:editId="3277B44C">
                              <wp:extent cx="162560" cy="151765"/>
                              <wp:effectExtent l="0" t="0" r="8890" b="635"/>
                              <wp:docPr id="7" name="Picture 7" descr="https://www.usenix.org/legacy/graphics/divider1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www.usenix.org/legacy/graphics/divider16.gif"/>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62560" cy="151765"/>
                                      </a:xfrm>
                                      <a:prstGeom prst="rect">
                                        <a:avLst/>
                                      </a:prstGeom>
                                      <a:noFill/>
                                      <a:ln>
                                        <a:noFill/>
                                      </a:ln>
                                    </pic:spPr>
                                  </pic:pic>
                                </a:graphicData>
                              </a:graphic>
                            </wp:inline>
                          </w:drawing>
                        </w:r>
                      </w:p>
                    </w:tc>
                    <w:tc>
                      <w:tcPr>
                        <w:tcW w:w="0" w:type="auto"/>
                        <w:shd w:val="clear" w:color="auto" w:fill="666666"/>
                        <w:vAlign w:val="center"/>
                        <w:hideMark/>
                      </w:tcPr>
                      <w:p w:rsidR="00CA0C89" w:rsidRDefault="00CA0C89">
                        <w:pPr>
                          <w:rPr>
                            <w:sz w:val="24"/>
                            <w:szCs w:val="24"/>
                          </w:rPr>
                        </w:pPr>
                        <w:r>
                          <w:rPr>
                            <w:noProof/>
                            <w:color w:val="0000FF"/>
                          </w:rPr>
                          <w:drawing>
                            <wp:inline distT="0" distB="0" distL="0" distR="0" wp14:anchorId="354C9FCD" wp14:editId="579B4D4B">
                              <wp:extent cx="516255" cy="151765"/>
                              <wp:effectExtent l="0" t="0" r="0" b="635"/>
                              <wp:docPr id="6" name="Picture 6" descr="Students">
                                <a:hlinkClick xmlns:a="http://schemas.openxmlformats.org/drawingml/2006/main" r:id="rId5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Students">
                                        <a:hlinkClick r:id="rId58"/>
                                      </pic:cNvPr>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16255" cy="151765"/>
                                      </a:xfrm>
                                      <a:prstGeom prst="rect">
                                        <a:avLst/>
                                      </a:prstGeom>
                                      <a:noFill/>
                                      <a:ln>
                                        <a:noFill/>
                                      </a:ln>
                                    </pic:spPr>
                                  </pic:pic>
                                </a:graphicData>
                              </a:graphic>
                            </wp:inline>
                          </w:drawing>
                        </w:r>
                      </w:p>
                    </w:tc>
                    <w:tc>
                      <w:tcPr>
                        <w:tcW w:w="0" w:type="auto"/>
                        <w:shd w:val="clear" w:color="auto" w:fill="666666"/>
                        <w:vAlign w:val="center"/>
                        <w:hideMark/>
                      </w:tcPr>
                      <w:p w:rsidR="00CA0C89" w:rsidRDefault="00CA0C89">
                        <w:pPr>
                          <w:rPr>
                            <w:sz w:val="24"/>
                            <w:szCs w:val="24"/>
                          </w:rPr>
                        </w:pPr>
                        <w:r>
                          <w:rPr>
                            <w:noProof/>
                          </w:rPr>
                          <w:drawing>
                            <wp:inline distT="0" distB="0" distL="0" distR="0" wp14:anchorId="7BF11D92" wp14:editId="6C085662">
                              <wp:extent cx="325120" cy="151765"/>
                              <wp:effectExtent l="0" t="0" r="0" b="635"/>
                              <wp:docPr id="5" name="Picture 5" descr="https://www.usenix.org/legacy/graphics/smallright1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s://www.usenix.org/legacy/graphics/smallright16.gif"/>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325120" cy="151765"/>
                                      </a:xfrm>
                                      <a:prstGeom prst="rect">
                                        <a:avLst/>
                                      </a:prstGeom>
                                      <a:noFill/>
                                      <a:ln>
                                        <a:noFill/>
                                      </a:ln>
                                    </pic:spPr>
                                  </pic:pic>
                                </a:graphicData>
                              </a:graphic>
                            </wp:inline>
                          </w:drawing>
                        </w:r>
                      </w:p>
                    </w:tc>
                  </w:tr>
                  <w:tr w:rsidR="00CA0C89">
                    <w:trPr>
                      <w:tblCellSpacing w:w="0" w:type="dxa"/>
                    </w:trPr>
                    <w:tc>
                      <w:tcPr>
                        <w:tcW w:w="0" w:type="auto"/>
                        <w:vMerge/>
                        <w:vAlign w:val="center"/>
                        <w:hideMark/>
                      </w:tcPr>
                      <w:p w:rsidR="00CA0C89" w:rsidRDefault="00CA0C89">
                        <w:pPr>
                          <w:rPr>
                            <w:sz w:val="24"/>
                            <w:szCs w:val="24"/>
                          </w:rPr>
                        </w:pPr>
                      </w:p>
                    </w:tc>
                    <w:tc>
                      <w:tcPr>
                        <w:tcW w:w="0" w:type="auto"/>
                        <w:gridSpan w:val="12"/>
                        <w:shd w:val="clear" w:color="auto" w:fill="666666"/>
                        <w:vAlign w:val="center"/>
                        <w:hideMark/>
                      </w:tcPr>
                      <w:p w:rsidR="00CA0C89" w:rsidRDefault="00CA0C89">
                        <w:pPr>
                          <w:rPr>
                            <w:sz w:val="24"/>
                            <w:szCs w:val="24"/>
                          </w:rPr>
                        </w:pPr>
                        <w:r>
                          <w:rPr>
                            <w:noProof/>
                          </w:rPr>
                          <w:drawing>
                            <wp:inline distT="0" distB="0" distL="0" distR="0" wp14:anchorId="16E6E09F" wp14:editId="3243E058">
                              <wp:extent cx="17145" cy="67310"/>
                              <wp:effectExtent l="0" t="0" r="0" b="0"/>
                              <wp:docPr id="4" name="Picture 4" descr="https://www.usenix.org/legacy/graphics/dot_clea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s://www.usenix.org/legacy/graphics/dot_clear.gif"/>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7145" cy="67310"/>
                                      </a:xfrm>
                                      <a:prstGeom prst="rect">
                                        <a:avLst/>
                                      </a:prstGeom>
                                      <a:noFill/>
                                      <a:ln>
                                        <a:noFill/>
                                      </a:ln>
                                    </pic:spPr>
                                  </pic:pic>
                                </a:graphicData>
                              </a:graphic>
                            </wp:inline>
                          </w:drawing>
                        </w:r>
                      </w:p>
                    </w:tc>
                  </w:tr>
                </w:tbl>
                <w:p w:rsidR="00CA0C89" w:rsidRDefault="00CA0C89">
                  <w:pPr>
                    <w:rPr>
                      <w:sz w:val="24"/>
                      <w:szCs w:val="24"/>
                    </w:rPr>
                  </w:pPr>
                </w:p>
              </w:tc>
            </w:tr>
          </w:tbl>
          <w:p w:rsidR="00CA0C89" w:rsidRDefault="00CA0C89">
            <w:pPr>
              <w:rPr>
                <w:rFonts w:ascii="SimSun" w:eastAsia="SimSun" w:hAnsi="SimSun"/>
                <w:sz w:val="24"/>
                <w:szCs w:val="24"/>
              </w:rPr>
            </w:pPr>
          </w:p>
        </w:tc>
      </w:tr>
    </w:tbl>
    <w:p w:rsidR="00CA0C89" w:rsidRDefault="00CA0C89" w:rsidP="00CA0C89">
      <w:pPr>
        <w:rPr>
          <w:vanish/>
        </w:rPr>
      </w:pPr>
    </w:p>
    <w:tbl>
      <w:tblPr>
        <w:tblW w:w="5000" w:type="pct"/>
        <w:tblCellSpacing w:w="0" w:type="dxa"/>
        <w:tblCellMar>
          <w:top w:w="120" w:type="dxa"/>
          <w:left w:w="120" w:type="dxa"/>
          <w:bottom w:w="120" w:type="dxa"/>
          <w:right w:w="120" w:type="dxa"/>
        </w:tblCellMar>
        <w:tblLook w:val="04A0" w:firstRow="1" w:lastRow="0" w:firstColumn="1" w:lastColumn="0" w:noHBand="0" w:noVBand="1"/>
      </w:tblPr>
      <w:tblGrid>
        <w:gridCol w:w="9986"/>
      </w:tblGrid>
      <w:tr w:rsidR="00CA0C89" w:rsidTr="00CA0C89">
        <w:trPr>
          <w:tblCellSpacing w:w="0" w:type="dxa"/>
        </w:trPr>
        <w:tc>
          <w:tcPr>
            <w:tcW w:w="0" w:type="auto"/>
            <w:vAlign w:val="center"/>
            <w:hideMark/>
          </w:tcPr>
          <w:p w:rsidR="00CA0C89" w:rsidRPr="00CA0C89" w:rsidRDefault="00CA0C89">
            <w:pPr>
              <w:rPr>
                <w:rFonts w:ascii="SimSun" w:eastAsia="SimSun" w:hAnsi="SimSun" w:hint="eastAsia"/>
                <w:lang w:val="en-US"/>
              </w:rPr>
            </w:pPr>
            <w:proofErr w:type="spellStart"/>
            <w:r w:rsidRPr="00CA0C89">
              <w:rPr>
                <w:rFonts w:ascii="Verdana" w:eastAsia="SimSun" w:hAnsi="Verdana" w:hint="eastAsia"/>
                <w:b/>
                <w:bCs/>
                <w:color w:val="990000"/>
                <w:sz w:val="27"/>
                <w:szCs w:val="27"/>
                <w:lang w:val="en-US"/>
              </w:rPr>
              <w:t>Freenix</w:t>
            </w:r>
            <w:proofErr w:type="spellEnd"/>
            <w:r w:rsidRPr="00CA0C89">
              <w:rPr>
                <w:rFonts w:ascii="Verdana" w:eastAsia="SimSun" w:hAnsi="Verdana" w:hint="eastAsia"/>
                <w:b/>
                <w:bCs/>
                <w:color w:val="990000"/>
                <w:sz w:val="27"/>
                <w:szCs w:val="27"/>
                <w:lang w:val="en-US"/>
              </w:rPr>
              <w:t xml:space="preserve"> 2000 USENIX Annual Technical Conference Paper</w:t>
            </w:r>
            <w:r w:rsidRPr="00CA0C89">
              <w:rPr>
                <w:rFonts w:ascii="SimSun" w:eastAsia="SimSun" w:hAnsi="SimSun" w:hint="eastAsia"/>
                <w:lang w:val="en-US"/>
              </w:rPr>
              <w:t>   </w:t>
            </w:r>
            <w:r w:rsidRPr="00CA0C89">
              <w:rPr>
                <w:rStyle w:val="apple-converted-space"/>
                <w:rFonts w:ascii="SimSun" w:eastAsia="SimSun" w:hAnsi="SimSun" w:hint="eastAsia"/>
                <w:lang w:val="en-US"/>
              </w:rPr>
              <w:t> </w:t>
            </w:r>
            <w:r w:rsidRPr="00CA0C89">
              <w:rPr>
                <w:rFonts w:ascii="Verdana" w:eastAsia="SimSun" w:hAnsi="Verdana" w:hint="eastAsia"/>
                <w:sz w:val="20"/>
                <w:szCs w:val="20"/>
                <w:lang w:val="en-US"/>
              </w:rPr>
              <w:t>[</w:t>
            </w:r>
            <w:hyperlink r:id="rId61" w:history="1">
              <w:r w:rsidRPr="00CA0C89">
                <w:rPr>
                  <w:rStyle w:val="Hyperlink"/>
                  <w:rFonts w:ascii="Verdana" w:eastAsia="SimSun" w:hAnsi="Verdana" w:hint="eastAsia"/>
                  <w:sz w:val="20"/>
                  <w:szCs w:val="20"/>
                  <w:lang w:val="en-US"/>
                </w:rPr>
                <w:t>Technical Index</w:t>
              </w:r>
            </w:hyperlink>
            <w:r w:rsidRPr="00CA0C89">
              <w:rPr>
                <w:rFonts w:ascii="Verdana" w:eastAsia="SimSun" w:hAnsi="Verdana" w:hint="eastAsia"/>
                <w:sz w:val="20"/>
                <w:szCs w:val="20"/>
                <w:lang w:val="en-U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46"/>
              <w:gridCol w:w="84"/>
            </w:tblGrid>
            <w:tr w:rsidR="00CA0C89">
              <w:trPr>
                <w:tblCellSpacing w:w="15" w:type="dxa"/>
              </w:trPr>
              <w:tc>
                <w:tcPr>
                  <w:tcW w:w="0" w:type="auto"/>
                  <w:vAlign w:val="center"/>
                  <w:hideMark/>
                </w:tcPr>
                <w:p w:rsidR="00CA0C89" w:rsidRDefault="00CA0C89">
                  <w:pPr>
                    <w:rPr>
                      <w:sz w:val="24"/>
                      <w:szCs w:val="24"/>
                    </w:rPr>
                  </w:pPr>
                  <w:r>
                    <w:rPr>
                      <w:b/>
                      <w:bCs/>
                    </w:rPr>
                    <w:t>Pp. 285–290 of the</w:t>
                  </w:r>
                  <w:r>
                    <w:rPr>
                      <w:rStyle w:val="apple-converted-space"/>
                      <w:b/>
                      <w:bCs/>
                    </w:rPr>
                    <w:t> </w:t>
                  </w:r>
                  <w:proofErr w:type="spellStart"/>
                  <w:r>
                    <w:rPr>
                      <w:b/>
                      <w:bCs/>
                      <w:i/>
                      <w:iCs/>
                    </w:rPr>
                    <w:t>Proceedings</w:t>
                  </w:r>
                  <w:proofErr w:type="spellEnd"/>
                </w:p>
              </w:tc>
              <w:tc>
                <w:tcPr>
                  <w:tcW w:w="0" w:type="auto"/>
                  <w:hideMark/>
                </w:tcPr>
                <w:p w:rsidR="00CA0C89" w:rsidRDefault="00CA0C89">
                  <w:pPr>
                    <w:rPr>
                      <w:sz w:val="24"/>
                      <w:szCs w:val="24"/>
                    </w:rPr>
                  </w:pPr>
                  <w:r>
                    <w:rPr>
                      <w:noProof/>
                      <w:color w:val="0000FF"/>
                    </w:rPr>
                    <w:drawing>
                      <wp:inline distT="0" distB="0" distL="0" distR="0" wp14:anchorId="71026CBA" wp14:editId="051216D5">
                        <wp:extent cx="5715" cy="5715"/>
                        <wp:effectExtent l="0" t="0" r="0" b="0"/>
                        <wp:docPr id="3" name="Picture 3" descr="https://www.usenix.org/legacy/graphics/buy_now.gif">
                          <a:hlinkClick xmlns:a="http://schemas.openxmlformats.org/drawingml/2006/main" r:id="rId6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s://www.usenix.org/legacy/graphics/buy_now.gif">
                                  <a:hlinkClick r:id="rId62"/>
                                </pic:cNvPr>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15" cy="5715"/>
                                </a:xfrm>
                                <a:prstGeom prst="rect">
                                  <a:avLst/>
                                </a:prstGeom>
                                <a:noFill/>
                                <a:ln>
                                  <a:noFill/>
                                </a:ln>
                              </pic:spPr>
                            </pic:pic>
                          </a:graphicData>
                        </a:graphic>
                      </wp:inline>
                    </w:drawing>
                  </w:r>
                </w:p>
              </w:tc>
            </w:tr>
          </w:tbl>
          <w:p w:rsidR="00CA0C89" w:rsidRPr="00CA0C89" w:rsidRDefault="00CA0C89">
            <w:pPr>
              <w:pStyle w:val="Heading1"/>
              <w:jc w:val="center"/>
              <w:rPr>
                <w:rFonts w:ascii="SimSun" w:eastAsia="SimSun" w:hAnsi="SimSun" w:hint="eastAsia"/>
                <w:lang w:val="en-US"/>
              </w:rPr>
            </w:pPr>
            <w:r w:rsidRPr="00CA0C89">
              <w:rPr>
                <w:rFonts w:ascii="SimSun" w:eastAsia="SimSun" w:hAnsi="SimSun" w:hint="eastAsia"/>
                <w:sz w:val="36"/>
                <w:szCs w:val="36"/>
                <w:lang w:val="en-US"/>
              </w:rPr>
              <w:t>UBC: An Efficient Unified I/O and</w:t>
            </w:r>
            <w:r w:rsidRPr="00CA0C89">
              <w:rPr>
                <w:rStyle w:val="apple-converted-space"/>
                <w:rFonts w:ascii="SimSun" w:eastAsia="SimSun" w:hAnsi="SimSun" w:hint="eastAsia"/>
                <w:lang w:val="en-US"/>
              </w:rPr>
              <w:t> </w:t>
            </w:r>
            <w:r w:rsidRPr="00CA0C89">
              <w:rPr>
                <w:rFonts w:ascii="SimSun" w:eastAsia="SimSun" w:hAnsi="SimSun" w:hint="eastAsia"/>
                <w:sz w:val="36"/>
                <w:szCs w:val="36"/>
                <w:lang w:val="en-US"/>
              </w:rPr>
              <w:br/>
              <w:t xml:space="preserve">Memory Caching Subsystem for </w:t>
            </w:r>
            <w:proofErr w:type="spellStart"/>
            <w:r w:rsidRPr="00CA0C89">
              <w:rPr>
                <w:rFonts w:ascii="SimSun" w:eastAsia="SimSun" w:hAnsi="SimSun" w:hint="eastAsia"/>
                <w:sz w:val="36"/>
                <w:szCs w:val="36"/>
                <w:lang w:val="en-US"/>
              </w:rPr>
              <w:t>NetBSD</w:t>
            </w:r>
            <w:proofErr w:type="spellEnd"/>
          </w:p>
          <w:p w:rsidR="00CA0C89" w:rsidRPr="00CA0C89" w:rsidRDefault="00CA0C89">
            <w:pPr>
              <w:pStyle w:val="NormalWeb"/>
              <w:jc w:val="center"/>
              <w:rPr>
                <w:rFonts w:ascii="SimSun" w:eastAsia="SimSun" w:hAnsi="SimSun" w:hint="eastAsia"/>
                <w:lang w:val="en-US"/>
              </w:rPr>
            </w:pPr>
            <w:r w:rsidRPr="00CA0C89">
              <w:rPr>
                <w:rStyle w:val="Strong"/>
                <w:rFonts w:ascii="SimSun" w:eastAsia="SimSun" w:hAnsi="SimSun" w:hint="eastAsia"/>
                <w:lang w:val="en-US"/>
              </w:rPr>
              <w:t>Chuck Silvers</w:t>
            </w:r>
            <w:r w:rsidRPr="00CA0C89">
              <w:rPr>
                <w:rStyle w:val="apple-converted-space"/>
                <w:rFonts w:ascii="SimSun" w:eastAsia="SimSun" w:hAnsi="SimSun" w:hint="eastAsia"/>
                <w:b/>
                <w:bCs/>
                <w:lang w:val="en-US"/>
              </w:rPr>
              <w:t> </w:t>
            </w:r>
            <w:r w:rsidRPr="00CA0C89">
              <w:rPr>
                <w:rFonts w:ascii="SimSun" w:eastAsia="SimSun" w:hAnsi="SimSun" w:hint="eastAsia"/>
                <w:b/>
                <w:bCs/>
                <w:lang w:val="en-US"/>
              </w:rPr>
              <w:br/>
            </w:r>
            <w:r w:rsidRPr="00CA0C89">
              <w:rPr>
                <w:rStyle w:val="Emphasis"/>
                <w:rFonts w:ascii="SimSun" w:eastAsia="SimSun" w:hAnsi="SimSun" w:hint="eastAsia"/>
                <w:b/>
                <w:bCs/>
                <w:lang w:val="en-US"/>
              </w:rPr>
              <w:t xml:space="preserve">The </w:t>
            </w:r>
            <w:proofErr w:type="spellStart"/>
            <w:r w:rsidRPr="00CA0C89">
              <w:rPr>
                <w:rStyle w:val="Emphasis"/>
                <w:rFonts w:ascii="SimSun" w:eastAsia="SimSun" w:hAnsi="SimSun" w:hint="eastAsia"/>
                <w:b/>
                <w:bCs/>
                <w:lang w:val="en-US"/>
              </w:rPr>
              <w:t>NetBSD</w:t>
            </w:r>
            <w:proofErr w:type="spellEnd"/>
            <w:r w:rsidRPr="00CA0C89">
              <w:rPr>
                <w:rStyle w:val="Emphasis"/>
                <w:rFonts w:ascii="SimSun" w:eastAsia="SimSun" w:hAnsi="SimSun" w:hint="eastAsia"/>
                <w:b/>
                <w:bCs/>
                <w:lang w:val="en-US"/>
              </w:rPr>
              <w:t xml:space="preserve"> Project</w:t>
            </w:r>
            <w:r w:rsidRPr="00CA0C89">
              <w:rPr>
                <w:rFonts w:ascii="SimSun" w:eastAsia="SimSun" w:hAnsi="SimSun" w:hint="eastAsia"/>
                <w:b/>
                <w:bCs/>
                <w:lang w:val="en-US"/>
              </w:rPr>
              <w:br/>
            </w:r>
            <w:r w:rsidRPr="00CA0C89">
              <w:rPr>
                <w:rStyle w:val="Strong"/>
                <w:rFonts w:ascii="SimSun" w:eastAsia="SimSun" w:hAnsi="SimSun" w:hint="eastAsia"/>
                <w:lang w:val="en-US"/>
              </w:rPr>
              <w:t>chuq@chuq.com, http://www.netbsd.org/</w:t>
            </w:r>
            <w:r w:rsidRPr="00CA0C89">
              <w:rPr>
                <w:rStyle w:val="apple-converted-space"/>
                <w:rFonts w:ascii="SimSun" w:eastAsia="SimSun" w:hAnsi="SimSun" w:hint="eastAsia"/>
                <w:b/>
                <w:bCs/>
                <w:lang w:val="en-US"/>
              </w:rPr>
              <w:t> </w:t>
            </w:r>
          </w:p>
          <w:p w:rsidR="00CA0C89" w:rsidRPr="00CA0C89" w:rsidRDefault="00CA0C89">
            <w:pPr>
              <w:pStyle w:val="Heading2"/>
              <w:rPr>
                <w:rFonts w:ascii="SimSun" w:eastAsia="SimSun" w:hAnsi="SimSun" w:hint="eastAsia"/>
                <w:lang w:val="en-US"/>
              </w:rPr>
            </w:pPr>
            <w:bookmarkStart w:id="5" w:name="SECTION00001000000000000000"/>
            <w:r w:rsidRPr="00CA0C89">
              <w:rPr>
                <w:rFonts w:ascii="SimSun" w:eastAsia="SimSun" w:hAnsi="SimSun" w:hint="eastAsia"/>
                <w:lang w:val="en-US"/>
              </w:rPr>
              <w:t>Abstract</w:t>
            </w:r>
            <w:bookmarkEnd w:id="5"/>
          </w:p>
          <w:p w:rsidR="00CA0C89" w:rsidRPr="00CA0C89" w:rsidRDefault="00CA0C89">
            <w:pPr>
              <w:pStyle w:val="NormalWeb"/>
              <w:rPr>
                <w:rFonts w:ascii="SimSun" w:eastAsia="SimSun" w:hAnsi="SimSun" w:hint="eastAsia"/>
                <w:lang w:val="en-US"/>
              </w:rPr>
            </w:pPr>
            <w:r w:rsidRPr="00CA0C89">
              <w:rPr>
                <w:rFonts w:ascii="SimSun" w:eastAsia="SimSun" w:hAnsi="SimSun" w:hint="eastAsia"/>
                <w:lang w:val="en-US"/>
              </w:rPr>
              <w:t xml:space="preserve">This paper introduces UBC ("Unified Buffer Cache"), a design for unifying the </w:t>
            </w:r>
            <w:proofErr w:type="spellStart"/>
            <w:r w:rsidRPr="00CA0C89">
              <w:rPr>
                <w:rFonts w:ascii="SimSun" w:eastAsia="SimSun" w:hAnsi="SimSun" w:hint="eastAsia"/>
                <w:lang w:val="en-US"/>
              </w:rPr>
              <w:t>filesystem</w:t>
            </w:r>
            <w:proofErr w:type="spellEnd"/>
            <w:r w:rsidRPr="00CA0C89">
              <w:rPr>
                <w:rFonts w:ascii="SimSun" w:eastAsia="SimSun" w:hAnsi="SimSun" w:hint="eastAsia"/>
                <w:lang w:val="en-US"/>
              </w:rPr>
              <w:t xml:space="preserve"> and virtual memory caches of file data, thereby providing increased system performance. In this paper we discuss both the traditional BSD caching interfaces and new UBC interfaces, concentrating on the design decisions that were made as the design progressed. We also discuss the designs used by other operating systems to solve the same problems that UBC solves, with emphasis on the practical implications of the differences between these designs. This project is still in progress, and once completed will be part of a future release of </w:t>
            </w:r>
            <w:proofErr w:type="spellStart"/>
            <w:r w:rsidRPr="00CA0C89">
              <w:rPr>
                <w:rFonts w:ascii="SimSun" w:eastAsia="SimSun" w:hAnsi="SimSun" w:hint="eastAsia"/>
                <w:lang w:val="en-US"/>
              </w:rPr>
              <w:t>NetBSD</w:t>
            </w:r>
            <w:proofErr w:type="spellEnd"/>
            <w:r w:rsidRPr="00CA0C89">
              <w:rPr>
                <w:rFonts w:ascii="SimSun" w:eastAsia="SimSun" w:hAnsi="SimSun" w:hint="eastAsia"/>
                <w:lang w:val="en-US"/>
              </w:rPr>
              <w:t>.</w:t>
            </w:r>
          </w:p>
          <w:p w:rsidR="00CA0C89" w:rsidRPr="00CA0C89" w:rsidRDefault="00CA0C89">
            <w:pPr>
              <w:pStyle w:val="Heading1"/>
              <w:rPr>
                <w:rFonts w:ascii="SimSun" w:eastAsia="SimSun" w:hAnsi="SimSun" w:hint="eastAsia"/>
                <w:lang w:val="en-US"/>
              </w:rPr>
            </w:pPr>
            <w:bookmarkStart w:id="6" w:name="SECTION00010000000000000000"/>
            <w:r w:rsidRPr="00CA0C89">
              <w:rPr>
                <w:rFonts w:ascii="SimSun" w:eastAsia="SimSun" w:hAnsi="SimSun" w:hint="eastAsia"/>
                <w:lang w:val="en-US"/>
              </w:rPr>
              <w:t> </w:t>
            </w:r>
            <w:bookmarkEnd w:id="6"/>
            <w:r w:rsidRPr="00CA0C89">
              <w:rPr>
                <w:rStyle w:val="apple-converted-space"/>
                <w:rFonts w:ascii="SimSun" w:eastAsia="SimSun" w:hAnsi="SimSun" w:hint="eastAsia"/>
                <w:lang w:val="en-US"/>
              </w:rPr>
              <w:t> </w:t>
            </w:r>
            <w:bookmarkStart w:id="7" w:name="sec:intro"/>
            <w:r w:rsidRPr="00CA0C89">
              <w:rPr>
                <w:rFonts w:ascii="SimSun" w:eastAsia="SimSun" w:hAnsi="SimSun" w:hint="eastAsia"/>
                <w:lang w:val="en-US"/>
              </w:rPr>
              <w:t> </w:t>
            </w:r>
            <w:bookmarkEnd w:id="7"/>
            <w:r w:rsidRPr="00CA0C89">
              <w:rPr>
                <w:rFonts w:ascii="SimSun" w:eastAsia="SimSun" w:hAnsi="SimSun" w:hint="eastAsia"/>
                <w:lang w:val="en-US"/>
              </w:rPr>
              <w:br/>
              <w:t>Introduction</w:t>
            </w:r>
          </w:p>
          <w:p w:rsidR="00CA0C89" w:rsidRPr="00CA0C89" w:rsidRDefault="00CA0C89">
            <w:pPr>
              <w:pStyle w:val="NormalWeb"/>
              <w:rPr>
                <w:rFonts w:ascii="SimSun" w:eastAsia="SimSun" w:hAnsi="SimSun" w:hint="eastAsia"/>
                <w:lang w:val="en-US"/>
              </w:rPr>
            </w:pPr>
            <w:r w:rsidRPr="00CA0C89">
              <w:rPr>
                <w:rFonts w:ascii="SimSun" w:eastAsia="SimSun" w:hAnsi="SimSun" w:hint="eastAsia"/>
                <w:lang w:val="en-US"/>
              </w:rPr>
              <w:t xml:space="preserve">Modern operating systems allow </w:t>
            </w:r>
            <w:proofErr w:type="spellStart"/>
            <w:r w:rsidRPr="00CA0C89">
              <w:rPr>
                <w:rFonts w:ascii="SimSun" w:eastAsia="SimSun" w:hAnsi="SimSun" w:hint="eastAsia"/>
                <w:lang w:val="en-US"/>
              </w:rPr>
              <w:t>filesystem</w:t>
            </w:r>
            <w:proofErr w:type="spellEnd"/>
            <w:r w:rsidRPr="00CA0C89">
              <w:rPr>
                <w:rFonts w:ascii="SimSun" w:eastAsia="SimSun" w:hAnsi="SimSun" w:hint="eastAsia"/>
                <w:lang w:val="en-US"/>
              </w:rPr>
              <w:t xml:space="preserve"> data to be accessed using two mechanisms: memory mapping, and I/O system calls such as</w:t>
            </w:r>
            <w:r w:rsidRPr="00CA0C89">
              <w:rPr>
                <w:rStyle w:val="apple-converted-space"/>
                <w:rFonts w:ascii="SimSun" w:eastAsia="SimSun" w:hAnsi="SimSun" w:hint="eastAsia"/>
                <w:lang w:val="en-US"/>
              </w:rPr>
              <w:t> </w:t>
            </w:r>
            <w:proofErr w:type="gramStart"/>
            <w:r w:rsidRPr="00CA0C89">
              <w:rPr>
                <w:rStyle w:val="HTMLTypewriter"/>
                <w:rFonts w:hint="eastAsia"/>
                <w:lang w:val="en-US"/>
              </w:rPr>
              <w:t>read(</w:t>
            </w:r>
            <w:proofErr w:type="gramEnd"/>
            <w:r w:rsidRPr="00CA0C89">
              <w:rPr>
                <w:rStyle w:val="HTMLTypewriter"/>
                <w:rFonts w:hint="eastAsia"/>
                <w:lang w:val="en-US"/>
              </w:rPr>
              <w:t>)</w:t>
            </w:r>
            <w:r w:rsidRPr="00CA0C89">
              <w:rPr>
                <w:rStyle w:val="apple-converted-space"/>
                <w:rFonts w:ascii="SimSun" w:eastAsia="SimSun" w:hAnsi="SimSun" w:hint="eastAsia"/>
                <w:lang w:val="en-US"/>
              </w:rPr>
              <w:t> </w:t>
            </w:r>
            <w:r w:rsidRPr="00CA0C89">
              <w:rPr>
                <w:rFonts w:ascii="SimSun" w:eastAsia="SimSun" w:hAnsi="SimSun" w:hint="eastAsia"/>
                <w:lang w:val="en-US"/>
              </w:rPr>
              <w:t>and</w:t>
            </w:r>
            <w:r w:rsidRPr="00CA0C89">
              <w:rPr>
                <w:rStyle w:val="apple-converted-space"/>
                <w:rFonts w:ascii="SimSun" w:eastAsia="SimSun" w:hAnsi="SimSun" w:hint="eastAsia"/>
                <w:lang w:val="en-US"/>
              </w:rPr>
              <w:t> </w:t>
            </w:r>
            <w:r w:rsidRPr="00CA0C89">
              <w:rPr>
                <w:rStyle w:val="HTMLTypewriter"/>
                <w:rFonts w:hint="eastAsia"/>
                <w:lang w:val="en-US"/>
              </w:rPr>
              <w:t>write()</w:t>
            </w:r>
            <w:r w:rsidRPr="00CA0C89">
              <w:rPr>
                <w:rFonts w:ascii="SimSun" w:eastAsia="SimSun" w:hAnsi="SimSun" w:hint="eastAsia"/>
                <w:lang w:val="en-US"/>
              </w:rPr>
              <w:t xml:space="preserve">. In traditional UNIX-like operating systems, memory mapping requests are handled </w:t>
            </w:r>
            <w:r w:rsidRPr="00CA0C89">
              <w:rPr>
                <w:rFonts w:ascii="SimSun" w:eastAsia="SimSun" w:hAnsi="SimSun" w:hint="eastAsia"/>
                <w:lang w:val="en-US"/>
              </w:rPr>
              <w:lastRenderedPageBreak/>
              <w:t xml:space="preserve">by the virtual memory subsystem while I/O calls are handled by the I/O subsystem. Traditionally these two subsystems were developed separately and were not tightly integrated. For example, in the </w:t>
            </w:r>
            <w:proofErr w:type="spellStart"/>
            <w:r w:rsidRPr="00CA0C89">
              <w:rPr>
                <w:rFonts w:ascii="SimSun" w:eastAsia="SimSun" w:hAnsi="SimSun" w:hint="eastAsia"/>
                <w:lang w:val="en-US"/>
              </w:rPr>
              <w:t>NetBSD</w:t>
            </w:r>
            <w:proofErr w:type="spellEnd"/>
            <w:r w:rsidRPr="00CA0C89">
              <w:rPr>
                <w:rFonts w:ascii="SimSun" w:eastAsia="SimSun" w:hAnsi="SimSun" w:hint="eastAsia"/>
                <w:lang w:val="en-US"/>
              </w:rPr>
              <w:t xml:space="preserve"> operating </w:t>
            </w:r>
            <w:proofErr w:type="gramStart"/>
            <w:r w:rsidRPr="00CA0C89">
              <w:rPr>
                <w:rFonts w:ascii="SimSun" w:eastAsia="SimSun" w:hAnsi="SimSun" w:hint="eastAsia"/>
                <w:lang w:val="en-US"/>
              </w:rPr>
              <w:t>system[</w:t>
            </w:r>
            <w:proofErr w:type="gramEnd"/>
            <w:r>
              <w:rPr>
                <w:rFonts w:ascii="SimSun" w:eastAsia="SimSun" w:hAnsi="SimSun"/>
              </w:rPr>
              <w:fldChar w:fldCharType="begin"/>
            </w:r>
            <w:r w:rsidRPr="00CA0C89">
              <w:rPr>
                <w:rFonts w:ascii="SimSun" w:eastAsia="SimSun" w:hAnsi="SimSun"/>
                <w:lang w:val="en-US"/>
              </w:rPr>
              <w:instrText xml:space="preserve"> HYPERLINK "https://www.usenix.org/legacy/event/usenix2000/freenix/full_papers/silvers/silvers_html/ubc_usenix.html" \l "bib:netbsd" </w:instrText>
            </w:r>
            <w:r>
              <w:rPr>
                <w:rFonts w:ascii="SimSun" w:eastAsia="SimSun" w:hAnsi="SimSun"/>
              </w:rPr>
              <w:fldChar w:fldCharType="separate"/>
            </w:r>
            <w:r w:rsidRPr="00CA0C89">
              <w:rPr>
                <w:rStyle w:val="Hyperlink"/>
                <w:rFonts w:ascii="SimSun" w:eastAsia="SimSun" w:hAnsi="SimSun" w:hint="eastAsia"/>
                <w:lang w:val="en-US"/>
              </w:rPr>
              <w:t>1</w:t>
            </w:r>
            <w:r>
              <w:rPr>
                <w:rFonts w:ascii="SimSun" w:eastAsia="SimSun" w:hAnsi="SimSun"/>
              </w:rPr>
              <w:fldChar w:fldCharType="end"/>
            </w:r>
            <w:r w:rsidRPr="00CA0C89">
              <w:rPr>
                <w:rFonts w:ascii="SimSun" w:eastAsia="SimSun" w:hAnsi="SimSun" w:hint="eastAsia"/>
                <w:lang w:val="en-US"/>
              </w:rPr>
              <w:t>], the VM subsystem ("UVM"[</w:t>
            </w:r>
            <w:hyperlink r:id="rId63" w:anchor="bib:uvm" w:history="1">
              <w:r w:rsidRPr="00CA0C89">
                <w:rPr>
                  <w:rStyle w:val="Hyperlink"/>
                  <w:rFonts w:ascii="SimSun" w:eastAsia="SimSun" w:hAnsi="SimSun" w:hint="eastAsia"/>
                  <w:lang w:val="en-US"/>
                </w:rPr>
                <w:t>2</w:t>
              </w:r>
            </w:hyperlink>
            <w:r w:rsidRPr="00CA0C89">
              <w:rPr>
                <w:rFonts w:ascii="SimSun" w:eastAsia="SimSun" w:hAnsi="SimSun" w:hint="eastAsia"/>
                <w:lang w:val="en-US"/>
              </w:rPr>
              <w:t>]) and I/O subsystem each have their own data caching mechanisms that operate semi-independently of each other. This lack of integration leads to inefficient overall system performance and a lack of flexibility. To achieve good performance it is important for the virtual memory and I/O subsystems to be highly integrated. This integration is the function of UBC.</w:t>
            </w:r>
          </w:p>
          <w:p w:rsidR="00CA0C89" w:rsidRPr="00CA0C89" w:rsidRDefault="00CA0C89">
            <w:pPr>
              <w:pStyle w:val="Heading1"/>
              <w:rPr>
                <w:rFonts w:ascii="SimSun" w:eastAsia="SimSun" w:hAnsi="SimSun" w:hint="eastAsia"/>
                <w:lang w:val="en-US"/>
              </w:rPr>
            </w:pPr>
            <w:bookmarkStart w:id="8" w:name="SECTION00020000000000000000"/>
            <w:r w:rsidRPr="00CA0C89">
              <w:rPr>
                <w:rFonts w:ascii="SimSun" w:eastAsia="SimSun" w:hAnsi="SimSun" w:hint="eastAsia"/>
                <w:lang w:val="en-US"/>
              </w:rPr>
              <w:t> </w:t>
            </w:r>
            <w:bookmarkEnd w:id="8"/>
            <w:r w:rsidRPr="00CA0C89">
              <w:rPr>
                <w:rStyle w:val="apple-converted-space"/>
                <w:rFonts w:ascii="SimSun" w:eastAsia="SimSun" w:hAnsi="SimSun" w:hint="eastAsia"/>
                <w:lang w:val="en-US"/>
              </w:rPr>
              <w:t> </w:t>
            </w:r>
            <w:bookmarkStart w:id="9" w:name="sec:bg"/>
            <w:r w:rsidRPr="00CA0C89">
              <w:rPr>
                <w:rFonts w:ascii="SimSun" w:eastAsia="SimSun" w:hAnsi="SimSun" w:hint="eastAsia"/>
                <w:lang w:val="en-US"/>
              </w:rPr>
              <w:t> </w:t>
            </w:r>
            <w:bookmarkEnd w:id="9"/>
            <w:r w:rsidRPr="00CA0C89">
              <w:rPr>
                <w:rFonts w:ascii="SimSun" w:eastAsia="SimSun" w:hAnsi="SimSun" w:hint="eastAsia"/>
                <w:lang w:val="en-US"/>
              </w:rPr>
              <w:br/>
              <w:t>Background</w:t>
            </w:r>
          </w:p>
          <w:p w:rsidR="00CA0C89" w:rsidRDefault="00CA0C89">
            <w:pPr>
              <w:pStyle w:val="NormalWeb"/>
              <w:rPr>
                <w:rFonts w:ascii="SimSun" w:eastAsia="SimSun" w:hAnsi="SimSun" w:hint="eastAsia"/>
              </w:rPr>
            </w:pPr>
            <w:r w:rsidRPr="00CA0C89">
              <w:rPr>
                <w:rFonts w:ascii="SimSun" w:eastAsia="SimSun" w:hAnsi="SimSun" w:hint="eastAsia"/>
                <w:lang w:val="en-US"/>
              </w:rPr>
              <w:t xml:space="preserve">In order to understand the improvements made in UBC, it is important to first understand how things work without UBC. </w:t>
            </w:r>
            <w:r>
              <w:rPr>
                <w:rFonts w:ascii="SimSun" w:eastAsia="SimSun" w:hAnsi="SimSun" w:hint="eastAsia"/>
              </w:rPr>
              <w:t xml:space="preserve">First, </w:t>
            </w:r>
            <w:proofErr w:type="spellStart"/>
            <w:r>
              <w:rPr>
                <w:rFonts w:ascii="SimSun" w:eastAsia="SimSun" w:hAnsi="SimSun" w:hint="eastAsia"/>
              </w:rPr>
              <w:t>some</w:t>
            </w:r>
            <w:proofErr w:type="spellEnd"/>
            <w:r>
              <w:rPr>
                <w:rFonts w:ascii="SimSun" w:eastAsia="SimSun" w:hAnsi="SimSun" w:hint="eastAsia"/>
              </w:rPr>
              <w:t xml:space="preserve"> </w:t>
            </w:r>
            <w:proofErr w:type="spellStart"/>
            <w:r>
              <w:rPr>
                <w:rFonts w:ascii="SimSun" w:eastAsia="SimSun" w:hAnsi="SimSun" w:hint="eastAsia"/>
              </w:rPr>
              <w:t>terms</w:t>
            </w:r>
            <w:proofErr w:type="spellEnd"/>
            <w:r>
              <w:rPr>
                <w:rFonts w:ascii="SimSun" w:eastAsia="SimSun" w:hAnsi="SimSun" w:hint="eastAsia"/>
              </w:rPr>
              <w:t>:</w:t>
            </w:r>
          </w:p>
          <w:p w:rsidR="00CA0C89" w:rsidRDefault="00CA0C89" w:rsidP="00CA0C89">
            <w:pPr>
              <w:numPr>
                <w:ilvl w:val="0"/>
                <w:numId w:val="1"/>
              </w:numPr>
              <w:spacing w:before="100" w:beforeAutospacing="1" w:after="100" w:afterAutospacing="1" w:line="240" w:lineRule="auto"/>
              <w:rPr>
                <w:rFonts w:ascii="SimSun" w:eastAsia="SimSun" w:hAnsi="SimSun" w:hint="eastAsia"/>
              </w:rPr>
            </w:pPr>
            <w:r>
              <w:rPr>
                <w:rFonts w:ascii="SimSun" w:eastAsia="SimSun" w:hAnsi="SimSun" w:hint="eastAsia"/>
              </w:rPr>
              <w:t>"buffer cache":</w:t>
            </w:r>
          </w:p>
          <w:p w:rsidR="00CA0C89" w:rsidRPr="00CA0C89" w:rsidRDefault="00CA0C89">
            <w:pPr>
              <w:pStyle w:val="NormalWeb"/>
              <w:ind w:left="720"/>
              <w:rPr>
                <w:rFonts w:ascii="SimSun" w:eastAsia="SimSun" w:hAnsi="SimSun" w:hint="eastAsia"/>
                <w:lang w:val="en-US"/>
              </w:rPr>
            </w:pPr>
            <w:r w:rsidRPr="00CA0C89">
              <w:rPr>
                <w:rFonts w:ascii="SimSun" w:eastAsia="SimSun" w:hAnsi="SimSun" w:hint="eastAsia"/>
                <w:lang w:val="en-US"/>
              </w:rPr>
              <w:t xml:space="preserve">A pool of memory allocated during system startup which is dedicated to caching </w:t>
            </w:r>
            <w:proofErr w:type="spellStart"/>
            <w:r w:rsidRPr="00CA0C89">
              <w:rPr>
                <w:rFonts w:ascii="SimSun" w:eastAsia="SimSun" w:hAnsi="SimSun" w:hint="eastAsia"/>
                <w:lang w:val="en-US"/>
              </w:rPr>
              <w:t>filesystem</w:t>
            </w:r>
            <w:proofErr w:type="spellEnd"/>
            <w:r w:rsidRPr="00CA0C89">
              <w:rPr>
                <w:rFonts w:ascii="SimSun" w:eastAsia="SimSun" w:hAnsi="SimSun" w:hint="eastAsia"/>
                <w:lang w:val="en-US"/>
              </w:rPr>
              <w:t xml:space="preserve"> data and is managed by special-purpose routines.</w:t>
            </w:r>
          </w:p>
          <w:p w:rsidR="00CA0C89" w:rsidRPr="00CA0C89" w:rsidRDefault="00CA0C89">
            <w:pPr>
              <w:pStyle w:val="NormalWeb"/>
              <w:ind w:left="720"/>
              <w:rPr>
                <w:rFonts w:ascii="SimSun" w:eastAsia="SimSun" w:hAnsi="SimSun" w:hint="eastAsia"/>
                <w:lang w:val="en-US"/>
              </w:rPr>
            </w:pPr>
            <w:r w:rsidRPr="00CA0C89">
              <w:rPr>
                <w:rFonts w:ascii="SimSun" w:eastAsia="SimSun" w:hAnsi="SimSun" w:hint="eastAsia"/>
                <w:lang w:val="en-US"/>
              </w:rPr>
              <w:t>The memory is organized into "buffers," which are variable-sized chunks of file data that are mapped to kernel virtual addresses as long as they retain their identity.</w:t>
            </w:r>
          </w:p>
          <w:p w:rsidR="00CA0C89" w:rsidRDefault="00CA0C89" w:rsidP="00CA0C89">
            <w:pPr>
              <w:numPr>
                <w:ilvl w:val="0"/>
                <w:numId w:val="1"/>
              </w:numPr>
              <w:spacing w:before="100" w:beforeAutospacing="1" w:after="100" w:afterAutospacing="1" w:line="240" w:lineRule="auto"/>
              <w:rPr>
                <w:rFonts w:ascii="SimSun" w:eastAsia="SimSun" w:hAnsi="SimSun" w:hint="eastAsia"/>
              </w:rPr>
            </w:pPr>
            <w:r>
              <w:rPr>
                <w:rFonts w:ascii="SimSun" w:eastAsia="SimSun" w:hAnsi="SimSun" w:hint="eastAsia"/>
              </w:rPr>
              <w:t>"page cache":</w:t>
            </w:r>
          </w:p>
          <w:p w:rsidR="00CA0C89" w:rsidRPr="00CA0C89" w:rsidRDefault="00CA0C89">
            <w:pPr>
              <w:pStyle w:val="NormalWeb"/>
              <w:ind w:left="720"/>
              <w:rPr>
                <w:rFonts w:ascii="SimSun" w:eastAsia="SimSun" w:hAnsi="SimSun" w:hint="eastAsia"/>
                <w:lang w:val="en-US"/>
              </w:rPr>
            </w:pPr>
            <w:r w:rsidRPr="00CA0C89">
              <w:rPr>
                <w:rFonts w:ascii="SimSun" w:eastAsia="SimSun" w:hAnsi="SimSun" w:hint="eastAsia"/>
                <w:lang w:val="en-US"/>
              </w:rPr>
              <w:t>The portion of available system memory which is used for cached file data and is managed by the VM system.</w:t>
            </w:r>
          </w:p>
          <w:p w:rsidR="00CA0C89" w:rsidRPr="00CA0C89" w:rsidRDefault="00CA0C89">
            <w:pPr>
              <w:pStyle w:val="NormalWeb"/>
              <w:ind w:left="720"/>
              <w:rPr>
                <w:rFonts w:ascii="SimSun" w:eastAsia="SimSun" w:hAnsi="SimSun" w:hint="eastAsia"/>
                <w:lang w:val="en-US"/>
              </w:rPr>
            </w:pPr>
            <w:r w:rsidRPr="00CA0C89">
              <w:rPr>
                <w:rFonts w:ascii="SimSun" w:eastAsia="SimSun" w:hAnsi="SimSun" w:hint="eastAsia"/>
                <w:lang w:val="en-US"/>
              </w:rPr>
              <w:t>The amount of memory used by the page cache can vary from nearly 0% to nearly 100% of the physical memory that isn't locked into some other use.</w:t>
            </w:r>
          </w:p>
          <w:p w:rsidR="00CA0C89" w:rsidRDefault="00CA0C89" w:rsidP="00CA0C89">
            <w:pPr>
              <w:numPr>
                <w:ilvl w:val="0"/>
                <w:numId w:val="1"/>
              </w:numPr>
              <w:spacing w:before="100" w:beforeAutospacing="1" w:after="100" w:afterAutospacing="1" w:line="240" w:lineRule="auto"/>
              <w:rPr>
                <w:rFonts w:ascii="SimSun" w:eastAsia="SimSun" w:hAnsi="SimSun" w:hint="eastAsia"/>
              </w:rPr>
            </w:pPr>
            <w:r>
              <w:rPr>
                <w:rFonts w:ascii="SimSun" w:eastAsia="SimSun" w:hAnsi="SimSun" w:hint="eastAsia"/>
              </w:rPr>
              <w:t>"</w:t>
            </w:r>
            <w:proofErr w:type="spellStart"/>
            <w:r>
              <w:rPr>
                <w:rFonts w:ascii="SimSun" w:eastAsia="SimSun" w:hAnsi="SimSun" w:hint="eastAsia"/>
              </w:rPr>
              <w:t>vnode</w:t>
            </w:r>
            <w:proofErr w:type="spellEnd"/>
            <w:r>
              <w:rPr>
                <w:rFonts w:ascii="SimSun" w:eastAsia="SimSun" w:hAnsi="SimSun" w:hint="eastAsia"/>
              </w:rPr>
              <w:t>":</w:t>
            </w:r>
          </w:p>
          <w:p w:rsidR="00CA0C89" w:rsidRPr="00CA0C89" w:rsidRDefault="00CA0C89">
            <w:pPr>
              <w:pStyle w:val="NormalWeb"/>
              <w:ind w:left="720"/>
              <w:rPr>
                <w:rFonts w:ascii="SimSun" w:eastAsia="SimSun" w:hAnsi="SimSun" w:hint="eastAsia"/>
                <w:lang w:val="en-US"/>
              </w:rPr>
            </w:pPr>
            <w:r w:rsidRPr="00CA0C89">
              <w:rPr>
                <w:rFonts w:ascii="SimSun" w:eastAsia="SimSun" w:hAnsi="SimSun" w:hint="eastAsia"/>
                <w:lang w:val="en-US"/>
              </w:rPr>
              <w:t>The kernel abstraction which represents a file.</w:t>
            </w:r>
          </w:p>
          <w:p w:rsidR="00CA0C89" w:rsidRPr="00CA0C89" w:rsidRDefault="00CA0C89">
            <w:pPr>
              <w:pStyle w:val="NormalWeb"/>
              <w:ind w:left="720"/>
              <w:rPr>
                <w:rFonts w:ascii="SimSun" w:eastAsia="SimSun" w:hAnsi="SimSun" w:hint="eastAsia"/>
                <w:lang w:val="en-US"/>
              </w:rPr>
            </w:pPr>
            <w:r w:rsidRPr="00CA0C89">
              <w:rPr>
                <w:rFonts w:ascii="SimSun" w:eastAsia="SimSun" w:hAnsi="SimSun" w:hint="eastAsia"/>
                <w:lang w:val="en-US"/>
              </w:rPr>
              <w:t xml:space="preserve">Most manipulation of </w:t>
            </w:r>
            <w:proofErr w:type="spellStart"/>
            <w:r w:rsidRPr="00CA0C89">
              <w:rPr>
                <w:rFonts w:ascii="SimSun" w:eastAsia="SimSun" w:hAnsi="SimSun" w:hint="eastAsia"/>
                <w:lang w:val="en-US"/>
              </w:rPr>
              <w:t>vnodes</w:t>
            </w:r>
            <w:proofErr w:type="spellEnd"/>
            <w:r w:rsidRPr="00CA0C89">
              <w:rPr>
                <w:rFonts w:ascii="SimSun" w:eastAsia="SimSun" w:hAnsi="SimSun" w:hint="eastAsia"/>
                <w:lang w:val="en-US"/>
              </w:rPr>
              <w:t xml:space="preserve"> and their associated data are performed via "VOPs" (short for "</w:t>
            </w:r>
            <w:proofErr w:type="spellStart"/>
            <w:r w:rsidRPr="00CA0C89">
              <w:rPr>
                <w:rFonts w:ascii="SimSun" w:eastAsia="SimSun" w:hAnsi="SimSun" w:hint="eastAsia"/>
                <w:lang w:val="en-US"/>
              </w:rPr>
              <w:t>vnode</w:t>
            </w:r>
            <w:proofErr w:type="spellEnd"/>
            <w:r w:rsidRPr="00CA0C89">
              <w:rPr>
                <w:rFonts w:ascii="SimSun" w:eastAsia="SimSun" w:hAnsi="SimSun" w:hint="eastAsia"/>
                <w:lang w:val="en-US"/>
              </w:rPr>
              <w:t xml:space="preserve"> operations").</w:t>
            </w:r>
          </w:p>
          <w:p w:rsidR="00CA0C89" w:rsidRPr="00CA0C89" w:rsidRDefault="00CA0C89">
            <w:pPr>
              <w:pStyle w:val="NormalWeb"/>
              <w:rPr>
                <w:rFonts w:ascii="SimSun" w:eastAsia="SimSun" w:hAnsi="SimSun" w:hint="eastAsia"/>
                <w:lang w:val="en-US"/>
              </w:rPr>
            </w:pPr>
            <w:r w:rsidRPr="00CA0C89">
              <w:rPr>
                <w:rFonts w:ascii="SimSun" w:eastAsia="SimSun" w:hAnsi="SimSun" w:hint="eastAsia"/>
                <w:lang w:val="en-US"/>
              </w:rPr>
              <w:t>The major interfaces for accessing file data are:</w:t>
            </w:r>
          </w:p>
          <w:p w:rsidR="00CA0C89" w:rsidRDefault="00CA0C89" w:rsidP="00CA0C89">
            <w:pPr>
              <w:numPr>
                <w:ilvl w:val="0"/>
                <w:numId w:val="2"/>
              </w:numPr>
              <w:spacing w:before="100" w:beforeAutospacing="1" w:after="100" w:afterAutospacing="1" w:line="240" w:lineRule="auto"/>
              <w:rPr>
                <w:rFonts w:ascii="SimSun" w:eastAsia="SimSun" w:hAnsi="SimSun" w:hint="eastAsia"/>
              </w:rPr>
            </w:pPr>
            <w:proofErr w:type="spellStart"/>
            <w:proofErr w:type="gramStart"/>
            <w:r>
              <w:rPr>
                <w:rStyle w:val="HTMLTypewriter"/>
                <w:rFonts w:eastAsiaTheme="minorEastAsia" w:hint="eastAsia"/>
              </w:rPr>
              <w:t>read</w:t>
            </w:r>
            <w:proofErr w:type="spellEnd"/>
            <w:r>
              <w:rPr>
                <w:rStyle w:val="HTMLTypewriter"/>
                <w:rFonts w:eastAsiaTheme="minorEastAsia" w:hint="eastAsia"/>
              </w:rPr>
              <w:t>(</w:t>
            </w:r>
            <w:proofErr w:type="gramEnd"/>
            <w:r>
              <w:rPr>
                <w:rStyle w:val="HTMLTypewriter"/>
                <w:rFonts w:eastAsiaTheme="minorEastAsia" w:hint="eastAsia"/>
              </w:rPr>
              <w:t>)</w:t>
            </w:r>
            <w:r>
              <w:rPr>
                <w:rStyle w:val="apple-converted-space"/>
                <w:rFonts w:ascii="SimSun" w:eastAsia="SimSun" w:hAnsi="SimSun" w:hint="eastAsia"/>
              </w:rPr>
              <w:t> </w:t>
            </w:r>
            <w:r>
              <w:rPr>
                <w:rFonts w:ascii="SimSun" w:eastAsia="SimSun" w:hAnsi="SimSun" w:hint="eastAsia"/>
              </w:rPr>
              <w:t>and</w:t>
            </w:r>
            <w:r>
              <w:rPr>
                <w:rStyle w:val="apple-converted-space"/>
                <w:rFonts w:ascii="SimSun" w:eastAsia="SimSun" w:hAnsi="SimSun" w:hint="eastAsia"/>
              </w:rPr>
              <w:t> </w:t>
            </w:r>
            <w:proofErr w:type="spellStart"/>
            <w:r>
              <w:rPr>
                <w:rStyle w:val="HTMLTypewriter"/>
                <w:rFonts w:eastAsiaTheme="minorEastAsia" w:hint="eastAsia"/>
              </w:rPr>
              <w:t>write</w:t>
            </w:r>
            <w:proofErr w:type="spellEnd"/>
            <w:r>
              <w:rPr>
                <w:rStyle w:val="HTMLTypewriter"/>
                <w:rFonts w:eastAsiaTheme="minorEastAsia" w:hint="eastAsia"/>
              </w:rPr>
              <w:t>()</w:t>
            </w:r>
            <w:r>
              <w:rPr>
                <w:rFonts w:ascii="SimSun" w:eastAsia="SimSun" w:hAnsi="SimSun" w:hint="eastAsia"/>
              </w:rPr>
              <w:t>:</w:t>
            </w:r>
          </w:p>
          <w:p w:rsidR="00CA0C89" w:rsidRPr="00CA0C89" w:rsidRDefault="00CA0C89">
            <w:pPr>
              <w:pStyle w:val="NormalWeb"/>
              <w:ind w:left="720"/>
              <w:rPr>
                <w:rFonts w:ascii="SimSun" w:eastAsia="SimSun" w:hAnsi="SimSun" w:hint="eastAsia"/>
                <w:lang w:val="en-US"/>
              </w:rPr>
            </w:pPr>
            <w:r w:rsidRPr="00CA0C89">
              <w:rPr>
                <w:rFonts w:ascii="SimSun" w:eastAsia="SimSun" w:hAnsi="SimSun" w:hint="eastAsia"/>
                <w:lang w:val="en-US"/>
              </w:rPr>
              <w:lastRenderedPageBreak/>
              <w:t>The</w:t>
            </w:r>
            <w:r w:rsidRPr="00CA0C89">
              <w:rPr>
                <w:rStyle w:val="apple-converted-space"/>
                <w:rFonts w:ascii="SimSun" w:eastAsia="SimSun" w:hAnsi="SimSun" w:hint="eastAsia"/>
                <w:lang w:val="en-US"/>
              </w:rPr>
              <w:t> </w:t>
            </w:r>
            <w:r w:rsidRPr="00CA0C89">
              <w:rPr>
                <w:rStyle w:val="HTMLTypewriter"/>
                <w:rFonts w:hint="eastAsia"/>
                <w:lang w:val="en-US"/>
              </w:rPr>
              <w:t>read()</w:t>
            </w:r>
            <w:r w:rsidRPr="00CA0C89">
              <w:rPr>
                <w:rStyle w:val="apple-converted-space"/>
                <w:rFonts w:ascii="SimSun" w:eastAsia="SimSun" w:hAnsi="SimSun" w:hint="eastAsia"/>
                <w:lang w:val="en-US"/>
              </w:rPr>
              <w:t> </w:t>
            </w:r>
            <w:r w:rsidRPr="00CA0C89">
              <w:rPr>
                <w:rFonts w:ascii="SimSun" w:eastAsia="SimSun" w:hAnsi="SimSun" w:hint="eastAsia"/>
                <w:lang w:val="en-US"/>
              </w:rPr>
              <w:t>system call reads data from disk into the kernel's cache if necessary, then copies data from the kernel's cached copy to the application's address space. The</w:t>
            </w:r>
            <w:r w:rsidRPr="00CA0C89">
              <w:rPr>
                <w:rStyle w:val="apple-converted-space"/>
                <w:rFonts w:ascii="SimSun" w:eastAsia="SimSun" w:hAnsi="SimSun" w:hint="eastAsia"/>
                <w:lang w:val="en-US"/>
              </w:rPr>
              <w:t> </w:t>
            </w:r>
            <w:proofErr w:type="gramStart"/>
            <w:r w:rsidRPr="00CA0C89">
              <w:rPr>
                <w:rStyle w:val="HTMLTypewriter"/>
                <w:rFonts w:hint="eastAsia"/>
                <w:lang w:val="en-US"/>
              </w:rPr>
              <w:t>write(</w:t>
            </w:r>
            <w:proofErr w:type="gramEnd"/>
            <w:r w:rsidRPr="00CA0C89">
              <w:rPr>
                <w:rStyle w:val="HTMLTypewriter"/>
                <w:rFonts w:hint="eastAsia"/>
                <w:lang w:val="en-US"/>
              </w:rPr>
              <w:t>)</w:t>
            </w:r>
            <w:r w:rsidRPr="00CA0C89">
              <w:rPr>
                <w:rStyle w:val="apple-converted-space"/>
                <w:rFonts w:ascii="SimSun" w:eastAsia="SimSun" w:hAnsi="SimSun" w:hint="eastAsia"/>
                <w:lang w:val="en-US"/>
              </w:rPr>
              <w:t> </w:t>
            </w:r>
            <w:r w:rsidRPr="00CA0C89">
              <w:rPr>
                <w:rFonts w:ascii="SimSun" w:eastAsia="SimSun" w:hAnsi="SimSun" w:hint="eastAsia"/>
                <w:lang w:val="en-US"/>
              </w:rPr>
              <w:t>system call moves data the opposite direction, copying from the application's address space into the kernel's cache and eventually writing the data from the cache to disk. These interfaces can be implemented using either the buffer cache or the page cache to store the data in the kernel.</w:t>
            </w:r>
          </w:p>
          <w:p w:rsidR="00CA0C89" w:rsidRDefault="00CA0C89" w:rsidP="00CA0C89">
            <w:pPr>
              <w:numPr>
                <w:ilvl w:val="0"/>
                <w:numId w:val="2"/>
              </w:numPr>
              <w:spacing w:before="100" w:beforeAutospacing="1" w:after="100" w:afterAutospacing="1" w:line="240" w:lineRule="auto"/>
              <w:rPr>
                <w:rFonts w:ascii="SimSun" w:eastAsia="SimSun" w:hAnsi="SimSun" w:hint="eastAsia"/>
              </w:rPr>
            </w:pPr>
            <w:proofErr w:type="spellStart"/>
            <w:proofErr w:type="gramStart"/>
            <w:r>
              <w:rPr>
                <w:rStyle w:val="HTMLTypewriter"/>
                <w:rFonts w:eastAsiaTheme="minorEastAsia" w:hint="eastAsia"/>
              </w:rPr>
              <w:t>mmap</w:t>
            </w:r>
            <w:proofErr w:type="spellEnd"/>
            <w:r>
              <w:rPr>
                <w:rStyle w:val="HTMLTypewriter"/>
                <w:rFonts w:eastAsiaTheme="minorEastAsia" w:hint="eastAsia"/>
              </w:rPr>
              <w:t>(</w:t>
            </w:r>
            <w:proofErr w:type="gramEnd"/>
            <w:r>
              <w:rPr>
                <w:rStyle w:val="HTMLTypewriter"/>
                <w:rFonts w:eastAsiaTheme="minorEastAsia" w:hint="eastAsia"/>
              </w:rPr>
              <w:t>)</w:t>
            </w:r>
            <w:r>
              <w:rPr>
                <w:rFonts w:ascii="SimSun" w:eastAsia="SimSun" w:hAnsi="SimSun" w:hint="eastAsia"/>
              </w:rPr>
              <w:t>:</w:t>
            </w:r>
          </w:p>
          <w:p w:rsidR="00CA0C89" w:rsidRPr="00CA0C89" w:rsidRDefault="00CA0C89">
            <w:pPr>
              <w:pStyle w:val="NormalWeb"/>
              <w:ind w:left="720"/>
              <w:rPr>
                <w:rFonts w:ascii="SimSun" w:eastAsia="SimSun" w:hAnsi="SimSun" w:hint="eastAsia"/>
                <w:lang w:val="en-US"/>
              </w:rPr>
            </w:pPr>
            <w:r w:rsidRPr="00CA0C89">
              <w:rPr>
                <w:rFonts w:ascii="SimSun" w:eastAsia="SimSun" w:hAnsi="SimSun" w:hint="eastAsia"/>
                <w:lang w:val="en-US"/>
              </w:rPr>
              <w:t>The</w:t>
            </w:r>
            <w:r w:rsidRPr="00CA0C89">
              <w:rPr>
                <w:rStyle w:val="apple-converted-space"/>
                <w:rFonts w:ascii="SimSun" w:eastAsia="SimSun" w:hAnsi="SimSun" w:hint="eastAsia"/>
                <w:lang w:val="en-US"/>
              </w:rPr>
              <w:t> </w:t>
            </w:r>
            <w:proofErr w:type="spellStart"/>
            <w:proofErr w:type="gramStart"/>
            <w:r w:rsidRPr="00CA0C89">
              <w:rPr>
                <w:rStyle w:val="HTMLTypewriter"/>
                <w:rFonts w:hint="eastAsia"/>
                <w:lang w:val="en-US"/>
              </w:rPr>
              <w:t>mmap</w:t>
            </w:r>
            <w:proofErr w:type="spellEnd"/>
            <w:r w:rsidRPr="00CA0C89">
              <w:rPr>
                <w:rStyle w:val="HTMLTypewriter"/>
                <w:rFonts w:hint="eastAsia"/>
                <w:lang w:val="en-US"/>
              </w:rPr>
              <w:t>(</w:t>
            </w:r>
            <w:proofErr w:type="gramEnd"/>
            <w:r w:rsidRPr="00CA0C89">
              <w:rPr>
                <w:rStyle w:val="HTMLTypewriter"/>
                <w:rFonts w:hint="eastAsia"/>
                <w:lang w:val="en-US"/>
              </w:rPr>
              <w:t>)</w:t>
            </w:r>
            <w:r w:rsidRPr="00CA0C89">
              <w:rPr>
                <w:rStyle w:val="apple-converted-space"/>
                <w:rFonts w:ascii="SimSun" w:eastAsia="SimSun" w:hAnsi="SimSun" w:hint="eastAsia"/>
                <w:lang w:val="en-US"/>
              </w:rPr>
              <w:t> </w:t>
            </w:r>
            <w:r w:rsidRPr="00CA0C89">
              <w:rPr>
                <w:rFonts w:ascii="SimSun" w:eastAsia="SimSun" w:hAnsi="SimSun" w:hint="eastAsia"/>
                <w:lang w:val="en-US"/>
              </w:rPr>
              <w:t>system call gives the application direct memory-mapped access to the kernel's page cache data. File data is read into the page cache lazily as processes attempt to access the mappings created with</w:t>
            </w:r>
            <w:r w:rsidRPr="00CA0C89">
              <w:rPr>
                <w:rStyle w:val="apple-converted-space"/>
                <w:rFonts w:ascii="SimSun" w:eastAsia="SimSun" w:hAnsi="SimSun" w:hint="eastAsia"/>
                <w:lang w:val="en-US"/>
              </w:rPr>
              <w:t> </w:t>
            </w:r>
            <w:proofErr w:type="spellStart"/>
            <w:proofErr w:type="gramStart"/>
            <w:r w:rsidRPr="00CA0C89">
              <w:rPr>
                <w:rStyle w:val="HTMLTypewriter"/>
                <w:rFonts w:hint="eastAsia"/>
                <w:lang w:val="en-US"/>
              </w:rPr>
              <w:t>mmap</w:t>
            </w:r>
            <w:proofErr w:type="spellEnd"/>
            <w:r w:rsidRPr="00CA0C89">
              <w:rPr>
                <w:rStyle w:val="HTMLTypewriter"/>
                <w:rFonts w:hint="eastAsia"/>
                <w:lang w:val="en-US"/>
              </w:rPr>
              <w:t>(</w:t>
            </w:r>
            <w:proofErr w:type="gramEnd"/>
            <w:r w:rsidRPr="00CA0C89">
              <w:rPr>
                <w:rStyle w:val="HTMLTypewriter"/>
                <w:rFonts w:hint="eastAsia"/>
                <w:lang w:val="en-US"/>
              </w:rPr>
              <w:t>)</w:t>
            </w:r>
            <w:r w:rsidRPr="00CA0C89">
              <w:rPr>
                <w:rStyle w:val="apple-converted-space"/>
                <w:rFonts w:ascii="SimSun" w:eastAsia="SimSun" w:hAnsi="SimSun" w:hint="eastAsia"/>
                <w:lang w:val="en-US"/>
              </w:rPr>
              <w:t> </w:t>
            </w:r>
            <w:r w:rsidRPr="00CA0C89">
              <w:rPr>
                <w:rFonts w:ascii="SimSun" w:eastAsia="SimSun" w:hAnsi="SimSun" w:hint="eastAsia"/>
                <w:lang w:val="en-US"/>
              </w:rPr>
              <w:t>and generate page faults.</w:t>
            </w:r>
          </w:p>
          <w:p w:rsidR="00CA0C89" w:rsidRPr="00CA0C89" w:rsidRDefault="00CA0C89">
            <w:pPr>
              <w:pStyle w:val="NormalWeb"/>
              <w:rPr>
                <w:rFonts w:ascii="SimSun" w:eastAsia="SimSun" w:hAnsi="SimSun" w:hint="eastAsia"/>
                <w:lang w:val="en-US"/>
              </w:rPr>
            </w:pPr>
            <w:r w:rsidRPr="00CA0C89">
              <w:rPr>
                <w:rFonts w:ascii="SimSun" w:eastAsia="SimSun" w:hAnsi="SimSun" w:hint="eastAsia"/>
                <w:lang w:val="en-US"/>
              </w:rPr>
              <w:t xml:space="preserve">In </w:t>
            </w:r>
            <w:proofErr w:type="spellStart"/>
            <w:r w:rsidRPr="00CA0C89">
              <w:rPr>
                <w:rFonts w:ascii="SimSun" w:eastAsia="SimSun" w:hAnsi="SimSun" w:hint="eastAsia"/>
                <w:lang w:val="en-US"/>
              </w:rPr>
              <w:t>NetBSD</w:t>
            </w:r>
            <w:proofErr w:type="spellEnd"/>
            <w:r w:rsidRPr="00CA0C89">
              <w:rPr>
                <w:rFonts w:ascii="SimSun" w:eastAsia="SimSun" w:hAnsi="SimSun" w:hint="eastAsia"/>
                <w:lang w:val="en-US"/>
              </w:rPr>
              <w:t xml:space="preserve"> without UBC,</w:t>
            </w:r>
            <w:r w:rsidRPr="00CA0C89">
              <w:rPr>
                <w:rStyle w:val="apple-converted-space"/>
                <w:rFonts w:ascii="SimSun" w:eastAsia="SimSun" w:hAnsi="SimSun" w:hint="eastAsia"/>
                <w:lang w:val="en-US"/>
              </w:rPr>
              <w:t> </w:t>
            </w:r>
            <w:proofErr w:type="gramStart"/>
            <w:r w:rsidRPr="00CA0C89">
              <w:rPr>
                <w:rStyle w:val="HTMLTypewriter"/>
                <w:rFonts w:hint="eastAsia"/>
                <w:lang w:val="en-US"/>
              </w:rPr>
              <w:t>read(</w:t>
            </w:r>
            <w:proofErr w:type="gramEnd"/>
            <w:r w:rsidRPr="00CA0C89">
              <w:rPr>
                <w:rStyle w:val="HTMLTypewriter"/>
                <w:rFonts w:hint="eastAsia"/>
                <w:lang w:val="en-US"/>
              </w:rPr>
              <w:t>)</w:t>
            </w:r>
            <w:r w:rsidRPr="00CA0C89">
              <w:rPr>
                <w:rStyle w:val="apple-converted-space"/>
                <w:rFonts w:ascii="SimSun" w:eastAsia="SimSun" w:hAnsi="SimSun" w:hint="eastAsia"/>
                <w:lang w:val="en-US"/>
              </w:rPr>
              <w:t> </w:t>
            </w:r>
            <w:r w:rsidRPr="00CA0C89">
              <w:rPr>
                <w:rFonts w:ascii="SimSun" w:eastAsia="SimSun" w:hAnsi="SimSun" w:hint="eastAsia"/>
                <w:lang w:val="en-US"/>
              </w:rPr>
              <w:t>and</w:t>
            </w:r>
            <w:r w:rsidRPr="00CA0C89">
              <w:rPr>
                <w:rStyle w:val="apple-converted-space"/>
                <w:rFonts w:ascii="SimSun" w:eastAsia="SimSun" w:hAnsi="SimSun" w:hint="eastAsia"/>
                <w:lang w:val="en-US"/>
              </w:rPr>
              <w:t> </w:t>
            </w:r>
            <w:r w:rsidRPr="00CA0C89">
              <w:rPr>
                <w:rStyle w:val="HTMLTypewriter"/>
                <w:rFonts w:hint="eastAsia"/>
                <w:lang w:val="en-US"/>
              </w:rPr>
              <w:t>write()</w:t>
            </w:r>
            <w:r w:rsidRPr="00CA0C89">
              <w:rPr>
                <w:rStyle w:val="apple-converted-space"/>
                <w:rFonts w:ascii="SimSun" w:eastAsia="SimSun" w:hAnsi="SimSun" w:hint="eastAsia"/>
                <w:lang w:val="en-US"/>
              </w:rPr>
              <w:t> </w:t>
            </w:r>
            <w:r w:rsidRPr="00CA0C89">
              <w:rPr>
                <w:rFonts w:ascii="SimSun" w:eastAsia="SimSun" w:hAnsi="SimSun" w:hint="eastAsia"/>
                <w:lang w:val="en-US"/>
              </w:rPr>
              <w:t>are implemented using the buffer cache. The</w:t>
            </w:r>
            <w:r w:rsidRPr="00CA0C89">
              <w:rPr>
                <w:rStyle w:val="apple-converted-space"/>
                <w:rFonts w:ascii="SimSun" w:eastAsia="SimSun" w:hAnsi="SimSun" w:hint="eastAsia"/>
                <w:lang w:val="en-US"/>
              </w:rPr>
              <w:t> </w:t>
            </w:r>
            <w:proofErr w:type="gramStart"/>
            <w:r w:rsidRPr="00CA0C89">
              <w:rPr>
                <w:rStyle w:val="HTMLTypewriter"/>
                <w:rFonts w:hint="eastAsia"/>
                <w:lang w:val="en-US"/>
              </w:rPr>
              <w:t>read(</w:t>
            </w:r>
            <w:proofErr w:type="gramEnd"/>
            <w:r w:rsidRPr="00CA0C89">
              <w:rPr>
                <w:rStyle w:val="HTMLTypewriter"/>
                <w:rFonts w:hint="eastAsia"/>
                <w:lang w:val="en-US"/>
              </w:rPr>
              <w:t>)</w:t>
            </w:r>
            <w:r w:rsidRPr="00CA0C89">
              <w:rPr>
                <w:rStyle w:val="apple-converted-space"/>
                <w:rFonts w:ascii="SimSun" w:eastAsia="SimSun" w:hAnsi="SimSun" w:hint="eastAsia"/>
                <w:lang w:val="en-US"/>
              </w:rPr>
              <w:t> </w:t>
            </w:r>
            <w:r w:rsidRPr="00CA0C89">
              <w:rPr>
                <w:rFonts w:ascii="SimSun" w:eastAsia="SimSun" w:hAnsi="SimSun" w:hint="eastAsia"/>
                <w:lang w:val="en-US"/>
              </w:rPr>
              <w:t>system call reads file data into a buffer cache buffer and then copies it to the application. The</w:t>
            </w:r>
            <w:r w:rsidRPr="00CA0C89">
              <w:rPr>
                <w:rStyle w:val="apple-converted-space"/>
                <w:rFonts w:ascii="SimSun" w:eastAsia="SimSun" w:hAnsi="SimSun" w:hint="eastAsia"/>
                <w:lang w:val="en-US"/>
              </w:rPr>
              <w:t> </w:t>
            </w:r>
            <w:proofErr w:type="spellStart"/>
            <w:r w:rsidRPr="00CA0C89">
              <w:rPr>
                <w:rStyle w:val="HTMLTypewriter"/>
                <w:rFonts w:hint="eastAsia"/>
                <w:lang w:val="en-US"/>
              </w:rPr>
              <w:t>mmap</w:t>
            </w:r>
            <w:proofErr w:type="spellEnd"/>
            <w:r w:rsidRPr="00CA0C89">
              <w:rPr>
                <w:rStyle w:val="HTMLTypewriter"/>
                <w:rFonts w:hint="eastAsia"/>
                <w:lang w:val="en-US"/>
              </w:rPr>
              <w:t>()</w:t>
            </w:r>
            <w:r w:rsidRPr="00CA0C89">
              <w:rPr>
                <w:rStyle w:val="apple-converted-space"/>
                <w:rFonts w:ascii="SimSun" w:eastAsia="SimSun" w:hAnsi="SimSun" w:hint="eastAsia"/>
                <w:lang w:val="en-US"/>
              </w:rPr>
              <w:t> </w:t>
            </w:r>
            <w:r w:rsidRPr="00CA0C89">
              <w:rPr>
                <w:rFonts w:ascii="SimSun" w:eastAsia="SimSun" w:hAnsi="SimSun" w:hint="eastAsia"/>
                <w:lang w:val="en-US"/>
              </w:rPr>
              <w:t>system call, however, has to use the page cache to store its data since the buffer cache memory is not managed by the VM system and thus not cannot be mapped into an application address space. Therefore the file data in the buffer cache is copied into page cache pages, which are then used to satisfy page faults on the application mappings. To write modified data in page cache pages back to disk, the new version is copied back to the buffer cache and from there is written to disk. Figure </w:t>
            </w:r>
            <w:hyperlink r:id="rId64" w:anchor="fig:preubc" w:history="1">
              <w:r w:rsidRPr="00CA0C89">
                <w:rPr>
                  <w:rStyle w:val="Hyperlink"/>
                  <w:rFonts w:ascii="SimSun" w:eastAsia="SimSun" w:hAnsi="SimSun" w:hint="eastAsia"/>
                  <w:lang w:val="en-US"/>
                </w:rPr>
                <w:t>1</w:t>
              </w:r>
            </w:hyperlink>
            <w:r w:rsidRPr="00CA0C89">
              <w:rPr>
                <w:rStyle w:val="apple-converted-space"/>
                <w:rFonts w:ascii="SimSun" w:eastAsia="SimSun" w:hAnsi="SimSun" w:hint="eastAsia"/>
                <w:lang w:val="en-US"/>
              </w:rPr>
              <w:t> </w:t>
            </w:r>
            <w:r w:rsidRPr="00CA0C89">
              <w:rPr>
                <w:rFonts w:ascii="SimSun" w:eastAsia="SimSun" w:hAnsi="SimSun" w:hint="eastAsia"/>
                <w:lang w:val="en-US"/>
              </w:rPr>
              <w:t>shows the flow of data between the disk and the application with a traditional buffer cache.</w:t>
            </w:r>
          </w:p>
          <w:p w:rsidR="00CA0C89" w:rsidRPr="00CA0C89" w:rsidRDefault="00CA0C89">
            <w:pPr>
              <w:pStyle w:val="NormalWeb"/>
              <w:rPr>
                <w:rFonts w:ascii="SimSun" w:eastAsia="SimSun" w:hAnsi="SimSun" w:hint="eastAsia"/>
                <w:lang w:val="en-US"/>
              </w:rPr>
            </w:pPr>
            <w:r w:rsidRPr="00CA0C89">
              <w:rPr>
                <w:rFonts w:ascii="SimSun" w:eastAsia="SimSun" w:hAnsi="SimSun" w:hint="eastAsia"/>
                <w:lang w:val="en-US"/>
              </w:rPr>
              <w:t>This double-caching of data is a major source of inefficiency. Having two copies of file data means that twice as much memory is used, which reduces the amount of memory available for applications. Copying the data back and forth between the buffer cache and the page cache wastes CPU cycles, clobbers CPU caches and is generally bad for performance. Having two copies of the data also allows the possibility that the two copies will become inconsistent, which can lead to application problems which are difficult to debug.</w:t>
            </w:r>
          </w:p>
          <w:p w:rsidR="00CA0C89" w:rsidRPr="00CA0C89" w:rsidRDefault="00CA0C89">
            <w:pPr>
              <w:pStyle w:val="NormalWeb"/>
              <w:rPr>
                <w:rFonts w:ascii="SimSun" w:eastAsia="SimSun" w:hAnsi="SimSun" w:hint="eastAsia"/>
                <w:lang w:val="en-US"/>
              </w:rPr>
            </w:pPr>
            <w:r w:rsidRPr="00CA0C89">
              <w:rPr>
                <w:rFonts w:ascii="SimSun" w:eastAsia="SimSun" w:hAnsi="SimSun" w:hint="eastAsia"/>
                <w:lang w:val="en-US"/>
              </w:rPr>
              <w:t>The use of the buffer cache for large amounts of data is generally bad, since the static sizing of the buffer cache means that the buffer cache is often either too small (resulting in excessive cache misses), or too large (resulting in too little memory left for other uses).</w:t>
            </w:r>
          </w:p>
          <w:p w:rsidR="00CA0C89" w:rsidRPr="00CA0C89" w:rsidRDefault="00CA0C89">
            <w:pPr>
              <w:pStyle w:val="NormalWeb"/>
              <w:rPr>
                <w:rFonts w:ascii="SimSun" w:eastAsia="SimSun" w:hAnsi="SimSun" w:hint="eastAsia"/>
                <w:lang w:val="en-US"/>
              </w:rPr>
            </w:pPr>
            <w:r w:rsidRPr="00CA0C89">
              <w:rPr>
                <w:rFonts w:ascii="SimSun" w:eastAsia="SimSun" w:hAnsi="SimSun" w:hint="eastAsia"/>
                <w:lang w:val="en-US"/>
              </w:rPr>
              <w:t>The buffer cache also has the limitation that cached data must always be mapped into kernel virtual space, which puts an additional artificial limit on the amount of data which can be cached since modern hardware can easily have more RAM than kernel virtual address space.</w:t>
            </w:r>
          </w:p>
          <w:p w:rsidR="00CA0C89" w:rsidRPr="00CA0C89" w:rsidRDefault="00CA0C89">
            <w:pPr>
              <w:pStyle w:val="NormalWeb"/>
              <w:rPr>
                <w:rFonts w:ascii="SimSun" w:eastAsia="SimSun" w:hAnsi="SimSun" w:hint="eastAsia"/>
                <w:lang w:val="en-US"/>
              </w:rPr>
            </w:pPr>
            <w:r w:rsidRPr="00CA0C89">
              <w:rPr>
                <w:rFonts w:ascii="SimSun" w:eastAsia="SimSun" w:hAnsi="SimSun" w:hint="eastAsia"/>
                <w:lang w:val="en-US"/>
              </w:rPr>
              <w:lastRenderedPageBreak/>
              <w:t>To solve these problems, many operating systems have changed their usage of the page cache and the buffer cache. Each system has its own variation, so we will describe UBC first and then some other popular operating systems.</w:t>
            </w:r>
          </w:p>
          <w:p w:rsidR="00CA0C89" w:rsidRPr="00CA0C89" w:rsidRDefault="00CA0C89">
            <w:pPr>
              <w:pStyle w:val="Heading1"/>
              <w:rPr>
                <w:rFonts w:ascii="SimSun" w:eastAsia="SimSun" w:hAnsi="SimSun" w:hint="eastAsia"/>
                <w:lang w:val="en-US"/>
              </w:rPr>
            </w:pPr>
            <w:bookmarkStart w:id="10" w:name="SECTION00030000000000000000"/>
            <w:r w:rsidRPr="00CA0C89">
              <w:rPr>
                <w:rFonts w:ascii="SimSun" w:eastAsia="SimSun" w:hAnsi="SimSun" w:hint="eastAsia"/>
                <w:lang w:val="en-US"/>
              </w:rPr>
              <w:t> </w:t>
            </w:r>
            <w:bookmarkEnd w:id="10"/>
            <w:r w:rsidRPr="00CA0C89">
              <w:rPr>
                <w:rStyle w:val="apple-converted-space"/>
                <w:rFonts w:ascii="SimSun" w:eastAsia="SimSun" w:hAnsi="SimSun" w:hint="eastAsia"/>
                <w:lang w:val="en-US"/>
              </w:rPr>
              <w:t> </w:t>
            </w:r>
            <w:bookmarkStart w:id="11" w:name="sec:design"/>
            <w:r w:rsidRPr="00CA0C89">
              <w:rPr>
                <w:rFonts w:ascii="SimSun" w:eastAsia="SimSun" w:hAnsi="SimSun" w:hint="eastAsia"/>
                <w:lang w:val="en-US"/>
              </w:rPr>
              <w:t> </w:t>
            </w:r>
            <w:bookmarkEnd w:id="11"/>
            <w:r w:rsidRPr="00CA0C89">
              <w:rPr>
                <w:rFonts w:ascii="SimSun" w:eastAsia="SimSun" w:hAnsi="SimSun" w:hint="eastAsia"/>
                <w:lang w:val="en-US"/>
              </w:rPr>
              <w:br/>
              <w:t>So what is UBC anyway?</w:t>
            </w:r>
          </w:p>
          <w:p w:rsidR="00CA0C89" w:rsidRDefault="00CA0C89">
            <w:pPr>
              <w:pStyle w:val="NormalWeb"/>
              <w:rPr>
                <w:rFonts w:ascii="SimSun" w:eastAsia="SimSun" w:hAnsi="SimSun" w:hint="eastAsia"/>
              </w:rPr>
            </w:pPr>
            <w:r w:rsidRPr="00CA0C89">
              <w:rPr>
                <w:rFonts w:ascii="SimSun" w:eastAsia="SimSun" w:hAnsi="SimSun" w:hint="eastAsia"/>
                <w:lang w:val="en-US"/>
              </w:rPr>
              <w:t>UBC is a new subsystem which solves the problems with the two-cache model. In the UBC model, we store file data in the page cache for both</w:t>
            </w:r>
            <w:r w:rsidRPr="00CA0C89">
              <w:rPr>
                <w:rStyle w:val="apple-converted-space"/>
                <w:rFonts w:ascii="SimSun" w:eastAsia="SimSun" w:hAnsi="SimSun" w:hint="eastAsia"/>
                <w:lang w:val="en-US"/>
              </w:rPr>
              <w:t> </w:t>
            </w:r>
            <w:proofErr w:type="gramStart"/>
            <w:r w:rsidRPr="00CA0C89">
              <w:rPr>
                <w:rStyle w:val="HTMLTypewriter"/>
                <w:rFonts w:hint="eastAsia"/>
                <w:lang w:val="en-US"/>
              </w:rPr>
              <w:t>read(</w:t>
            </w:r>
            <w:proofErr w:type="gramEnd"/>
            <w:r w:rsidRPr="00CA0C89">
              <w:rPr>
                <w:rStyle w:val="HTMLTypewriter"/>
                <w:rFonts w:hint="eastAsia"/>
                <w:lang w:val="en-US"/>
              </w:rPr>
              <w:t>)</w:t>
            </w:r>
            <w:r w:rsidRPr="00CA0C89">
              <w:rPr>
                <w:rFonts w:ascii="SimSun" w:eastAsia="SimSun" w:hAnsi="SimSun" w:hint="eastAsia"/>
                <w:lang w:val="en-US"/>
              </w:rPr>
              <w:t>/</w:t>
            </w:r>
            <w:r w:rsidRPr="00CA0C89">
              <w:rPr>
                <w:rStyle w:val="HTMLTypewriter"/>
                <w:rFonts w:hint="eastAsia"/>
                <w:lang w:val="en-US"/>
              </w:rPr>
              <w:t>write()</w:t>
            </w:r>
            <w:r w:rsidRPr="00CA0C89">
              <w:rPr>
                <w:rStyle w:val="apple-converted-space"/>
                <w:rFonts w:ascii="SimSun" w:eastAsia="SimSun" w:hAnsi="SimSun" w:hint="eastAsia"/>
                <w:lang w:val="en-US"/>
              </w:rPr>
              <w:t> </w:t>
            </w:r>
            <w:r w:rsidRPr="00CA0C89">
              <w:rPr>
                <w:rFonts w:ascii="SimSun" w:eastAsia="SimSun" w:hAnsi="SimSun" w:hint="eastAsia"/>
                <w:lang w:val="en-US"/>
              </w:rPr>
              <w:t>and</w:t>
            </w:r>
            <w:r w:rsidRPr="00CA0C89">
              <w:rPr>
                <w:rStyle w:val="apple-converted-space"/>
                <w:rFonts w:ascii="SimSun" w:eastAsia="SimSun" w:hAnsi="SimSun" w:hint="eastAsia"/>
                <w:lang w:val="en-US"/>
              </w:rPr>
              <w:t> </w:t>
            </w:r>
            <w:proofErr w:type="spellStart"/>
            <w:r w:rsidRPr="00CA0C89">
              <w:rPr>
                <w:rStyle w:val="HTMLTypewriter"/>
                <w:rFonts w:hint="eastAsia"/>
                <w:lang w:val="en-US"/>
              </w:rPr>
              <w:t>mmap</w:t>
            </w:r>
            <w:proofErr w:type="spellEnd"/>
            <w:r w:rsidRPr="00CA0C89">
              <w:rPr>
                <w:rStyle w:val="HTMLTypewriter"/>
                <w:rFonts w:hint="eastAsia"/>
                <w:lang w:val="en-US"/>
              </w:rPr>
              <w:t>()</w:t>
            </w:r>
            <w:r w:rsidRPr="00CA0C89">
              <w:rPr>
                <w:rStyle w:val="apple-converted-space"/>
                <w:rFonts w:ascii="SimSun" w:eastAsia="SimSun" w:hAnsi="SimSun" w:hint="eastAsia"/>
                <w:lang w:val="en-US"/>
              </w:rPr>
              <w:t> </w:t>
            </w:r>
            <w:r w:rsidRPr="00CA0C89">
              <w:rPr>
                <w:rFonts w:ascii="SimSun" w:eastAsia="SimSun" w:hAnsi="SimSun" w:hint="eastAsia"/>
                <w:lang w:val="en-US"/>
              </w:rPr>
              <w:t>accesses. File data is read directly into the page cache without going through the buffer cache by creating two new VOPs which return page cache pages with the desired data, calling into the device driver to read the data from disk if necessary. Since page cache pages aren't always mapped, we created a new mechanism for providing temporary mappings of page cache pages, which is used by</w:t>
            </w:r>
            <w:r w:rsidRPr="00CA0C89">
              <w:rPr>
                <w:rStyle w:val="apple-converted-space"/>
                <w:rFonts w:ascii="SimSun" w:eastAsia="SimSun" w:hAnsi="SimSun" w:hint="eastAsia"/>
                <w:lang w:val="en-US"/>
              </w:rPr>
              <w:t> </w:t>
            </w:r>
            <w:proofErr w:type="gramStart"/>
            <w:r w:rsidRPr="00CA0C89">
              <w:rPr>
                <w:rStyle w:val="HTMLTypewriter"/>
                <w:rFonts w:hint="eastAsia"/>
                <w:lang w:val="en-US"/>
              </w:rPr>
              <w:t>read(</w:t>
            </w:r>
            <w:proofErr w:type="gramEnd"/>
            <w:r w:rsidRPr="00CA0C89">
              <w:rPr>
                <w:rStyle w:val="HTMLTypewriter"/>
                <w:rFonts w:hint="eastAsia"/>
                <w:lang w:val="en-US"/>
              </w:rPr>
              <w:t>)</w:t>
            </w:r>
            <w:r w:rsidRPr="00CA0C89">
              <w:rPr>
                <w:rStyle w:val="apple-converted-space"/>
                <w:rFonts w:ascii="SimSun" w:eastAsia="SimSun" w:hAnsi="SimSun" w:hint="eastAsia"/>
                <w:lang w:val="en-US"/>
              </w:rPr>
              <w:t> </w:t>
            </w:r>
            <w:r w:rsidRPr="00CA0C89">
              <w:rPr>
                <w:rFonts w:ascii="SimSun" w:eastAsia="SimSun" w:hAnsi="SimSun" w:hint="eastAsia"/>
                <w:lang w:val="en-US"/>
              </w:rPr>
              <w:t>and</w:t>
            </w:r>
            <w:r w:rsidRPr="00CA0C89">
              <w:rPr>
                <w:rStyle w:val="apple-converted-space"/>
                <w:rFonts w:ascii="SimSun" w:eastAsia="SimSun" w:hAnsi="SimSun" w:hint="eastAsia"/>
                <w:lang w:val="en-US"/>
              </w:rPr>
              <w:t> </w:t>
            </w:r>
            <w:r w:rsidRPr="00CA0C89">
              <w:rPr>
                <w:rStyle w:val="HTMLTypewriter"/>
                <w:rFonts w:hint="eastAsia"/>
                <w:lang w:val="en-US"/>
              </w:rPr>
              <w:t>write()</w:t>
            </w:r>
            <w:r w:rsidRPr="00CA0C89">
              <w:rPr>
                <w:rStyle w:val="apple-converted-space"/>
                <w:rFonts w:ascii="SimSun" w:eastAsia="SimSun" w:hAnsi="SimSun" w:hint="eastAsia"/>
                <w:lang w:val="en-US"/>
              </w:rPr>
              <w:t> </w:t>
            </w:r>
            <w:r w:rsidRPr="00CA0C89">
              <w:rPr>
                <w:rFonts w:ascii="SimSun" w:eastAsia="SimSun" w:hAnsi="SimSun" w:hint="eastAsia"/>
                <w:lang w:val="en-US"/>
              </w:rPr>
              <w:t xml:space="preserve">while copying the file data to the application's address space. </w:t>
            </w:r>
            <w:r>
              <w:rPr>
                <w:rFonts w:ascii="SimSun" w:eastAsia="SimSun" w:hAnsi="SimSun" w:hint="eastAsia"/>
              </w:rPr>
              <w:t>Figure </w:t>
            </w:r>
            <w:hyperlink r:id="rId65" w:anchor="fig:postubc" w:history="1">
              <w:r>
                <w:rPr>
                  <w:rStyle w:val="Hyperlink"/>
                  <w:rFonts w:ascii="SimSun" w:eastAsia="SimSun" w:hAnsi="SimSun" w:hint="eastAsia"/>
                </w:rPr>
                <w:t>2</w:t>
              </w:r>
            </w:hyperlink>
            <w:r>
              <w:rPr>
                <w:rStyle w:val="apple-converted-space"/>
                <w:rFonts w:ascii="SimSun" w:eastAsia="SimSun" w:hAnsi="SimSun" w:hint="eastAsia"/>
              </w:rPr>
              <w:t> </w:t>
            </w:r>
            <w:r>
              <w:rPr>
                <w:rFonts w:ascii="SimSun" w:eastAsia="SimSun" w:hAnsi="SimSun" w:hint="eastAsia"/>
              </w:rPr>
              <w:t xml:space="preserve">shows the </w:t>
            </w:r>
            <w:proofErr w:type="spellStart"/>
            <w:r>
              <w:rPr>
                <w:rFonts w:ascii="SimSun" w:eastAsia="SimSun" w:hAnsi="SimSun" w:hint="eastAsia"/>
              </w:rPr>
              <w:t>changed</w:t>
            </w:r>
            <w:proofErr w:type="spellEnd"/>
            <w:r>
              <w:rPr>
                <w:rFonts w:ascii="SimSun" w:eastAsia="SimSun" w:hAnsi="SimSun" w:hint="eastAsia"/>
              </w:rPr>
              <w:t xml:space="preserve"> data flow </w:t>
            </w:r>
            <w:proofErr w:type="spellStart"/>
            <w:r>
              <w:rPr>
                <w:rFonts w:ascii="SimSun" w:eastAsia="SimSun" w:hAnsi="SimSun" w:hint="eastAsia"/>
              </w:rPr>
              <w:t>with</w:t>
            </w:r>
            <w:proofErr w:type="spellEnd"/>
            <w:r>
              <w:rPr>
                <w:rFonts w:ascii="SimSun" w:eastAsia="SimSun" w:hAnsi="SimSun" w:hint="eastAsia"/>
              </w:rPr>
              <w:t xml:space="preserve"> UBC.</w:t>
            </w:r>
          </w:p>
          <w:p w:rsidR="00CA0C89" w:rsidRDefault="00CA0C89">
            <w:pPr>
              <w:pStyle w:val="NormalWeb"/>
              <w:rPr>
                <w:rFonts w:ascii="SimSun" w:eastAsia="SimSun" w:hAnsi="SimSun" w:hint="eastAsia"/>
              </w:rPr>
            </w:pPr>
          </w:p>
          <w:p w:rsidR="00CA0C89" w:rsidRDefault="00CA0C89">
            <w:pPr>
              <w:jc w:val="center"/>
              <w:rPr>
                <w:rFonts w:ascii="SimSun" w:eastAsia="SimSun" w:hAnsi="SimSun" w:hint="eastAsia"/>
              </w:rPr>
            </w:pPr>
            <w:bookmarkStart w:id="12" w:name="fig:preubc"/>
            <w:r>
              <w:rPr>
                <w:rFonts w:ascii="SimSun" w:eastAsia="SimSun" w:hAnsi="SimSun" w:hint="eastAsia"/>
              </w:rPr>
              <w:t> </w:t>
            </w:r>
            <w:bookmarkStart w:id="13" w:name="45"/>
            <w:bookmarkEnd w:id="12"/>
            <w:r>
              <w:rPr>
                <w:rFonts w:ascii="SimSun" w:eastAsia="SimSun" w:hAnsi="SimSun" w:hint="eastAsia"/>
              </w:rPr>
              <w:t> </w:t>
            </w:r>
            <w:bookmarkEnd w:id="13"/>
          </w:p>
          <w:tbl>
            <w:tblPr>
              <w:tblW w:w="2500" w:type="pct"/>
              <w:jc w:val="center"/>
              <w:tblCellSpacing w:w="15" w:type="dxa"/>
              <w:tblCellMar>
                <w:top w:w="15" w:type="dxa"/>
                <w:left w:w="15" w:type="dxa"/>
                <w:bottom w:w="15" w:type="dxa"/>
                <w:right w:w="15" w:type="dxa"/>
              </w:tblCellMar>
              <w:tblLook w:val="04A0" w:firstRow="1" w:lastRow="0" w:firstColumn="1" w:lastColumn="0" w:noHBand="0" w:noVBand="1"/>
            </w:tblPr>
            <w:tblGrid>
              <w:gridCol w:w="4873"/>
            </w:tblGrid>
            <w:tr w:rsidR="00CA0C89">
              <w:trPr>
                <w:tblCellSpacing w:w="15" w:type="dxa"/>
                <w:jc w:val="center"/>
              </w:trPr>
              <w:tc>
                <w:tcPr>
                  <w:tcW w:w="0" w:type="auto"/>
                  <w:tcBorders>
                    <w:top w:val="nil"/>
                    <w:left w:val="nil"/>
                    <w:bottom w:val="nil"/>
                    <w:right w:val="nil"/>
                  </w:tcBorders>
                  <w:vAlign w:val="center"/>
                  <w:hideMark/>
                </w:tcPr>
                <w:p w:rsidR="00CA0C89" w:rsidRDefault="00CA0C89">
                  <w:pPr>
                    <w:jc w:val="center"/>
                    <w:rPr>
                      <w:sz w:val="24"/>
                      <w:szCs w:val="24"/>
                    </w:rPr>
                  </w:pPr>
                  <w:r>
                    <w:rPr>
                      <w:rStyle w:val="Strong"/>
                    </w:rPr>
                    <w:t>Figure 1:</w:t>
                  </w:r>
                  <w:r>
                    <w:rPr>
                      <w:rStyle w:val="apple-converted-space"/>
                    </w:rPr>
                    <w:t> </w:t>
                  </w:r>
                  <w:proofErr w:type="spellStart"/>
                  <w:r>
                    <w:t>NetBSD</w:t>
                  </w:r>
                  <w:proofErr w:type="spellEnd"/>
                  <w:r>
                    <w:t xml:space="preserve"> </w:t>
                  </w:r>
                  <w:proofErr w:type="spellStart"/>
                  <w:r>
                    <w:t>before</w:t>
                  </w:r>
                  <w:proofErr w:type="spellEnd"/>
                  <w:r>
                    <w:t xml:space="preserve"> UBC.</w:t>
                  </w:r>
                </w:p>
              </w:tc>
            </w:tr>
            <w:tr w:rsidR="00CA0C89">
              <w:trPr>
                <w:tblCellSpacing w:w="15" w:type="dxa"/>
                <w:jc w:val="center"/>
              </w:trPr>
              <w:tc>
                <w:tcPr>
                  <w:tcW w:w="0" w:type="auto"/>
                  <w:vAlign w:val="center"/>
                  <w:hideMark/>
                </w:tcPr>
                <w:p w:rsidR="00CA0C89" w:rsidRDefault="00CA0C89">
                  <w:pPr>
                    <w:rPr>
                      <w:sz w:val="24"/>
                      <w:szCs w:val="24"/>
                    </w:rPr>
                  </w:pPr>
                  <w:r>
                    <w:rPr>
                      <w:noProof/>
                    </w:rPr>
                    <w:lastRenderedPageBreak/>
                    <w:drawing>
                      <wp:inline distT="0" distB="0" distL="0" distR="0" wp14:anchorId="22029537" wp14:editId="58231C6C">
                        <wp:extent cx="2917190" cy="4779645"/>
                        <wp:effectExtent l="0" t="0" r="0" b="1905"/>
                        <wp:docPr id="2" name="Picture 2" descr="\begin{figure}&#10;\begin{center}&#10;\psfig{file=preubc.eps,scale=0.75} \end{center}\end{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begin{figure}&#10;\begin{center}&#10;\psfig{file=preubc.eps,scale=0.75} \end{center}\end{figure}"/>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2917190" cy="4779645"/>
                                </a:xfrm>
                                <a:prstGeom prst="rect">
                                  <a:avLst/>
                                </a:prstGeom>
                                <a:noFill/>
                                <a:ln>
                                  <a:noFill/>
                                </a:ln>
                              </pic:spPr>
                            </pic:pic>
                          </a:graphicData>
                        </a:graphic>
                      </wp:inline>
                    </w:drawing>
                  </w:r>
                </w:p>
              </w:tc>
            </w:tr>
          </w:tbl>
          <w:p w:rsidR="00CA0C89" w:rsidRDefault="00CA0C89">
            <w:pPr>
              <w:rPr>
                <w:rFonts w:ascii="SimSun" w:eastAsia="SimSun" w:hAnsi="SimSun" w:hint="eastAsia"/>
              </w:rPr>
            </w:pPr>
          </w:p>
          <w:p w:rsidR="00CA0C89" w:rsidRDefault="00CA0C89">
            <w:pPr>
              <w:pStyle w:val="NormalWeb"/>
              <w:rPr>
                <w:rFonts w:ascii="SimSun" w:eastAsia="SimSun" w:hAnsi="SimSun" w:hint="eastAsia"/>
              </w:rPr>
            </w:pPr>
          </w:p>
          <w:p w:rsidR="00CA0C89" w:rsidRDefault="00CA0C89">
            <w:pPr>
              <w:jc w:val="center"/>
              <w:rPr>
                <w:rFonts w:ascii="SimSun" w:eastAsia="SimSun" w:hAnsi="SimSun" w:hint="eastAsia"/>
              </w:rPr>
            </w:pPr>
            <w:bookmarkStart w:id="14" w:name="fig:postubc"/>
            <w:r>
              <w:rPr>
                <w:rFonts w:ascii="SimSun" w:eastAsia="SimSun" w:hAnsi="SimSun" w:hint="eastAsia"/>
              </w:rPr>
              <w:t> </w:t>
            </w:r>
            <w:bookmarkStart w:id="15" w:name="52"/>
            <w:bookmarkEnd w:id="14"/>
            <w:r>
              <w:rPr>
                <w:rFonts w:ascii="SimSun" w:eastAsia="SimSun" w:hAnsi="SimSun" w:hint="eastAsia"/>
              </w:rPr>
              <w:t> </w:t>
            </w:r>
            <w:bookmarkEnd w:id="15"/>
          </w:p>
          <w:tbl>
            <w:tblPr>
              <w:tblW w:w="2500" w:type="pct"/>
              <w:jc w:val="center"/>
              <w:tblCellSpacing w:w="15" w:type="dxa"/>
              <w:tblCellMar>
                <w:top w:w="15" w:type="dxa"/>
                <w:left w:w="15" w:type="dxa"/>
                <w:bottom w:w="15" w:type="dxa"/>
                <w:right w:w="15" w:type="dxa"/>
              </w:tblCellMar>
              <w:tblLook w:val="04A0" w:firstRow="1" w:lastRow="0" w:firstColumn="1" w:lastColumn="0" w:noHBand="0" w:noVBand="1"/>
            </w:tblPr>
            <w:tblGrid>
              <w:gridCol w:w="4873"/>
            </w:tblGrid>
            <w:tr w:rsidR="00CA0C89">
              <w:trPr>
                <w:tblCellSpacing w:w="15" w:type="dxa"/>
                <w:jc w:val="center"/>
              </w:trPr>
              <w:tc>
                <w:tcPr>
                  <w:tcW w:w="0" w:type="auto"/>
                  <w:tcBorders>
                    <w:top w:val="nil"/>
                    <w:left w:val="nil"/>
                    <w:bottom w:val="nil"/>
                    <w:right w:val="nil"/>
                  </w:tcBorders>
                  <w:vAlign w:val="center"/>
                  <w:hideMark/>
                </w:tcPr>
                <w:p w:rsidR="00CA0C89" w:rsidRDefault="00CA0C89">
                  <w:pPr>
                    <w:jc w:val="center"/>
                    <w:rPr>
                      <w:sz w:val="24"/>
                      <w:szCs w:val="24"/>
                    </w:rPr>
                  </w:pPr>
                  <w:r>
                    <w:rPr>
                      <w:rStyle w:val="Strong"/>
                    </w:rPr>
                    <w:t>Figure 2:</w:t>
                  </w:r>
                  <w:r>
                    <w:rPr>
                      <w:rStyle w:val="apple-converted-space"/>
                    </w:rPr>
                    <w:t> </w:t>
                  </w:r>
                  <w:proofErr w:type="spellStart"/>
                  <w:r>
                    <w:t>NetBSD</w:t>
                  </w:r>
                  <w:proofErr w:type="spellEnd"/>
                  <w:r>
                    <w:t xml:space="preserve"> </w:t>
                  </w:r>
                  <w:proofErr w:type="spellStart"/>
                  <w:r>
                    <w:t>with</w:t>
                  </w:r>
                  <w:proofErr w:type="spellEnd"/>
                  <w:r>
                    <w:t xml:space="preserve"> UBC.</w:t>
                  </w:r>
                </w:p>
              </w:tc>
            </w:tr>
            <w:tr w:rsidR="00CA0C89">
              <w:trPr>
                <w:tblCellSpacing w:w="15" w:type="dxa"/>
                <w:jc w:val="center"/>
              </w:trPr>
              <w:tc>
                <w:tcPr>
                  <w:tcW w:w="0" w:type="auto"/>
                  <w:vAlign w:val="center"/>
                  <w:hideMark/>
                </w:tcPr>
                <w:p w:rsidR="00CA0C89" w:rsidRDefault="00CA0C89">
                  <w:pPr>
                    <w:rPr>
                      <w:sz w:val="24"/>
                      <w:szCs w:val="24"/>
                    </w:rPr>
                  </w:pPr>
                  <w:r>
                    <w:rPr>
                      <w:noProof/>
                    </w:rPr>
                    <w:lastRenderedPageBreak/>
                    <w:drawing>
                      <wp:inline distT="0" distB="0" distL="0" distR="0" wp14:anchorId="560632F9" wp14:editId="46DE6F32">
                        <wp:extent cx="2894965" cy="3550920"/>
                        <wp:effectExtent l="0" t="0" r="635" b="0"/>
                        <wp:docPr id="1" name="Picture 1" descr="\begin{figure}&#10;\begin{center}&#10;\psfig{file=ubc.eps,scale=0.75} \end{center}\end{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begin{figure}&#10;\begin{center}&#10;\psfig{file=ubc.eps,scale=0.75} \end{center}\end{figure}"/>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2894965" cy="3550920"/>
                                </a:xfrm>
                                <a:prstGeom prst="rect">
                                  <a:avLst/>
                                </a:prstGeom>
                                <a:noFill/>
                                <a:ln>
                                  <a:noFill/>
                                </a:ln>
                              </pic:spPr>
                            </pic:pic>
                          </a:graphicData>
                        </a:graphic>
                      </wp:inline>
                    </w:drawing>
                  </w:r>
                </w:p>
              </w:tc>
            </w:tr>
          </w:tbl>
          <w:p w:rsidR="00CA0C89" w:rsidRDefault="00CA0C89">
            <w:pPr>
              <w:rPr>
                <w:rFonts w:ascii="SimSun" w:eastAsia="SimSun" w:hAnsi="SimSun" w:hint="eastAsia"/>
              </w:rPr>
            </w:pPr>
          </w:p>
          <w:p w:rsidR="00CA0C89" w:rsidRPr="00CA0C89" w:rsidRDefault="00CA0C89">
            <w:pPr>
              <w:pStyle w:val="NormalWeb"/>
              <w:rPr>
                <w:rFonts w:ascii="SimSun" w:eastAsia="SimSun" w:hAnsi="SimSun" w:hint="eastAsia"/>
                <w:lang w:val="en-US"/>
              </w:rPr>
            </w:pPr>
            <w:r w:rsidRPr="00CA0C89">
              <w:rPr>
                <w:rFonts w:ascii="SimSun" w:eastAsia="SimSun" w:hAnsi="SimSun" w:hint="eastAsia"/>
                <w:lang w:val="en-US"/>
              </w:rPr>
              <w:t>UBC introduces these new interfaces:</w:t>
            </w:r>
          </w:p>
          <w:p w:rsidR="00CA0C89" w:rsidRDefault="00CA0C89" w:rsidP="00CA0C89">
            <w:pPr>
              <w:numPr>
                <w:ilvl w:val="0"/>
                <w:numId w:val="3"/>
              </w:numPr>
              <w:spacing w:before="100" w:beforeAutospacing="1" w:after="100" w:afterAutospacing="1" w:line="240" w:lineRule="auto"/>
              <w:rPr>
                <w:rFonts w:ascii="SimSun" w:eastAsia="SimSun" w:hAnsi="SimSun" w:hint="eastAsia"/>
              </w:rPr>
            </w:pPr>
            <w:r>
              <w:rPr>
                <w:rStyle w:val="HTMLTypewriter"/>
                <w:rFonts w:eastAsiaTheme="minorEastAsia" w:hint="eastAsia"/>
              </w:rPr>
              <w:t>VOP_</w:t>
            </w:r>
            <w:proofErr w:type="gramStart"/>
            <w:r>
              <w:rPr>
                <w:rStyle w:val="HTMLTypewriter"/>
                <w:rFonts w:eastAsiaTheme="minorEastAsia" w:hint="eastAsia"/>
              </w:rPr>
              <w:t>GETPAGES(</w:t>
            </w:r>
            <w:proofErr w:type="gramEnd"/>
            <w:r>
              <w:rPr>
                <w:rStyle w:val="HTMLTypewriter"/>
                <w:rFonts w:eastAsiaTheme="minorEastAsia" w:hint="eastAsia"/>
              </w:rPr>
              <w:t>)</w:t>
            </w:r>
            <w:r>
              <w:rPr>
                <w:rFonts w:ascii="SimSun" w:eastAsia="SimSun" w:hAnsi="SimSun" w:hint="eastAsia"/>
              </w:rPr>
              <w:t>,</w:t>
            </w:r>
            <w:r>
              <w:rPr>
                <w:rStyle w:val="apple-converted-space"/>
                <w:rFonts w:ascii="SimSun" w:eastAsia="SimSun" w:hAnsi="SimSun" w:hint="eastAsia"/>
              </w:rPr>
              <w:t> </w:t>
            </w:r>
            <w:r>
              <w:rPr>
                <w:rStyle w:val="HTMLTypewriter"/>
                <w:rFonts w:eastAsiaTheme="minorEastAsia" w:hint="eastAsia"/>
              </w:rPr>
              <w:t>VOP_PUTPAGES()</w:t>
            </w:r>
          </w:p>
          <w:p w:rsidR="00CA0C89" w:rsidRPr="00CA0C89" w:rsidRDefault="00CA0C89">
            <w:pPr>
              <w:pStyle w:val="NormalWeb"/>
              <w:ind w:left="720"/>
              <w:rPr>
                <w:rFonts w:ascii="SimSun" w:eastAsia="SimSun" w:hAnsi="SimSun" w:hint="eastAsia"/>
                <w:lang w:val="en-US"/>
              </w:rPr>
            </w:pPr>
            <w:r w:rsidRPr="00CA0C89">
              <w:rPr>
                <w:rFonts w:ascii="SimSun" w:eastAsia="SimSun" w:hAnsi="SimSun" w:hint="eastAsia"/>
                <w:lang w:val="en-US"/>
              </w:rPr>
              <w:t xml:space="preserve">These new VOPs are provided by the </w:t>
            </w:r>
            <w:proofErr w:type="spellStart"/>
            <w:r w:rsidRPr="00CA0C89">
              <w:rPr>
                <w:rFonts w:ascii="SimSun" w:eastAsia="SimSun" w:hAnsi="SimSun" w:hint="eastAsia"/>
                <w:lang w:val="en-US"/>
              </w:rPr>
              <w:t>filesystems</w:t>
            </w:r>
            <w:proofErr w:type="spellEnd"/>
            <w:r w:rsidRPr="00CA0C89">
              <w:rPr>
                <w:rFonts w:ascii="SimSun" w:eastAsia="SimSun" w:hAnsi="SimSun" w:hint="eastAsia"/>
                <w:lang w:val="en-US"/>
              </w:rPr>
              <w:t xml:space="preserve"> to allow the VM system to request ranges of pages to be read into memory from disk or written from memory back to disk. VOP_GETPAGES() must allocate pages from the VM system for data which is not already cached and then initiate device I/O operations to read all the disk blocks which contain the data for those pages. VOP_</w:t>
            </w:r>
            <w:proofErr w:type="gramStart"/>
            <w:r w:rsidRPr="00CA0C89">
              <w:rPr>
                <w:rFonts w:ascii="SimSun" w:eastAsia="SimSun" w:hAnsi="SimSun" w:hint="eastAsia"/>
                <w:lang w:val="en-US"/>
              </w:rPr>
              <w:t>PUTPAGES(</w:t>
            </w:r>
            <w:proofErr w:type="gramEnd"/>
            <w:r w:rsidRPr="00CA0C89">
              <w:rPr>
                <w:rFonts w:ascii="SimSun" w:eastAsia="SimSun" w:hAnsi="SimSun" w:hint="eastAsia"/>
                <w:lang w:val="en-US"/>
              </w:rPr>
              <w:t>) must initiate device I/</w:t>
            </w:r>
            <w:proofErr w:type="spellStart"/>
            <w:r w:rsidRPr="00CA0C89">
              <w:rPr>
                <w:rFonts w:ascii="SimSun" w:eastAsia="SimSun" w:hAnsi="SimSun" w:hint="eastAsia"/>
                <w:lang w:val="en-US"/>
              </w:rPr>
              <w:t>Os</w:t>
            </w:r>
            <w:proofErr w:type="spellEnd"/>
            <w:r w:rsidRPr="00CA0C89">
              <w:rPr>
                <w:rFonts w:ascii="SimSun" w:eastAsia="SimSun" w:hAnsi="SimSun" w:hint="eastAsia"/>
                <w:lang w:val="en-US"/>
              </w:rPr>
              <w:t xml:space="preserve"> to write dirty pages back to disk.</w:t>
            </w:r>
          </w:p>
          <w:p w:rsidR="00CA0C89" w:rsidRDefault="00CA0C89" w:rsidP="00CA0C89">
            <w:pPr>
              <w:numPr>
                <w:ilvl w:val="0"/>
                <w:numId w:val="3"/>
              </w:numPr>
              <w:spacing w:before="100" w:beforeAutospacing="1" w:after="100" w:afterAutospacing="1" w:line="240" w:lineRule="auto"/>
              <w:rPr>
                <w:rFonts w:ascii="SimSun" w:eastAsia="SimSun" w:hAnsi="SimSun" w:hint="eastAsia"/>
              </w:rPr>
            </w:pPr>
            <w:proofErr w:type="spellStart"/>
            <w:r>
              <w:rPr>
                <w:rStyle w:val="HTMLTypewriter"/>
                <w:rFonts w:eastAsiaTheme="minorEastAsia" w:hint="eastAsia"/>
              </w:rPr>
              <w:t>ubc_</w:t>
            </w:r>
            <w:proofErr w:type="gramStart"/>
            <w:r>
              <w:rPr>
                <w:rStyle w:val="HTMLTypewriter"/>
                <w:rFonts w:eastAsiaTheme="minorEastAsia" w:hint="eastAsia"/>
              </w:rPr>
              <w:t>alloc</w:t>
            </w:r>
            <w:proofErr w:type="spellEnd"/>
            <w:r>
              <w:rPr>
                <w:rStyle w:val="HTMLTypewriter"/>
                <w:rFonts w:eastAsiaTheme="minorEastAsia" w:hint="eastAsia"/>
              </w:rPr>
              <w:t>(</w:t>
            </w:r>
            <w:proofErr w:type="gramEnd"/>
            <w:r>
              <w:rPr>
                <w:rStyle w:val="HTMLTypewriter"/>
                <w:rFonts w:eastAsiaTheme="minorEastAsia" w:hint="eastAsia"/>
              </w:rPr>
              <w:t>)</w:t>
            </w:r>
            <w:r>
              <w:rPr>
                <w:rFonts w:ascii="SimSun" w:eastAsia="SimSun" w:hAnsi="SimSun" w:hint="eastAsia"/>
              </w:rPr>
              <w:t>,</w:t>
            </w:r>
            <w:r>
              <w:rPr>
                <w:rStyle w:val="apple-converted-space"/>
                <w:rFonts w:ascii="SimSun" w:eastAsia="SimSun" w:hAnsi="SimSun" w:hint="eastAsia"/>
              </w:rPr>
              <w:t> </w:t>
            </w:r>
            <w:proofErr w:type="spellStart"/>
            <w:r>
              <w:rPr>
                <w:rStyle w:val="HTMLTypewriter"/>
                <w:rFonts w:eastAsiaTheme="minorEastAsia" w:hint="eastAsia"/>
              </w:rPr>
              <w:t>ubc_release</w:t>
            </w:r>
            <w:proofErr w:type="spellEnd"/>
            <w:r>
              <w:rPr>
                <w:rStyle w:val="HTMLTypewriter"/>
                <w:rFonts w:eastAsiaTheme="minorEastAsia" w:hint="eastAsia"/>
              </w:rPr>
              <w:t>()</w:t>
            </w:r>
          </w:p>
          <w:p w:rsidR="00CA0C89" w:rsidRPr="00CA0C89" w:rsidRDefault="00CA0C89">
            <w:pPr>
              <w:pStyle w:val="NormalWeb"/>
              <w:ind w:left="720"/>
              <w:rPr>
                <w:rFonts w:ascii="SimSun" w:eastAsia="SimSun" w:hAnsi="SimSun" w:hint="eastAsia"/>
                <w:lang w:val="en-US"/>
              </w:rPr>
            </w:pPr>
            <w:r w:rsidRPr="00CA0C89">
              <w:rPr>
                <w:rFonts w:ascii="SimSun" w:eastAsia="SimSun" w:hAnsi="SimSun" w:hint="eastAsia"/>
                <w:lang w:val="en-US"/>
              </w:rPr>
              <w:t>These functions allocate and free temporary mappings of page cache file data. These are the page cache equivalents of the buffer cache functions</w:t>
            </w:r>
            <w:r w:rsidRPr="00CA0C89">
              <w:rPr>
                <w:rStyle w:val="apple-converted-space"/>
                <w:rFonts w:ascii="SimSun" w:eastAsia="SimSun" w:hAnsi="SimSun" w:hint="eastAsia"/>
                <w:lang w:val="en-US"/>
              </w:rPr>
              <w:t> </w:t>
            </w:r>
            <w:proofErr w:type="spellStart"/>
            <w:proofErr w:type="gramStart"/>
            <w:r w:rsidRPr="00CA0C89">
              <w:rPr>
                <w:rStyle w:val="HTMLTypewriter"/>
                <w:rFonts w:hint="eastAsia"/>
                <w:lang w:val="en-US"/>
              </w:rPr>
              <w:t>getblk</w:t>
            </w:r>
            <w:proofErr w:type="spellEnd"/>
            <w:r w:rsidRPr="00CA0C89">
              <w:rPr>
                <w:rStyle w:val="HTMLTypewriter"/>
                <w:rFonts w:hint="eastAsia"/>
                <w:lang w:val="en-US"/>
              </w:rPr>
              <w:t>(</w:t>
            </w:r>
            <w:proofErr w:type="gramEnd"/>
            <w:r w:rsidRPr="00CA0C89">
              <w:rPr>
                <w:rStyle w:val="HTMLTypewriter"/>
                <w:rFonts w:hint="eastAsia"/>
                <w:lang w:val="en-US"/>
              </w:rPr>
              <w:t>)</w:t>
            </w:r>
            <w:r w:rsidRPr="00CA0C89">
              <w:rPr>
                <w:rStyle w:val="apple-converted-space"/>
                <w:rFonts w:ascii="SimSun" w:eastAsia="SimSun" w:hAnsi="SimSun" w:hint="eastAsia"/>
                <w:lang w:val="en-US"/>
              </w:rPr>
              <w:t> </w:t>
            </w:r>
            <w:r w:rsidRPr="00CA0C89">
              <w:rPr>
                <w:rFonts w:ascii="SimSun" w:eastAsia="SimSun" w:hAnsi="SimSun" w:hint="eastAsia"/>
                <w:lang w:val="en-US"/>
              </w:rPr>
              <w:t>and</w:t>
            </w:r>
            <w:r w:rsidRPr="00CA0C89">
              <w:rPr>
                <w:rStyle w:val="apple-converted-space"/>
                <w:rFonts w:ascii="SimSun" w:eastAsia="SimSun" w:hAnsi="SimSun" w:hint="eastAsia"/>
                <w:lang w:val="en-US"/>
              </w:rPr>
              <w:t> </w:t>
            </w:r>
            <w:proofErr w:type="spellStart"/>
            <w:r w:rsidRPr="00CA0C89">
              <w:rPr>
                <w:rStyle w:val="HTMLTypewriter"/>
                <w:rFonts w:hint="eastAsia"/>
                <w:lang w:val="en-US"/>
              </w:rPr>
              <w:t>brelse</w:t>
            </w:r>
            <w:proofErr w:type="spellEnd"/>
            <w:r w:rsidRPr="00CA0C89">
              <w:rPr>
                <w:rStyle w:val="HTMLTypewriter"/>
                <w:rFonts w:hint="eastAsia"/>
                <w:lang w:val="en-US"/>
              </w:rPr>
              <w:t>()</w:t>
            </w:r>
            <w:r w:rsidRPr="00CA0C89">
              <w:rPr>
                <w:rFonts w:ascii="SimSun" w:eastAsia="SimSun" w:hAnsi="SimSun" w:hint="eastAsia"/>
                <w:lang w:val="en-US"/>
              </w:rPr>
              <w:t>[</w:t>
            </w:r>
            <w:hyperlink r:id="rId68" w:anchor="bib:bach" w:history="1">
              <w:r w:rsidRPr="00CA0C89">
                <w:rPr>
                  <w:rStyle w:val="Hyperlink"/>
                  <w:rFonts w:ascii="SimSun" w:eastAsia="SimSun" w:hAnsi="SimSun" w:hint="eastAsia"/>
                  <w:lang w:val="en-US"/>
                </w:rPr>
                <w:t>3</w:t>
              </w:r>
            </w:hyperlink>
            <w:r w:rsidRPr="00CA0C89">
              <w:rPr>
                <w:rFonts w:ascii="SimSun" w:eastAsia="SimSun" w:hAnsi="SimSun" w:hint="eastAsia"/>
                <w:lang w:val="en-US"/>
              </w:rPr>
              <w:t xml:space="preserve">]. These temporary mappings are not wired, but they are cached to speed repeated access to the same file. The selection of which virtual addresses to use for these temporary mappings is important on hardware which has a virtually-addressed CPU data cache, so the addresses are carefully chosen to be correctly aligned with the preferred addresses for user file mappings, so that both kinds of mappings can be present at the same time without creating coherency problems in the </w:t>
            </w:r>
            <w:r w:rsidRPr="00CA0C89">
              <w:rPr>
                <w:rFonts w:ascii="SimSun" w:eastAsia="SimSun" w:hAnsi="SimSun" w:hint="eastAsia"/>
                <w:lang w:val="en-US"/>
              </w:rPr>
              <w:lastRenderedPageBreak/>
              <w:t>CPU cache. It is still possible for applications to create unaligned file mappings, but if the application lets the operating system choose the mapping address then all mappings will always be aligned.</w:t>
            </w:r>
          </w:p>
          <w:p w:rsidR="00CA0C89" w:rsidRDefault="00CA0C89" w:rsidP="00CA0C89">
            <w:pPr>
              <w:numPr>
                <w:ilvl w:val="0"/>
                <w:numId w:val="3"/>
              </w:numPr>
              <w:spacing w:before="100" w:beforeAutospacing="1" w:after="100" w:afterAutospacing="1" w:line="240" w:lineRule="auto"/>
              <w:rPr>
                <w:rFonts w:ascii="SimSun" w:eastAsia="SimSun" w:hAnsi="SimSun" w:hint="eastAsia"/>
              </w:rPr>
            </w:pPr>
            <w:proofErr w:type="spellStart"/>
            <w:r>
              <w:rPr>
                <w:rStyle w:val="HTMLTypewriter"/>
                <w:rFonts w:eastAsiaTheme="minorEastAsia" w:hint="eastAsia"/>
              </w:rPr>
              <w:t>ubc_pager</w:t>
            </w:r>
            <w:proofErr w:type="spellEnd"/>
          </w:p>
          <w:p w:rsidR="00CA0C89" w:rsidRPr="00CA0C89" w:rsidRDefault="00CA0C89">
            <w:pPr>
              <w:pStyle w:val="NormalWeb"/>
              <w:ind w:left="720"/>
              <w:rPr>
                <w:rFonts w:ascii="SimSun" w:eastAsia="SimSun" w:hAnsi="SimSun" w:hint="eastAsia"/>
                <w:lang w:val="en-US"/>
              </w:rPr>
            </w:pPr>
            <w:r w:rsidRPr="00CA0C89">
              <w:rPr>
                <w:rFonts w:ascii="SimSun" w:eastAsia="SimSun" w:hAnsi="SimSun" w:hint="eastAsia"/>
                <w:lang w:val="en-US"/>
              </w:rPr>
              <w:t>This is a UVM pager which handles page faults on the mappings created by</w:t>
            </w:r>
            <w:r w:rsidRPr="00CA0C89">
              <w:rPr>
                <w:rStyle w:val="apple-converted-space"/>
                <w:rFonts w:ascii="SimSun" w:eastAsia="SimSun" w:hAnsi="SimSun" w:hint="eastAsia"/>
                <w:lang w:val="en-US"/>
              </w:rPr>
              <w:t> </w:t>
            </w:r>
            <w:proofErr w:type="spellStart"/>
            <w:r w:rsidRPr="00CA0C89">
              <w:rPr>
                <w:rStyle w:val="HTMLTypewriter"/>
                <w:rFonts w:hint="eastAsia"/>
                <w:lang w:val="en-US"/>
              </w:rPr>
              <w:t>ubc_</w:t>
            </w:r>
            <w:proofErr w:type="gramStart"/>
            <w:r w:rsidRPr="00CA0C89">
              <w:rPr>
                <w:rStyle w:val="HTMLTypewriter"/>
                <w:rFonts w:hint="eastAsia"/>
                <w:lang w:val="en-US"/>
              </w:rPr>
              <w:t>alloc</w:t>
            </w:r>
            <w:proofErr w:type="spellEnd"/>
            <w:r w:rsidRPr="00CA0C89">
              <w:rPr>
                <w:rStyle w:val="HTMLTypewriter"/>
                <w:rFonts w:hint="eastAsia"/>
                <w:lang w:val="en-US"/>
              </w:rPr>
              <w:t>(</w:t>
            </w:r>
            <w:proofErr w:type="gramEnd"/>
            <w:r w:rsidRPr="00CA0C89">
              <w:rPr>
                <w:rStyle w:val="HTMLTypewriter"/>
                <w:rFonts w:hint="eastAsia"/>
                <w:lang w:val="en-US"/>
              </w:rPr>
              <w:t>)</w:t>
            </w:r>
            <w:r w:rsidRPr="00CA0C89">
              <w:rPr>
                <w:rFonts w:ascii="SimSun" w:eastAsia="SimSun" w:hAnsi="SimSun" w:hint="eastAsia"/>
                <w:lang w:val="en-US"/>
              </w:rPr>
              <w:t xml:space="preserve">. (A UVM pager is an abstraction which embodies knowledge of page-fault resolution and other VM data management. See the UVM </w:t>
            </w:r>
            <w:proofErr w:type="gramStart"/>
            <w:r w:rsidRPr="00CA0C89">
              <w:rPr>
                <w:rFonts w:ascii="SimSun" w:eastAsia="SimSun" w:hAnsi="SimSun" w:hint="eastAsia"/>
                <w:lang w:val="en-US"/>
              </w:rPr>
              <w:t>paper[</w:t>
            </w:r>
            <w:proofErr w:type="gramEnd"/>
            <w:r>
              <w:rPr>
                <w:rFonts w:ascii="SimSun" w:eastAsia="SimSun" w:hAnsi="SimSun"/>
              </w:rPr>
              <w:fldChar w:fldCharType="begin"/>
            </w:r>
            <w:r w:rsidRPr="00CA0C89">
              <w:rPr>
                <w:rFonts w:ascii="SimSun" w:eastAsia="SimSun" w:hAnsi="SimSun"/>
                <w:lang w:val="en-US"/>
              </w:rPr>
              <w:instrText xml:space="preserve"> HYPERLINK "https://www.usenix.org/legacy/event/usenix2000/freenix/full_papers/silvers/silvers_html/ubc_usenix.html" \l "bib:uvm" </w:instrText>
            </w:r>
            <w:r>
              <w:rPr>
                <w:rFonts w:ascii="SimSun" w:eastAsia="SimSun" w:hAnsi="SimSun"/>
              </w:rPr>
              <w:fldChar w:fldCharType="separate"/>
            </w:r>
            <w:r w:rsidRPr="00CA0C89">
              <w:rPr>
                <w:rStyle w:val="Hyperlink"/>
                <w:rFonts w:ascii="SimSun" w:eastAsia="SimSun" w:hAnsi="SimSun" w:hint="eastAsia"/>
                <w:lang w:val="en-US"/>
              </w:rPr>
              <w:t>2</w:t>
            </w:r>
            <w:r>
              <w:rPr>
                <w:rFonts w:ascii="SimSun" w:eastAsia="SimSun" w:hAnsi="SimSun"/>
              </w:rPr>
              <w:fldChar w:fldCharType="end"/>
            </w:r>
            <w:r w:rsidRPr="00CA0C89">
              <w:rPr>
                <w:rFonts w:ascii="SimSun" w:eastAsia="SimSun" w:hAnsi="SimSun" w:hint="eastAsia"/>
                <w:lang w:val="en-US"/>
              </w:rPr>
              <w:t>] for more information on pagers.) Since its only purpose is to handle those page faults, the only action performed by</w:t>
            </w:r>
            <w:r w:rsidRPr="00CA0C89">
              <w:rPr>
                <w:rStyle w:val="apple-converted-space"/>
                <w:rFonts w:ascii="SimSun" w:eastAsia="SimSun" w:hAnsi="SimSun" w:hint="eastAsia"/>
                <w:lang w:val="en-US"/>
              </w:rPr>
              <w:t> </w:t>
            </w:r>
            <w:proofErr w:type="spellStart"/>
            <w:r w:rsidRPr="00CA0C89">
              <w:rPr>
                <w:rStyle w:val="HTMLTypewriter"/>
                <w:rFonts w:hint="eastAsia"/>
                <w:lang w:val="en-US"/>
              </w:rPr>
              <w:t>ubc_pager</w:t>
            </w:r>
            <w:proofErr w:type="spellEnd"/>
            <w:r w:rsidRPr="00CA0C89">
              <w:rPr>
                <w:rStyle w:val="apple-converted-space"/>
                <w:rFonts w:ascii="SimSun" w:eastAsia="SimSun" w:hAnsi="SimSun" w:hint="eastAsia"/>
                <w:lang w:val="en-US"/>
              </w:rPr>
              <w:t> </w:t>
            </w:r>
            <w:r w:rsidRPr="00CA0C89">
              <w:rPr>
                <w:rFonts w:ascii="SimSun" w:eastAsia="SimSun" w:hAnsi="SimSun" w:hint="eastAsia"/>
                <w:lang w:val="en-US"/>
              </w:rPr>
              <w:t>is to call the new</w:t>
            </w:r>
            <w:r w:rsidRPr="00CA0C89">
              <w:rPr>
                <w:rStyle w:val="apple-converted-space"/>
                <w:rFonts w:ascii="SimSun" w:eastAsia="SimSun" w:hAnsi="SimSun" w:hint="eastAsia"/>
                <w:lang w:val="en-US"/>
              </w:rPr>
              <w:t> </w:t>
            </w:r>
            <w:r w:rsidRPr="00CA0C89">
              <w:rPr>
                <w:rStyle w:val="HTMLTypewriter"/>
                <w:rFonts w:hint="eastAsia"/>
                <w:lang w:val="en-US"/>
              </w:rPr>
              <w:t>VOP_</w:t>
            </w:r>
            <w:proofErr w:type="gramStart"/>
            <w:r w:rsidRPr="00CA0C89">
              <w:rPr>
                <w:rStyle w:val="HTMLTypewriter"/>
                <w:rFonts w:hint="eastAsia"/>
                <w:lang w:val="en-US"/>
              </w:rPr>
              <w:t>GETPAGES(</w:t>
            </w:r>
            <w:proofErr w:type="gramEnd"/>
            <w:r w:rsidRPr="00CA0C89">
              <w:rPr>
                <w:rStyle w:val="HTMLTypewriter"/>
                <w:rFonts w:hint="eastAsia"/>
                <w:lang w:val="en-US"/>
              </w:rPr>
              <w:t>)</w:t>
            </w:r>
            <w:r w:rsidRPr="00CA0C89">
              <w:rPr>
                <w:rStyle w:val="apple-converted-space"/>
                <w:rFonts w:ascii="SimSun" w:eastAsia="SimSun" w:hAnsi="SimSun" w:hint="eastAsia"/>
                <w:lang w:val="en-US"/>
              </w:rPr>
              <w:t> </w:t>
            </w:r>
            <w:r w:rsidRPr="00CA0C89">
              <w:rPr>
                <w:rFonts w:ascii="SimSun" w:eastAsia="SimSun" w:hAnsi="SimSun" w:hint="eastAsia"/>
                <w:lang w:val="en-US"/>
              </w:rPr>
              <w:t>operation to get pages as needed to resolve the faults.</w:t>
            </w:r>
          </w:p>
          <w:p w:rsidR="00CA0C89" w:rsidRPr="00CA0C89" w:rsidRDefault="00CA0C89">
            <w:pPr>
              <w:pStyle w:val="NormalWeb"/>
              <w:rPr>
                <w:rFonts w:ascii="SimSun" w:eastAsia="SimSun" w:hAnsi="SimSun" w:hint="eastAsia"/>
                <w:lang w:val="en-US"/>
              </w:rPr>
            </w:pPr>
            <w:r w:rsidRPr="00CA0C89">
              <w:rPr>
                <w:rFonts w:ascii="SimSun" w:eastAsia="SimSun" w:hAnsi="SimSun" w:hint="eastAsia"/>
                <w:lang w:val="en-US"/>
              </w:rPr>
              <w:t xml:space="preserve">In addition to these new interfaces, several changes were made to the existing UVM </w:t>
            </w:r>
            <w:proofErr w:type="gramStart"/>
            <w:r w:rsidRPr="00CA0C89">
              <w:rPr>
                <w:rFonts w:ascii="SimSun" w:eastAsia="SimSun" w:hAnsi="SimSun" w:hint="eastAsia"/>
                <w:lang w:val="en-US"/>
              </w:rPr>
              <w:t>design to fix problems which were</w:t>
            </w:r>
            <w:proofErr w:type="gramEnd"/>
            <w:r w:rsidRPr="00CA0C89">
              <w:rPr>
                <w:rFonts w:ascii="SimSun" w:eastAsia="SimSun" w:hAnsi="SimSun" w:hint="eastAsia"/>
                <w:lang w:val="en-US"/>
              </w:rPr>
              <w:t xml:space="preserve"> glossed over in the original design.</w:t>
            </w:r>
          </w:p>
          <w:p w:rsidR="00CA0C89" w:rsidRPr="00CA0C89" w:rsidRDefault="00CA0C89">
            <w:pPr>
              <w:pStyle w:val="NormalWeb"/>
              <w:rPr>
                <w:rFonts w:ascii="SimSun" w:eastAsia="SimSun" w:hAnsi="SimSun" w:hint="eastAsia"/>
                <w:lang w:val="en-US"/>
              </w:rPr>
            </w:pPr>
            <w:r w:rsidRPr="00CA0C89">
              <w:rPr>
                <w:rFonts w:ascii="SimSun" w:eastAsia="SimSun" w:hAnsi="SimSun" w:hint="eastAsia"/>
                <w:lang w:val="en-US"/>
              </w:rPr>
              <w:t>Previously in UVM,</w:t>
            </w:r>
            <w:r w:rsidRPr="00CA0C89">
              <w:rPr>
                <w:rStyle w:val="apple-converted-space"/>
                <w:rFonts w:ascii="SimSun" w:eastAsia="SimSun" w:hAnsi="SimSun" w:hint="eastAsia"/>
                <w:lang w:val="en-US"/>
              </w:rPr>
              <w:t> </w:t>
            </w:r>
            <w:proofErr w:type="spellStart"/>
            <w:r w:rsidRPr="00CA0C89">
              <w:rPr>
                <w:rStyle w:val="HTMLTypewriter"/>
                <w:rFonts w:hint="eastAsia"/>
                <w:lang w:val="en-US"/>
              </w:rPr>
              <w:t>vnode</w:t>
            </w:r>
            <w:r w:rsidRPr="00CA0C89">
              <w:rPr>
                <w:rFonts w:ascii="SimSun" w:eastAsia="SimSun" w:hAnsi="SimSun" w:hint="eastAsia"/>
                <w:lang w:val="en-US"/>
              </w:rPr>
              <w:t>s</w:t>
            </w:r>
            <w:proofErr w:type="spellEnd"/>
            <w:r w:rsidRPr="00CA0C89">
              <w:rPr>
                <w:rFonts w:ascii="SimSun" w:eastAsia="SimSun" w:hAnsi="SimSun" w:hint="eastAsia"/>
                <w:lang w:val="en-US"/>
              </w:rPr>
              <w:t xml:space="preserve"> and</w:t>
            </w:r>
            <w:r w:rsidRPr="00CA0C89">
              <w:rPr>
                <w:rStyle w:val="apple-converted-space"/>
                <w:rFonts w:ascii="SimSun" w:eastAsia="SimSun" w:hAnsi="SimSun" w:hint="eastAsia"/>
                <w:lang w:val="en-US"/>
              </w:rPr>
              <w:t> </w:t>
            </w:r>
            <w:proofErr w:type="spellStart"/>
            <w:r w:rsidRPr="00CA0C89">
              <w:rPr>
                <w:rStyle w:val="HTMLTypewriter"/>
                <w:rFonts w:hint="eastAsia"/>
                <w:lang w:val="en-US"/>
              </w:rPr>
              <w:t>uvm_object</w:t>
            </w:r>
            <w:r w:rsidRPr="00CA0C89">
              <w:rPr>
                <w:rFonts w:ascii="SimSun" w:eastAsia="SimSun" w:hAnsi="SimSun" w:hint="eastAsia"/>
                <w:lang w:val="en-US"/>
              </w:rPr>
              <w:t>s</w:t>
            </w:r>
            <w:proofErr w:type="spellEnd"/>
            <w:r w:rsidRPr="00CA0C89">
              <w:rPr>
                <w:rFonts w:ascii="SimSun" w:eastAsia="SimSun" w:hAnsi="SimSun" w:hint="eastAsia"/>
                <w:lang w:val="en-US"/>
              </w:rPr>
              <w:t xml:space="preserve"> were not interchangeable, and in fact several fields were duplicated and maintained separately in each. These duplicate fields were combined. At this time there's still a bit of extra initialization the first time a</w:t>
            </w:r>
            <w:r w:rsidRPr="00CA0C89">
              <w:rPr>
                <w:rStyle w:val="apple-converted-space"/>
                <w:rFonts w:ascii="SimSun" w:eastAsia="SimSun" w:hAnsi="SimSun" w:hint="eastAsia"/>
                <w:lang w:val="en-US"/>
              </w:rPr>
              <w:t> </w:t>
            </w:r>
            <w:proofErr w:type="spellStart"/>
            <w:r w:rsidRPr="00CA0C89">
              <w:rPr>
                <w:rStyle w:val="HTMLTypewriter"/>
                <w:rFonts w:hint="eastAsia"/>
                <w:lang w:val="en-US"/>
              </w:rPr>
              <w:t>struct</w:t>
            </w:r>
            <w:proofErr w:type="spellEnd"/>
            <w:r w:rsidRPr="00CA0C89">
              <w:rPr>
                <w:rStyle w:val="HTMLTypewriter"/>
                <w:rFonts w:hint="eastAsia"/>
                <w:lang w:val="en-US"/>
              </w:rPr>
              <w:t xml:space="preserve"> </w:t>
            </w:r>
            <w:proofErr w:type="spellStart"/>
            <w:r w:rsidRPr="00CA0C89">
              <w:rPr>
                <w:rStyle w:val="HTMLTypewriter"/>
                <w:rFonts w:hint="eastAsia"/>
                <w:lang w:val="en-US"/>
              </w:rPr>
              <w:t>vnode</w:t>
            </w:r>
            <w:proofErr w:type="spellEnd"/>
            <w:r w:rsidRPr="00CA0C89">
              <w:rPr>
                <w:rStyle w:val="apple-converted-space"/>
                <w:rFonts w:ascii="SimSun" w:eastAsia="SimSun" w:hAnsi="SimSun" w:hint="eastAsia"/>
                <w:lang w:val="en-US"/>
              </w:rPr>
              <w:t> </w:t>
            </w:r>
            <w:r w:rsidRPr="00CA0C89">
              <w:rPr>
                <w:rFonts w:ascii="SimSun" w:eastAsia="SimSun" w:hAnsi="SimSun" w:hint="eastAsia"/>
                <w:lang w:val="en-US"/>
              </w:rPr>
              <w:t>is used as a</w:t>
            </w:r>
            <w:r w:rsidRPr="00CA0C89">
              <w:rPr>
                <w:rStyle w:val="apple-converted-space"/>
                <w:rFonts w:ascii="SimSun" w:eastAsia="SimSun" w:hAnsi="SimSun" w:hint="eastAsia"/>
                <w:lang w:val="en-US"/>
              </w:rPr>
              <w:t> </w:t>
            </w:r>
            <w:proofErr w:type="spellStart"/>
            <w:r w:rsidRPr="00CA0C89">
              <w:rPr>
                <w:rStyle w:val="HTMLTypewriter"/>
                <w:rFonts w:hint="eastAsia"/>
                <w:lang w:val="en-US"/>
              </w:rPr>
              <w:t>struct</w:t>
            </w:r>
            <w:proofErr w:type="spellEnd"/>
            <w:r w:rsidRPr="00CA0C89">
              <w:rPr>
                <w:rStyle w:val="HTMLTypewriter"/>
                <w:rFonts w:hint="eastAsia"/>
                <w:lang w:val="en-US"/>
              </w:rPr>
              <w:t xml:space="preserve"> </w:t>
            </w:r>
            <w:proofErr w:type="spellStart"/>
            <w:r w:rsidRPr="00CA0C89">
              <w:rPr>
                <w:rStyle w:val="HTMLTypewriter"/>
                <w:rFonts w:hint="eastAsia"/>
                <w:lang w:val="en-US"/>
              </w:rPr>
              <w:t>uvm_object</w:t>
            </w:r>
            <w:proofErr w:type="spellEnd"/>
            <w:r w:rsidRPr="00CA0C89">
              <w:rPr>
                <w:rFonts w:ascii="SimSun" w:eastAsia="SimSun" w:hAnsi="SimSun" w:hint="eastAsia"/>
                <w:lang w:val="en-US"/>
              </w:rPr>
              <w:t>, but that will be removed eventually.</w:t>
            </w:r>
          </w:p>
          <w:p w:rsidR="00CA0C89" w:rsidRPr="00CA0C89" w:rsidRDefault="00CA0C89">
            <w:pPr>
              <w:pStyle w:val="NormalWeb"/>
              <w:rPr>
                <w:rFonts w:ascii="SimSun" w:eastAsia="SimSun" w:hAnsi="SimSun" w:hint="eastAsia"/>
                <w:lang w:val="en-US"/>
              </w:rPr>
            </w:pPr>
            <w:r w:rsidRPr="00CA0C89">
              <w:rPr>
                <w:rFonts w:ascii="SimSun" w:eastAsia="SimSun" w:hAnsi="SimSun" w:hint="eastAsia"/>
                <w:lang w:val="en-US"/>
              </w:rPr>
              <w:t>Previously UVM only supported 32-bit offsets into</w:t>
            </w:r>
            <w:r w:rsidRPr="00CA0C89">
              <w:rPr>
                <w:rStyle w:val="apple-converted-space"/>
                <w:rFonts w:ascii="SimSun" w:eastAsia="SimSun" w:hAnsi="SimSun" w:hint="eastAsia"/>
                <w:lang w:val="en-US"/>
              </w:rPr>
              <w:t> </w:t>
            </w:r>
            <w:proofErr w:type="spellStart"/>
            <w:r w:rsidRPr="00CA0C89">
              <w:rPr>
                <w:rStyle w:val="HTMLTypewriter"/>
                <w:rFonts w:hint="eastAsia"/>
                <w:lang w:val="en-US"/>
              </w:rPr>
              <w:t>uvm_object</w:t>
            </w:r>
            <w:r w:rsidRPr="00CA0C89">
              <w:rPr>
                <w:rFonts w:ascii="SimSun" w:eastAsia="SimSun" w:hAnsi="SimSun" w:hint="eastAsia"/>
                <w:lang w:val="en-US"/>
              </w:rPr>
              <w:t>s</w:t>
            </w:r>
            <w:proofErr w:type="spellEnd"/>
            <w:r w:rsidRPr="00CA0C89">
              <w:rPr>
                <w:rFonts w:ascii="SimSun" w:eastAsia="SimSun" w:hAnsi="SimSun" w:hint="eastAsia"/>
                <w:lang w:val="en-US"/>
              </w:rPr>
              <w:t>, which meant that data could only be stored in the page cache for the first 4 GB of a file. This wasn't much of a problem before since the number of programs which wanted to access file offsets past 4 GB via</w:t>
            </w:r>
            <w:r w:rsidRPr="00CA0C89">
              <w:rPr>
                <w:rStyle w:val="apple-converted-space"/>
                <w:rFonts w:ascii="SimSun" w:eastAsia="SimSun" w:hAnsi="SimSun" w:hint="eastAsia"/>
                <w:lang w:val="en-US"/>
              </w:rPr>
              <w:t> </w:t>
            </w:r>
            <w:proofErr w:type="spellStart"/>
            <w:proofErr w:type="gramStart"/>
            <w:r w:rsidRPr="00CA0C89">
              <w:rPr>
                <w:rStyle w:val="HTMLTypewriter"/>
                <w:rFonts w:hint="eastAsia"/>
                <w:lang w:val="en-US"/>
              </w:rPr>
              <w:t>mmap</w:t>
            </w:r>
            <w:proofErr w:type="spellEnd"/>
            <w:r w:rsidRPr="00CA0C89">
              <w:rPr>
                <w:rStyle w:val="HTMLTypewriter"/>
                <w:rFonts w:hint="eastAsia"/>
                <w:lang w:val="en-US"/>
              </w:rPr>
              <w:t>(</w:t>
            </w:r>
            <w:proofErr w:type="gramEnd"/>
            <w:r w:rsidRPr="00CA0C89">
              <w:rPr>
                <w:rStyle w:val="HTMLTypewriter"/>
                <w:rFonts w:hint="eastAsia"/>
                <w:lang w:val="en-US"/>
              </w:rPr>
              <w:t>)</w:t>
            </w:r>
            <w:r w:rsidRPr="00CA0C89">
              <w:rPr>
                <w:rStyle w:val="apple-converted-space"/>
                <w:rFonts w:ascii="SimSun" w:eastAsia="SimSun" w:hAnsi="SimSun" w:hint="eastAsia"/>
                <w:lang w:val="en-US"/>
              </w:rPr>
              <w:t> </w:t>
            </w:r>
            <w:r w:rsidRPr="00CA0C89">
              <w:rPr>
                <w:rFonts w:ascii="SimSun" w:eastAsia="SimSun" w:hAnsi="SimSun" w:hint="eastAsia"/>
                <w:lang w:val="en-US"/>
              </w:rPr>
              <w:t>was small, but now that</w:t>
            </w:r>
            <w:r w:rsidRPr="00CA0C89">
              <w:rPr>
                <w:rStyle w:val="apple-converted-space"/>
                <w:rFonts w:ascii="SimSun" w:eastAsia="SimSun" w:hAnsi="SimSun" w:hint="eastAsia"/>
                <w:lang w:val="en-US"/>
              </w:rPr>
              <w:t> </w:t>
            </w:r>
            <w:r w:rsidRPr="00CA0C89">
              <w:rPr>
                <w:rStyle w:val="HTMLTypewriter"/>
                <w:rFonts w:hint="eastAsia"/>
                <w:lang w:val="en-US"/>
              </w:rPr>
              <w:t>read()</w:t>
            </w:r>
            <w:r w:rsidRPr="00CA0C89">
              <w:rPr>
                <w:rStyle w:val="apple-converted-space"/>
                <w:rFonts w:ascii="SimSun" w:eastAsia="SimSun" w:hAnsi="SimSun" w:hint="eastAsia"/>
                <w:lang w:val="en-US"/>
              </w:rPr>
              <w:t> </w:t>
            </w:r>
            <w:r w:rsidRPr="00CA0C89">
              <w:rPr>
                <w:rFonts w:ascii="SimSun" w:eastAsia="SimSun" w:hAnsi="SimSun" w:hint="eastAsia"/>
                <w:lang w:val="en-US"/>
              </w:rPr>
              <w:t>and</w:t>
            </w:r>
            <w:r w:rsidRPr="00CA0C89">
              <w:rPr>
                <w:rStyle w:val="apple-converted-space"/>
                <w:rFonts w:ascii="SimSun" w:eastAsia="SimSun" w:hAnsi="SimSun" w:hint="eastAsia"/>
                <w:lang w:val="en-US"/>
              </w:rPr>
              <w:t> </w:t>
            </w:r>
            <w:r w:rsidRPr="00CA0C89">
              <w:rPr>
                <w:rStyle w:val="HTMLTypewriter"/>
                <w:rFonts w:hint="eastAsia"/>
                <w:lang w:val="en-US"/>
              </w:rPr>
              <w:t>write()</w:t>
            </w:r>
            <w:r w:rsidRPr="00CA0C89">
              <w:rPr>
                <w:rStyle w:val="apple-converted-space"/>
                <w:rFonts w:ascii="SimSun" w:eastAsia="SimSun" w:hAnsi="SimSun" w:hint="eastAsia"/>
                <w:lang w:val="en-US"/>
              </w:rPr>
              <w:t> </w:t>
            </w:r>
            <w:r w:rsidRPr="00CA0C89">
              <w:rPr>
                <w:rFonts w:ascii="SimSun" w:eastAsia="SimSun" w:hAnsi="SimSun" w:hint="eastAsia"/>
                <w:lang w:val="en-US"/>
              </w:rPr>
              <w:t>also use the page cache interfaces to access data, we had to support 64-bit</w:t>
            </w:r>
            <w:r w:rsidRPr="00CA0C89">
              <w:rPr>
                <w:rStyle w:val="apple-converted-space"/>
                <w:rFonts w:ascii="SimSun" w:eastAsia="SimSun" w:hAnsi="SimSun" w:hint="eastAsia"/>
                <w:lang w:val="en-US"/>
              </w:rPr>
              <w:t> </w:t>
            </w:r>
            <w:proofErr w:type="spellStart"/>
            <w:r w:rsidRPr="00CA0C89">
              <w:rPr>
                <w:rStyle w:val="HTMLTypewriter"/>
                <w:rFonts w:hint="eastAsia"/>
                <w:lang w:val="en-US"/>
              </w:rPr>
              <w:t>uvm_object</w:t>
            </w:r>
            <w:proofErr w:type="spellEnd"/>
            <w:r w:rsidRPr="00CA0C89">
              <w:rPr>
                <w:rStyle w:val="apple-converted-space"/>
                <w:rFonts w:ascii="SimSun" w:eastAsia="SimSun" w:hAnsi="SimSun" w:hint="eastAsia"/>
                <w:lang w:val="en-US"/>
              </w:rPr>
              <w:t> </w:t>
            </w:r>
            <w:r w:rsidRPr="00CA0C89">
              <w:rPr>
                <w:rFonts w:ascii="SimSun" w:eastAsia="SimSun" w:hAnsi="SimSun" w:hint="eastAsia"/>
                <w:lang w:val="en-US"/>
              </w:rPr>
              <w:t>offsets in order to continue to allow any access to file offsets past 4 GB.</w:t>
            </w:r>
          </w:p>
          <w:p w:rsidR="00CA0C89" w:rsidRPr="00CA0C89" w:rsidRDefault="00CA0C89">
            <w:pPr>
              <w:pStyle w:val="Heading1"/>
              <w:rPr>
                <w:rFonts w:ascii="SimSun" w:eastAsia="SimSun" w:hAnsi="SimSun" w:hint="eastAsia"/>
                <w:lang w:val="en-US"/>
              </w:rPr>
            </w:pPr>
            <w:bookmarkStart w:id="16" w:name="SECTION00040000000000000000"/>
            <w:r w:rsidRPr="00CA0C89">
              <w:rPr>
                <w:rFonts w:ascii="SimSun" w:eastAsia="SimSun" w:hAnsi="SimSun" w:hint="eastAsia"/>
                <w:lang w:val="en-US"/>
              </w:rPr>
              <w:t>What do other operating systems do?</w:t>
            </w:r>
            <w:bookmarkEnd w:id="16"/>
          </w:p>
          <w:p w:rsidR="00CA0C89" w:rsidRPr="00CA0C89" w:rsidRDefault="00CA0C89">
            <w:pPr>
              <w:pStyle w:val="NormalWeb"/>
              <w:rPr>
                <w:rFonts w:ascii="SimSun" w:eastAsia="SimSun" w:hAnsi="SimSun" w:hint="eastAsia"/>
                <w:lang w:val="en-US"/>
              </w:rPr>
            </w:pPr>
            <w:r w:rsidRPr="00CA0C89">
              <w:rPr>
                <w:rFonts w:ascii="SimSun" w:eastAsia="SimSun" w:hAnsi="SimSun" w:hint="eastAsia"/>
                <w:lang w:val="en-US"/>
              </w:rPr>
              <w:t>The problems addressed by UBC have been around for a long time, ever since memory-mapped access to files was first introduced in the late 1980's. Most UNIX-like operating systems have addressed this issue one way or another, but there are considerable differences in how they go about it.</w:t>
            </w:r>
          </w:p>
          <w:p w:rsidR="00CA0C89" w:rsidRPr="00CA0C89" w:rsidRDefault="00CA0C89">
            <w:pPr>
              <w:pStyle w:val="NormalWeb"/>
              <w:rPr>
                <w:rFonts w:ascii="SimSun" w:eastAsia="SimSun" w:hAnsi="SimSun" w:hint="eastAsia"/>
                <w:lang w:val="en-US"/>
              </w:rPr>
            </w:pPr>
            <w:r w:rsidRPr="00CA0C89">
              <w:rPr>
                <w:rFonts w:ascii="SimSun" w:eastAsia="SimSun" w:hAnsi="SimSun" w:hint="eastAsia"/>
                <w:lang w:val="en-US"/>
              </w:rPr>
              <w:t xml:space="preserve">The first operating system to address these problems was </w:t>
            </w:r>
            <w:proofErr w:type="gramStart"/>
            <w:r w:rsidRPr="00CA0C89">
              <w:rPr>
                <w:rFonts w:ascii="SimSun" w:eastAsia="SimSun" w:hAnsi="SimSun" w:hint="eastAsia"/>
                <w:lang w:val="en-US"/>
              </w:rPr>
              <w:t>SunOS[</w:t>
            </w:r>
            <w:proofErr w:type="gramEnd"/>
            <w:r>
              <w:rPr>
                <w:rFonts w:ascii="SimSun" w:eastAsia="SimSun" w:hAnsi="SimSun"/>
              </w:rPr>
              <w:fldChar w:fldCharType="begin"/>
            </w:r>
            <w:r w:rsidRPr="00CA0C89">
              <w:rPr>
                <w:rFonts w:ascii="SimSun" w:eastAsia="SimSun" w:hAnsi="SimSun"/>
                <w:lang w:val="en-US"/>
              </w:rPr>
              <w:instrText xml:space="preserve"> HYPERLINK "https://www.usenix.org/legacy/event/usenix2000/freenix/full_papers/silvers/silvers_html/ubc_usenix.html" \l "bib:sunosarch" </w:instrText>
            </w:r>
            <w:r>
              <w:rPr>
                <w:rFonts w:ascii="SimSun" w:eastAsia="SimSun" w:hAnsi="SimSun"/>
              </w:rPr>
              <w:fldChar w:fldCharType="separate"/>
            </w:r>
            <w:r w:rsidRPr="00CA0C89">
              <w:rPr>
                <w:rStyle w:val="Hyperlink"/>
                <w:rFonts w:ascii="SimSun" w:eastAsia="SimSun" w:hAnsi="SimSun" w:hint="eastAsia"/>
                <w:lang w:val="en-US"/>
              </w:rPr>
              <w:t>4</w:t>
            </w:r>
            <w:r>
              <w:rPr>
                <w:rFonts w:ascii="SimSun" w:eastAsia="SimSun" w:hAnsi="SimSun"/>
              </w:rPr>
              <w:fldChar w:fldCharType="end"/>
            </w:r>
            <w:r w:rsidRPr="00CA0C89">
              <w:rPr>
                <w:rFonts w:ascii="SimSun" w:eastAsia="SimSun" w:hAnsi="SimSun" w:hint="eastAsia"/>
                <w:lang w:val="en-US"/>
              </w:rPr>
              <w:t>,</w:t>
            </w:r>
            <w:hyperlink r:id="rId69" w:anchor="bib:sunosimpl" w:history="1">
              <w:r w:rsidRPr="00CA0C89">
                <w:rPr>
                  <w:rStyle w:val="Hyperlink"/>
                  <w:rFonts w:ascii="SimSun" w:eastAsia="SimSun" w:hAnsi="SimSun" w:hint="eastAsia"/>
                  <w:lang w:val="en-US"/>
                </w:rPr>
                <w:t>5</w:t>
              </w:r>
            </w:hyperlink>
            <w:r w:rsidRPr="00CA0C89">
              <w:rPr>
                <w:rFonts w:ascii="SimSun" w:eastAsia="SimSun" w:hAnsi="SimSun" w:hint="eastAsia"/>
                <w:lang w:val="en-US"/>
              </w:rPr>
              <w:t>], and UBC is largely modeled after this design. The main differences in the design of the SunOS cache and UBC result from the differences between the SunOS VM system and UVM. Since UVM's pager abstraction and SunOS's segment-driver abstraction are similar, this didn't change the design much at all.</w:t>
            </w:r>
          </w:p>
          <w:p w:rsidR="00CA0C89" w:rsidRPr="00CA0C89" w:rsidRDefault="00CA0C89">
            <w:pPr>
              <w:pStyle w:val="NormalWeb"/>
              <w:rPr>
                <w:rFonts w:ascii="SimSun" w:eastAsia="SimSun" w:hAnsi="SimSun" w:hint="eastAsia"/>
                <w:lang w:val="en-US"/>
              </w:rPr>
            </w:pPr>
            <w:r w:rsidRPr="00CA0C89">
              <w:rPr>
                <w:rFonts w:ascii="SimSun" w:eastAsia="SimSun" w:hAnsi="SimSun" w:hint="eastAsia"/>
                <w:lang w:val="en-US"/>
              </w:rPr>
              <w:lastRenderedPageBreak/>
              <w:t xml:space="preserve">When work on UBC first began over two years ago, the other design that we examined was that of </w:t>
            </w:r>
            <w:proofErr w:type="gramStart"/>
            <w:r w:rsidRPr="00CA0C89">
              <w:rPr>
                <w:rFonts w:ascii="SimSun" w:eastAsia="SimSun" w:hAnsi="SimSun" w:hint="eastAsia"/>
                <w:lang w:val="en-US"/>
              </w:rPr>
              <w:t>FreeBSD[</w:t>
            </w:r>
            <w:proofErr w:type="gramEnd"/>
            <w:r>
              <w:rPr>
                <w:rFonts w:ascii="SimSun" w:eastAsia="SimSun" w:hAnsi="SimSun"/>
              </w:rPr>
              <w:fldChar w:fldCharType="begin"/>
            </w:r>
            <w:r w:rsidRPr="00CA0C89">
              <w:rPr>
                <w:rFonts w:ascii="SimSun" w:eastAsia="SimSun" w:hAnsi="SimSun"/>
                <w:lang w:val="en-US"/>
              </w:rPr>
              <w:instrText xml:space="preserve"> HYPERLINK "https://www.usenix.org/legacy/event/usenix2000/freenix/full_papers/silvers/silvers_html/ubc_usenix.html" \l "bib:freebsd" </w:instrText>
            </w:r>
            <w:r>
              <w:rPr>
                <w:rFonts w:ascii="SimSun" w:eastAsia="SimSun" w:hAnsi="SimSun"/>
              </w:rPr>
              <w:fldChar w:fldCharType="separate"/>
            </w:r>
            <w:r w:rsidRPr="00CA0C89">
              <w:rPr>
                <w:rStyle w:val="Hyperlink"/>
                <w:rFonts w:ascii="SimSun" w:eastAsia="SimSun" w:hAnsi="SimSun" w:hint="eastAsia"/>
                <w:lang w:val="en-US"/>
              </w:rPr>
              <w:t>6</w:t>
            </w:r>
            <w:r>
              <w:rPr>
                <w:rFonts w:ascii="SimSun" w:eastAsia="SimSun" w:hAnsi="SimSun"/>
              </w:rPr>
              <w:fldChar w:fldCharType="end"/>
            </w:r>
            <w:r w:rsidRPr="00CA0C89">
              <w:rPr>
                <w:rFonts w:ascii="SimSun" w:eastAsia="SimSun" w:hAnsi="SimSun" w:hint="eastAsia"/>
                <w:lang w:val="en-US"/>
              </w:rPr>
              <w:t xml:space="preserve">], which had also already dealt with this problem. The model in FreeBSD was to keep the same buffer cache interfaces to access file data, but to use page cache pages as the memory for a buffer's data rather than memory from a separate pool. The result is that the same physical page is accessed to retrieve a given range of the file regardless of whether the access is made via the buffer cache interface or the page cache interface. This had the advantage that </w:t>
            </w:r>
            <w:proofErr w:type="spellStart"/>
            <w:r w:rsidRPr="00CA0C89">
              <w:rPr>
                <w:rFonts w:ascii="SimSun" w:eastAsia="SimSun" w:hAnsi="SimSun" w:hint="eastAsia"/>
                <w:lang w:val="en-US"/>
              </w:rPr>
              <w:t>filesystems</w:t>
            </w:r>
            <w:proofErr w:type="spellEnd"/>
            <w:r w:rsidRPr="00CA0C89">
              <w:rPr>
                <w:rFonts w:ascii="SimSun" w:eastAsia="SimSun" w:hAnsi="SimSun" w:hint="eastAsia"/>
                <w:lang w:val="en-US"/>
              </w:rPr>
              <w:t xml:space="preserve"> did not need to be changed in order to take benefit from the changes. However, the glue to do the translation between the interfaces was just as complicated as the glue in the SunOS design and failed to address certain deadlock problems (such as an application calling</w:t>
            </w:r>
            <w:r w:rsidRPr="00CA0C89">
              <w:rPr>
                <w:rStyle w:val="apple-converted-space"/>
                <w:rFonts w:ascii="SimSun" w:eastAsia="SimSun" w:hAnsi="SimSun" w:hint="eastAsia"/>
                <w:lang w:val="en-US"/>
              </w:rPr>
              <w:t> </w:t>
            </w:r>
            <w:r w:rsidRPr="00CA0C89">
              <w:rPr>
                <w:rStyle w:val="HTMLTypewriter"/>
                <w:rFonts w:hint="eastAsia"/>
                <w:lang w:val="en-US"/>
              </w:rPr>
              <w:t>write()</w:t>
            </w:r>
            <w:r w:rsidRPr="00CA0C89">
              <w:rPr>
                <w:rStyle w:val="apple-converted-space"/>
                <w:rFonts w:ascii="SimSun" w:eastAsia="SimSun" w:hAnsi="SimSun" w:hint="eastAsia"/>
                <w:lang w:val="en-US"/>
              </w:rPr>
              <w:t> </w:t>
            </w:r>
            <w:r w:rsidRPr="00CA0C89">
              <w:rPr>
                <w:rFonts w:ascii="SimSun" w:eastAsia="SimSun" w:hAnsi="SimSun" w:hint="eastAsia"/>
                <w:lang w:val="en-US"/>
              </w:rPr>
              <w:t>with a buffer which was a memory mapping of the same file being written to), so we chose the SunOS approach over this one.</w:t>
            </w:r>
          </w:p>
          <w:p w:rsidR="00CA0C89" w:rsidRPr="00CA0C89" w:rsidRDefault="00CA0C89">
            <w:pPr>
              <w:pStyle w:val="NormalWeb"/>
              <w:rPr>
                <w:rFonts w:ascii="SimSun" w:eastAsia="SimSun" w:hAnsi="SimSun" w:hint="eastAsia"/>
                <w:lang w:val="en-US"/>
              </w:rPr>
            </w:pPr>
            <w:r w:rsidRPr="00CA0C89">
              <w:rPr>
                <w:rFonts w:ascii="SimSun" w:eastAsia="SimSun" w:hAnsi="SimSun" w:hint="eastAsia"/>
                <w:lang w:val="en-US"/>
              </w:rPr>
              <w:t xml:space="preserve">The approach taken by </w:t>
            </w:r>
            <w:proofErr w:type="gramStart"/>
            <w:r w:rsidRPr="00CA0C89">
              <w:rPr>
                <w:rFonts w:ascii="SimSun" w:eastAsia="SimSun" w:hAnsi="SimSun" w:hint="eastAsia"/>
                <w:lang w:val="en-US"/>
              </w:rPr>
              <w:t>Linux[</w:t>
            </w:r>
            <w:proofErr w:type="gramEnd"/>
            <w:r>
              <w:rPr>
                <w:rFonts w:ascii="SimSun" w:eastAsia="SimSun" w:hAnsi="SimSun"/>
              </w:rPr>
              <w:fldChar w:fldCharType="begin"/>
            </w:r>
            <w:r w:rsidRPr="00CA0C89">
              <w:rPr>
                <w:rFonts w:ascii="SimSun" w:eastAsia="SimSun" w:hAnsi="SimSun"/>
                <w:lang w:val="en-US"/>
              </w:rPr>
              <w:instrText xml:space="preserve"> HYPERLINK "https://www.usenix.org/legacy/event/usenix2000/freenix/full_papers/silvers/silvers_html/ubc_usenix.html" \l "bib:linux" </w:instrText>
            </w:r>
            <w:r>
              <w:rPr>
                <w:rFonts w:ascii="SimSun" w:eastAsia="SimSun" w:hAnsi="SimSun"/>
              </w:rPr>
              <w:fldChar w:fldCharType="separate"/>
            </w:r>
            <w:r w:rsidRPr="00CA0C89">
              <w:rPr>
                <w:rStyle w:val="Hyperlink"/>
                <w:rFonts w:ascii="SimSun" w:eastAsia="SimSun" w:hAnsi="SimSun" w:hint="eastAsia"/>
                <w:lang w:val="en-US"/>
              </w:rPr>
              <w:t>7</w:t>
            </w:r>
            <w:r>
              <w:rPr>
                <w:rFonts w:ascii="SimSun" w:eastAsia="SimSun" w:hAnsi="SimSun"/>
              </w:rPr>
              <w:fldChar w:fldCharType="end"/>
            </w:r>
            <w:r w:rsidRPr="00CA0C89">
              <w:rPr>
                <w:rFonts w:ascii="SimSun" w:eastAsia="SimSun" w:hAnsi="SimSun" w:hint="eastAsia"/>
                <w:lang w:val="en-US"/>
              </w:rPr>
              <w:t>] (as of kernel version 2.3.44, the latest version at the time this paper was written) is actually fairly similar to the SunOS design also. File data is stored only in the page cache. Temporary mappings of page cache pages to support</w:t>
            </w:r>
            <w:r w:rsidRPr="00CA0C89">
              <w:rPr>
                <w:rStyle w:val="apple-converted-space"/>
                <w:rFonts w:ascii="SimSun" w:eastAsia="SimSun" w:hAnsi="SimSun" w:hint="eastAsia"/>
                <w:lang w:val="en-US"/>
              </w:rPr>
              <w:t> </w:t>
            </w:r>
            <w:proofErr w:type="gramStart"/>
            <w:r w:rsidRPr="00CA0C89">
              <w:rPr>
                <w:rStyle w:val="HTMLTypewriter"/>
                <w:rFonts w:hint="eastAsia"/>
                <w:lang w:val="en-US"/>
              </w:rPr>
              <w:t>read(</w:t>
            </w:r>
            <w:proofErr w:type="gramEnd"/>
            <w:r w:rsidRPr="00CA0C89">
              <w:rPr>
                <w:rStyle w:val="HTMLTypewriter"/>
                <w:rFonts w:hint="eastAsia"/>
                <w:lang w:val="en-US"/>
              </w:rPr>
              <w:t>)</w:t>
            </w:r>
            <w:r w:rsidRPr="00CA0C89">
              <w:rPr>
                <w:rStyle w:val="apple-converted-space"/>
                <w:rFonts w:ascii="SimSun" w:eastAsia="SimSun" w:hAnsi="SimSun" w:hint="eastAsia"/>
                <w:lang w:val="en-US"/>
              </w:rPr>
              <w:t> </w:t>
            </w:r>
            <w:r w:rsidRPr="00CA0C89">
              <w:rPr>
                <w:rFonts w:ascii="SimSun" w:eastAsia="SimSun" w:hAnsi="SimSun" w:hint="eastAsia"/>
                <w:lang w:val="en-US"/>
              </w:rPr>
              <w:t>and</w:t>
            </w:r>
            <w:r w:rsidRPr="00CA0C89">
              <w:rPr>
                <w:rStyle w:val="apple-converted-space"/>
                <w:rFonts w:ascii="SimSun" w:eastAsia="SimSun" w:hAnsi="SimSun" w:hint="eastAsia"/>
                <w:lang w:val="en-US"/>
              </w:rPr>
              <w:t> </w:t>
            </w:r>
            <w:r w:rsidRPr="00CA0C89">
              <w:rPr>
                <w:rStyle w:val="HTMLTypewriter"/>
                <w:rFonts w:hint="eastAsia"/>
                <w:lang w:val="en-US"/>
              </w:rPr>
              <w:t>write()</w:t>
            </w:r>
            <w:r w:rsidRPr="00CA0C89">
              <w:rPr>
                <w:rStyle w:val="apple-converted-space"/>
                <w:rFonts w:ascii="SimSun" w:eastAsia="SimSun" w:hAnsi="SimSun" w:hint="eastAsia"/>
                <w:lang w:val="en-US"/>
              </w:rPr>
              <w:t> </w:t>
            </w:r>
            <w:r w:rsidRPr="00CA0C89">
              <w:rPr>
                <w:rFonts w:ascii="SimSun" w:eastAsia="SimSun" w:hAnsi="SimSun" w:hint="eastAsia"/>
                <w:lang w:val="en-US"/>
              </w:rPr>
              <w:t>usually aren't needed since Linux usually maps all of physical memory into the kernel's virtual address space all the time. One interesting twist that Linux adds is that the device block numbers where a page is stored on disk are cached with the page in the form of a list of</w:t>
            </w:r>
            <w:r w:rsidRPr="00CA0C89">
              <w:rPr>
                <w:rStyle w:val="apple-converted-space"/>
                <w:rFonts w:ascii="SimSun" w:eastAsia="SimSun" w:hAnsi="SimSun" w:hint="eastAsia"/>
                <w:lang w:val="en-US"/>
              </w:rPr>
              <w:t> </w:t>
            </w:r>
            <w:proofErr w:type="spellStart"/>
            <w:r w:rsidRPr="00CA0C89">
              <w:rPr>
                <w:rStyle w:val="HTMLTypewriter"/>
                <w:rFonts w:hint="eastAsia"/>
                <w:lang w:val="en-US"/>
              </w:rPr>
              <w:t>buffer_head</w:t>
            </w:r>
            <w:proofErr w:type="spellEnd"/>
            <w:r w:rsidRPr="00CA0C89">
              <w:rPr>
                <w:rStyle w:val="apple-converted-space"/>
                <w:rFonts w:ascii="SimSun" w:eastAsia="SimSun" w:hAnsi="SimSun" w:hint="eastAsia"/>
                <w:lang w:val="en-US"/>
              </w:rPr>
              <w:t> </w:t>
            </w:r>
            <w:r w:rsidRPr="00CA0C89">
              <w:rPr>
                <w:rFonts w:ascii="SimSun" w:eastAsia="SimSun" w:hAnsi="SimSun" w:hint="eastAsia"/>
                <w:lang w:val="en-US"/>
              </w:rPr>
              <w:t>structures. When a modified page is to be written back to disk, the I/O requests can be sent to the device driver right away, without needing to read any indirect blocks to determine where the page's data should be written.</w:t>
            </w:r>
          </w:p>
          <w:p w:rsidR="00CA0C89" w:rsidRPr="00CA0C89" w:rsidRDefault="00CA0C89">
            <w:pPr>
              <w:pStyle w:val="NormalWeb"/>
              <w:rPr>
                <w:rFonts w:ascii="SimSun" w:eastAsia="SimSun" w:hAnsi="SimSun" w:hint="eastAsia"/>
                <w:lang w:val="en-US"/>
              </w:rPr>
            </w:pPr>
            <w:r w:rsidRPr="00CA0C89">
              <w:rPr>
                <w:rFonts w:ascii="SimSun" w:eastAsia="SimSun" w:hAnsi="SimSun" w:hint="eastAsia"/>
                <w:lang w:val="en-US"/>
              </w:rPr>
              <w:t xml:space="preserve">The last of the operating systems we examined, HP-UX, takes a completely different stance on the issue of how to cache </w:t>
            </w:r>
            <w:proofErr w:type="spellStart"/>
            <w:r w:rsidRPr="00CA0C89">
              <w:rPr>
                <w:rFonts w:ascii="SimSun" w:eastAsia="SimSun" w:hAnsi="SimSun" w:hint="eastAsia"/>
                <w:lang w:val="en-US"/>
              </w:rPr>
              <w:t>filesystem</w:t>
            </w:r>
            <w:proofErr w:type="spellEnd"/>
            <w:r w:rsidRPr="00CA0C89">
              <w:rPr>
                <w:rFonts w:ascii="SimSun" w:eastAsia="SimSun" w:hAnsi="SimSun" w:hint="eastAsia"/>
                <w:lang w:val="en-US"/>
              </w:rPr>
              <w:t xml:space="preserve"> data. HP-UX continues to store file data in both the buffer cache and the page cache, though it does avoid the extra of copying of data that is present in pre-UBC </w:t>
            </w:r>
            <w:proofErr w:type="spellStart"/>
            <w:r w:rsidRPr="00CA0C89">
              <w:rPr>
                <w:rFonts w:ascii="SimSun" w:eastAsia="SimSun" w:hAnsi="SimSun" w:hint="eastAsia"/>
                <w:lang w:val="en-US"/>
              </w:rPr>
              <w:t>NetBSD</w:t>
            </w:r>
            <w:proofErr w:type="spellEnd"/>
            <w:r w:rsidRPr="00CA0C89">
              <w:rPr>
                <w:rFonts w:ascii="SimSun" w:eastAsia="SimSun" w:hAnsi="SimSun" w:hint="eastAsia"/>
                <w:lang w:val="en-US"/>
              </w:rPr>
              <w:t xml:space="preserve"> by reading data from disk directly into the page cache. The reasoning behind this is apparently that most files are only accessed by either</w:t>
            </w:r>
            <w:r w:rsidRPr="00CA0C89">
              <w:rPr>
                <w:rStyle w:val="apple-converted-space"/>
                <w:rFonts w:ascii="SimSun" w:eastAsia="SimSun" w:hAnsi="SimSun" w:hint="eastAsia"/>
                <w:lang w:val="en-US"/>
              </w:rPr>
              <w:t> </w:t>
            </w:r>
            <w:proofErr w:type="gramStart"/>
            <w:r w:rsidRPr="00CA0C89">
              <w:rPr>
                <w:rStyle w:val="HTMLTypewriter"/>
                <w:rFonts w:hint="eastAsia"/>
                <w:lang w:val="en-US"/>
              </w:rPr>
              <w:t>read(</w:t>
            </w:r>
            <w:proofErr w:type="gramEnd"/>
            <w:r w:rsidRPr="00CA0C89">
              <w:rPr>
                <w:rStyle w:val="HTMLTypewriter"/>
                <w:rFonts w:hint="eastAsia"/>
                <w:lang w:val="en-US"/>
              </w:rPr>
              <w:t>)</w:t>
            </w:r>
            <w:r w:rsidRPr="00CA0C89">
              <w:rPr>
                <w:rFonts w:ascii="SimSun" w:eastAsia="SimSun" w:hAnsi="SimSun" w:hint="eastAsia"/>
                <w:lang w:val="en-US"/>
              </w:rPr>
              <w:t>/</w:t>
            </w:r>
            <w:r w:rsidRPr="00CA0C89">
              <w:rPr>
                <w:rStyle w:val="HTMLTypewriter"/>
                <w:rFonts w:hint="eastAsia"/>
                <w:lang w:val="en-US"/>
              </w:rPr>
              <w:t>write()</w:t>
            </w:r>
            <w:r w:rsidRPr="00CA0C89">
              <w:rPr>
                <w:rStyle w:val="apple-converted-space"/>
                <w:rFonts w:ascii="SimSun" w:eastAsia="SimSun" w:hAnsi="SimSun" w:hint="eastAsia"/>
                <w:lang w:val="en-US"/>
              </w:rPr>
              <w:t> </w:t>
            </w:r>
            <w:r w:rsidRPr="00CA0C89">
              <w:rPr>
                <w:rFonts w:ascii="SimSun" w:eastAsia="SimSun" w:hAnsi="SimSun" w:hint="eastAsia"/>
                <w:lang w:val="en-US"/>
              </w:rPr>
              <w:t>or</w:t>
            </w:r>
            <w:r w:rsidRPr="00CA0C89">
              <w:rPr>
                <w:rStyle w:val="apple-converted-space"/>
                <w:rFonts w:ascii="SimSun" w:eastAsia="SimSun" w:hAnsi="SimSun" w:hint="eastAsia"/>
                <w:lang w:val="en-US"/>
              </w:rPr>
              <w:t> </w:t>
            </w:r>
            <w:proofErr w:type="spellStart"/>
            <w:r w:rsidRPr="00CA0C89">
              <w:rPr>
                <w:rStyle w:val="HTMLTypewriter"/>
                <w:rFonts w:hint="eastAsia"/>
                <w:lang w:val="en-US"/>
              </w:rPr>
              <w:t>mmap</w:t>
            </w:r>
            <w:proofErr w:type="spellEnd"/>
            <w:r w:rsidRPr="00CA0C89">
              <w:rPr>
                <w:rStyle w:val="HTMLTypewriter"/>
                <w:rFonts w:hint="eastAsia"/>
                <w:lang w:val="en-US"/>
              </w:rPr>
              <w:t>()</w:t>
            </w:r>
            <w:r w:rsidRPr="00CA0C89">
              <w:rPr>
                <w:rFonts w:ascii="SimSun" w:eastAsia="SimSun" w:hAnsi="SimSun" w:hint="eastAsia"/>
                <w:lang w:val="en-US"/>
              </w:rPr>
              <w:t>, but not both, so as long as both mechanisms perform well individually, there's no need to redesign HP-UX just to fix the coherency issue. There is some attempt made to avoid incoherency between the two caches, but locking constraints prevent this from being completely effective.</w:t>
            </w:r>
          </w:p>
          <w:p w:rsidR="00CA0C89" w:rsidRPr="00CA0C89" w:rsidRDefault="00CA0C89">
            <w:pPr>
              <w:pStyle w:val="NormalWeb"/>
              <w:rPr>
                <w:rFonts w:ascii="SimSun" w:eastAsia="SimSun" w:hAnsi="SimSun" w:hint="eastAsia"/>
                <w:lang w:val="en-US"/>
              </w:rPr>
            </w:pPr>
            <w:r w:rsidRPr="00CA0C89">
              <w:rPr>
                <w:rFonts w:ascii="SimSun" w:eastAsia="SimSun" w:hAnsi="SimSun" w:hint="eastAsia"/>
                <w:lang w:val="en-US"/>
              </w:rPr>
              <w:t>There are other operating systems which have implemented a unified cache (</w:t>
            </w:r>
            <w:proofErr w:type="spellStart"/>
            <w:r w:rsidRPr="00CA0C89">
              <w:rPr>
                <w:rFonts w:ascii="SimSun" w:eastAsia="SimSun" w:hAnsi="SimSun" w:hint="eastAsia"/>
                <w:lang w:val="en-US"/>
              </w:rPr>
              <w:t>eg</w:t>
            </w:r>
            <w:proofErr w:type="spellEnd"/>
            <w:r w:rsidRPr="00CA0C89">
              <w:rPr>
                <w:rFonts w:ascii="SimSun" w:eastAsia="SimSun" w:hAnsi="SimSun" w:hint="eastAsia"/>
                <w:lang w:val="en-US"/>
              </w:rPr>
              <w:t>. Compaq's Tru64 UNIX and IBM's AIX), but we were unable to find information on the design of these operating systems for comparison.</w:t>
            </w:r>
          </w:p>
          <w:p w:rsidR="00CA0C89" w:rsidRPr="00CA0C89" w:rsidRDefault="00CA0C89">
            <w:pPr>
              <w:pStyle w:val="Heading1"/>
              <w:rPr>
                <w:rFonts w:ascii="SimSun" w:eastAsia="SimSun" w:hAnsi="SimSun" w:hint="eastAsia"/>
                <w:lang w:val="en-US"/>
              </w:rPr>
            </w:pPr>
            <w:bookmarkStart w:id="17" w:name="SECTION00050000000000000000"/>
            <w:r w:rsidRPr="00CA0C89">
              <w:rPr>
                <w:rFonts w:ascii="SimSun" w:eastAsia="SimSun" w:hAnsi="SimSun" w:hint="eastAsia"/>
                <w:lang w:val="en-US"/>
              </w:rPr>
              <w:t>Performance</w:t>
            </w:r>
            <w:bookmarkEnd w:id="17"/>
          </w:p>
          <w:p w:rsidR="00CA0C89" w:rsidRPr="00CA0C89" w:rsidRDefault="00CA0C89">
            <w:pPr>
              <w:pStyle w:val="NormalWeb"/>
              <w:rPr>
                <w:rFonts w:ascii="SimSun" w:eastAsia="SimSun" w:hAnsi="SimSun" w:hint="eastAsia"/>
                <w:lang w:val="en-US"/>
              </w:rPr>
            </w:pPr>
            <w:r w:rsidRPr="00CA0C89">
              <w:rPr>
                <w:rFonts w:ascii="SimSun" w:eastAsia="SimSun" w:hAnsi="SimSun" w:hint="eastAsia"/>
                <w:lang w:val="en-US"/>
              </w:rPr>
              <w:lastRenderedPageBreak/>
              <w:t>Since UBC is unfortunately not yet finished, a detailed performance analysis would be premature. However, we have made some simple comparisons just to see where we stand. The hardware used for this test was a 333MHz Pentium II with 64MB of RAM and a 12GB IDE disk. The operations performed were a series of "</w:t>
            </w:r>
            <w:proofErr w:type="spellStart"/>
            <w:r w:rsidRPr="00CA0C89">
              <w:rPr>
                <w:rFonts w:ascii="SimSun" w:eastAsia="SimSun" w:hAnsi="SimSun" w:hint="eastAsia"/>
                <w:lang w:val="en-US"/>
              </w:rPr>
              <w:t>dd</w:t>
            </w:r>
            <w:proofErr w:type="spellEnd"/>
            <w:r w:rsidRPr="00CA0C89">
              <w:rPr>
                <w:rFonts w:ascii="SimSun" w:eastAsia="SimSun" w:hAnsi="SimSun" w:hint="eastAsia"/>
                <w:lang w:val="en-US"/>
              </w:rPr>
              <w:t xml:space="preserve">" commands designed to expose the </w:t>
            </w:r>
            <w:proofErr w:type="spellStart"/>
            <w:r w:rsidRPr="00CA0C89">
              <w:rPr>
                <w:rFonts w:ascii="SimSun" w:eastAsia="SimSun" w:hAnsi="SimSun" w:hint="eastAsia"/>
                <w:lang w:val="en-US"/>
              </w:rPr>
              <w:t>behaviour</w:t>
            </w:r>
            <w:proofErr w:type="spellEnd"/>
            <w:r w:rsidRPr="00CA0C89">
              <w:rPr>
                <w:rFonts w:ascii="SimSun" w:eastAsia="SimSun" w:hAnsi="SimSun" w:hint="eastAsia"/>
                <w:lang w:val="en-US"/>
              </w:rPr>
              <w:t xml:space="preserve"> of sequential reads and writes. We create a 1GB file (which is much larger than the physical memory available for caching), then overwrite this file to see the speed at which the data modifications caused by the</w:t>
            </w:r>
            <w:r w:rsidRPr="00CA0C89">
              <w:rPr>
                <w:rStyle w:val="apple-converted-space"/>
                <w:rFonts w:ascii="SimSun" w:eastAsia="SimSun" w:hAnsi="SimSun" w:hint="eastAsia"/>
                <w:lang w:val="en-US"/>
              </w:rPr>
              <w:t> </w:t>
            </w:r>
            <w:proofErr w:type="gramStart"/>
            <w:r w:rsidRPr="00CA0C89">
              <w:rPr>
                <w:rStyle w:val="HTMLTypewriter"/>
                <w:rFonts w:hint="eastAsia"/>
                <w:lang w:val="en-US"/>
              </w:rPr>
              <w:t>write(</w:t>
            </w:r>
            <w:proofErr w:type="gramEnd"/>
            <w:r w:rsidRPr="00CA0C89">
              <w:rPr>
                <w:rStyle w:val="HTMLTypewriter"/>
                <w:rFonts w:hint="eastAsia"/>
                <w:lang w:val="en-US"/>
              </w:rPr>
              <w:t>)</w:t>
            </w:r>
            <w:r w:rsidRPr="00CA0C89">
              <w:rPr>
                <w:rStyle w:val="apple-converted-space"/>
                <w:rFonts w:ascii="SimSun" w:eastAsia="SimSun" w:hAnsi="SimSun" w:hint="eastAsia"/>
                <w:lang w:val="en-US"/>
              </w:rPr>
              <w:t> </w:t>
            </w:r>
            <w:r w:rsidRPr="00CA0C89">
              <w:rPr>
                <w:rFonts w:ascii="SimSun" w:eastAsia="SimSun" w:hAnsi="SimSun" w:hint="eastAsia"/>
                <w:lang w:val="en-US"/>
              </w:rPr>
              <w:t xml:space="preserve">are flushed to disk without the overhead of allocating blocks to the file. Then we read back the entire file to get an idea of how fast the </w:t>
            </w:r>
            <w:proofErr w:type="spellStart"/>
            <w:r w:rsidRPr="00CA0C89">
              <w:rPr>
                <w:rFonts w:ascii="SimSun" w:eastAsia="SimSun" w:hAnsi="SimSun" w:hint="eastAsia"/>
                <w:lang w:val="en-US"/>
              </w:rPr>
              <w:t>filesystem</w:t>
            </w:r>
            <w:proofErr w:type="spellEnd"/>
            <w:r w:rsidRPr="00CA0C89">
              <w:rPr>
                <w:rFonts w:ascii="SimSun" w:eastAsia="SimSun" w:hAnsi="SimSun" w:hint="eastAsia"/>
                <w:lang w:val="en-US"/>
              </w:rPr>
              <w:t xml:space="preserve"> can get data from the disk. Finally, we read the first 50MB of the file (which should fit entirely in physical memory) several times to determine the speed of access to cached data. See Table</w:t>
            </w:r>
            <w:r w:rsidRPr="00CA0C89">
              <w:rPr>
                <w:rStyle w:val="apple-converted-space"/>
                <w:rFonts w:ascii="SimSun" w:eastAsia="SimSun" w:hAnsi="SimSun" w:hint="eastAsia"/>
                <w:lang w:val="en-US"/>
              </w:rPr>
              <w:t> </w:t>
            </w:r>
            <w:hyperlink r:id="rId70" w:anchor="tab:results" w:history="1">
              <w:r w:rsidRPr="00CA0C89">
                <w:rPr>
                  <w:rStyle w:val="Hyperlink"/>
                  <w:rFonts w:ascii="SimSun" w:eastAsia="SimSun" w:hAnsi="SimSun" w:hint="eastAsia"/>
                  <w:lang w:val="en-US"/>
                </w:rPr>
                <w:t>1</w:t>
              </w:r>
            </w:hyperlink>
            <w:r w:rsidRPr="00CA0C89">
              <w:rPr>
                <w:rStyle w:val="apple-converted-space"/>
                <w:rFonts w:ascii="SimSun" w:eastAsia="SimSun" w:hAnsi="SimSun" w:hint="eastAsia"/>
                <w:lang w:val="en-US"/>
              </w:rPr>
              <w:t> </w:t>
            </w:r>
            <w:r w:rsidRPr="00CA0C89">
              <w:rPr>
                <w:rFonts w:ascii="SimSun" w:eastAsia="SimSun" w:hAnsi="SimSun" w:hint="eastAsia"/>
                <w:lang w:val="en-US"/>
              </w:rPr>
              <w:t>for the results of these tests.</w:t>
            </w:r>
          </w:p>
          <w:p w:rsidR="00CA0C89" w:rsidRPr="00CA0C89" w:rsidRDefault="00CA0C89">
            <w:pPr>
              <w:pStyle w:val="NormalWeb"/>
              <w:rPr>
                <w:rFonts w:ascii="SimSun" w:eastAsia="SimSun" w:hAnsi="SimSun" w:hint="eastAsia"/>
                <w:lang w:val="en-US"/>
              </w:rPr>
            </w:pPr>
          </w:p>
          <w:p w:rsidR="00CA0C89" w:rsidRPr="00CA0C89" w:rsidRDefault="00CA0C89">
            <w:pPr>
              <w:jc w:val="center"/>
              <w:rPr>
                <w:rFonts w:ascii="SimSun" w:eastAsia="SimSun" w:hAnsi="SimSun" w:hint="eastAsia"/>
                <w:lang w:val="en-US"/>
              </w:rPr>
            </w:pPr>
            <w:bookmarkStart w:id="18" w:name="115"/>
            <w:r w:rsidRPr="00CA0C89">
              <w:rPr>
                <w:rFonts w:ascii="SimSun" w:eastAsia="SimSun" w:hAnsi="SimSun" w:hint="eastAsia"/>
                <w:lang w:val="en-US"/>
              </w:rPr>
              <w:t> </w:t>
            </w:r>
            <w:bookmarkEnd w:id="18"/>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7943"/>
            </w:tblGrid>
            <w:tr w:rsidR="00CA0C89" w:rsidRPr="00CA0C89">
              <w:trPr>
                <w:tblCellSpacing w:w="15" w:type="dxa"/>
                <w:jc w:val="center"/>
              </w:trPr>
              <w:tc>
                <w:tcPr>
                  <w:tcW w:w="0" w:type="auto"/>
                  <w:tcBorders>
                    <w:top w:val="nil"/>
                    <w:left w:val="nil"/>
                    <w:bottom w:val="nil"/>
                    <w:right w:val="nil"/>
                  </w:tcBorders>
                  <w:vAlign w:val="center"/>
                  <w:hideMark/>
                </w:tcPr>
                <w:p w:rsidR="00CA0C89" w:rsidRPr="00CA0C89" w:rsidRDefault="00CA0C89">
                  <w:pPr>
                    <w:jc w:val="center"/>
                    <w:rPr>
                      <w:sz w:val="24"/>
                      <w:szCs w:val="24"/>
                      <w:lang w:val="en-US"/>
                    </w:rPr>
                  </w:pPr>
                  <w:r w:rsidRPr="00CA0C89">
                    <w:rPr>
                      <w:rStyle w:val="Strong"/>
                      <w:lang w:val="en-US"/>
                    </w:rPr>
                    <w:t>Table 1:</w:t>
                  </w:r>
                  <w:r w:rsidRPr="00CA0C89">
                    <w:rPr>
                      <w:rStyle w:val="apple-converted-space"/>
                      <w:lang w:val="en-US"/>
                    </w:rPr>
                    <w:t> </w:t>
                  </w:r>
                  <w:r w:rsidRPr="00CA0C89">
                    <w:rPr>
                      <w:lang w:val="en-US"/>
                    </w:rPr>
                    <w:t>UBC performance comparison.</w:t>
                  </w:r>
                </w:p>
              </w:tc>
            </w:tr>
            <w:tr w:rsidR="00CA0C89" w:rsidRPr="00CA0C89">
              <w:trPr>
                <w:tblCellSpacing w:w="15" w:type="dxa"/>
                <w:jc w:val="center"/>
              </w:trPr>
              <w:tc>
                <w:tcPr>
                  <w:tcW w:w="0" w:type="auto"/>
                  <w:vAlign w:val="center"/>
                  <w:hideMark/>
                </w:tcPr>
                <w:tbl>
                  <w:tblPr>
                    <w:tblW w:w="0" w:type="auto"/>
                    <w:jc w:val="center"/>
                    <w:tblCellSpacing w:w="15" w:type="dxa"/>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firstRow="1" w:lastRow="0" w:firstColumn="1" w:lastColumn="0" w:noHBand="0" w:noVBand="1"/>
                  </w:tblPr>
                  <w:tblGrid>
                    <w:gridCol w:w="1644"/>
                    <w:gridCol w:w="1347"/>
                    <w:gridCol w:w="681"/>
                    <w:gridCol w:w="848"/>
                    <w:gridCol w:w="996"/>
                    <w:gridCol w:w="917"/>
                    <w:gridCol w:w="1404"/>
                  </w:tblGrid>
                  <w:tr w:rsidR="00CA0C89" w:rsidRPr="00CA0C89">
                    <w:trPr>
                      <w:tblCellSpacing w:w="15" w:type="dxa"/>
                      <w:jc w:val="center"/>
                    </w:trPr>
                    <w:tc>
                      <w:tcPr>
                        <w:tcW w:w="0" w:type="auto"/>
                        <w:gridSpan w:val="3"/>
                        <w:tcBorders>
                          <w:top w:val="outset" w:sz="6" w:space="0" w:color="auto"/>
                          <w:left w:val="outset" w:sz="6" w:space="0" w:color="auto"/>
                          <w:bottom w:val="outset" w:sz="6" w:space="0" w:color="auto"/>
                          <w:right w:val="outset" w:sz="6" w:space="0" w:color="auto"/>
                        </w:tcBorders>
                        <w:vAlign w:val="center"/>
                        <w:hideMark/>
                      </w:tcPr>
                      <w:p w:rsidR="00CA0C89" w:rsidRPr="00CA0C89" w:rsidRDefault="00CA0C89">
                        <w:pPr>
                          <w:jc w:val="center"/>
                          <w:rPr>
                            <w:sz w:val="24"/>
                            <w:szCs w:val="24"/>
                            <w:lang w:val="en-US"/>
                          </w:rPr>
                        </w:pPr>
                        <w:r w:rsidRPr="00CA0C89">
                          <w:rPr>
                            <w:b/>
                            <w:bCs/>
                            <w:lang w:val="en-US"/>
                          </w:rPr>
                          <w:t>Experiment</w:t>
                        </w:r>
                      </w:p>
                    </w:tc>
                    <w:tc>
                      <w:tcPr>
                        <w:tcW w:w="0" w:type="auto"/>
                        <w:gridSpan w:val="4"/>
                        <w:tcBorders>
                          <w:top w:val="outset" w:sz="6" w:space="0" w:color="auto"/>
                          <w:left w:val="outset" w:sz="6" w:space="0" w:color="auto"/>
                          <w:bottom w:val="outset" w:sz="6" w:space="0" w:color="auto"/>
                          <w:right w:val="outset" w:sz="6" w:space="0" w:color="auto"/>
                        </w:tcBorders>
                        <w:vAlign w:val="center"/>
                        <w:hideMark/>
                      </w:tcPr>
                      <w:p w:rsidR="00CA0C89" w:rsidRPr="00CA0C89" w:rsidRDefault="00CA0C89">
                        <w:pPr>
                          <w:jc w:val="center"/>
                          <w:rPr>
                            <w:sz w:val="24"/>
                            <w:szCs w:val="24"/>
                            <w:lang w:val="en-US"/>
                          </w:rPr>
                        </w:pPr>
                        <w:r w:rsidRPr="00CA0C89">
                          <w:rPr>
                            <w:b/>
                            <w:bCs/>
                            <w:lang w:val="en-US"/>
                          </w:rPr>
                          <w:t>Run Time (seconds)</w:t>
                        </w:r>
                      </w:p>
                    </w:tc>
                  </w:tr>
                  <w:tr w:rsidR="00CA0C89" w:rsidRPr="00CA0C89">
                    <w:trPr>
                      <w:tblCellSpacing w:w="15"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rsidR="00CA0C89" w:rsidRPr="00CA0C89" w:rsidRDefault="00CA0C89">
                        <w:pPr>
                          <w:jc w:val="center"/>
                          <w:rPr>
                            <w:b/>
                            <w:bCs/>
                            <w:sz w:val="24"/>
                            <w:szCs w:val="24"/>
                            <w:lang w:val="en-US"/>
                          </w:rPr>
                        </w:pPr>
                        <w:r w:rsidRPr="00CA0C89">
                          <w:rPr>
                            <w:b/>
                            <w:bCs/>
                            <w:lang w:val="en-US"/>
                          </w:rPr>
                          <w:t>Input</w:t>
                        </w:r>
                      </w:p>
                    </w:tc>
                    <w:tc>
                      <w:tcPr>
                        <w:tcW w:w="0" w:type="auto"/>
                        <w:tcBorders>
                          <w:top w:val="outset" w:sz="6" w:space="0" w:color="auto"/>
                          <w:left w:val="outset" w:sz="6" w:space="0" w:color="auto"/>
                          <w:bottom w:val="outset" w:sz="6" w:space="0" w:color="auto"/>
                          <w:right w:val="outset" w:sz="6" w:space="0" w:color="auto"/>
                        </w:tcBorders>
                        <w:vAlign w:val="center"/>
                        <w:hideMark/>
                      </w:tcPr>
                      <w:p w:rsidR="00CA0C89" w:rsidRPr="00CA0C89" w:rsidRDefault="00CA0C89">
                        <w:pPr>
                          <w:jc w:val="center"/>
                          <w:rPr>
                            <w:sz w:val="24"/>
                            <w:szCs w:val="24"/>
                            <w:lang w:val="en-US"/>
                          </w:rPr>
                        </w:pPr>
                        <w:r w:rsidRPr="00CA0C89">
                          <w:rPr>
                            <w:b/>
                            <w:bCs/>
                            <w:lang w:val="en-US"/>
                          </w:rPr>
                          <w:t>Output</w:t>
                        </w:r>
                      </w:p>
                    </w:tc>
                    <w:tc>
                      <w:tcPr>
                        <w:tcW w:w="0" w:type="auto"/>
                        <w:tcBorders>
                          <w:top w:val="outset" w:sz="6" w:space="0" w:color="auto"/>
                          <w:left w:val="outset" w:sz="6" w:space="0" w:color="auto"/>
                          <w:bottom w:val="outset" w:sz="6" w:space="0" w:color="auto"/>
                          <w:right w:val="outset" w:sz="6" w:space="0" w:color="auto"/>
                        </w:tcBorders>
                        <w:vAlign w:val="center"/>
                        <w:hideMark/>
                      </w:tcPr>
                      <w:p w:rsidR="00CA0C89" w:rsidRPr="00CA0C89" w:rsidRDefault="00CA0C89">
                        <w:pPr>
                          <w:jc w:val="center"/>
                          <w:rPr>
                            <w:sz w:val="24"/>
                            <w:szCs w:val="24"/>
                            <w:lang w:val="en-US"/>
                          </w:rPr>
                        </w:pPr>
                        <w:r w:rsidRPr="00CA0C89">
                          <w:rPr>
                            <w:b/>
                            <w:bCs/>
                            <w:lang w:val="en-US"/>
                          </w:rPr>
                          <w:t>Size</w:t>
                        </w:r>
                      </w:p>
                    </w:tc>
                    <w:tc>
                      <w:tcPr>
                        <w:tcW w:w="0" w:type="auto"/>
                        <w:tcBorders>
                          <w:top w:val="outset" w:sz="6" w:space="0" w:color="auto"/>
                          <w:left w:val="outset" w:sz="6" w:space="0" w:color="auto"/>
                          <w:bottom w:val="outset" w:sz="6" w:space="0" w:color="auto"/>
                          <w:right w:val="outset" w:sz="6" w:space="0" w:color="auto"/>
                        </w:tcBorders>
                        <w:vAlign w:val="center"/>
                        <w:hideMark/>
                      </w:tcPr>
                      <w:p w:rsidR="00CA0C89" w:rsidRPr="00CA0C89" w:rsidRDefault="00CA0C89">
                        <w:pPr>
                          <w:jc w:val="center"/>
                          <w:rPr>
                            <w:sz w:val="24"/>
                            <w:szCs w:val="24"/>
                            <w:lang w:val="en-US"/>
                          </w:rPr>
                        </w:pPr>
                        <w:proofErr w:type="spellStart"/>
                        <w:r w:rsidRPr="00CA0C89">
                          <w:rPr>
                            <w:b/>
                            <w:bCs/>
                            <w:lang w:val="en-US"/>
                          </w:rPr>
                          <w:t>NetBSD</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rsidR="00CA0C89" w:rsidRPr="00CA0C89" w:rsidRDefault="00CA0C89">
                        <w:pPr>
                          <w:jc w:val="center"/>
                          <w:rPr>
                            <w:sz w:val="24"/>
                            <w:szCs w:val="24"/>
                            <w:lang w:val="en-US"/>
                          </w:rPr>
                        </w:pPr>
                        <w:proofErr w:type="spellStart"/>
                        <w:r w:rsidRPr="00CA0C89">
                          <w:rPr>
                            <w:b/>
                            <w:bCs/>
                            <w:lang w:val="en-US"/>
                          </w:rPr>
                          <w:t>NetBSD</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rsidR="00CA0C89" w:rsidRPr="00CA0C89" w:rsidRDefault="00CA0C89">
                        <w:pPr>
                          <w:jc w:val="center"/>
                          <w:rPr>
                            <w:sz w:val="24"/>
                            <w:szCs w:val="24"/>
                            <w:lang w:val="en-US"/>
                          </w:rPr>
                        </w:pPr>
                        <w:r w:rsidRPr="00CA0C89">
                          <w:rPr>
                            <w:b/>
                            <w:bCs/>
                            <w:lang w:val="en-US"/>
                          </w:rPr>
                          <w:t>FreeBSD</w:t>
                        </w:r>
                      </w:p>
                    </w:tc>
                    <w:tc>
                      <w:tcPr>
                        <w:tcW w:w="0" w:type="auto"/>
                        <w:tcBorders>
                          <w:top w:val="outset" w:sz="6" w:space="0" w:color="auto"/>
                          <w:left w:val="outset" w:sz="6" w:space="0" w:color="auto"/>
                          <w:bottom w:val="outset" w:sz="6" w:space="0" w:color="auto"/>
                          <w:right w:val="outset" w:sz="6" w:space="0" w:color="auto"/>
                        </w:tcBorders>
                        <w:vAlign w:val="center"/>
                        <w:hideMark/>
                      </w:tcPr>
                      <w:p w:rsidR="00CA0C89" w:rsidRPr="00CA0C89" w:rsidRDefault="00CA0C89">
                        <w:pPr>
                          <w:jc w:val="center"/>
                          <w:rPr>
                            <w:sz w:val="24"/>
                            <w:szCs w:val="24"/>
                            <w:lang w:val="en-US"/>
                          </w:rPr>
                        </w:pPr>
                        <w:r w:rsidRPr="00CA0C89">
                          <w:rPr>
                            <w:b/>
                            <w:bCs/>
                            <w:lang w:val="en-US"/>
                          </w:rPr>
                          <w:t>Linux</w:t>
                        </w:r>
                      </w:p>
                    </w:tc>
                  </w:tr>
                  <w:tr w:rsidR="00CA0C89" w:rsidRPr="00CA0C89">
                    <w:trPr>
                      <w:tblCellSpacing w:w="15"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rsidR="00CA0C89" w:rsidRPr="00CA0C89" w:rsidRDefault="00CA0C89">
                        <w:pPr>
                          <w:jc w:val="center"/>
                          <w:rPr>
                            <w:sz w:val="24"/>
                            <w:szCs w:val="24"/>
                            <w:lang w:val="en-US"/>
                          </w:rPr>
                        </w:pPr>
                        <w:r w:rsidRPr="00CA0C89">
                          <w:rPr>
                            <w:lang w:val="en-US"/>
                          </w:rPr>
                          <w:t> </w:t>
                        </w:r>
                      </w:p>
                    </w:tc>
                    <w:tc>
                      <w:tcPr>
                        <w:tcW w:w="0" w:type="auto"/>
                        <w:tcBorders>
                          <w:top w:val="outset" w:sz="6" w:space="0" w:color="auto"/>
                          <w:left w:val="outset" w:sz="6" w:space="0" w:color="auto"/>
                          <w:bottom w:val="outset" w:sz="6" w:space="0" w:color="auto"/>
                          <w:right w:val="outset" w:sz="6" w:space="0" w:color="auto"/>
                        </w:tcBorders>
                        <w:vAlign w:val="center"/>
                        <w:hideMark/>
                      </w:tcPr>
                      <w:p w:rsidR="00CA0C89" w:rsidRPr="00CA0C89" w:rsidRDefault="00CA0C89">
                        <w:pPr>
                          <w:jc w:val="center"/>
                          <w:rPr>
                            <w:sz w:val="24"/>
                            <w:szCs w:val="24"/>
                            <w:lang w:val="en-US"/>
                          </w:rPr>
                        </w:pPr>
                        <w:r w:rsidRPr="00CA0C89">
                          <w:rPr>
                            <w:lang w:val="en-US"/>
                          </w:rPr>
                          <w:t> </w:t>
                        </w:r>
                      </w:p>
                    </w:tc>
                    <w:tc>
                      <w:tcPr>
                        <w:tcW w:w="0" w:type="auto"/>
                        <w:tcBorders>
                          <w:top w:val="outset" w:sz="6" w:space="0" w:color="auto"/>
                          <w:left w:val="outset" w:sz="6" w:space="0" w:color="auto"/>
                          <w:bottom w:val="outset" w:sz="6" w:space="0" w:color="auto"/>
                          <w:right w:val="outset" w:sz="6" w:space="0" w:color="auto"/>
                        </w:tcBorders>
                        <w:vAlign w:val="center"/>
                        <w:hideMark/>
                      </w:tcPr>
                      <w:p w:rsidR="00CA0C89" w:rsidRPr="00CA0C89" w:rsidRDefault="00CA0C89">
                        <w:pPr>
                          <w:jc w:val="center"/>
                          <w:rPr>
                            <w:sz w:val="24"/>
                            <w:szCs w:val="24"/>
                            <w:lang w:val="en-US"/>
                          </w:rPr>
                        </w:pPr>
                        <w:r w:rsidRPr="00CA0C89">
                          <w:rPr>
                            <w:lang w:val="en-US"/>
                          </w:rPr>
                          <w:t> </w:t>
                        </w:r>
                      </w:p>
                    </w:tc>
                    <w:tc>
                      <w:tcPr>
                        <w:tcW w:w="0" w:type="auto"/>
                        <w:tcBorders>
                          <w:top w:val="outset" w:sz="6" w:space="0" w:color="auto"/>
                          <w:left w:val="outset" w:sz="6" w:space="0" w:color="auto"/>
                          <w:bottom w:val="outset" w:sz="6" w:space="0" w:color="auto"/>
                          <w:right w:val="outset" w:sz="6" w:space="0" w:color="auto"/>
                        </w:tcBorders>
                        <w:vAlign w:val="center"/>
                        <w:hideMark/>
                      </w:tcPr>
                      <w:p w:rsidR="00CA0C89" w:rsidRPr="00CA0C89" w:rsidRDefault="00CA0C89">
                        <w:pPr>
                          <w:jc w:val="center"/>
                          <w:rPr>
                            <w:sz w:val="24"/>
                            <w:szCs w:val="24"/>
                            <w:lang w:val="en-US"/>
                          </w:rPr>
                        </w:pPr>
                        <w:r w:rsidRPr="00CA0C89">
                          <w:rPr>
                            <w:b/>
                            <w:bCs/>
                            <w:lang w:val="en-US"/>
                          </w:rPr>
                          <w:t>1.4.2</w:t>
                        </w:r>
                      </w:p>
                    </w:tc>
                    <w:tc>
                      <w:tcPr>
                        <w:tcW w:w="0" w:type="auto"/>
                        <w:tcBorders>
                          <w:top w:val="outset" w:sz="6" w:space="0" w:color="auto"/>
                          <w:left w:val="outset" w:sz="6" w:space="0" w:color="auto"/>
                          <w:bottom w:val="outset" w:sz="6" w:space="0" w:color="auto"/>
                          <w:right w:val="outset" w:sz="6" w:space="0" w:color="auto"/>
                        </w:tcBorders>
                        <w:vAlign w:val="center"/>
                        <w:hideMark/>
                      </w:tcPr>
                      <w:p w:rsidR="00CA0C89" w:rsidRPr="00CA0C89" w:rsidRDefault="00CA0C89">
                        <w:pPr>
                          <w:jc w:val="center"/>
                          <w:rPr>
                            <w:sz w:val="24"/>
                            <w:szCs w:val="24"/>
                            <w:lang w:val="en-US"/>
                          </w:rPr>
                        </w:pPr>
                        <w:r w:rsidRPr="00CA0C89">
                          <w:rPr>
                            <w:b/>
                            <w:bCs/>
                            <w:lang w:val="en-US"/>
                          </w:rPr>
                          <w:t>with UBC</w:t>
                        </w:r>
                      </w:p>
                    </w:tc>
                    <w:tc>
                      <w:tcPr>
                        <w:tcW w:w="0" w:type="auto"/>
                        <w:tcBorders>
                          <w:top w:val="outset" w:sz="6" w:space="0" w:color="auto"/>
                          <w:left w:val="outset" w:sz="6" w:space="0" w:color="auto"/>
                          <w:bottom w:val="outset" w:sz="6" w:space="0" w:color="auto"/>
                          <w:right w:val="outset" w:sz="6" w:space="0" w:color="auto"/>
                        </w:tcBorders>
                        <w:vAlign w:val="center"/>
                        <w:hideMark/>
                      </w:tcPr>
                      <w:p w:rsidR="00CA0C89" w:rsidRPr="00CA0C89" w:rsidRDefault="00CA0C89">
                        <w:pPr>
                          <w:jc w:val="center"/>
                          <w:rPr>
                            <w:sz w:val="24"/>
                            <w:szCs w:val="24"/>
                            <w:lang w:val="en-US"/>
                          </w:rPr>
                        </w:pPr>
                        <w:r w:rsidRPr="00CA0C89">
                          <w:rPr>
                            <w:b/>
                            <w:bCs/>
                            <w:lang w:val="en-US"/>
                          </w:rPr>
                          <w:t>3.4</w:t>
                        </w:r>
                      </w:p>
                    </w:tc>
                    <w:tc>
                      <w:tcPr>
                        <w:tcW w:w="0" w:type="auto"/>
                        <w:tcBorders>
                          <w:top w:val="outset" w:sz="6" w:space="0" w:color="auto"/>
                          <w:left w:val="outset" w:sz="6" w:space="0" w:color="auto"/>
                          <w:bottom w:val="outset" w:sz="6" w:space="0" w:color="auto"/>
                          <w:right w:val="outset" w:sz="6" w:space="0" w:color="auto"/>
                        </w:tcBorders>
                        <w:vAlign w:val="center"/>
                        <w:hideMark/>
                      </w:tcPr>
                      <w:p w:rsidR="00CA0C89" w:rsidRPr="00CA0C89" w:rsidRDefault="00CA0C89">
                        <w:pPr>
                          <w:jc w:val="center"/>
                          <w:rPr>
                            <w:sz w:val="24"/>
                            <w:szCs w:val="24"/>
                            <w:lang w:val="en-US"/>
                          </w:rPr>
                        </w:pPr>
                        <w:r w:rsidRPr="00CA0C89">
                          <w:rPr>
                            <w:b/>
                            <w:bCs/>
                            <w:lang w:val="en-US"/>
                          </w:rPr>
                          <w:t>2.2.12-20smp</w:t>
                        </w:r>
                      </w:p>
                    </w:tc>
                  </w:tr>
                  <w:tr w:rsidR="00CA0C89" w:rsidRPr="00CA0C89">
                    <w:trPr>
                      <w:tblCellSpacing w:w="15"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rsidR="00CA0C89" w:rsidRPr="00CA0C89" w:rsidRDefault="00CA0C89">
                        <w:pPr>
                          <w:jc w:val="center"/>
                          <w:rPr>
                            <w:sz w:val="24"/>
                            <w:szCs w:val="24"/>
                            <w:lang w:val="en-US"/>
                          </w:rPr>
                        </w:pPr>
                        <w:r w:rsidRPr="00CA0C89">
                          <w:rPr>
                            <w:lang w:val="en-US"/>
                          </w:rPr>
                          <w:t>raw device</w:t>
                        </w:r>
                      </w:p>
                    </w:tc>
                    <w:tc>
                      <w:tcPr>
                        <w:tcW w:w="0" w:type="auto"/>
                        <w:tcBorders>
                          <w:top w:val="outset" w:sz="6" w:space="0" w:color="auto"/>
                          <w:left w:val="outset" w:sz="6" w:space="0" w:color="auto"/>
                          <w:bottom w:val="outset" w:sz="6" w:space="0" w:color="auto"/>
                          <w:right w:val="outset" w:sz="6" w:space="0" w:color="auto"/>
                        </w:tcBorders>
                        <w:vAlign w:val="center"/>
                        <w:hideMark/>
                      </w:tcPr>
                      <w:p w:rsidR="00CA0C89" w:rsidRPr="00CA0C89" w:rsidRDefault="00CA0C89">
                        <w:pPr>
                          <w:jc w:val="center"/>
                          <w:rPr>
                            <w:sz w:val="24"/>
                            <w:szCs w:val="24"/>
                            <w:lang w:val="en-US"/>
                          </w:rPr>
                        </w:pPr>
                        <w:r w:rsidRPr="00CA0C89">
                          <w:rPr>
                            <w:lang w:val="en-US"/>
                          </w:rPr>
                          <w:t>/dev/null</w:t>
                        </w:r>
                      </w:p>
                    </w:tc>
                    <w:tc>
                      <w:tcPr>
                        <w:tcW w:w="0" w:type="auto"/>
                        <w:tcBorders>
                          <w:top w:val="outset" w:sz="6" w:space="0" w:color="auto"/>
                          <w:left w:val="outset" w:sz="6" w:space="0" w:color="auto"/>
                          <w:bottom w:val="outset" w:sz="6" w:space="0" w:color="auto"/>
                          <w:right w:val="outset" w:sz="6" w:space="0" w:color="auto"/>
                        </w:tcBorders>
                        <w:vAlign w:val="center"/>
                        <w:hideMark/>
                      </w:tcPr>
                      <w:p w:rsidR="00CA0C89" w:rsidRPr="00CA0C89" w:rsidRDefault="00CA0C89">
                        <w:pPr>
                          <w:jc w:val="center"/>
                          <w:rPr>
                            <w:sz w:val="24"/>
                            <w:szCs w:val="24"/>
                            <w:lang w:val="en-US"/>
                          </w:rPr>
                        </w:pPr>
                        <w:r w:rsidRPr="00CA0C89">
                          <w:rPr>
                            <w:lang w:val="en-US"/>
                          </w:rPr>
                          <w:t>1GB</w:t>
                        </w:r>
                      </w:p>
                    </w:tc>
                    <w:tc>
                      <w:tcPr>
                        <w:tcW w:w="0" w:type="auto"/>
                        <w:tcBorders>
                          <w:top w:val="outset" w:sz="6" w:space="0" w:color="auto"/>
                          <w:left w:val="outset" w:sz="6" w:space="0" w:color="auto"/>
                          <w:bottom w:val="outset" w:sz="6" w:space="0" w:color="auto"/>
                          <w:right w:val="outset" w:sz="6" w:space="0" w:color="auto"/>
                        </w:tcBorders>
                        <w:vAlign w:val="center"/>
                        <w:hideMark/>
                      </w:tcPr>
                      <w:p w:rsidR="00CA0C89" w:rsidRPr="00CA0C89" w:rsidRDefault="00CA0C89">
                        <w:pPr>
                          <w:jc w:val="center"/>
                          <w:rPr>
                            <w:sz w:val="24"/>
                            <w:szCs w:val="24"/>
                            <w:lang w:val="en-US"/>
                          </w:rPr>
                        </w:pPr>
                        <w:r w:rsidRPr="00CA0C89">
                          <w:rPr>
                            <w:lang w:val="en-US"/>
                          </w:rPr>
                          <w:t>72.8</w:t>
                        </w:r>
                      </w:p>
                    </w:tc>
                    <w:tc>
                      <w:tcPr>
                        <w:tcW w:w="0" w:type="auto"/>
                        <w:tcBorders>
                          <w:top w:val="outset" w:sz="6" w:space="0" w:color="auto"/>
                          <w:left w:val="outset" w:sz="6" w:space="0" w:color="auto"/>
                          <w:bottom w:val="outset" w:sz="6" w:space="0" w:color="auto"/>
                          <w:right w:val="outset" w:sz="6" w:space="0" w:color="auto"/>
                        </w:tcBorders>
                        <w:vAlign w:val="center"/>
                        <w:hideMark/>
                      </w:tcPr>
                      <w:p w:rsidR="00CA0C89" w:rsidRPr="00CA0C89" w:rsidRDefault="00CA0C89">
                        <w:pPr>
                          <w:jc w:val="center"/>
                          <w:rPr>
                            <w:sz w:val="24"/>
                            <w:szCs w:val="24"/>
                            <w:lang w:val="en-US"/>
                          </w:rPr>
                        </w:pPr>
                        <w:r w:rsidRPr="00CA0C89">
                          <w:rPr>
                            <w:lang w:val="en-US"/>
                          </w:rPr>
                          <w:t>72.7</w:t>
                        </w:r>
                      </w:p>
                    </w:tc>
                    <w:tc>
                      <w:tcPr>
                        <w:tcW w:w="0" w:type="auto"/>
                        <w:tcBorders>
                          <w:top w:val="outset" w:sz="6" w:space="0" w:color="auto"/>
                          <w:left w:val="outset" w:sz="6" w:space="0" w:color="auto"/>
                          <w:bottom w:val="outset" w:sz="6" w:space="0" w:color="auto"/>
                          <w:right w:val="outset" w:sz="6" w:space="0" w:color="auto"/>
                        </w:tcBorders>
                        <w:vAlign w:val="center"/>
                        <w:hideMark/>
                      </w:tcPr>
                      <w:p w:rsidR="00CA0C89" w:rsidRPr="00CA0C89" w:rsidRDefault="00CA0C89">
                        <w:pPr>
                          <w:jc w:val="center"/>
                          <w:rPr>
                            <w:sz w:val="24"/>
                            <w:szCs w:val="24"/>
                            <w:lang w:val="en-US"/>
                          </w:rPr>
                        </w:pPr>
                        <w:r w:rsidRPr="00CA0C89">
                          <w:rPr>
                            <w:lang w:val="en-US"/>
                          </w:rPr>
                          <w:t>279.3</w:t>
                        </w:r>
                      </w:p>
                    </w:tc>
                    <w:tc>
                      <w:tcPr>
                        <w:tcW w:w="0" w:type="auto"/>
                        <w:tcBorders>
                          <w:top w:val="outset" w:sz="6" w:space="0" w:color="auto"/>
                          <w:left w:val="outset" w:sz="6" w:space="0" w:color="auto"/>
                          <w:bottom w:val="outset" w:sz="6" w:space="0" w:color="auto"/>
                          <w:right w:val="outset" w:sz="6" w:space="0" w:color="auto"/>
                        </w:tcBorders>
                        <w:vAlign w:val="center"/>
                        <w:hideMark/>
                      </w:tcPr>
                      <w:p w:rsidR="00CA0C89" w:rsidRPr="00CA0C89" w:rsidRDefault="00CA0C89">
                        <w:pPr>
                          <w:jc w:val="center"/>
                          <w:rPr>
                            <w:sz w:val="24"/>
                            <w:szCs w:val="24"/>
                            <w:lang w:val="en-US"/>
                          </w:rPr>
                        </w:pPr>
                        <w:r w:rsidRPr="00CA0C89">
                          <w:rPr>
                            <w:lang w:val="en-US"/>
                          </w:rPr>
                          <w:t>254.6</w:t>
                        </w:r>
                      </w:p>
                    </w:tc>
                  </w:tr>
                  <w:tr w:rsidR="00CA0C89" w:rsidRPr="00CA0C89">
                    <w:trPr>
                      <w:tblCellSpacing w:w="15"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rsidR="00CA0C89" w:rsidRPr="00CA0C89" w:rsidRDefault="00CA0C89">
                        <w:pPr>
                          <w:jc w:val="center"/>
                          <w:rPr>
                            <w:sz w:val="24"/>
                            <w:szCs w:val="24"/>
                            <w:lang w:val="en-US"/>
                          </w:rPr>
                        </w:pPr>
                        <w:r w:rsidRPr="00CA0C89">
                          <w:rPr>
                            <w:lang w:val="en-US"/>
                          </w:rPr>
                          <w:t>/dev/zero</w:t>
                        </w:r>
                      </w:p>
                    </w:tc>
                    <w:tc>
                      <w:tcPr>
                        <w:tcW w:w="0" w:type="auto"/>
                        <w:tcBorders>
                          <w:top w:val="outset" w:sz="6" w:space="0" w:color="auto"/>
                          <w:left w:val="outset" w:sz="6" w:space="0" w:color="auto"/>
                          <w:bottom w:val="outset" w:sz="6" w:space="0" w:color="auto"/>
                          <w:right w:val="outset" w:sz="6" w:space="0" w:color="auto"/>
                        </w:tcBorders>
                        <w:vAlign w:val="center"/>
                        <w:hideMark/>
                      </w:tcPr>
                      <w:p w:rsidR="00CA0C89" w:rsidRPr="00CA0C89" w:rsidRDefault="00CA0C89">
                        <w:pPr>
                          <w:jc w:val="center"/>
                          <w:rPr>
                            <w:sz w:val="24"/>
                            <w:szCs w:val="24"/>
                            <w:lang w:val="en-US"/>
                          </w:rPr>
                        </w:pPr>
                        <w:r w:rsidRPr="00CA0C89">
                          <w:rPr>
                            <w:lang w:val="en-US"/>
                          </w:rPr>
                          <w:t>new file</w:t>
                        </w:r>
                      </w:p>
                    </w:tc>
                    <w:tc>
                      <w:tcPr>
                        <w:tcW w:w="0" w:type="auto"/>
                        <w:tcBorders>
                          <w:top w:val="outset" w:sz="6" w:space="0" w:color="auto"/>
                          <w:left w:val="outset" w:sz="6" w:space="0" w:color="auto"/>
                          <w:bottom w:val="outset" w:sz="6" w:space="0" w:color="auto"/>
                          <w:right w:val="outset" w:sz="6" w:space="0" w:color="auto"/>
                        </w:tcBorders>
                        <w:vAlign w:val="center"/>
                        <w:hideMark/>
                      </w:tcPr>
                      <w:p w:rsidR="00CA0C89" w:rsidRPr="00CA0C89" w:rsidRDefault="00CA0C89">
                        <w:pPr>
                          <w:jc w:val="center"/>
                          <w:rPr>
                            <w:sz w:val="24"/>
                            <w:szCs w:val="24"/>
                            <w:lang w:val="en-US"/>
                          </w:rPr>
                        </w:pPr>
                        <w:r w:rsidRPr="00CA0C89">
                          <w:rPr>
                            <w:lang w:val="en-US"/>
                          </w:rPr>
                          <w:t>1GB</w:t>
                        </w:r>
                      </w:p>
                    </w:tc>
                    <w:tc>
                      <w:tcPr>
                        <w:tcW w:w="0" w:type="auto"/>
                        <w:tcBorders>
                          <w:top w:val="outset" w:sz="6" w:space="0" w:color="auto"/>
                          <w:left w:val="outset" w:sz="6" w:space="0" w:color="auto"/>
                          <w:bottom w:val="outset" w:sz="6" w:space="0" w:color="auto"/>
                          <w:right w:val="outset" w:sz="6" w:space="0" w:color="auto"/>
                        </w:tcBorders>
                        <w:vAlign w:val="center"/>
                        <w:hideMark/>
                      </w:tcPr>
                      <w:p w:rsidR="00CA0C89" w:rsidRPr="00CA0C89" w:rsidRDefault="00CA0C89">
                        <w:pPr>
                          <w:jc w:val="center"/>
                          <w:rPr>
                            <w:sz w:val="24"/>
                            <w:szCs w:val="24"/>
                            <w:lang w:val="en-US"/>
                          </w:rPr>
                        </w:pPr>
                        <w:r w:rsidRPr="00CA0C89">
                          <w:rPr>
                            <w:lang w:val="en-US"/>
                          </w:rPr>
                          <w:t>83.8</w:t>
                        </w:r>
                      </w:p>
                    </w:tc>
                    <w:tc>
                      <w:tcPr>
                        <w:tcW w:w="0" w:type="auto"/>
                        <w:tcBorders>
                          <w:top w:val="outset" w:sz="6" w:space="0" w:color="auto"/>
                          <w:left w:val="outset" w:sz="6" w:space="0" w:color="auto"/>
                          <w:bottom w:val="outset" w:sz="6" w:space="0" w:color="auto"/>
                          <w:right w:val="outset" w:sz="6" w:space="0" w:color="auto"/>
                        </w:tcBorders>
                        <w:vAlign w:val="center"/>
                        <w:hideMark/>
                      </w:tcPr>
                      <w:p w:rsidR="00CA0C89" w:rsidRPr="00CA0C89" w:rsidRDefault="00CA0C89">
                        <w:pPr>
                          <w:jc w:val="center"/>
                          <w:rPr>
                            <w:sz w:val="24"/>
                            <w:szCs w:val="24"/>
                            <w:lang w:val="en-US"/>
                          </w:rPr>
                        </w:pPr>
                        <w:r w:rsidRPr="00CA0C89">
                          <w:rPr>
                            <w:lang w:val="en-US"/>
                          </w:rPr>
                          <w:t>193.0</w:t>
                        </w:r>
                      </w:p>
                    </w:tc>
                    <w:tc>
                      <w:tcPr>
                        <w:tcW w:w="0" w:type="auto"/>
                        <w:tcBorders>
                          <w:top w:val="outset" w:sz="6" w:space="0" w:color="auto"/>
                          <w:left w:val="outset" w:sz="6" w:space="0" w:color="auto"/>
                          <w:bottom w:val="outset" w:sz="6" w:space="0" w:color="auto"/>
                          <w:right w:val="outset" w:sz="6" w:space="0" w:color="auto"/>
                        </w:tcBorders>
                        <w:vAlign w:val="center"/>
                        <w:hideMark/>
                      </w:tcPr>
                      <w:p w:rsidR="00CA0C89" w:rsidRPr="00CA0C89" w:rsidRDefault="00CA0C89">
                        <w:pPr>
                          <w:jc w:val="center"/>
                          <w:rPr>
                            <w:sz w:val="24"/>
                            <w:szCs w:val="24"/>
                            <w:lang w:val="en-US"/>
                          </w:rPr>
                        </w:pPr>
                        <w:r w:rsidRPr="00CA0C89">
                          <w:rPr>
                            <w:lang w:val="en-US"/>
                          </w:rPr>
                          <w:t>194.3</w:t>
                        </w:r>
                      </w:p>
                    </w:tc>
                    <w:tc>
                      <w:tcPr>
                        <w:tcW w:w="0" w:type="auto"/>
                        <w:tcBorders>
                          <w:top w:val="outset" w:sz="6" w:space="0" w:color="auto"/>
                          <w:left w:val="outset" w:sz="6" w:space="0" w:color="auto"/>
                          <w:bottom w:val="outset" w:sz="6" w:space="0" w:color="auto"/>
                          <w:right w:val="outset" w:sz="6" w:space="0" w:color="auto"/>
                        </w:tcBorders>
                        <w:vAlign w:val="center"/>
                        <w:hideMark/>
                      </w:tcPr>
                      <w:p w:rsidR="00CA0C89" w:rsidRPr="00CA0C89" w:rsidRDefault="00CA0C89">
                        <w:pPr>
                          <w:jc w:val="center"/>
                          <w:rPr>
                            <w:sz w:val="24"/>
                            <w:szCs w:val="24"/>
                            <w:lang w:val="en-US"/>
                          </w:rPr>
                        </w:pPr>
                        <w:r w:rsidRPr="00CA0C89">
                          <w:rPr>
                            <w:lang w:val="en-US"/>
                          </w:rPr>
                          <w:t>163.9</w:t>
                        </w:r>
                      </w:p>
                    </w:tc>
                  </w:tr>
                  <w:tr w:rsidR="00CA0C89" w:rsidRPr="00CA0C89">
                    <w:trPr>
                      <w:tblCellSpacing w:w="15"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rsidR="00CA0C89" w:rsidRPr="00CA0C89" w:rsidRDefault="00CA0C89">
                        <w:pPr>
                          <w:jc w:val="center"/>
                          <w:rPr>
                            <w:sz w:val="24"/>
                            <w:szCs w:val="24"/>
                            <w:lang w:val="en-US"/>
                          </w:rPr>
                        </w:pPr>
                        <w:r w:rsidRPr="00CA0C89">
                          <w:rPr>
                            <w:lang w:val="en-US"/>
                          </w:rPr>
                          <w:t>/dev/zero</w:t>
                        </w:r>
                      </w:p>
                    </w:tc>
                    <w:tc>
                      <w:tcPr>
                        <w:tcW w:w="0" w:type="auto"/>
                        <w:tcBorders>
                          <w:top w:val="outset" w:sz="6" w:space="0" w:color="auto"/>
                          <w:left w:val="outset" w:sz="6" w:space="0" w:color="auto"/>
                          <w:bottom w:val="outset" w:sz="6" w:space="0" w:color="auto"/>
                          <w:right w:val="outset" w:sz="6" w:space="0" w:color="auto"/>
                        </w:tcBorders>
                        <w:vAlign w:val="center"/>
                        <w:hideMark/>
                      </w:tcPr>
                      <w:p w:rsidR="00CA0C89" w:rsidRPr="00CA0C89" w:rsidRDefault="00CA0C89">
                        <w:pPr>
                          <w:jc w:val="center"/>
                          <w:rPr>
                            <w:sz w:val="24"/>
                            <w:szCs w:val="24"/>
                            <w:lang w:val="en-US"/>
                          </w:rPr>
                        </w:pPr>
                        <w:r w:rsidRPr="00CA0C89">
                          <w:rPr>
                            <w:lang w:val="en-US"/>
                          </w:rPr>
                          <w:t>overwrite file</w:t>
                        </w:r>
                      </w:p>
                    </w:tc>
                    <w:tc>
                      <w:tcPr>
                        <w:tcW w:w="0" w:type="auto"/>
                        <w:tcBorders>
                          <w:top w:val="outset" w:sz="6" w:space="0" w:color="auto"/>
                          <w:left w:val="outset" w:sz="6" w:space="0" w:color="auto"/>
                          <w:bottom w:val="outset" w:sz="6" w:space="0" w:color="auto"/>
                          <w:right w:val="outset" w:sz="6" w:space="0" w:color="auto"/>
                        </w:tcBorders>
                        <w:vAlign w:val="center"/>
                        <w:hideMark/>
                      </w:tcPr>
                      <w:p w:rsidR="00CA0C89" w:rsidRPr="00CA0C89" w:rsidRDefault="00CA0C89">
                        <w:pPr>
                          <w:jc w:val="center"/>
                          <w:rPr>
                            <w:sz w:val="24"/>
                            <w:szCs w:val="24"/>
                            <w:lang w:val="en-US"/>
                          </w:rPr>
                        </w:pPr>
                        <w:r w:rsidRPr="00CA0C89">
                          <w:rPr>
                            <w:lang w:val="en-US"/>
                          </w:rPr>
                          <w:t>1GB</w:t>
                        </w:r>
                      </w:p>
                    </w:tc>
                    <w:tc>
                      <w:tcPr>
                        <w:tcW w:w="0" w:type="auto"/>
                        <w:tcBorders>
                          <w:top w:val="outset" w:sz="6" w:space="0" w:color="auto"/>
                          <w:left w:val="outset" w:sz="6" w:space="0" w:color="auto"/>
                          <w:bottom w:val="outset" w:sz="6" w:space="0" w:color="auto"/>
                          <w:right w:val="outset" w:sz="6" w:space="0" w:color="auto"/>
                        </w:tcBorders>
                        <w:vAlign w:val="center"/>
                        <w:hideMark/>
                      </w:tcPr>
                      <w:p w:rsidR="00CA0C89" w:rsidRPr="00CA0C89" w:rsidRDefault="00CA0C89">
                        <w:pPr>
                          <w:jc w:val="center"/>
                          <w:rPr>
                            <w:sz w:val="24"/>
                            <w:szCs w:val="24"/>
                            <w:lang w:val="en-US"/>
                          </w:rPr>
                        </w:pPr>
                        <w:r w:rsidRPr="00CA0C89">
                          <w:rPr>
                            <w:lang w:val="en-US"/>
                          </w:rPr>
                          <w:t>79.4</w:t>
                        </w:r>
                      </w:p>
                    </w:tc>
                    <w:tc>
                      <w:tcPr>
                        <w:tcW w:w="0" w:type="auto"/>
                        <w:tcBorders>
                          <w:top w:val="outset" w:sz="6" w:space="0" w:color="auto"/>
                          <w:left w:val="outset" w:sz="6" w:space="0" w:color="auto"/>
                          <w:bottom w:val="outset" w:sz="6" w:space="0" w:color="auto"/>
                          <w:right w:val="outset" w:sz="6" w:space="0" w:color="auto"/>
                        </w:tcBorders>
                        <w:vAlign w:val="center"/>
                        <w:hideMark/>
                      </w:tcPr>
                      <w:p w:rsidR="00CA0C89" w:rsidRPr="00CA0C89" w:rsidRDefault="00CA0C89">
                        <w:pPr>
                          <w:jc w:val="center"/>
                          <w:rPr>
                            <w:sz w:val="24"/>
                            <w:szCs w:val="24"/>
                            <w:lang w:val="en-US"/>
                          </w:rPr>
                        </w:pPr>
                        <w:r w:rsidRPr="00CA0C89">
                          <w:rPr>
                            <w:lang w:val="en-US"/>
                          </w:rPr>
                          <w:t>186.6</w:t>
                        </w:r>
                      </w:p>
                    </w:tc>
                    <w:tc>
                      <w:tcPr>
                        <w:tcW w:w="0" w:type="auto"/>
                        <w:tcBorders>
                          <w:top w:val="outset" w:sz="6" w:space="0" w:color="auto"/>
                          <w:left w:val="outset" w:sz="6" w:space="0" w:color="auto"/>
                          <w:bottom w:val="outset" w:sz="6" w:space="0" w:color="auto"/>
                          <w:right w:val="outset" w:sz="6" w:space="0" w:color="auto"/>
                        </w:tcBorders>
                        <w:vAlign w:val="center"/>
                        <w:hideMark/>
                      </w:tcPr>
                      <w:p w:rsidR="00CA0C89" w:rsidRPr="00CA0C89" w:rsidRDefault="00CA0C89">
                        <w:pPr>
                          <w:jc w:val="center"/>
                          <w:rPr>
                            <w:sz w:val="24"/>
                            <w:szCs w:val="24"/>
                            <w:lang w:val="en-US"/>
                          </w:rPr>
                        </w:pPr>
                        <w:r w:rsidRPr="00CA0C89">
                          <w:rPr>
                            <w:lang w:val="en-US"/>
                          </w:rPr>
                          <w:t>192.2</w:t>
                        </w:r>
                      </w:p>
                    </w:tc>
                    <w:tc>
                      <w:tcPr>
                        <w:tcW w:w="0" w:type="auto"/>
                        <w:tcBorders>
                          <w:top w:val="outset" w:sz="6" w:space="0" w:color="auto"/>
                          <w:left w:val="outset" w:sz="6" w:space="0" w:color="auto"/>
                          <w:bottom w:val="outset" w:sz="6" w:space="0" w:color="auto"/>
                          <w:right w:val="outset" w:sz="6" w:space="0" w:color="auto"/>
                        </w:tcBorders>
                        <w:vAlign w:val="center"/>
                        <w:hideMark/>
                      </w:tcPr>
                      <w:p w:rsidR="00CA0C89" w:rsidRPr="00CA0C89" w:rsidRDefault="00CA0C89">
                        <w:pPr>
                          <w:jc w:val="center"/>
                          <w:rPr>
                            <w:sz w:val="24"/>
                            <w:szCs w:val="24"/>
                            <w:lang w:val="en-US"/>
                          </w:rPr>
                        </w:pPr>
                        <w:r w:rsidRPr="00CA0C89">
                          <w:rPr>
                            <w:lang w:val="en-US"/>
                          </w:rPr>
                          <w:t>167.3</w:t>
                        </w:r>
                      </w:p>
                    </w:tc>
                  </w:tr>
                  <w:tr w:rsidR="00CA0C89" w:rsidRPr="00CA0C89">
                    <w:trPr>
                      <w:tblCellSpacing w:w="15"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rsidR="00CA0C89" w:rsidRPr="00CA0C89" w:rsidRDefault="00CA0C89">
                        <w:pPr>
                          <w:jc w:val="center"/>
                          <w:rPr>
                            <w:sz w:val="24"/>
                            <w:szCs w:val="24"/>
                            <w:lang w:val="en-US"/>
                          </w:rPr>
                        </w:pPr>
                        <w:r w:rsidRPr="00CA0C89">
                          <w:rPr>
                            <w:lang w:val="en-US"/>
                          </w:rPr>
                          <w:t>non-resident file</w:t>
                        </w:r>
                      </w:p>
                    </w:tc>
                    <w:tc>
                      <w:tcPr>
                        <w:tcW w:w="0" w:type="auto"/>
                        <w:tcBorders>
                          <w:top w:val="outset" w:sz="6" w:space="0" w:color="auto"/>
                          <w:left w:val="outset" w:sz="6" w:space="0" w:color="auto"/>
                          <w:bottom w:val="outset" w:sz="6" w:space="0" w:color="auto"/>
                          <w:right w:val="outset" w:sz="6" w:space="0" w:color="auto"/>
                        </w:tcBorders>
                        <w:vAlign w:val="center"/>
                        <w:hideMark/>
                      </w:tcPr>
                      <w:p w:rsidR="00CA0C89" w:rsidRPr="00CA0C89" w:rsidRDefault="00CA0C89">
                        <w:pPr>
                          <w:jc w:val="center"/>
                          <w:rPr>
                            <w:sz w:val="24"/>
                            <w:szCs w:val="24"/>
                            <w:lang w:val="en-US"/>
                          </w:rPr>
                        </w:pPr>
                        <w:r w:rsidRPr="00CA0C89">
                          <w:rPr>
                            <w:lang w:val="en-US"/>
                          </w:rPr>
                          <w:t>/dev/null</w:t>
                        </w:r>
                      </w:p>
                    </w:tc>
                    <w:tc>
                      <w:tcPr>
                        <w:tcW w:w="0" w:type="auto"/>
                        <w:tcBorders>
                          <w:top w:val="outset" w:sz="6" w:space="0" w:color="auto"/>
                          <w:left w:val="outset" w:sz="6" w:space="0" w:color="auto"/>
                          <w:bottom w:val="outset" w:sz="6" w:space="0" w:color="auto"/>
                          <w:right w:val="outset" w:sz="6" w:space="0" w:color="auto"/>
                        </w:tcBorders>
                        <w:vAlign w:val="center"/>
                        <w:hideMark/>
                      </w:tcPr>
                      <w:p w:rsidR="00CA0C89" w:rsidRPr="00CA0C89" w:rsidRDefault="00CA0C89">
                        <w:pPr>
                          <w:jc w:val="center"/>
                          <w:rPr>
                            <w:sz w:val="24"/>
                            <w:szCs w:val="24"/>
                            <w:lang w:val="en-US"/>
                          </w:rPr>
                        </w:pPr>
                        <w:r w:rsidRPr="00CA0C89">
                          <w:rPr>
                            <w:lang w:val="en-US"/>
                          </w:rPr>
                          <w:t>1GB</w:t>
                        </w:r>
                      </w:p>
                    </w:tc>
                    <w:tc>
                      <w:tcPr>
                        <w:tcW w:w="0" w:type="auto"/>
                        <w:tcBorders>
                          <w:top w:val="outset" w:sz="6" w:space="0" w:color="auto"/>
                          <w:left w:val="outset" w:sz="6" w:space="0" w:color="auto"/>
                          <w:bottom w:val="outset" w:sz="6" w:space="0" w:color="auto"/>
                          <w:right w:val="outset" w:sz="6" w:space="0" w:color="auto"/>
                        </w:tcBorders>
                        <w:vAlign w:val="center"/>
                        <w:hideMark/>
                      </w:tcPr>
                      <w:p w:rsidR="00CA0C89" w:rsidRPr="00CA0C89" w:rsidRDefault="00CA0C89">
                        <w:pPr>
                          <w:jc w:val="center"/>
                          <w:rPr>
                            <w:sz w:val="24"/>
                            <w:szCs w:val="24"/>
                            <w:lang w:val="en-US"/>
                          </w:rPr>
                        </w:pPr>
                        <w:r w:rsidRPr="00CA0C89">
                          <w:rPr>
                            <w:lang w:val="en-US"/>
                          </w:rPr>
                          <w:t>72.7</w:t>
                        </w:r>
                      </w:p>
                    </w:tc>
                    <w:tc>
                      <w:tcPr>
                        <w:tcW w:w="0" w:type="auto"/>
                        <w:tcBorders>
                          <w:top w:val="outset" w:sz="6" w:space="0" w:color="auto"/>
                          <w:left w:val="outset" w:sz="6" w:space="0" w:color="auto"/>
                          <w:bottom w:val="outset" w:sz="6" w:space="0" w:color="auto"/>
                          <w:right w:val="outset" w:sz="6" w:space="0" w:color="auto"/>
                        </w:tcBorders>
                        <w:vAlign w:val="center"/>
                        <w:hideMark/>
                      </w:tcPr>
                      <w:p w:rsidR="00CA0C89" w:rsidRPr="00CA0C89" w:rsidRDefault="00CA0C89">
                        <w:pPr>
                          <w:jc w:val="center"/>
                          <w:rPr>
                            <w:sz w:val="24"/>
                            <w:szCs w:val="24"/>
                            <w:lang w:val="en-US"/>
                          </w:rPr>
                        </w:pPr>
                        <w:r w:rsidRPr="00CA0C89">
                          <w:rPr>
                            <w:lang w:val="en-US"/>
                          </w:rPr>
                          <w:t>86.7</w:t>
                        </w:r>
                      </w:p>
                    </w:tc>
                    <w:tc>
                      <w:tcPr>
                        <w:tcW w:w="0" w:type="auto"/>
                        <w:tcBorders>
                          <w:top w:val="outset" w:sz="6" w:space="0" w:color="auto"/>
                          <w:left w:val="outset" w:sz="6" w:space="0" w:color="auto"/>
                          <w:bottom w:val="outset" w:sz="6" w:space="0" w:color="auto"/>
                          <w:right w:val="outset" w:sz="6" w:space="0" w:color="auto"/>
                        </w:tcBorders>
                        <w:vAlign w:val="center"/>
                        <w:hideMark/>
                      </w:tcPr>
                      <w:p w:rsidR="00CA0C89" w:rsidRPr="00CA0C89" w:rsidRDefault="00CA0C89">
                        <w:pPr>
                          <w:jc w:val="center"/>
                          <w:rPr>
                            <w:sz w:val="24"/>
                            <w:szCs w:val="24"/>
                            <w:lang w:val="en-US"/>
                          </w:rPr>
                        </w:pPr>
                        <w:r w:rsidRPr="00CA0C89">
                          <w:rPr>
                            <w:lang w:val="en-US"/>
                          </w:rPr>
                          <w:t>279.3</w:t>
                        </w:r>
                      </w:p>
                    </w:tc>
                    <w:tc>
                      <w:tcPr>
                        <w:tcW w:w="0" w:type="auto"/>
                        <w:tcBorders>
                          <w:top w:val="outset" w:sz="6" w:space="0" w:color="auto"/>
                          <w:left w:val="outset" w:sz="6" w:space="0" w:color="auto"/>
                          <w:bottom w:val="outset" w:sz="6" w:space="0" w:color="auto"/>
                          <w:right w:val="outset" w:sz="6" w:space="0" w:color="auto"/>
                        </w:tcBorders>
                        <w:vAlign w:val="center"/>
                        <w:hideMark/>
                      </w:tcPr>
                      <w:p w:rsidR="00CA0C89" w:rsidRPr="00CA0C89" w:rsidRDefault="00CA0C89">
                        <w:pPr>
                          <w:jc w:val="center"/>
                          <w:rPr>
                            <w:sz w:val="24"/>
                            <w:szCs w:val="24"/>
                            <w:lang w:val="en-US"/>
                          </w:rPr>
                        </w:pPr>
                        <w:r w:rsidRPr="00CA0C89">
                          <w:rPr>
                            <w:lang w:val="en-US"/>
                          </w:rPr>
                          <w:t>254.5</w:t>
                        </w:r>
                      </w:p>
                    </w:tc>
                  </w:tr>
                  <w:tr w:rsidR="00CA0C89" w:rsidRPr="00CA0C89">
                    <w:trPr>
                      <w:tblCellSpacing w:w="15"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rsidR="00CA0C89" w:rsidRPr="00CA0C89" w:rsidRDefault="00CA0C89">
                        <w:pPr>
                          <w:jc w:val="center"/>
                          <w:rPr>
                            <w:sz w:val="24"/>
                            <w:szCs w:val="24"/>
                            <w:lang w:val="en-US"/>
                          </w:rPr>
                        </w:pPr>
                        <w:r w:rsidRPr="00CA0C89">
                          <w:rPr>
                            <w:lang w:val="en-US"/>
                          </w:rPr>
                          <w:t>non-resident file</w:t>
                        </w:r>
                      </w:p>
                    </w:tc>
                    <w:tc>
                      <w:tcPr>
                        <w:tcW w:w="0" w:type="auto"/>
                        <w:tcBorders>
                          <w:top w:val="outset" w:sz="6" w:space="0" w:color="auto"/>
                          <w:left w:val="outset" w:sz="6" w:space="0" w:color="auto"/>
                          <w:bottom w:val="outset" w:sz="6" w:space="0" w:color="auto"/>
                          <w:right w:val="outset" w:sz="6" w:space="0" w:color="auto"/>
                        </w:tcBorders>
                        <w:vAlign w:val="center"/>
                        <w:hideMark/>
                      </w:tcPr>
                      <w:p w:rsidR="00CA0C89" w:rsidRPr="00CA0C89" w:rsidRDefault="00CA0C89">
                        <w:pPr>
                          <w:jc w:val="center"/>
                          <w:rPr>
                            <w:sz w:val="24"/>
                            <w:szCs w:val="24"/>
                            <w:lang w:val="en-US"/>
                          </w:rPr>
                        </w:pPr>
                        <w:r w:rsidRPr="00CA0C89">
                          <w:rPr>
                            <w:lang w:val="en-US"/>
                          </w:rPr>
                          <w:t>/dev/null</w:t>
                        </w:r>
                      </w:p>
                    </w:tc>
                    <w:tc>
                      <w:tcPr>
                        <w:tcW w:w="0" w:type="auto"/>
                        <w:tcBorders>
                          <w:top w:val="outset" w:sz="6" w:space="0" w:color="auto"/>
                          <w:left w:val="outset" w:sz="6" w:space="0" w:color="auto"/>
                          <w:bottom w:val="outset" w:sz="6" w:space="0" w:color="auto"/>
                          <w:right w:val="outset" w:sz="6" w:space="0" w:color="auto"/>
                        </w:tcBorders>
                        <w:vAlign w:val="center"/>
                        <w:hideMark/>
                      </w:tcPr>
                      <w:p w:rsidR="00CA0C89" w:rsidRPr="00CA0C89" w:rsidRDefault="00CA0C89">
                        <w:pPr>
                          <w:jc w:val="center"/>
                          <w:rPr>
                            <w:sz w:val="24"/>
                            <w:szCs w:val="24"/>
                            <w:lang w:val="en-US"/>
                          </w:rPr>
                        </w:pPr>
                        <w:r w:rsidRPr="00CA0C89">
                          <w:rPr>
                            <w:lang w:val="en-US"/>
                          </w:rPr>
                          <w:t>50MB</w:t>
                        </w:r>
                      </w:p>
                    </w:tc>
                    <w:tc>
                      <w:tcPr>
                        <w:tcW w:w="0" w:type="auto"/>
                        <w:tcBorders>
                          <w:top w:val="outset" w:sz="6" w:space="0" w:color="auto"/>
                          <w:left w:val="outset" w:sz="6" w:space="0" w:color="auto"/>
                          <w:bottom w:val="outset" w:sz="6" w:space="0" w:color="auto"/>
                          <w:right w:val="outset" w:sz="6" w:space="0" w:color="auto"/>
                        </w:tcBorders>
                        <w:vAlign w:val="center"/>
                        <w:hideMark/>
                      </w:tcPr>
                      <w:p w:rsidR="00CA0C89" w:rsidRPr="00CA0C89" w:rsidRDefault="00CA0C89">
                        <w:pPr>
                          <w:jc w:val="center"/>
                          <w:rPr>
                            <w:sz w:val="24"/>
                            <w:szCs w:val="24"/>
                            <w:lang w:val="en-US"/>
                          </w:rPr>
                        </w:pPr>
                        <w:r w:rsidRPr="00CA0C89">
                          <w:rPr>
                            <w:lang w:val="en-US"/>
                          </w:rPr>
                          <w:t>3.6</w:t>
                        </w:r>
                      </w:p>
                    </w:tc>
                    <w:tc>
                      <w:tcPr>
                        <w:tcW w:w="0" w:type="auto"/>
                        <w:tcBorders>
                          <w:top w:val="outset" w:sz="6" w:space="0" w:color="auto"/>
                          <w:left w:val="outset" w:sz="6" w:space="0" w:color="auto"/>
                          <w:bottom w:val="outset" w:sz="6" w:space="0" w:color="auto"/>
                          <w:right w:val="outset" w:sz="6" w:space="0" w:color="auto"/>
                        </w:tcBorders>
                        <w:vAlign w:val="center"/>
                        <w:hideMark/>
                      </w:tcPr>
                      <w:p w:rsidR="00CA0C89" w:rsidRPr="00CA0C89" w:rsidRDefault="00CA0C89">
                        <w:pPr>
                          <w:jc w:val="center"/>
                          <w:rPr>
                            <w:sz w:val="24"/>
                            <w:szCs w:val="24"/>
                            <w:lang w:val="en-US"/>
                          </w:rPr>
                        </w:pPr>
                        <w:r w:rsidRPr="00CA0C89">
                          <w:rPr>
                            <w:lang w:val="en-US"/>
                          </w:rPr>
                          <w:t>4.3</w:t>
                        </w:r>
                      </w:p>
                    </w:tc>
                    <w:tc>
                      <w:tcPr>
                        <w:tcW w:w="0" w:type="auto"/>
                        <w:tcBorders>
                          <w:top w:val="outset" w:sz="6" w:space="0" w:color="auto"/>
                          <w:left w:val="outset" w:sz="6" w:space="0" w:color="auto"/>
                          <w:bottom w:val="outset" w:sz="6" w:space="0" w:color="auto"/>
                          <w:right w:val="outset" w:sz="6" w:space="0" w:color="auto"/>
                        </w:tcBorders>
                        <w:vAlign w:val="center"/>
                        <w:hideMark/>
                      </w:tcPr>
                      <w:p w:rsidR="00CA0C89" w:rsidRPr="00CA0C89" w:rsidRDefault="00CA0C89">
                        <w:pPr>
                          <w:jc w:val="center"/>
                          <w:rPr>
                            <w:sz w:val="24"/>
                            <w:szCs w:val="24"/>
                            <w:lang w:val="en-US"/>
                          </w:rPr>
                        </w:pPr>
                        <w:r w:rsidRPr="00CA0C89">
                          <w:rPr>
                            <w:lang w:val="en-US"/>
                          </w:rPr>
                          <w:t>13.7</w:t>
                        </w:r>
                      </w:p>
                    </w:tc>
                    <w:tc>
                      <w:tcPr>
                        <w:tcW w:w="0" w:type="auto"/>
                        <w:tcBorders>
                          <w:top w:val="outset" w:sz="6" w:space="0" w:color="auto"/>
                          <w:left w:val="outset" w:sz="6" w:space="0" w:color="auto"/>
                          <w:bottom w:val="outset" w:sz="6" w:space="0" w:color="auto"/>
                          <w:right w:val="outset" w:sz="6" w:space="0" w:color="auto"/>
                        </w:tcBorders>
                        <w:vAlign w:val="center"/>
                        <w:hideMark/>
                      </w:tcPr>
                      <w:p w:rsidR="00CA0C89" w:rsidRPr="00CA0C89" w:rsidRDefault="00CA0C89">
                        <w:pPr>
                          <w:jc w:val="center"/>
                          <w:rPr>
                            <w:sz w:val="24"/>
                            <w:szCs w:val="24"/>
                            <w:lang w:val="en-US"/>
                          </w:rPr>
                        </w:pPr>
                        <w:r w:rsidRPr="00CA0C89">
                          <w:rPr>
                            <w:lang w:val="en-US"/>
                          </w:rPr>
                          <w:t>12.8</w:t>
                        </w:r>
                      </w:p>
                    </w:tc>
                  </w:tr>
                  <w:tr w:rsidR="00CA0C89" w:rsidRPr="00CA0C89">
                    <w:trPr>
                      <w:tblCellSpacing w:w="15"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rsidR="00CA0C89" w:rsidRPr="00CA0C89" w:rsidRDefault="00CA0C89">
                        <w:pPr>
                          <w:jc w:val="center"/>
                          <w:rPr>
                            <w:sz w:val="24"/>
                            <w:szCs w:val="24"/>
                            <w:lang w:val="en-US"/>
                          </w:rPr>
                        </w:pPr>
                        <w:r w:rsidRPr="00CA0C89">
                          <w:rPr>
                            <w:lang w:val="en-US"/>
                          </w:rPr>
                          <w:t>resident file</w:t>
                        </w:r>
                      </w:p>
                    </w:tc>
                    <w:tc>
                      <w:tcPr>
                        <w:tcW w:w="0" w:type="auto"/>
                        <w:tcBorders>
                          <w:top w:val="outset" w:sz="6" w:space="0" w:color="auto"/>
                          <w:left w:val="outset" w:sz="6" w:space="0" w:color="auto"/>
                          <w:bottom w:val="outset" w:sz="6" w:space="0" w:color="auto"/>
                          <w:right w:val="outset" w:sz="6" w:space="0" w:color="auto"/>
                        </w:tcBorders>
                        <w:vAlign w:val="center"/>
                        <w:hideMark/>
                      </w:tcPr>
                      <w:p w:rsidR="00CA0C89" w:rsidRPr="00CA0C89" w:rsidRDefault="00CA0C89">
                        <w:pPr>
                          <w:jc w:val="center"/>
                          <w:rPr>
                            <w:sz w:val="24"/>
                            <w:szCs w:val="24"/>
                            <w:lang w:val="en-US"/>
                          </w:rPr>
                        </w:pPr>
                        <w:r w:rsidRPr="00CA0C89">
                          <w:rPr>
                            <w:lang w:val="en-US"/>
                          </w:rPr>
                          <w:t>/dev/null</w:t>
                        </w:r>
                      </w:p>
                    </w:tc>
                    <w:tc>
                      <w:tcPr>
                        <w:tcW w:w="0" w:type="auto"/>
                        <w:tcBorders>
                          <w:top w:val="outset" w:sz="6" w:space="0" w:color="auto"/>
                          <w:left w:val="outset" w:sz="6" w:space="0" w:color="auto"/>
                          <w:bottom w:val="outset" w:sz="6" w:space="0" w:color="auto"/>
                          <w:right w:val="outset" w:sz="6" w:space="0" w:color="auto"/>
                        </w:tcBorders>
                        <w:vAlign w:val="center"/>
                        <w:hideMark/>
                      </w:tcPr>
                      <w:p w:rsidR="00CA0C89" w:rsidRPr="00CA0C89" w:rsidRDefault="00CA0C89">
                        <w:pPr>
                          <w:jc w:val="center"/>
                          <w:rPr>
                            <w:sz w:val="24"/>
                            <w:szCs w:val="24"/>
                            <w:lang w:val="en-US"/>
                          </w:rPr>
                        </w:pPr>
                        <w:r w:rsidRPr="00CA0C89">
                          <w:rPr>
                            <w:lang w:val="en-US"/>
                          </w:rPr>
                          <w:t>50MB</w:t>
                        </w:r>
                      </w:p>
                    </w:tc>
                    <w:tc>
                      <w:tcPr>
                        <w:tcW w:w="0" w:type="auto"/>
                        <w:tcBorders>
                          <w:top w:val="outset" w:sz="6" w:space="0" w:color="auto"/>
                          <w:left w:val="outset" w:sz="6" w:space="0" w:color="auto"/>
                          <w:bottom w:val="outset" w:sz="6" w:space="0" w:color="auto"/>
                          <w:right w:val="outset" w:sz="6" w:space="0" w:color="auto"/>
                        </w:tcBorders>
                        <w:vAlign w:val="center"/>
                        <w:hideMark/>
                      </w:tcPr>
                      <w:p w:rsidR="00CA0C89" w:rsidRPr="00CA0C89" w:rsidRDefault="00CA0C89">
                        <w:pPr>
                          <w:jc w:val="center"/>
                          <w:rPr>
                            <w:sz w:val="24"/>
                            <w:szCs w:val="24"/>
                            <w:lang w:val="en-US"/>
                          </w:rPr>
                        </w:pPr>
                        <w:r w:rsidRPr="00CA0C89">
                          <w:rPr>
                            <w:lang w:val="en-US"/>
                          </w:rPr>
                          <w:t>3.6</w:t>
                        </w:r>
                      </w:p>
                    </w:tc>
                    <w:tc>
                      <w:tcPr>
                        <w:tcW w:w="0" w:type="auto"/>
                        <w:tcBorders>
                          <w:top w:val="outset" w:sz="6" w:space="0" w:color="auto"/>
                          <w:left w:val="outset" w:sz="6" w:space="0" w:color="auto"/>
                          <w:bottom w:val="outset" w:sz="6" w:space="0" w:color="auto"/>
                          <w:right w:val="outset" w:sz="6" w:space="0" w:color="auto"/>
                        </w:tcBorders>
                        <w:vAlign w:val="center"/>
                        <w:hideMark/>
                      </w:tcPr>
                      <w:p w:rsidR="00CA0C89" w:rsidRPr="00CA0C89" w:rsidRDefault="00CA0C89">
                        <w:pPr>
                          <w:jc w:val="center"/>
                          <w:rPr>
                            <w:sz w:val="24"/>
                            <w:szCs w:val="24"/>
                            <w:lang w:val="en-US"/>
                          </w:rPr>
                        </w:pPr>
                        <w:r w:rsidRPr="00CA0C89">
                          <w:rPr>
                            <w:lang w:val="en-US"/>
                          </w:rPr>
                          <w:t>0.8</w:t>
                        </w:r>
                      </w:p>
                    </w:tc>
                    <w:tc>
                      <w:tcPr>
                        <w:tcW w:w="0" w:type="auto"/>
                        <w:tcBorders>
                          <w:top w:val="outset" w:sz="6" w:space="0" w:color="auto"/>
                          <w:left w:val="outset" w:sz="6" w:space="0" w:color="auto"/>
                          <w:bottom w:val="outset" w:sz="6" w:space="0" w:color="auto"/>
                          <w:right w:val="outset" w:sz="6" w:space="0" w:color="auto"/>
                        </w:tcBorders>
                        <w:vAlign w:val="center"/>
                        <w:hideMark/>
                      </w:tcPr>
                      <w:p w:rsidR="00CA0C89" w:rsidRPr="00CA0C89" w:rsidRDefault="00CA0C89">
                        <w:pPr>
                          <w:jc w:val="center"/>
                          <w:rPr>
                            <w:sz w:val="24"/>
                            <w:szCs w:val="24"/>
                            <w:lang w:val="en-US"/>
                          </w:rPr>
                        </w:pPr>
                        <w:r w:rsidRPr="00CA0C89">
                          <w:rPr>
                            <w:lang w:val="en-US"/>
                          </w:rPr>
                          <w:t>4.1</w:t>
                        </w:r>
                      </w:p>
                    </w:tc>
                    <w:tc>
                      <w:tcPr>
                        <w:tcW w:w="0" w:type="auto"/>
                        <w:tcBorders>
                          <w:top w:val="outset" w:sz="6" w:space="0" w:color="auto"/>
                          <w:left w:val="outset" w:sz="6" w:space="0" w:color="auto"/>
                          <w:bottom w:val="outset" w:sz="6" w:space="0" w:color="auto"/>
                          <w:right w:val="outset" w:sz="6" w:space="0" w:color="auto"/>
                        </w:tcBorders>
                        <w:vAlign w:val="center"/>
                        <w:hideMark/>
                      </w:tcPr>
                      <w:p w:rsidR="00CA0C89" w:rsidRPr="00CA0C89" w:rsidRDefault="00CA0C89">
                        <w:pPr>
                          <w:jc w:val="center"/>
                          <w:rPr>
                            <w:sz w:val="24"/>
                            <w:szCs w:val="24"/>
                            <w:lang w:val="en-US"/>
                          </w:rPr>
                        </w:pPr>
                        <w:r w:rsidRPr="00CA0C89">
                          <w:rPr>
                            <w:lang w:val="en-US"/>
                          </w:rPr>
                          <w:t>11.5</w:t>
                        </w:r>
                      </w:p>
                    </w:tc>
                  </w:tr>
                  <w:tr w:rsidR="00CA0C89" w:rsidRPr="00CA0C89">
                    <w:trPr>
                      <w:tblCellSpacing w:w="15"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rsidR="00CA0C89" w:rsidRPr="00CA0C89" w:rsidRDefault="00CA0C89">
                        <w:pPr>
                          <w:jc w:val="center"/>
                          <w:rPr>
                            <w:sz w:val="24"/>
                            <w:szCs w:val="24"/>
                            <w:lang w:val="en-US"/>
                          </w:rPr>
                        </w:pPr>
                        <w:r w:rsidRPr="00CA0C89">
                          <w:rPr>
                            <w:lang w:val="en-US"/>
                          </w:rPr>
                          <w:t>repeat above</w:t>
                        </w:r>
                      </w:p>
                    </w:tc>
                    <w:tc>
                      <w:tcPr>
                        <w:tcW w:w="0" w:type="auto"/>
                        <w:tcBorders>
                          <w:top w:val="outset" w:sz="6" w:space="0" w:color="auto"/>
                          <w:left w:val="outset" w:sz="6" w:space="0" w:color="auto"/>
                          <w:bottom w:val="outset" w:sz="6" w:space="0" w:color="auto"/>
                          <w:right w:val="outset" w:sz="6" w:space="0" w:color="auto"/>
                        </w:tcBorders>
                        <w:vAlign w:val="center"/>
                        <w:hideMark/>
                      </w:tcPr>
                      <w:p w:rsidR="00CA0C89" w:rsidRPr="00CA0C89" w:rsidRDefault="00CA0C89">
                        <w:pPr>
                          <w:jc w:val="center"/>
                          <w:rPr>
                            <w:sz w:val="24"/>
                            <w:szCs w:val="24"/>
                            <w:lang w:val="en-US"/>
                          </w:rPr>
                        </w:pPr>
                        <w:r w:rsidRPr="00CA0C89">
                          <w:rPr>
                            <w:lang w:val="en-US"/>
                          </w:rPr>
                          <w:t>/dev/null</w:t>
                        </w:r>
                      </w:p>
                    </w:tc>
                    <w:tc>
                      <w:tcPr>
                        <w:tcW w:w="0" w:type="auto"/>
                        <w:tcBorders>
                          <w:top w:val="outset" w:sz="6" w:space="0" w:color="auto"/>
                          <w:left w:val="outset" w:sz="6" w:space="0" w:color="auto"/>
                          <w:bottom w:val="outset" w:sz="6" w:space="0" w:color="auto"/>
                          <w:right w:val="outset" w:sz="6" w:space="0" w:color="auto"/>
                        </w:tcBorders>
                        <w:vAlign w:val="center"/>
                        <w:hideMark/>
                      </w:tcPr>
                      <w:p w:rsidR="00CA0C89" w:rsidRPr="00CA0C89" w:rsidRDefault="00CA0C89">
                        <w:pPr>
                          <w:jc w:val="center"/>
                          <w:rPr>
                            <w:sz w:val="24"/>
                            <w:szCs w:val="24"/>
                            <w:lang w:val="en-US"/>
                          </w:rPr>
                        </w:pPr>
                        <w:r w:rsidRPr="00CA0C89">
                          <w:rPr>
                            <w:lang w:val="en-US"/>
                          </w:rPr>
                          <w:t>50MB</w:t>
                        </w:r>
                      </w:p>
                    </w:tc>
                    <w:tc>
                      <w:tcPr>
                        <w:tcW w:w="0" w:type="auto"/>
                        <w:tcBorders>
                          <w:top w:val="outset" w:sz="6" w:space="0" w:color="auto"/>
                          <w:left w:val="outset" w:sz="6" w:space="0" w:color="auto"/>
                          <w:bottom w:val="outset" w:sz="6" w:space="0" w:color="auto"/>
                          <w:right w:val="outset" w:sz="6" w:space="0" w:color="auto"/>
                        </w:tcBorders>
                        <w:vAlign w:val="center"/>
                        <w:hideMark/>
                      </w:tcPr>
                      <w:p w:rsidR="00CA0C89" w:rsidRPr="00CA0C89" w:rsidRDefault="00CA0C89">
                        <w:pPr>
                          <w:jc w:val="center"/>
                          <w:rPr>
                            <w:sz w:val="24"/>
                            <w:szCs w:val="24"/>
                            <w:lang w:val="en-US"/>
                          </w:rPr>
                        </w:pPr>
                        <w:r w:rsidRPr="00CA0C89">
                          <w:rPr>
                            <w:lang w:val="en-US"/>
                          </w:rPr>
                          <w:t>3.6</w:t>
                        </w:r>
                      </w:p>
                    </w:tc>
                    <w:tc>
                      <w:tcPr>
                        <w:tcW w:w="0" w:type="auto"/>
                        <w:tcBorders>
                          <w:top w:val="outset" w:sz="6" w:space="0" w:color="auto"/>
                          <w:left w:val="outset" w:sz="6" w:space="0" w:color="auto"/>
                          <w:bottom w:val="outset" w:sz="6" w:space="0" w:color="auto"/>
                          <w:right w:val="outset" w:sz="6" w:space="0" w:color="auto"/>
                        </w:tcBorders>
                        <w:vAlign w:val="center"/>
                        <w:hideMark/>
                      </w:tcPr>
                      <w:p w:rsidR="00CA0C89" w:rsidRPr="00CA0C89" w:rsidRDefault="00CA0C89">
                        <w:pPr>
                          <w:jc w:val="center"/>
                          <w:rPr>
                            <w:sz w:val="24"/>
                            <w:szCs w:val="24"/>
                            <w:lang w:val="en-US"/>
                          </w:rPr>
                        </w:pPr>
                        <w:r w:rsidRPr="00CA0C89">
                          <w:rPr>
                            <w:lang w:val="en-US"/>
                          </w:rPr>
                          <w:t>0.8</w:t>
                        </w:r>
                      </w:p>
                    </w:tc>
                    <w:tc>
                      <w:tcPr>
                        <w:tcW w:w="0" w:type="auto"/>
                        <w:tcBorders>
                          <w:top w:val="outset" w:sz="6" w:space="0" w:color="auto"/>
                          <w:left w:val="outset" w:sz="6" w:space="0" w:color="auto"/>
                          <w:bottom w:val="outset" w:sz="6" w:space="0" w:color="auto"/>
                          <w:right w:val="outset" w:sz="6" w:space="0" w:color="auto"/>
                        </w:tcBorders>
                        <w:vAlign w:val="center"/>
                        <w:hideMark/>
                      </w:tcPr>
                      <w:p w:rsidR="00CA0C89" w:rsidRPr="00CA0C89" w:rsidRDefault="00CA0C89">
                        <w:pPr>
                          <w:jc w:val="center"/>
                          <w:rPr>
                            <w:sz w:val="24"/>
                            <w:szCs w:val="24"/>
                            <w:lang w:val="en-US"/>
                          </w:rPr>
                        </w:pPr>
                        <w:r w:rsidRPr="00CA0C89">
                          <w:rPr>
                            <w:lang w:val="en-US"/>
                          </w:rPr>
                          <w:t>0.7</w:t>
                        </w:r>
                      </w:p>
                    </w:tc>
                    <w:tc>
                      <w:tcPr>
                        <w:tcW w:w="0" w:type="auto"/>
                        <w:tcBorders>
                          <w:top w:val="outset" w:sz="6" w:space="0" w:color="auto"/>
                          <w:left w:val="outset" w:sz="6" w:space="0" w:color="auto"/>
                          <w:bottom w:val="outset" w:sz="6" w:space="0" w:color="auto"/>
                          <w:right w:val="outset" w:sz="6" w:space="0" w:color="auto"/>
                        </w:tcBorders>
                        <w:vAlign w:val="center"/>
                        <w:hideMark/>
                      </w:tcPr>
                      <w:p w:rsidR="00CA0C89" w:rsidRPr="00CA0C89" w:rsidRDefault="00CA0C89">
                        <w:pPr>
                          <w:jc w:val="center"/>
                          <w:rPr>
                            <w:sz w:val="24"/>
                            <w:szCs w:val="24"/>
                            <w:lang w:val="en-US"/>
                          </w:rPr>
                        </w:pPr>
                        <w:r w:rsidRPr="00CA0C89">
                          <w:rPr>
                            <w:lang w:val="en-US"/>
                          </w:rPr>
                          <w:t>4.5</w:t>
                        </w:r>
                      </w:p>
                    </w:tc>
                  </w:tr>
                  <w:tr w:rsidR="00CA0C89" w:rsidRPr="00CA0C89">
                    <w:trPr>
                      <w:tblCellSpacing w:w="15"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rsidR="00CA0C89" w:rsidRPr="00CA0C89" w:rsidRDefault="00CA0C89">
                        <w:pPr>
                          <w:jc w:val="center"/>
                          <w:rPr>
                            <w:sz w:val="24"/>
                            <w:szCs w:val="24"/>
                            <w:lang w:val="en-US"/>
                          </w:rPr>
                        </w:pPr>
                        <w:r w:rsidRPr="00CA0C89">
                          <w:rPr>
                            <w:lang w:val="en-US"/>
                          </w:rPr>
                          <w:t>repeat above</w:t>
                        </w:r>
                      </w:p>
                    </w:tc>
                    <w:tc>
                      <w:tcPr>
                        <w:tcW w:w="0" w:type="auto"/>
                        <w:tcBorders>
                          <w:top w:val="outset" w:sz="6" w:space="0" w:color="auto"/>
                          <w:left w:val="outset" w:sz="6" w:space="0" w:color="auto"/>
                          <w:bottom w:val="outset" w:sz="6" w:space="0" w:color="auto"/>
                          <w:right w:val="outset" w:sz="6" w:space="0" w:color="auto"/>
                        </w:tcBorders>
                        <w:vAlign w:val="center"/>
                        <w:hideMark/>
                      </w:tcPr>
                      <w:p w:rsidR="00CA0C89" w:rsidRPr="00CA0C89" w:rsidRDefault="00CA0C89">
                        <w:pPr>
                          <w:jc w:val="center"/>
                          <w:rPr>
                            <w:sz w:val="24"/>
                            <w:szCs w:val="24"/>
                            <w:lang w:val="en-US"/>
                          </w:rPr>
                        </w:pPr>
                        <w:r w:rsidRPr="00CA0C89">
                          <w:rPr>
                            <w:lang w:val="en-US"/>
                          </w:rPr>
                          <w:t>/dev/null</w:t>
                        </w:r>
                      </w:p>
                    </w:tc>
                    <w:tc>
                      <w:tcPr>
                        <w:tcW w:w="0" w:type="auto"/>
                        <w:tcBorders>
                          <w:top w:val="outset" w:sz="6" w:space="0" w:color="auto"/>
                          <w:left w:val="outset" w:sz="6" w:space="0" w:color="auto"/>
                          <w:bottom w:val="outset" w:sz="6" w:space="0" w:color="auto"/>
                          <w:right w:val="outset" w:sz="6" w:space="0" w:color="auto"/>
                        </w:tcBorders>
                        <w:vAlign w:val="center"/>
                        <w:hideMark/>
                      </w:tcPr>
                      <w:p w:rsidR="00CA0C89" w:rsidRPr="00CA0C89" w:rsidRDefault="00CA0C89">
                        <w:pPr>
                          <w:jc w:val="center"/>
                          <w:rPr>
                            <w:sz w:val="24"/>
                            <w:szCs w:val="24"/>
                            <w:lang w:val="en-US"/>
                          </w:rPr>
                        </w:pPr>
                        <w:r w:rsidRPr="00CA0C89">
                          <w:rPr>
                            <w:lang w:val="en-US"/>
                          </w:rPr>
                          <w:t>50MB</w:t>
                        </w:r>
                      </w:p>
                    </w:tc>
                    <w:tc>
                      <w:tcPr>
                        <w:tcW w:w="0" w:type="auto"/>
                        <w:tcBorders>
                          <w:top w:val="outset" w:sz="6" w:space="0" w:color="auto"/>
                          <w:left w:val="outset" w:sz="6" w:space="0" w:color="auto"/>
                          <w:bottom w:val="outset" w:sz="6" w:space="0" w:color="auto"/>
                          <w:right w:val="outset" w:sz="6" w:space="0" w:color="auto"/>
                        </w:tcBorders>
                        <w:vAlign w:val="center"/>
                        <w:hideMark/>
                      </w:tcPr>
                      <w:p w:rsidR="00CA0C89" w:rsidRPr="00CA0C89" w:rsidRDefault="00CA0C89">
                        <w:pPr>
                          <w:jc w:val="center"/>
                          <w:rPr>
                            <w:sz w:val="24"/>
                            <w:szCs w:val="24"/>
                            <w:lang w:val="en-US"/>
                          </w:rPr>
                        </w:pPr>
                        <w:r w:rsidRPr="00CA0C89">
                          <w:rPr>
                            <w:lang w:val="en-US"/>
                          </w:rPr>
                          <w:t>3.6</w:t>
                        </w:r>
                      </w:p>
                    </w:tc>
                    <w:tc>
                      <w:tcPr>
                        <w:tcW w:w="0" w:type="auto"/>
                        <w:tcBorders>
                          <w:top w:val="outset" w:sz="6" w:space="0" w:color="auto"/>
                          <w:left w:val="outset" w:sz="6" w:space="0" w:color="auto"/>
                          <w:bottom w:val="outset" w:sz="6" w:space="0" w:color="auto"/>
                          <w:right w:val="outset" w:sz="6" w:space="0" w:color="auto"/>
                        </w:tcBorders>
                        <w:vAlign w:val="center"/>
                        <w:hideMark/>
                      </w:tcPr>
                      <w:p w:rsidR="00CA0C89" w:rsidRPr="00CA0C89" w:rsidRDefault="00CA0C89">
                        <w:pPr>
                          <w:jc w:val="center"/>
                          <w:rPr>
                            <w:sz w:val="24"/>
                            <w:szCs w:val="24"/>
                            <w:lang w:val="en-US"/>
                          </w:rPr>
                        </w:pPr>
                        <w:r w:rsidRPr="00CA0C89">
                          <w:rPr>
                            <w:lang w:val="en-US"/>
                          </w:rPr>
                          <w:t>0.8</w:t>
                        </w:r>
                      </w:p>
                    </w:tc>
                    <w:tc>
                      <w:tcPr>
                        <w:tcW w:w="0" w:type="auto"/>
                        <w:tcBorders>
                          <w:top w:val="outset" w:sz="6" w:space="0" w:color="auto"/>
                          <w:left w:val="outset" w:sz="6" w:space="0" w:color="auto"/>
                          <w:bottom w:val="outset" w:sz="6" w:space="0" w:color="auto"/>
                          <w:right w:val="outset" w:sz="6" w:space="0" w:color="auto"/>
                        </w:tcBorders>
                        <w:vAlign w:val="center"/>
                        <w:hideMark/>
                      </w:tcPr>
                      <w:p w:rsidR="00CA0C89" w:rsidRPr="00CA0C89" w:rsidRDefault="00CA0C89">
                        <w:pPr>
                          <w:jc w:val="center"/>
                          <w:rPr>
                            <w:sz w:val="24"/>
                            <w:szCs w:val="24"/>
                            <w:lang w:val="en-US"/>
                          </w:rPr>
                        </w:pPr>
                        <w:r w:rsidRPr="00CA0C89">
                          <w:rPr>
                            <w:lang w:val="en-US"/>
                          </w:rPr>
                          <w:t>0.7</w:t>
                        </w:r>
                      </w:p>
                    </w:tc>
                    <w:tc>
                      <w:tcPr>
                        <w:tcW w:w="0" w:type="auto"/>
                        <w:tcBorders>
                          <w:top w:val="outset" w:sz="6" w:space="0" w:color="auto"/>
                          <w:left w:val="outset" w:sz="6" w:space="0" w:color="auto"/>
                          <w:bottom w:val="outset" w:sz="6" w:space="0" w:color="auto"/>
                          <w:right w:val="outset" w:sz="6" w:space="0" w:color="auto"/>
                        </w:tcBorders>
                        <w:vAlign w:val="center"/>
                        <w:hideMark/>
                      </w:tcPr>
                      <w:p w:rsidR="00CA0C89" w:rsidRPr="00CA0C89" w:rsidRDefault="00CA0C89">
                        <w:pPr>
                          <w:jc w:val="center"/>
                          <w:rPr>
                            <w:sz w:val="24"/>
                            <w:szCs w:val="24"/>
                            <w:lang w:val="en-US"/>
                          </w:rPr>
                        </w:pPr>
                        <w:r w:rsidRPr="00CA0C89">
                          <w:rPr>
                            <w:lang w:val="en-US"/>
                          </w:rPr>
                          <w:t>0.8</w:t>
                        </w:r>
                      </w:p>
                    </w:tc>
                  </w:tr>
                  <w:tr w:rsidR="00CA0C89" w:rsidRPr="00CA0C89">
                    <w:trPr>
                      <w:tblCellSpacing w:w="15"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rsidR="00CA0C89" w:rsidRPr="00CA0C89" w:rsidRDefault="00CA0C89">
                        <w:pPr>
                          <w:jc w:val="center"/>
                          <w:rPr>
                            <w:sz w:val="24"/>
                            <w:szCs w:val="24"/>
                            <w:lang w:val="en-US"/>
                          </w:rPr>
                        </w:pPr>
                        <w:r w:rsidRPr="00CA0C89">
                          <w:rPr>
                            <w:lang w:val="en-US"/>
                          </w:rPr>
                          <w:lastRenderedPageBreak/>
                          <w:t>repeat above</w:t>
                        </w:r>
                      </w:p>
                    </w:tc>
                    <w:tc>
                      <w:tcPr>
                        <w:tcW w:w="0" w:type="auto"/>
                        <w:tcBorders>
                          <w:top w:val="outset" w:sz="6" w:space="0" w:color="auto"/>
                          <w:left w:val="outset" w:sz="6" w:space="0" w:color="auto"/>
                          <w:bottom w:val="outset" w:sz="6" w:space="0" w:color="auto"/>
                          <w:right w:val="outset" w:sz="6" w:space="0" w:color="auto"/>
                        </w:tcBorders>
                        <w:vAlign w:val="center"/>
                        <w:hideMark/>
                      </w:tcPr>
                      <w:p w:rsidR="00CA0C89" w:rsidRPr="00CA0C89" w:rsidRDefault="00CA0C89">
                        <w:pPr>
                          <w:jc w:val="center"/>
                          <w:rPr>
                            <w:sz w:val="24"/>
                            <w:szCs w:val="24"/>
                            <w:lang w:val="en-US"/>
                          </w:rPr>
                        </w:pPr>
                        <w:r w:rsidRPr="00CA0C89">
                          <w:rPr>
                            <w:lang w:val="en-US"/>
                          </w:rPr>
                          <w:t>/dev/null</w:t>
                        </w:r>
                      </w:p>
                    </w:tc>
                    <w:tc>
                      <w:tcPr>
                        <w:tcW w:w="0" w:type="auto"/>
                        <w:tcBorders>
                          <w:top w:val="outset" w:sz="6" w:space="0" w:color="auto"/>
                          <w:left w:val="outset" w:sz="6" w:space="0" w:color="auto"/>
                          <w:bottom w:val="outset" w:sz="6" w:space="0" w:color="auto"/>
                          <w:right w:val="outset" w:sz="6" w:space="0" w:color="auto"/>
                        </w:tcBorders>
                        <w:vAlign w:val="center"/>
                        <w:hideMark/>
                      </w:tcPr>
                      <w:p w:rsidR="00CA0C89" w:rsidRPr="00CA0C89" w:rsidRDefault="00CA0C89">
                        <w:pPr>
                          <w:jc w:val="center"/>
                          <w:rPr>
                            <w:sz w:val="24"/>
                            <w:szCs w:val="24"/>
                            <w:lang w:val="en-US"/>
                          </w:rPr>
                        </w:pPr>
                        <w:r w:rsidRPr="00CA0C89">
                          <w:rPr>
                            <w:lang w:val="en-US"/>
                          </w:rPr>
                          <w:t>50MB</w:t>
                        </w:r>
                      </w:p>
                    </w:tc>
                    <w:tc>
                      <w:tcPr>
                        <w:tcW w:w="0" w:type="auto"/>
                        <w:tcBorders>
                          <w:top w:val="outset" w:sz="6" w:space="0" w:color="auto"/>
                          <w:left w:val="outset" w:sz="6" w:space="0" w:color="auto"/>
                          <w:bottom w:val="outset" w:sz="6" w:space="0" w:color="auto"/>
                          <w:right w:val="outset" w:sz="6" w:space="0" w:color="auto"/>
                        </w:tcBorders>
                        <w:vAlign w:val="center"/>
                        <w:hideMark/>
                      </w:tcPr>
                      <w:p w:rsidR="00CA0C89" w:rsidRPr="00CA0C89" w:rsidRDefault="00CA0C89">
                        <w:pPr>
                          <w:jc w:val="center"/>
                          <w:rPr>
                            <w:sz w:val="24"/>
                            <w:szCs w:val="24"/>
                            <w:lang w:val="en-US"/>
                          </w:rPr>
                        </w:pPr>
                        <w:r w:rsidRPr="00CA0C89">
                          <w:rPr>
                            <w:lang w:val="en-US"/>
                          </w:rPr>
                          <w:t>3.6</w:t>
                        </w:r>
                      </w:p>
                    </w:tc>
                    <w:tc>
                      <w:tcPr>
                        <w:tcW w:w="0" w:type="auto"/>
                        <w:tcBorders>
                          <w:top w:val="outset" w:sz="6" w:space="0" w:color="auto"/>
                          <w:left w:val="outset" w:sz="6" w:space="0" w:color="auto"/>
                          <w:bottom w:val="outset" w:sz="6" w:space="0" w:color="auto"/>
                          <w:right w:val="outset" w:sz="6" w:space="0" w:color="auto"/>
                        </w:tcBorders>
                        <w:vAlign w:val="center"/>
                        <w:hideMark/>
                      </w:tcPr>
                      <w:p w:rsidR="00CA0C89" w:rsidRPr="00CA0C89" w:rsidRDefault="00CA0C89">
                        <w:pPr>
                          <w:jc w:val="center"/>
                          <w:rPr>
                            <w:sz w:val="24"/>
                            <w:szCs w:val="24"/>
                            <w:lang w:val="en-US"/>
                          </w:rPr>
                        </w:pPr>
                        <w:r w:rsidRPr="00CA0C89">
                          <w:rPr>
                            <w:lang w:val="en-US"/>
                          </w:rPr>
                          <w:t>0.8</w:t>
                        </w:r>
                      </w:p>
                    </w:tc>
                    <w:tc>
                      <w:tcPr>
                        <w:tcW w:w="0" w:type="auto"/>
                        <w:tcBorders>
                          <w:top w:val="outset" w:sz="6" w:space="0" w:color="auto"/>
                          <w:left w:val="outset" w:sz="6" w:space="0" w:color="auto"/>
                          <w:bottom w:val="outset" w:sz="6" w:space="0" w:color="auto"/>
                          <w:right w:val="outset" w:sz="6" w:space="0" w:color="auto"/>
                        </w:tcBorders>
                        <w:vAlign w:val="center"/>
                        <w:hideMark/>
                      </w:tcPr>
                      <w:p w:rsidR="00CA0C89" w:rsidRPr="00CA0C89" w:rsidRDefault="00CA0C89">
                        <w:pPr>
                          <w:jc w:val="center"/>
                          <w:rPr>
                            <w:sz w:val="24"/>
                            <w:szCs w:val="24"/>
                            <w:lang w:val="en-US"/>
                          </w:rPr>
                        </w:pPr>
                        <w:r w:rsidRPr="00CA0C89">
                          <w:rPr>
                            <w:lang w:val="en-US"/>
                          </w:rPr>
                          <w:t>0.7</w:t>
                        </w:r>
                      </w:p>
                    </w:tc>
                    <w:tc>
                      <w:tcPr>
                        <w:tcW w:w="0" w:type="auto"/>
                        <w:tcBorders>
                          <w:top w:val="outset" w:sz="6" w:space="0" w:color="auto"/>
                          <w:left w:val="outset" w:sz="6" w:space="0" w:color="auto"/>
                          <w:bottom w:val="outset" w:sz="6" w:space="0" w:color="auto"/>
                          <w:right w:val="outset" w:sz="6" w:space="0" w:color="auto"/>
                        </w:tcBorders>
                        <w:vAlign w:val="center"/>
                        <w:hideMark/>
                      </w:tcPr>
                      <w:p w:rsidR="00CA0C89" w:rsidRPr="00CA0C89" w:rsidRDefault="00CA0C89">
                        <w:pPr>
                          <w:jc w:val="center"/>
                          <w:rPr>
                            <w:sz w:val="24"/>
                            <w:szCs w:val="24"/>
                            <w:lang w:val="en-US"/>
                          </w:rPr>
                        </w:pPr>
                        <w:r w:rsidRPr="00CA0C89">
                          <w:rPr>
                            <w:lang w:val="en-US"/>
                          </w:rPr>
                          <w:t>0.8</w:t>
                        </w:r>
                      </w:p>
                    </w:tc>
                  </w:tr>
                </w:tbl>
                <w:p w:rsidR="00CA0C89" w:rsidRPr="00CA0C89" w:rsidRDefault="00CA0C89">
                  <w:pPr>
                    <w:jc w:val="center"/>
                    <w:rPr>
                      <w:sz w:val="24"/>
                      <w:szCs w:val="24"/>
                      <w:lang w:val="en-US"/>
                    </w:rPr>
                  </w:pPr>
                  <w:bookmarkStart w:id="19" w:name="tab:results"/>
                  <w:r w:rsidRPr="00CA0C89">
                    <w:rPr>
                      <w:lang w:val="en-US"/>
                    </w:rPr>
                    <w:t> </w:t>
                  </w:r>
                  <w:bookmarkEnd w:id="19"/>
                </w:p>
              </w:tc>
            </w:tr>
          </w:tbl>
          <w:p w:rsidR="00CA0C89" w:rsidRPr="00CA0C89" w:rsidRDefault="00CA0C89">
            <w:pPr>
              <w:rPr>
                <w:rFonts w:ascii="SimSun" w:eastAsia="SimSun" w:hAnsi="SimSun" w:hint="eastAsia"/>
                <w:lang w:val="en-US"/>
              </w:rPr>
            </w:pPr>
          </w:p>
          <w:p w:rsidR="00CA0C89" w:rsidRPr="00CA0C89" w:rsidRDefault="00CA0C89">
            <w:pPr>
              <w:pStyle w:val="NormalWeb"/>
              <w:rPr>
                <w:rFonts w:ascii="SimSun" w:eastAsia="SimSun" w:hAnsi="SimSun" w:hint="eastAsia"/>
                <w:lang w:val="en-US"/>
              </w:rPr>
            </w:pPr>
            <w:r w:rsidRPr="00CA0C89">
              <w:rPr>
                <w:rFonts w:ascii="SimSun" w:eastAsia="SimSun" w:hAnsi="SimSun" w:hint="eastAsia"/>
                <w:lang w:val="en-US"/>
              </w:rPr>
              <w:t xml:space="preserve">The great disparity in the results of the first four tests on the three non-UBC operating systems is due to differences in performance of their IDE disk drivers. All of the operating systems tested except </w:t>
            </w:r>
            <w:proofErr w:type="spellStart"/>
            <w:r w:rsidRPr="00CA0C89">
              <w:rPr>
                <w:rFonts w:ascii="SimSun" w:eastAsia="SimSun" w:hAnsi="SimSun" w:hint="eastAsia"/>
                <w:lang w:val="en-US"/>
              </w:rPr>
              <w:t>NetBSD</w:t>
            </w:r>
            <w:proofErr w:type="spellEnd"/>
            <w:r w:rsidRPr="00CA0C89">
              <w:rPr>
                <w:rFonts w:ascii="SimSun" w:eastAsia="SimSun" w:hAnsi="SimSun" w:hint="eastAsia"/>
                <w:lang w:val="en-US"/>
              </w:rPr>
              <w:t xml:space="preserve"> with UBC do sequential buffered reads from a large file at the same speed as reads from the raw device, so all we can really say from this is that the other caching designs don't add any </w:t>
            </w:r>
            <w:proofErr w:type="spellStart"/>
            <w:r w:rsidRPr="00CA0C89">
              <w:rPr>
                <w:rFonts w:ascii="SimSun" w:eastAsia="SimSun" w:hAnsi="SimSun" w:hint="eastAsia"/>
                <w:lang w:val="en-US"/>
              </w:rPr>
              <w:t>noticable</w:t>
            </w:r>
            <w:proofErr w:type="spellEnd"/>
            <w:r w:rsidRPr="00CA0C89">
              <w:rPr>
                <w:rFonts w:ascii="SimSun" w:eastAsia="SimSun" w:hAnsi="SimSun" w:hint="eastAsia"/>
                <w:lang w:val="en-US"/>
              </w:rPr>
              <w:t xml:space="preserve"> overhead. For reads, the UBC system is not yet running at device speed, so there's still room for improvement. Further analysis is required to determine the cause of the slowdown.</w:t>
            </w:r>
          </w:p>
          <w:p w:rsidR="00CA0C89" w:rsidRPr="00CA0C89" w:rsidRDefault="00CA0C89">
            <w:pPr>
              <w:pStyle w:val="NormalWeb"/>
              <w:rPr>
                <w:rFonts w:ascii="SimSun" w:eastAsia="SimSun" w:hAnsi="SimSun" w:hint="eastAsia"/>
                <w:lang w:val="en-US"/>
              </w:rPr>
            </w:pPr>
            <w:r w:rsidRPr="00CA0C89">
              <w:rPr>
                <w:rFonts w:ascii="SimSun" w:eastAsia="SimSun" w:hAnsi="SimSun" w:hint="eastAsia"/>
                <w:lang w:val="en-US"/>
              </w:rPr>
              <w:t xml:space="preserve">UBC obviously needs much improvement in the area of write performance. This is partly due to UVM not being very efficient about flushing modified pages when memory is low and partly because the </w:t>
            </w:r>
            <w:proofErr w:type="spellStart"/>
            <w:r w:rsidRPr="00CA0C89">
              <w:rPr>
                <w:rFonts w:ascii="SimSun" w:eastAsia="SimSun" w:hAnsi="SimSun" w:hint="eastAsia"/>
                <w:lang w:val="en-US"/>
              </w:rPr>
              <w:t>filesystem</w:t>
            </w:r>
            <w:proofErr w:type="spellEnd"/>
            <w:r w:rsidRPr="00CA0C89">
              <w:rPr>
                <w:rFonts w:ascii="SimSun" w:eastAsia="SimSun" w:hAnsi="SimSun" w:hint="eastAsia"/>
                <w:lang w:val="en-US"/>
              </w:rPr>
              <w:t xml:space="preserve"> code currently doesn't trigger any asynchronous writes to disk during a big sequence of writes, so the writes to disk are all started by the inefficient UVM code. We've been concentrating on read performance so far, so this poor write performance is not surprising.</w:t>
            </w:r>
          </w:p>
          <w:p w:rsidR="00CA0C89" w:rsidRPr="00CA0C89" w:rsidRDefault="00CA0C89">
            <w:pPr>
              <w:pStyle w:val="NormalWeb"/>
              <w:rPr>
                <w:rFonts w:ascii="SimSun" w:eastAsia="SimSun" w:hAnsi="SimSun" w:hint="eastAsia"/>
                <w:lang w:val="en-US"/>
              </w:rPr>
            </w:pPr>
            <w:r w:rsidRPr="00CA0C89">
              <w:rPr>
                <w:rFonts w:ascii="SimSun" w:eastAsia="SimSun" w:hAnsi="SimSun" w:hint="eastAsia"/>
                <w:lang w:val="en-US"/>
              </w:rPr>
              <w:t xml:space="preserve">The interesting part of this test series is the set of tests where we read the same 50MB file five times. This clearly shows the benefit of the increased memory available for caching in the UBC system over </w:t>
            </w:r>
            <w:proofErr w:type="spellStart"/>
            <w:r w:rsidRPr="00CA0C89">
              <w:rPr>
                <w:rFonts w:ascii="SimSun" w:eastAsia="SimSun" w:hAnsi="SimSun" w:hint="eastAsia"/>
                <w:lang w:val="en-US"/>
              </w:rPr>
              <w:t>NetBSD</w:t>
            </w:r>
            <w:proofErr w:type="spellEnd"/>
            <w:r w:rsidRPr="00CA0C89">
              <w:rPr>
                <w:rFonts w:ascii="SimSun" w:eastAsia="SimSun" w:hAnsi="SimSun" w:hint="eastAsia"/>
                <w:lang w:val="en-US"/>
              </w:rPr>
              <w:t xml:space="preserve"> without UBC. In </w:t>
            </w:r>
            <w:proofErr w:type="spellStart"/>
            <w:r w:rsidRPr="00CA0C89">
              <w:rPr>
                <w:rFonts w:ascii="SimSun" w:eastAsia="SimSun" w:hAnsi="SimSun" w:hint="eastAsia"/>
                <w:lang w:val="en-US"/>
              </w:rPr>
              <w:t>NetBSD</w:t>
            </w:r>
            <w:proofErr w:type="spellEnd"/>
            <w:r w:rsidRPr="00CA0C89">
              <w:rPr>
                <w:rFonts w:ascii="SimSun" w:eastAsia="SimSun" w:hAnsi="SimSun" w:hint="eastAsia"/>
                <w:lang w:val="en-US"/>
              </w:rPr>
              <w:t xml:space="preserve"> 1.4.2, all five reads </w:t>
            </w:r>
            <w:proofErr w:type="spellStart"/>
            <w:r w:rsidRPr="00CA0C89">
              <w:rPr>
                <w:rFonts w:ascii="SimSun" w:eastAsia="SimSun" w:hAnsi="SimSun" w:hint="eastAsia"/>
                <w:lang w:val="en-US"/>
              </w:rPr>
              <w:t>occured</w:t>
            </w:r>
            <w:proofErr w:type="spellEnd"/>
            <w:r w:rsidRPr="00CA0C89">
              <w:rPr>
                <w:rFonts w:ascii="SimSun" w:eastAsia="SimSun" w:hAnsi="SimSun" w:hint="eastAsia"/>
                <w:lang w:val="en-US"/>
              </w:rPr>
              <w:t xml:space="preserve"> at the speed of the device, whereas in all the other systems the reads were completed at memory speed after several runs. We have no explanation for why FreeBSD and Linux didn't complete the second 50MB read at memory speed, or why Linux didn't complete even the third read at memory speed.</w:t>
            </w:r>
          </w:p>
          <w:p w:rsidR="00CA0C89" w:rsidRPr="00CA0C89" w:rsidRDefault="00CA0C89">
            <w:pPr>
              <w:pStyle w:val="Heading1"/>
              <w:rPr>
                <w:rFonts w:ascii="SimSun" w:eastAsia="SimSun" w:hAnsi="SimSun" w:hint="eastAsia"/>
                <w:lang w:val="en-US"/>
              </w:rPr>
            </w:pPr>
            <w:bookmarkStart w:id="20" w:name="SECTION00060000000000000000"/>
            <w:r w:rsidRPr="00CA0C89">
              <w:rPr>
                <w:rFonts w:ascii="SimSun" w:eastAsia="SimSun" w:hAnsi="SimSun" w:hint="eastAsia"/>
                <w:lang w:val="en-US"/>
              </w:rPr>
              <w:t>Conclusion</w:t>
            </w:r>
            <w:bookmarkEnd w:id="20"/>
          </w:p>
          <w:p w:rsidR="00CA0C89" w:rsidRPr="00CA0C89" w:rsidRDefault="00CA0C89">
            <w:pPr>
              <w:pStyle w:val="NormalWeb"/>
              <w:rPr>
                <w:rFonts w:ascii="SimSun" w:eastAsia="SimSun" w:hAnsi="SimSun" w:hint="eastAsia"/>
                <w:lang w:val="en-US"/>
              </w:rPr>
            </w:pPr>
            <w:r w:rsidRPr="00CA0C89">
              <w:rPr>
                <w:rFonts w:ascii="SimSun" w:eastAsia="SimSun" w:hAnsi="SimSun" w:hint="eastAsia"/>
                <w:lang w:val="en-US"/>
              </w:rPr>
              <w:t xml:space="preserve">In this paper we introduced UBC, </w:t>
            </w:r>
            <w:proofErr w:type="spellStart"/>
            <w:proofErr w:type="gramStart"/>
            <w:r w:rsidRPr="00CA0C89">
              <w:rPr>
                <w:rFonts w:ascii="SimSun" w:eastAsia="SimSun" w:hAnsi="SimSun" w:hint="eastAsia"/>
                <w:lang w:val="en-US"/>
              </w:rPr>
              <w:t>a</w:t>
            </w:r>
            <w:proofErr w:type="spellEnd"/>
            <w:proofErr w:type="gramEnd"/>
            <w:r w:rsidRPr="00CA0C89">
              <w:rPr>
                <w:rFonts w:ascii="SimSun" w:eastAsia="SimSun" w:hAnsi="SimSun" w:hint="eastAsia"/>
                <w:lang w:val="en-US"/>
              </w:rPr>
              <w:t xml:space="preserve"> improved design for </w:t>
            </w:r>
            <w:proofErr w:type="spellStart"/>
            <w:r w:rsidRPr="00CA0C89">
              <w:rPr>
                <w:rFonts w:ascii="SimSun" w:eastAsia="SimSun" w:hAnsi="SimSun" w:hint="eastAsia"/>
                <w:lang w:val="en-US"/>
              </w:rPr>
              <w:t>filesystem</w:t>
            </w:r>
            <w:proofErr w:type="spellEnd"/>
            <w:r w:rsidRPr="00CA0C89">
              <w:rPr>
                <w:rFonts w:ascii="SimSun" w:eastAsia="SimSun" w:hAnsi="SimSun" w:hint="eastAsia"/>
                <w:lang w:val="en-US"/>
              </w:rPr>
              <w:t xml:space="preserve"> and virtual memory caching in </w:t>
            </w:r>
            <w:proofErr w:type="spellStart"/>
            <w:r w:rsidRPr="00CA0C89">
              <w:rPr>
                <w:rFonts w:ascii="SimSun" w:eastAsia="SimSun" w:hAnsi="SimSun" w:hint="eastAsia"/>
                <w:lang w:val="en-US"/>
              </w:rPr>
              <w:t>NetBSD</w:t>
            </w:r>
            <w:proofErr w:type="spellEnd"/>
            <w:r w:rsidRPr="00CA0C89">
              <w:rPr>
                <w:rFonts w:ascii="SimSun" w:eastAsia="SimSun" w:hAnsi="SimSun" w:hint="eastAsia"/>
                <w:lang w:val="en-US"/>
              </w:rPr>
              <w:t xml:space="preserve">. This design includes many improvements over the previous design used in </w:t>
            </w:r>
            <w:proofErr w:type="spellStart"/>
            <w:r w:rsidRPr="00CA0C89">
              <w:rPr>
                <w:rFonts w:ascii="SimSun" w:eastAsia="SimSun" w:hAnsi="SimSun" w:hint="eastAsia"/>
                <w:lang w:val="en-US"/>
              </w:rPr>
              <w:t>NetBSD</w:t>
            </w:r>
            <w:proofErr w:type="spellEnd"/>
            <w:r w:rsidRPr="00CA0C89">
              <w:rPr>
                <w:rFonts w:ascii="SimSun" w:eastAsia="SimSun" w:hAnsi="SimSun" w:hint="eastAsia"/>
                <w:lang w:val="en-US"/>
              </w:rPr>
              <w:t xml:space="preserve"> by:</w:t>
            </w:r>
          </w:p>
          <w:p w:rsidR="00CA0C89" w:rsidRPr="00CA0C89" w:rsidRDefault="00CA0C89" w:rsidP="00CA0C89">
            <w:pPr>
              <w:numPr>
                <w:ilvl w:val="0"/>
                <w:numId w:val="4"/>
              </w:numPr>
              <w:spacing w:before="100" w:beforeAutospacing="1" w:after="100" w:afterAutospacing="1" w:line="240" w:lineRule="auto"/>
              <w:rPr>
                <w:rFonts w:ascii="SimSun" w:eastAsia="SimSun" w:hAnsi="SimSun" w:hint="eastAsia"/>
                <w:lang w:val="en-US"/>
              </w:rPr>
            </w:pPr>
            <w:r w:rsidRPr="00CA0C89">
              <w:rPr>
                <w:rFonts w:ascii="SimSun" w:eastAsia="SimSun" w:hAnsi="SimSun" w:hint="eastAsia"/>
                <w:lang w:val="en-US"/>
              </w:rPr>
              <w:t>Eliminating double caching of file data in the kernel (and the possibility of cache incoherency that goes with it) when the same file is accessed via different interfaces.</w:t>
            </w:r>
          </w:p>
          <w:p w:rsidR="00CA0C89" w:rsidRPr="00CA0C89" w:rsidRDefault="00CA0C89" w:rsidP="00CA0C89">
            <w:pPr>
              <w:numPr>
                <w:ilvl w:val="0"/>
                <w:numId w:val="4"/>
              </w:numPr>
              <w:spacing w:before="100" w:beforeAutospacing="1" w:after="100" w:afterAutospacing="1" w:line="240" w:lineRule="auto"/>
              <w:rPr>
                <w:rFonts w:ascii="SimSun" w:eastAsia="SimSun" w:hAnsi="SimSun" w:hint="eastAsia"/>
                <w:lang w:val="en-US"/>
              </w:rPr>
            </w:pPr>
            <w:r w:rsidRPr="00CA0C89">
              <w:rPr>
                <w:rFonts w:ascii="SimSun" w:eastAsia="SimSun" w:hAnsi="SimSun" w:hint="eastAsia"/>
                <w:lang w:val="en-US"/>
              </w:rPr>
              <w:t xml:space="preserve">Allowing more flexibility in how physical memory is used, </w:t>
            </w:r>
            <w:proofErr w:type="gramStart"/>
            <w:r w:rsidRPr="00CA0C89">
              <w:rPr>
                <w:rFonts w:ascii="SimSun" w:eastAsia="SimSun" w:hAnsi="SimSun" w:hint="eastAsia"/>
                <w:lang w:val="en-US"/>
              </w:rPr>
              <w:t>which can greatly improve performance for applications whose data fits in physical memory.</w:t>
            </w:r>
            <w:proofErr w:type="gramEnd"/>
          </w:p>
          <w:p w:rsidR="00CA0C89" w:rsidRPr="00CA0C89" w:rsidRDefault="00CA0C89">
            <w:pPr>
              <w:pStyle w:val="Heading1"/>
              <w:rPr>
                <w:rFonts w:ascii="SimSun" w:eastAsia="SimSun" w:hAnsi="SimSun" w:hint="eastAsia"/>
                <w:lang w:val="en-US"/>
              </w:rPr>
            </w:pPr>
            <w:bookmarkStart w:id="21" w:name="SECTION00070000000000000000"/>
            <w:r w:rsidRPr="00CA0C89">
              <w:rPr>
                <w:rFonts w:ascii="SimSun" w:eastAsia="SimSun" w:hAnsi="SimSun" w:hint="eastAsia"/>
                <w:lang w:val="en-US"/>
              </w:rPr>
              <w:t>Availability</w:t>
            </w:r>
            <w:bookmarkEnd w:id="21"/>
          </w:p>
          <w:p w:rsidR="00CA0C89" w:rsidRPr="00CA0C89" w:rsidRDefault="00CA0C89">
            <w:pPr>
              <w:pStyle w:val="NormalWeb"/>
              <w:rPr>
                <w:rFonts w:ascii="SimSun" w:eastAsia="SimSun" w:hAnsi="SimSun" w:hint="eastAsia"/>
                <w:lang w:val="en-US"/>
              </w:rPr>
            </w:pPr>
            <w:r w:rsidRPr="00CA0C89">
              <w:rPr>
                <w:rFonts w:ascii="SimSun" w:eastAsia="SimSun" w:hAnsi="SimSun" w:hint="eastAsia"/>
                <w:lang w:val="en-US"/>
              </w:rPr>
              <w:lastRenderedPageBreak/>
              <w:t xml:space="preserve">This work will be part of a future release of </w:t>
            </w:r>
            <w:proofErr w:type="spellStart"/>
            <w:r w:rsidRPr="00CA0C89">
              <w:rPr>
                <w:rFonts w:ascii="SimSun" w:eastAsia="SimSun" w:hAnsi="SimSun" w:hint="eastAsia"/>
                <w:lang w:val="en-US"/>
              </w:rPr>
              <w:t>NetBSD</w:t>
            </w:r>
            <w:proofErr w:type="spellEnd"/>
            <w:r w:rsidRPr="00CA0C89">
              <w:rPr>
                <w:rFonts w:ascii="SimSun" w:eastAsia="SimSun" w:hAnsi="SimSun" w:hint="eastAsia"/>
                <w:lang w:val="en-US"/>
              </w:rPr>
              <w:t xml:space="preserve"> once it is completed. Until then, the source code is available in the "</w:t>
            </w:r>
            <w:r w:rsidRPr="00CA0C89">
              <w:rPr>
                <w:rStyle w:val="HTMLTypewriter"/>
                <w:rFonts w:hint="eastAsia"/>
                <w:lang w:val="en-US"/>
              </w:rPr>
              <w:t>chs-ubc2</w:t>
            </w:r>
            <w:r w:rsidRPr="00CA0C89">
              <w:rPr>
                <w:rFonts w:ascii="SimSun" w:eastAsia="SimSun" w:hAnsi="SimSun" w:hint="eastAsia"/>
                <w:lang w:val="en-US"/>
              </w:rPr>
              <w:t xml:space="preserve">" branch in the </w:t>
            </w:r>
            <w:proofErr w:type="spellStart"/>
            <w:r w:rsidRPr="00CA0C89">
              <w:rPr>
                <w:rFonts w:ascii="SimSun" w:eastAsia="SimSun" w:hAnsi="SimSun" w:hint="eastAsia"/>
                <w:lang w:val="en-US"/>
              </w:rPr>
              <w:t>NetBSD</w:t>
            </w:r>
            <w:proofErr w:type="spellEnd"/>
            <w:r w:rsidRPr="00CA0C89">
              <w:rPr>
                <w:rFonts w:ascii="SimSun" w:eastAsia="SimSun" w:hAnsi="SimSun" w:hint="eastAsia"/>
                <w:lang w:val="en-US"/>
              </w:rPr>
              <w:t xml:space="preserve"> CVS tree, accessible via anonymous CVS. See</w:t>
            </w:r>
            <w:r w:rsidRPr="00CA0C89">
              <w:rPr>
                <w:rStyle w:val="apple-converted-space"/>
                <w:rFonts w:ascii="SimSun" w:eastAsia="SimSun" w:hAnsi="SimSun" w:hint="eastAsia"/>
                <w:lang w:val="en-US"/>
              </w:rPr>
              <w:t> </w:t>
            </w:r>
            <w:r w:rsidRPr="00CA0C89">
              <w:rPr>
                <w:rStyle w:val="HTMLTypewriter"/>
                <w:rFonts w:hint="eastAsia"/>
                <w:lang w:val="en-US"/>
              </w:rPr>
              <w:t>http://www.netbsd.org/Sites/net.html</w:t>
            </w:r>
            <w:r w:rsidRPr="00CA0C89">
              <w:rPr>
                <w:rStyle w:val="apple-converted-space"/>
                <w:rFonts w:ascii="SimSun" w:eastAsia="SimSun" w:hAnsi="SimSun" w:hint="eastAsia"/>
                <w:lang w:val="en-US"/>
              </w:rPr>
              <w:t> </w:t>
            </w:r>
            <w:r w:rsidRPr="00CA0C89">
              <w:rPr>
                <w:rFonts w:ascii="SimSun" w:eastAsia="SimSun" w:hAnsi="SimSun" w:hint="eastAsia"/>
                <w:lang w:val="en-US"/>
              </w:rPr>
              <w:t>for details.</w:t>
            </w:r>
          </w:p>
          <w:p w:rsidR="00CA0C89" w:rsidRDefault="00CA0C89">
            <w:pPr>
              <w:pStyle w:val="NormalWeb"/>
              <w:rPr>
                <w:rFonts w:ascii="SimSun" w:eastAsia="SimSun" w:hAnsi="SimSun" w:hint="eastAsia"/>
              </w:rPr>
            </w:pPr>
            <w:r w:rsidRPr="00CA0C89">
              <w:rPr>
                <w:rFonts w:ascii="SimSun" w:eastAsia="SimSun" w:hAnsi="SimSun" w:hint="eastAsia"/>
                <w:lang w:val="en-US"/>
              </w:rPr>
              <w:t xml:space="preserve">This being a work-in-progress, there is naturally much more work to do! </w:t>
            </w:r>
            <w:proofErr w:type="spellStart"/>
            <w:r>
              <w:rPr>
                <w:rFonts w:ascii="SimSun" w:eastAsia="SimSun" w:hAnsi="SimSun" w:hint="eastAsia"/>
              </w:rPr>
              <w:t>Planned</w:t>
            </w:r>
            <w:proofErr w:type="spellEnd"/>
            <w:r>
              <w:rPr>
                <w:rFonts w:ascii="SimSun" w:eastAsia="SimSun" w:hAnsi="SimSun" w:hint="eastAsia"/>
              </w:rPr>
              <w:t xml:space="preserve"> </w:t>
            </w:r>
            <w:proofErr w:type="spellStart"/>
            <w:r>
              <w:rPr>
                <w:rFonts w:ascii="SimSun" w:eastAsia="SimSun" w:hAnsi="SimSun" w:hint="eastAsia"/>
              </w:rPr>
              <w:t>work</w:t>
            </w:r>
            <w:proofErr w:type="spellEnd"/>
            <w:r>
              <w:rPr>
                <w:rFonts w:ascii="SimSun" w:eastAsia="SimSun" w:hAnsi="SimSun" w:hint="eastAsia"/>
              </w:rPr>
              <w:t xml:space="preserve"> </w:t>
            </w:r>
            <w:proofErr w:type="spellStart"/>
            <w:r>
              <w:rPr>
                <w:rFonts w:ascii="SimSun" w:eastAsia="SimSun" w:hAnsi="SimSun" w:hint="eastAsia"/>
              </w:rPr>
              <w:t>includes</w:t>
            </w:r>
            <w:proofErr w:type="spellEnd"/>
            <w:r>
              <w:rPr>
                <w:rFonts w:ascii="SimSun" w:eastAsia="SimSun" w:hAnsi="SimSun" w:hint="eastAsia"/>
              </w:rPr>
              <w:t>:</w:t>
            </w:r>
          </w:p>
          <w:p w:rsidR="00CA0C89" w:rsidRPr="00CA0C89" w:rsidRDefault="00CA0C89" w:rsidP="00CA0C89">
            <w:pPr>
              <w:numPr>
                <w:ilvl w:val="0"/>
                <w:numId w:val="5"/>
              </w:numPr>
              <w:spacing w:before="100" w:beforeAutospacing="1" w:after="100" w:afterAutospacing="1" w:line="240" w:lineRule="auto"/>
              <w:rPr>
                <w:rFonts w:ascii="SimSun" w:eastAsia="SimSun" w:hAnsi="SimSun" w:hint="eastAsia"/>
                <w:lang w:val="en-US"/>
              </w:rPr>
            </w:pPr>
            <w:r w:rsidRPr="00CA0C89">
              <w:rPr>
                <w:rFonts w:ascii="SimSun" w:eastAsia="SimSun" w:hAnsi="SimSun" w:hint="eastAsia"/>
                <w:lang w:val="en-US"/>
              </w:rPr>
              <w:t xml:space="preserve">Integration of UBC into the </w:t>
            </w:r>
            <w:proofErr w:type="spellStart"/>
            <w:r w:rsidRPr="00CA0C89">
              <w:rPr>
                <w:rFonts w:ascii="SimSun" w:eastAsia="SimSun" w:hAnsi="SimSun" w:hint="eastAsia"/>
                <w:lang w:val="en-US"/>
              </w:rPr>
              <w:t>NetBSD</w:t>
            </w:r>
            <w:proofErr w:type="spellEnd"/>
            <w:r w:rsidRPr="00CA0C89">
              <w:rPr>
                <w:rFonts w:ascii="SimSun" w:eastAsia="SimSun" w:hAnsi="SimSun" w:hint="eastAsia"/>
                <w:lang w:val="en-US"/>
              </w:rPr>
              <w:t xml:space="preserve"> development source tree and performance improvement. The </w:t>
            </w:r>
            <w:proofErr w:type="spellStart"/>
            <w:r w:rsidRPr="00CA0C89">
              <w:rPr>
                <w:rFonts w:ascii="SimSun" w:eastAsia="SimSun" w:hAnsi="SimSun" w:hint="eastAsia"/>
                <w:lang w:val="en-US"/>
              </w:rPr>
              <w:t>pagedaemon</w:t>
            </w:r>
            <w:proofErr w:type="spellEnd"/>
            <w:r w:rsidRPr="00CA0C89">
              <w:rPr>
                <w:rFonts w:ascii="SimSun" w:eastAsia="SimSun" w:hAnsi="SimSun" w:hint="eastAsia"/>
                <w:lang w:val="en-US"/>
              </w:rPr>
              <w:t xml:space="preserve"> needs to be enhanced to deal with the much larger amount of page-cache data which will be dirty.</w:t>
            </w:r>
          </w:p>
          <w:p w:rsidR="00CA0C89" w:rsidRPr="00CA0C89" w:rsidRDefault="00CA0C89" w:rsidP="00CA0C89">
            <w:pPr>
              <w:numPr>
                <w:ilvl w:val="0"/>
                <w:numId w:val="5"/>
              </w:numPr>
              <w:spacing w:before="100" w:beforeAutospacing="1" w:after="100" w:afterAutospacing="1" w:line="240" w:lineRule="auto"/>
              <w:rPr>
                <w:rFonts w:ascii="SimSun" w:eastAsia="SimSun" w:hAnsi="SimSun" w:hint="eastAsia"/>
                <w:lang w:val="en-US"/>
              </w:rPr>
            </w:pPr>
            <w:r w:rsidRPr="00CA0C89">
              <w:rPr>
                <w:rFonts w:ascii="SimSun" w:eastAsia="SimSun" w:hAnsi="SimSun" w:hint="eastAsia"/>
                <w:lang w:val="en-US"/>
              </w:rPr>
              <w:t>Elimination of the data copying in</w:t>
            </w:r>
            <w:r w:rsidRPr="00CA0C89">
              <w:rPr>
                <w:rStyle w:val="apple-converted-space"/>
                <w:rFonts w:ascii="SimSun" w:eastAsia="SimSun" w:hAnsi="SimSun" w:hint="eastAsia"/>
                <w:lang w:val="en-US"/>
              </w:rPr>
              <w:t> </w:t>
            </w:r>
            <w:proofErr w:type="gramStart"/>
            <w:r w:rsidRPr="00CA0C89">
              <w:rPr>
                <w:rStyle w:val="HTMLTypewriter"/>
                <w:rFonts w:eastAsiaTheme="minorEastAsia" w:hint="eastAsia"/>
                <w:lang w:val="en-US"/>
              </w:rPr>
              <w:t>read(</w:t>
            </w:r>
            <w:proofErr w:type="gramEnd"/>
            <w:r w:rsidRPr="00CA0C89">
              <w:rPr>
                <w:rStyle w:val="HTMLTypewriter"/>
                <w:rFonts w:eastAsiaTheme="minorEastAsia" w:hint="eastAsia"/>
                <w:lang w:val="en-US"/>
              </w:rPr>
              <w:t>)</w:t>
            </w:r>
            <w:r w:rsidRPr="00CA0C89">
              <w:rPr>
                <w:rStyle w:val="apple-converted-space"/>
                <w:rFonts w:ascii="SimSun" w:eastAsia="SimSun" w:hAnsi="SimSun" w:hint="eastAsia"/>
                <w:lang w:val="en-US"/>
              </w:rPr>
              <w:t> </w:t>
            </w:r>
            <w:r w:rsidRPr="00CA0C89">
              <w:rPr>
                <w:rFonts w:ascii="SimSun" w:eastAsia="SimSun" w:hAnsi="SimSun" w:hint="eastAsia"/>
                <w:lang w:val="en-US"/>
              </w:rPr>
              <w:t>and</w:t>
            </w:r>
            <w:r w:rsidRPr="00CA0C89">
              <w:rPr>
                <w:rStyle w:val="apple-converted-space"/>
                <w:rFonts w:ascii="SimSun" w:eastAsia="SimSun" w:hAnsi="SimSun" w:hint="eastAsia"/>
                <w:lang w:val="en-US"/>
              </w:rPr>
              <w:t> </w:t>
            </w:r>
            <w:r w:rsidRPr="00CA0C89">
              <w:rPr>
                <w:rStyle w:val="HTMLTypewriter"/>
                <w:rFonts w:eastAsiaTheme="minorEastAsia" w:hint="eastAsia"/>
                <w:lang w:val="en-US"/>
              </w:rPr>
              <w:t>write()</w:t>
            </w:r>
            <w:r w:rsidRPr="00CA0C89">
              <w:rPr>
                <w:rStyle w:val="apple-converted-space"/>
                <w:rFonts w:ascii="SimSun" w:eastAsia="SimSun" w:hAnsi="SimSun" w:hint="eastAsia"/>
                <w:lang w:val="en-US"/>
              </w:rPr>
              <w:t> </w:t>
            </w:r>
            <w:r w:rsidRPr="00CA0C89">
              <w:rPr>
                <w:rFonts w:ascii="SimSun" w:eastAsia="SimSun" w:hAnsi="SimSun" w:hint="eastAsia"/>
                <w:lang w:val="en-US"/>
              </w:rPr>
              <w:t xml:space="preserve">via UVM page </w:t>
            </w:r>
            <w:proofErr w:type="spellStart"/>
            <w:r w:rsidRPr="00CA0C89">
              <w:rPr>
                <w:rFonts w:ascii="SimSun" w:eastAsia="SimSun" w:hAnsi="SimSun" w:hint="eastAsia"/>
                <w:lang w:val="en-US"/>
              </w:rPr>
              <w:t>loanout</w:t>
            </w:r>
            <w:proofErr w:type="spellEnd"/>
            <w:r w:rsidRPr="00CA0C89">
              <w:rPr>
                <w:rFonts w:ascii="SimSun" w:eastAsia="SimSun" w:hAnsi="SimSun" w:hint="eastAsia"/>
                <w:lang w:val="en-US"/>
              </w:rPr>
              <w:t xml:space="preserve"> when possible. This could be done without UBC too, but with UBC it will be zero-copy instead of one-copy (from buffer cache to page cache).</w:t>
            </w:r>
          </w:p>
          <w:p w:rsidR="00CA0C89" w:rsidRPr="00CA0C89" w:rsidRDefault="00CA0C89" w:rsidP="00CA0C89">
            <w:pPr>
              <w:numPr>
                <w:ilvl w:val="0"/>
                <w:numId w:val="5"/>
              </w:numPr>
              <w:spacing w:before="100" w:beforeAutospacing="1" w:after="100" w:afterAutospacing="1" w:line="240" w:lineRule="auto"/>
              <w:rPr>
                <w:rFonts w:ascii="SimSun" w:eastAsia="SimSun" w:hAnsi="SimSun" w:hint="eastAsia"/>
                <w:lang w:val="en-US"/>
              </w:rPr>
            </w:pPr>
            <w:r w:rsidRPr="00CA0C89">
              <w:rPr>
                <w:rFonts w:ascii="SimSun" w:eastAsia="SimSun" w:hAnsi="SimSun" w:hint="eastAsia"/>
                <w:lang w:val="en-US"/>
              </w:rPr>
              <w:t>Elimination of the need to map pages to do I/O to them by adding a page list to</w:t>
            </w:r>
            <w:r w:rsidRPr="00CA0C89">
              <w:rPr>
                <w:rStyle w:val="apple-converted-space"/>
                <w:rFonts w:ascii="SimSun" w:eastAsia="SimSun" w:hAnsi="SimSun" w:hint="eastAsia"/>
                <w:lang w:val="en-US"/>
              </w:rPr>
              <w:t> </w:t>
            </w:r>
            <w:proofErr w:type="spellStart"/>
            <w:r w:rsidRPr="00CA0C89">
              <w:rPr>
                <w:rStyle w:val="HTMLTypewriter"/>
                <w:rFonts w:eastAsiaTheme="minorEastAsia" w:hint="eastAsia"/>
                <w:lang w:val="en-US"/>
              </w:rPr>
              <w:t>struct</w:t>
            </w:r>
            <w:proofErr w:type="spellEnd"/>
            <w:r w:rsidRPr="00CA0C89">
              <w:rPr>
                <w:rStyle w:val="HTMLTypewriter"/>
                <w:rFonts w:eastAsiaTheme="minorEastAsia" w:hint="eastAsia"/>
                <w:lang w:val="en-US"/>
              </w:rPr>
              <w:t xml:space="preserve"> </w:t>
            </w:r>
            <w:proofErr w:type="spellStart"/>
            <w:r w:rsidRPr="00CA0C89">
              <w:rPr>
                <w:rStyle w:val="HTMLTypewriter"/>
                <w:rFonts w:eastAsiaTheme="minorEastAsia" w:hint="eastAsia"/>
                <w:lang w:val="en-US"/>
              </w:rPr>
              <w:t>buf</w:t>
            </w:r>
            <w:proofErr w:type="spellEnd"/>
            <w:r w:rsidRPr="00CA0C89">
              <w:rPr>
                <w:rStyle w:val="apple-converted-space"/>
                <w:rFonts w:ascii="SimSun" w:eastAsia="SimSun" w:hAnsi="SimSun" w:hint="eastAsia"/>
                <w:lang w:val="en-US"/>
              </w:rPr>
              <w:t> </w:t>
            </w:r>
            <w:r w:rsidRPr="00CA0C89">
              <w:rPr>
                <w:rFonts w:ascii="SimSun" w:eastAsia="SimSun" w:hAnsi="SimSun" w:hint="eastAsia"/>
                <w:lang w:val="en-US"/>
              </w:rPr>
              <w:t>and adding glue in</w:t>
            </w:r>
            <w:r w:rsidRPr="00CA0C89">
              <w:rPr>
                <w:rStyle w:val="apple-converted-space"/>
                <w:rFonts w:ascii="SimSun" w:eastAsia="SimSun" w:hAnsi="SimSun" w:hint="eastAsia"/>
                <w:lang w:val="en-US"/>
              </w:rPr>
              <w:t> </w:t>
            </w:r>
            <w:proofErr w:type="spellStart"/>
            <w:r w:rsidRPr="00CA0C89">
              <w:rPr>
                <w:rStyle w:val="HTMLTypewriter"/>
                <w:rFonts w:eastAsiaTheme="minorEastAsia" w:hint="eastAsia"/>
                <w:lang w:val="en-US"/>
              </w:rPr>
              <w:t>bus_dma</w:t>
            </w:r>
            <w:proofErr w:type="spellEnd"/>
            <w:r w:rsidRPr="00CA0C89">
              <w:rPr>
                <w:rStyle w:val="apple-converted-space"/>
                <w:rFonts w:ascii="SimSun" w:eastAsia="SimSun" w:hAnsi="SimSun" w:hint="eastAsia"/>
                <w:lang w:val="en-US"/>
              </w:rPr>
              <w:t> </w:t>
            </w:r>
            <w:r w:rsidRPr="00CA0C89">
              <w:rPr>
                <w:rFonts w:ascii="SimSun" w:eastAsia="SimSun" w:hAnsi="SimSun" w:hint="eastAsia"/>
                <w:lang w:val="en-US"/>
              </w:rPr>
              <w:t>to map pages temporarily for hardware that actually needs that.</w:t>
            </w:r>
          </w:p>
          <w:p w:rsidR="00CA0C89" w:rsidRPr="00CA0C89" w:rsidRDefault="00CA0C89" w:rsidP="00CA0C89">
            <w:pPr>
              <w:numPr>
                <w:ilvl w:val="0"/>
                <w:numId w:val="5"/>
              </w:numPr>
              <w:spacing w:before="100" w:beforeAutospacing="1" w:after="100" w:afterAutospacing="1" w:line="240" w:lineRule="auto"/>
              <w:rPr>
                <w:rFonts w:ascii="SimSun" w:eastAsia="SimSun" w:hAnsi="SimSun" w:hint="eastAsia"/>
                <w:lang w:val="en-US"/>
              </w:rPr>
            </w:pPr>
            <w:r w:rsidRPr="00CA0C89">
              <w:rPr>
                <w:rFonts w:ascii="SimSun" w:eastAsia="SimSun" w:hAnsi="SimSun" w:hint="eastAsia"/>
                <w:lang w:val="en-US"/>
              </w:rPr>
              <w:t>Adding support for "XIP" (</w:t>
            </w:r>
            <w:proofErr w:type="spellStart"/>
            <w:r w:rsidRPr="00CA0C89">
              <w:rPr>
                <w:rFonts w:ascii="SimSun" w:eastAsia="SimSun" w:hAnsi="SimSun" w:hint="eastAsia"/>
                <w:lang w:val="en-US"/>
              </w:rPr>
              <w:t>eXecute</w:t>
            </w:r>
            <w:proofErr w:type="spellEnd"/>
            <w:r w:rsidRPr="00CA0C89">
              <w:rPr>
                <w:rFonts w:ascii="SimSun" w:eastAsia="SimSun" w:hAnsi="SimSun" w:hint="eastAsia"/>
                <w:lang w:val="en-US"/>
              </w:rPr>
              <w:t xml:space="preserve"> In Place). This will allow zero-copy access to </w:t>
            </w:r>
            <w:proofErr w:type="spellStart"/>
            <w:r w:rsidRPr="00CA0C89">
              <w:rPr>
                <w:rFonts w:ascii="SimSun" w:eastAsia="SimSun" w:hAnsi="SimSun" w:hint="eastAsia"/>
                <w:lang w:val="en-US"/>
              </w:rPr>
              <w:t>filesystem</w:t>
            </w:r>
            <w:proofErr w:type="spellEnd"/>
            <w:r w:rsidRPr="00CA0C89">
              <w:rPr>
                <w:rFonts w:ascii="SimSun" w:eastAsia="SimSun" w:hAnsi="SimSun" w:hint="eastAsia"/>
                <w:lang w:val="en-US"/>
              </w:rPr>
              <w:t xml:space="preserve"> images stored in flash </w:t>
            </w:r>
            <w:proofErr w:type="spellStart"/>
            <w:r w:rsidRPr="00CA0C89">
              <w:rPr>
                <w:rFonts w:ascii="SimSun" w:eastAsia="SimSun" w:hAnsi="SimSun" w:hint="eastAsia"/>
                <w:lang w:val="en-US"/>
              </w:rPr>
              <w:t>roms</w:t>
            </w:r>
            <w:proofErr w:type="spellEnd"/>
            <w:r w:rsidRPr="00CA0C89">
              <w:rPr>
                <w:rFonts w:ascii="SimSun" w:eastAsia="SimSun" w:hAnsi="SimSun" w:hint="eastAsia"/>
                <w:lang w:val="en-US"/>
              </w:rPr>
              <w:t xml:space="preserve"> or other memory-mapped storage devices.</w:t>
            </w:r>
          </w:p>
          <w:p w:rsidR="00CA0C89" w:rsidRPr="00CA0C89" w:rsidRDefault="00CA0C89" w:rsidP="00CA0C89">
            <w:pPr>
              <w:numPr>
                <w:ilvl w:val="0"/>
                <w:numId w:val="5"/>
              </w:numPr>
              <w:spacing w:before="100" w:beforeAutospacing="1" w:after="100" w:afterAutospacing="1" w:line="240" w:lineRule="auto"/>
              <w:rPr>
                <w:rFonts w:ascii="SimSun" w:eastAsia="SimSun" w:hAnsi="SimSun" w:hint="eastAsia"/>
                <w:lang w:val="en-US"/>
              </w:rPr>
            </w:pPr>
            <w:r w:rsidRPr="00CA0C89">
              <w:rPr>
                <w:rFonts w:ascii="SimSun" w:eastAsia="SimSun" w:hAnsi="SimSun" w:hint="eastAsia"/>
                <w:lang w:val="en-US"/>
              </w:rPr>
              <w:t xml:space="preserve">Adding support for cache coherency in layered </w:t>
            </w:r>
            <w:proofErr w:type="spellStart"/>
            <w:r w:rsidRPr="00CA0C89">
              <w:rPr>
                <w:rFonts w:ascii="SimSun" w:eastAsia="SimSun" w:hAnsi="SimSun" w:hint="eastAsia"/>
                <w:lang w:val="en-US"/>
              </w:rPr>
              <w:t>filesystems</w:t>
            </w:r>
            <w:proofErr w:type="spellEnd"/>
            <w:r w:rsidRPr="00CA0C89">
              <w:rPr>
                <w:rFonts w:ascii="SimSun" w:eastAsia="SimSun" w:hAnsi="SimSun" w:hint="eastAsia"/>
                <w:lang w:val="en-US"/>
              </w:rPr>
              <w:t xml:space="preserve">. (The current UBC design does not address caching in layered </w:t>
            </w:r>
            <w:proofErr w:type="spellStart"/>
            <w:r w:rsidRPr="00CA0C89">
              <w:rPr>
                <w:rFonts w:ascii="SimSun" w:eastAsia="SimSun" w:hAnsi="SimSun" w:hint="eastAsia"/>
                <w:lang w:val="en-US"/>
              </w:rPr>
              <w:t>filesystems</w:t>
            </w:r>
            <w:proofErr w:type="spellEnd"/>
            <w:r w:rsidRPr="00CA0C89">
              <w:rPr>
                <w:rFonts w:ascii="SimSun" w:eastAsia="SimSun" w:hAnsi="SimSun" w:hint="eastAsia"/>
                <w:lang w:val="en-US"/>
              </w:rPr>
              <w:t>.)</w:t>
            </w:r>
          </w:p>
          <w:p w:rsidR="00CA0C89" w:rsidRPr="00CA0C89" w:rsidRDefault="00CA0C89">
            <w:pPr>
              <w:pStyle w:val="Heading1"/>
              <w:rPr>
                <w:rFonts w:ascii="SimSun" w:eastAsia="SimSun" w:hAnsi="SimSun" w:hint="eastAsia"/>
                <w:lang w:val="en-US"/>
              </w:rPr>
            </w:pPr>
            <w:bookmarkStart w:id="22" w:name="SECTION00080000000000000000"/>
            <w:r w:rsidRPr="00CA0C89">
              <w:rPr>
                <w:rFonts w:ascii="SimSun" w:eastAsia="SimSun" w:hAnsi="SimSun" w:hint="eastAsia"/>
                <w:lang w:val="en-US"/>
              </w:rPr>
              <w:t>Acknowledgments</w:t>
            </w:r>
            <w:bookmarkEnd w:id="22"/>
          </w:p>
          <w:p w:rsidR="00CA0C89" w:rsidRPr="00CA0C89" w:rsidRDefault="00CA0C89">
            <w:pPr>
              <w:pStyle w:val="NormalWeb"/>
              <w:rPr>
                <w:rFonts w:ascii="SimSun" w:eastAsia="SimSun" w:hAnsi="SimSun" w:hint="eastAsia"/>
                <w:lang w:val="en-US"/>
              </w:rPr>
            </w:pPr>
            <w:r w:rsidRPr="00CA0C89">
              <w:rPr>
                <w:rFonts w:ascii="SimSun" w:eastAsia="SimSun" w:hAnsi="SimSun" w:hint="eastAsia"/>
                <w:lang w:val="en-US"/>
              </w:rPr>
              <w:t xml:space="preserve">We would like to thank everyone who helped review drafts of this paper. Special thanks to Chuck </w:t>
            </w:r>
            <w:proofErr w:type="spellStart"/>
            <w:r w:rsidRPr="00CA0C89">
              <w:rPr>
                <w:rFonts w:ascii="SimSun" w:eastAsia="SimSun" w:hAnsi="SimSun" w:hint="eastAsia"/>
                <w:lang w:val="en-US"/>
              </w:rPr>
              <w:t>Cranor</w:t>
            </w:r>
            <w:proofErr w:type="spellEnd"/>
            <w:r w:rsidRPr="00CA0C89">
              <w:rPr>
                <w:rFonts w:ascii="SimSun" w:eastAsia="SimSun" w:hAnsi="SimSun" w:hint="eastAsia"/>
                <w:lang w:val="en-US"/>
              </w:rPr>
              <w:t>!</w:t>
            </w:r>
          </w:p>
          <w:p w:rsidR="00CA0C89" w:rsidRPr="00CA0C89" w:rsidRDefault="00CA0C89">
            <w:pPr>
              <w:pStyle w:val="Heading2"/>
              <w:rPr>
                <w:rFonts w:ascii="SimSun" w:eastAsia="SimSun" w:hAnsi="SimSun" w:hint="eastAsia"/>
                <w:lang w:val="en-US"/>
              </w:rPr>
            </w:pPr>
            <w:bookmarkStart w:id="23" w:name="SECTIONREF"/>
            <w:r w:rsidRPr="00CA0C89">
              <w:rPr>
                <w:rFonts w:ascii="SimSun" w:eastAsia="SimSun" w:hAnsi="SimSun" w:hint="eastAsia"/>
                <w:lang w:val="en-US"/>
              </w:rPr>
              <w:t>Bibliography</w:t>
            </w:r>
            <w:bookmarkEnd w:id="23"/>
          </w:p>
          <w:p w:rsidR="00CA0C89" w:rsidRPr="00CA0C89" w:rsidRDefault="00CA0C89">
            <w:pPr>
              <w:rPr>
                <w:rFonts w:ascii="SimSun" w:eastAsia="SimSun" w:hAnsi="SimSun" w:hint="eastAsia"/>
                <w:lang w:val="en-US"/>
              </w:rPr>
            </w:pPr>
            <w:bookmarkStart w:id="24" w:name="bib:netbsd"/>
            <w:r w:rsidRPr="00CA0C89">
              <w:rPr>
                <w:rStyle w:val="Strong"/>
                <w:rFonts w:ascii="SimSun" w:eastAsia="SimSun" w:hAnsi="SimSun" w:hint="eastAsia"/>
                <w:lang w:val="en-US"/>
              </w:rPr>
              <w:t>1</w:t>
            </w:r>
            <w:bookmarkEnd w:id="24"/>
          </w:p>
          <w:p w:rsidR="00CA0C89" w:rsidRPr="00CA0C89" w:rsidRDefault="00CA0C89">
            <w:pPr>
              <w:ind w:left="720"/>
              <w:rPr>
                <w:rFonts w:ascii="SimSun" w:eastAsia="SimSun" w:hAnsi="SimSun" w:hint="eastAsia"/>
                <w:lang w:val="en-US"/>
              </w:rPr>
            </w:pPr>
            <w:r w:rsidRPr="00CA0C89">
              <w:rPr>
                <w:rFonts w:ascii="SimSun" w:eastAsia="SimSun" w:hAnsi="SimSun" w:hint="eastAsia"/>
                <w:lang w:val="en-US"/>
              </w:rPr>
              <w:t xml:space="preserve">The </w:t>
            </w:r>
            <w:proofErr w:type="spellStart"/>
            <w:r w:rsidRPr="00CA0C89">
              <w:rPr>
                <w:rFonts w:ascii="SimSun" w:eastAsia="SimSun" w:hAnsi="SimSun" w:hint="eastAsia"/>
                <w:lang w:val="en-US"/>
              </w:rPr>
              <w:t>NetBSD</w:t>
            </w:r>
            <w:proofErr w:type="spellEnd"/>
            <w:r w:rsidRPr="00CA0C89">
              <w:rPr>
                <w:rFonts w:ascii="SimSun" w:eastAsia="SimSun" w:hAnsi="SimSun" w:hint="eastAsia"/>
                <w:lang w:val="en-US"/>
              </w:rPr>
              <w:t xml:space="preserve"> Project.</w:t>
            </w:r>
            <w:r w:rsidRPr="00CA0C89">
              <w:rPr>
                <w:rStyle w:val="apple-converted-space"/>
                <w:rFonts w:ascii="SimSun" w:eastAsia="SimSun" w:hAnsi="SimSun" w:hint="eastAsia"/>
                <w:lang w:val="en-US"/>
              </w:rPr>
              <w:t> </w:t>
            </w:r>
            <w:r w:rsidRPr="00CA0C89">
              <w:rPr>
                <w:rFonts w:ascii="SimSun" w:eastAsia="SimSun" w:hAnsi="SimSun" w:hint="eastAsia"/>
                <w:lang w:val="en-US"/>
              </w:rPr>
              <w:br/>
              <w:t xml:space="preserve">The </w:t>
            </w:r>
            <w:proofErr w:type="spellStart"/>
            <w:r w:rsidRPr="00CA0C89">
              <w:rPr>
                <w:rFonts w:ascii="SimSun" w:eastAsia="SimSun" w:hAnsi="SimSun" w:hint="eastAsia"/>
                <w:lang w:val="en-US"/>
              </w:rPr>
              <w:t>NetBSD</w:t>
            </w:r>
            <w:proofErr w:type="spellEnd"/>
            <w:r w:rsidRPr="00CA0C89">
              <w:rPr>
                <w:rFonts w:ascii="SimSun" w:eastAsia="SimSun" w:hAnsi="SimSun" w:hint="eastAsia"/>
                <w:lang w:val="en-US"/>
              </w:rPr>
              <w:t xml:space="preserve"> Operating System.</w:t>
            </w:r>
            <w:r w:rsidRPr="00CA0C89">
              <w:rPr>
                <w:rStyle w:val="apple-converted-space"/>
                <w:rFonts w:ascii="SimSun" w:eastAsia="SimSun" w:hAnsi="SimSun" w:hint="eastAsia"/>
                <w:lang w:val="en-US"/>
              </w:rPr>
              <w:t> </w:t>
            </w:r>
            <w:r w:rsidRPr="00CA0C89">
              <w:rPr>
                <w:rFonts w:ascii="SimSun" w:eastAsia="SimSun" w:hAnsi="SimSun" w:hint="eastAsia"/>
                <w:lang w:val="en-US"/>
              </w:rPr>
              <w:br/>
              <w:t>See</w:t>
            </w:r>
            <w:r w:rsidRPr="00CA0C89">
              <w:rPr>
                <w:rStyle w:val="apple-converted-space"/>
                <w:rFonts w:ascii="SimSun" w:eastAsia="SimSun" w:hAnsi="SimSun" w:hint="eastAsia"/>
                <w:lang w:val="en-US"/>
              </w:rPr>
              <w:t> </w:t>
            </w:r>
            <w:r w:rsidRPr="00CA0C89">
              <w:rPr>
                <w:rStyle w:val="HTMLTypewriter"/>
                <w:rFonts w:eastAsiaTheme="minorEastAsia" w:hint="eastAsia"/>
                <w:lang w:val="en-US"/>
              </w:rPr>
              <w:t>http://www.netbsd.org/</w:t>
            </w:r>
            <w:r w:rsidRPr="00CA0C89">
              <w:rPr>
                <w:rStyle w:val="apple-converted-space"/>
                <w:rFonts w:ascii="SimSun" w:eastAsia="SimSun" w:hAnsi="SimSun" w:hint="eastAsia"/>
                <w:lang w:val="en-US"/>
              </w:rPr>
              <w:t> </w:t>
            </w:r>
            <w:r w:rsidRPr="00CA0C89">
              <w:rPr>
                <w:rFonts w:ascii="SimSun" w:eastAsia="SimSun" w:hAnsi="SimSun" w:hint="eastAsia"/>
                <w:lang w:val="en-US"/>
              </w:rPr>
              <w:t>for more information.</w:t>
            </w:r>
          </w:p>
          <w:p w:rsidR="00CA0C89" w:rsidRPr="00CA0C89" w:rsidRDefault="00CA0C89">
            <w:pPr>
              <w:rPr>
                <w:rFonts w:ascii="SimSun" w:eastAsia="SimSun" w:hAnsi="SimSun" w:hint="eastAsia"/>
                <w:lang w:val="en-US"/>
              </w:rPr>
            </w:pPr>
            <w:bookmarkStart w:id="25" w:name="bib:uvm"/>
            <w:r w:rsidRPr="00CA0C89">
              <w:rPr>
                <w:rStyle w:val="Strong"/>
                <w:rFonts w:ascii="SimSun" w:eastAsia="SimSun" w:hAnsi="SimSun" w:hint="eastAsia"/>
                <w:lang w:val="en-US"/>
              </w:rPr>
              <w:t>2</w:t>
            </w:r>
            <w:bookmarkEnd w:id="25"/>
          </w:p>
          <w:p w:rsidR="00CA0C89" w:rsidRPr="00CA0C89" w:rsidRDefault="00CA0C89">
            <w:pPr>
              <w:ind w:left="720"/>
              <w:rPr>
                <w:rFonts w:ascii="SimSun" w:eastAsia="SimSun" w:hAnsi="SimSun" w:hint="eastAsia"/>
                <w:lang w:val="en-US"/>
              </w:rPr>
            </w:pPr>
            <w:r w:rsidRPr="00CA0C89">
              <w:rPr>
                <w:rFonts w:ascii="SimSun" w:eastAsia="SimSun" w:hAnsi="SimSun" w:hint="eastAsia"/>
                <w:lang w:val="en-US"/>
              </w:rPr>
              <w:t xml:space="preserve">C. </w:t>
            </w:r>
            <w:proofErr w:type="spellStart"/>
            <w:r w:rsidRPr="00CA0C89">
              <w:rPr>
                <w:rFonts w:ascii="SimSun" w:eastAsia="SimSun" w:hAnsi="SimSun" w:hint="eastAsia"/>
                <w:lang w:val="en-US"/>
              </w:rPr>
              <w:t>Cranor</w:t>
            </w:r>
            <w:proofErr w:type="spellEnd"/>
            <w:r w:rsidRPr="00CA0C89">
              <w:rPr>
                <w:rFonts w:ascii="SimSun" w:eastAsia="SimSun" w:hAnsi="SimSun" w:hint="eastAsia"/>
                <w:lang w:val="en-US"/>
              </w:rPr>
              <w:t xml:space="preserve"> and G. </w:t>
            </w:r>
            <w:proofErr w:type="spellStart"/>
            <w:r w:rsidRPr="00CA0C89">
              <w:rPr>
                <w:rFonts w:ascii="SimSun" w:eastAsia="SimSun" w:hAnsi="SimSun" w:hint="eastAsia"/>
                <w:lang w:val="en-US"/>
              </w:rPr>
              <w:t>Parulkar</w:t>
            </w:r>
            <w:proofErr w:type="spellEnd"/>
            <w:r w:rsidRPr="00CA0C89">
              <w:rPr>
                <w:rFonts w:ascii="SimSun" w:eastAsia="SimSun" w:hAnsi="SimSun" w:hint="eastAsia"/>
                <w:lang w:val="en-US"/>
              </w:rPr>
              <w:t>.</w:t>
            </w:r>
            <w:r w:rsidRPr="00CA0C89">
              <w:rPr>
                <w:rStyle w:val="apple-converted-space"/>
                <w:rFonts w:ascii="SimSun" w:eastAsia="SimSun" w:hAnsi="SimSun" w:hint="eastAsia"/>
                <w:lang w:val="en-US"/>
              </w:rPr>
              <w:t> </w:t>
            </w:r>
            <w:r w:rsidRPr="00CA0C89">
              <w:rPr>
                <w:rFonts w:ascii="SimSun" w:eastAsia="SimSun" w:hAnsi="SimSun" w:hint="eastAsia"/>
                <w:lang w:val="en-US"/>
              </w:rPr>
              <w:br/>
              <w:t>The UVM Virtual Memory System.</w:t>
            </w:r>
            <w:r w:rsidRPr="00CA0C89">
              <w:rPr>
                <w:rStyle w:val="apple-converted-space"/>
                <w:rFonts w:ascii="SimSun" w:eastAsia="SimSun" w:hAnsi="SimSun" w:hint="eastAsia"/>
                <w:lang w:val="en-US"/>
              </w:rPr>
              <w:t> </w:t>
            </w:r>
            <w:r w:rsidRPr="00CA0C89">
              <w:rPr>
                <w:rFonts w:ascii="SimSun" w:eastAsia="SimSun" w:hAnsi="SimSun" w:hint="eastAsia"/>
                <w:lang w:val="en-US"/>
              </w:rPr>
              <w:br/>
              <w:t>In</w:t>
            </w:r>
            <w:r w:rsidRPr="00CA0C89">
              <w:rPr>
                <w:rStyle w:val="apple-converted-space"/>
                <w:rFonts w:ascii="SimSun" w:eastAsia="SimSun" w:hAnsi="SimSun" w:hint="eastAsia"/>
                <w:lang w:val="en-US"/>
              </w:rPr>
              <w:t> </w:t>
            </w:r>
            <w:r w:rsidRPr="00CA0C89">
              <w:rPr>
                <w:rStyle w:val="Emphasis"/>
                <w:rFonts w:ascii="SimSun" w:eastAsia="SimSun" w:hAnsi="SimSun" w:hint="eastAsia"/>
                <w:lang w:val="en-US"/>
              </w:rPr>
              <w:t>Proceedings of the 1999 USENIX Technical Conference</w:t>
            </w:r>
            <w:r w:rsidRPr="00CA0C89">
              <w:rPr>
                <w:rFonts w:ascii="SimSun" w:eastAsia="SimSun" w:hAnsi="SimSun" w:hint="eastAsia"/>
                <w:lang w:val="en-US"/>
              </w:rPr>
              <w:t>, June 1999.</w:t>
            </w:r>
          </w:p>
          <w:p w:rsidR="00CA0C89" w:rsidRPr="00CA0C89" w:rsidRDefault="00CA0C89">
            <w:pPr>
              <w:rPr>
                <w:rFonts w:ascii="SimSun" w:eastAsia="SimSun" w:hAnsi="SimSun" w:hint="eastAsia"/>
                <w:lang w:val="en-US"/>
              </w:rPr>
            </w:pPr>
            <w:bookmarkStart w:id="26" w:name="bib:bach"/>
            <w:r w:rsidRPr="00CA0C89">
              <w:rPr>
                <w:rStyle w:val="Strong"/>
                <w:rFonts w:ascii="SimSun" w:eastAsia="SimSun" w:hAnsi="SimSun" w:hint="eastAsia"/>
                <w:lang w:val="en-US"/>
              </w:rPr>
              <w:t>3</w:t>
            </w:r>
            <w:bookmarkEnd w:id="26"/>
          </w:p>
          <w:p w:rsidR="00CA0C89" w:rsidRPr="00CA0C89" w:rsidRDefault="00CA0C89">
            <w:pPr>
              <w:ind w:left="720"/>
              <w:rPr>
                <w:rFonts w:ascii="SimSun" w:eastAsia="SimSun" w:hAnsi="SimSun" w:hint="eastAsia"/>
                <w:lang w:val="en-US"/>
              </w:rPr>
            </w:pPr>
            <w:proofErr w:type="spellStart"/>
            <w:r w:rsidRPr="00CA0C89">
              <w:rPr>
                <w:rFonts w:ascii="SimSun" w:eastAsia="SimSun" w:hAnsi="SimSun" w:hint="eastAsia"/>
                <w:lang w:val="en-US"/>
              </w:rPr>
              <w:t>Marice</w:t>
            </w:r>
            <w:proofErr w:type="spellEnd"/>
            <w:r w:rsidRPr="00CA0C89">
              <w:rPr>
                <w:rFonts w:ascii="SimSun" w:eastAsia="SimSun" w:hAnsi="SimSun" w:hint="eastAsia"/>
                <w:lang w:val="en-US"/>
              </w:rPr>
              <w:t xml:space="preserve"> J. Bach.</w:t>
            </w:r>
            <w:r w:rsidRPr="00CA0C89">
              <w:rPr>
                <w:rStyle w:val="apple-converted-space"/>
                <w:rFonts w:ascii="SimSun" w:eastAsia="SimSun" w:hAnsi="SimSun" w:hint="eastAsia"/>
                <w:lang w:val="en-US"/>
              </w:rPr>
              <w:t> </w:t>
            </w:r>
            <w:r w:rsidRPr="00CA0C89">
              <w:rPr>
                <w:rFonts w:ascii="SimSun" w:eastAsia="SimSun" w:hAnsi="SimSun" w:hint="eastAsia"/>
                <w:lang w:val="en-US"/>
              </w:rPr>
              <w:br/>
              <w:t>The Design of the UNIX Operating System.</w:t>
            </w:r>
            <w:r w:rsidRPr="00CA0C89">
              <w:rPr>
                <w:rStyle w:val="apple-converted-space"/>
                <w:rFonts w:ascii="SimSun" w:eastAsia="SimSun" w:hAnsi="SimSun" w:hint="eastAsia"/>
                <w:lang w:val="en-US"/>
              </w:rPr>
              <w:t> </w:t>
            </w:r>
            <w:r w:rsidRPr="00CA0C89">
              <w:rPr>
                <w:rFonts w:ascii="SimSun" w:eastAsia="SimSun" w:hAnsi="SimSun" w:hint="eastAsia"/>
                <w:lang w:val="en-US"/>
              </w:rPr>
              <w:br/>
            </w:r>
            <w:r w:rsidRPr="00CA0C89">
              <w:rPr>
                <w:rFonts w:ascii="SimSun" w:eastAsia="SimSun" w:hAnsi="SimSun" w:hint="eastAsia"/>
                <w:lang w:val="en-US"/>
              </w:rPr>
              <w:lastRenderedPageBreak/>
              <w:t>Prentice Hall, February 1987.</w:t>
            </w:r>
          </w:p>
          <w:p w:rsidR="00CA0C89" w:rsidRPr="00CA0C89" w:rsidRDefault="00CA0C89">
            <w:pPr>
              <w:rPr>
                <w:rFonts w:ascii="SimSun" w:eastAsia="SimSun" w:hAnsi="SimSun" w:hint="eastAsia"/>
                <w:lang w:val="en-US"/>
              </w:rPr>
            </w:pPr>
            <w:bookmarkStart w:id="27" w:name="bib:sunosarch"/>
            <w:r w:rsidRPr="00CA0C89">
              <w:rPr>
                <w:rStyle w:val="Strong"/>
                <w:rFonts w:ascii="SimSun" w:eastAsia="SimSun" w:hAnsi="SimSun" w:hint="eastAsia"/>
                <w:lang w:val="en-US"/>
              </w:rPr>
              <w:t>4</w:t>
            </w:r>
            <w:bookmarkEnd w:id="27"/>
          </w:p>
          <w:p w:rsidR="00CA0C89" w:rsidRPr="00CA0C89" w:rsidRDefault="00CA0C89">
            <w:pPr>
              <w:ind w:left="720"/>
              <w:rPr>
                <w:rFonts w:ascii="SimSun" w:eastAsia="SimSun" w:hAnsi="SimSun" w:hint="eastAsia"/>
                <w:lang w:val="en-US"/>
              </w:rPr>
            </w:pPr>
            <w:r w:rsidRPr="00CA0C89">
              <w:rPr>
                <w:rFonts w:ascii="SimSun" w:eastAsia="SimSun" w:hAnsi="SimSun" w:hint="eastAsia"/>
                <w:lang w:val="en-US"/>
              </w:rPr>
              <w:t xml:space="preserve">J. Moran, R. </w:t>
            </w:r>
            <w:proofErr w:type="spellStart"/>
            <w:r w:rsidRPr="00CA0C89">
              <w:rPr>
                <w:rFonts w:ascii="SimSun" w:eastAsia="SimSun" w:hAnsi="SimSun" w:hint="eastAsia"/>
                <w:lang w:val="en-US"/>
              </w:rPr>
              <w:t>Gingell</w:t>
            </w:r>
            <w:proofErr w:type="spellEnd"/>
            <w:r w:rsidRPr="00CA0C89">
              <w:rPr>
                <w:rFonts w:ascii="SimSun" w:eastAsia="SimSun" w:hAnsi="SimSun" w:hint="eastAsia"/>
                <w:lang w:val="en-US"/>
              </w:rPr>
              <w:t xml:space="preserve"> and W. Shannon.</w:t>
            </w:r>
            <w:r w:rsidRPr="00CA0C89">
              <w:rPr>
                <w:rStyle w:val="apple-converted-space"/>
                <w:rFonts w:ascii="SimSun" w:eastAsia="SimSun" w:hAnsi="SimSun" w:hint="eastAsia"/>
                <w:lang w:val="en-US"/>
              </w:rPr>
              <w:t> </w:t>
            </w:r>
            <w:r w:rsidRPr="00CA0C89">
              <w:rPr>
                <w:rFonts w:ascii="SimSun" w:eastAsia="SimSun" w:hAnsi="SimSun" w:hint="eastAsia"/>
                <w:lang w:val="en-US"/>
              </w:rPr>
              <w:br/>
              <w:t>Virtual Memory Architecture in SunOS.</w:t>
            </w:r>
            <w:r w:rsidRPr="00CA0C89">
              <w:rPr>
                <w:rStyle w:val="apple-converted-space"/>
                <w:rFonts w:ascii="SimSun" w:eastAsia="SimSun" w:hAnsi="SimSun" w:hint="eastAsia"/>
                <w:lang w:val="en-US"/>
              </w:rPr>
              <w:t> </w:t>
            </w:r>
            <w:r w:rsidRPr="00CA0C89">
              <w:rPr>
                <w:rFonts w:ascii="SimSun" w:eastAsia="SimSun" w:hAnsi="SimSun" w:hint="eastAsia"/>
                <w:lang w:val="en-US"/>
              </w:rPr>
              <w:br/>
              <w:t>In</w:t>
            </w:r>
            <w:r w:rsidRPr="00CA0C89">
              <w:rPr>
                <w:rStyle w:val="apple-converted-space"/>
                <w:rFonts w:ascii="SimSun" w:eastAsia="SimSun" w:hAnsi="SimSun" w:hint="eastAsia"/>
                <w:lang w:val="en-US"/>
              </w:rPr>
              <w:t> </w:t>
            </w:r>
            <w:r w:rsidRPr="00CA0C89">
              <w:rPr>
                <w:rFonts w:ascii="SimSun" w:eastAsia="SimSun" w:hAnsi="SimSun" w:hint="eastAsia"/>
                <w:i/>
                <w:iCs/>
                <w:lang w:val="en-US"/>
              </w:rPr>
              <w:t>Proceedings of USENIX Summer Conference</w:t>
            </w:r>
            <w:r w:rsidRPr="00CA0C89">
              <w:rPr>
                <w:rFonts w:ascii="SimSun" w:eastAsia="SimSun" w:hAnsi="SimSun" w:hint="eastAsia"/>
                <w:lang w:val="en-US"/>
              </w:rPr>
              <w:t>, pages 81-94. USENIX, June 1987.</w:t>
            </w:r>
          </w:p>
          <w:p w:rsidR="00CA0C89" w:rsidRPr="00CA0C89" w:rsidRDefault="00CA0C89">
            <w:pPr>
              <w:rPr>
                <w:rFonts w:ascii="SimSun" w:eastAsia="SimSun" w:hAnsi="SimSun" w:hint="eastAsia"/>
                <w:lang w:val="en-US"/>
              </w:rPr>
            </w:pPr>
            <w:bookmarkStart w:id="28" w:name="bib:sunosimpl"/>
            <w:r w:rsidRPr="00CA0C89">
              <w:rPr>
                <w:rStyle w:val="Strong"/>
                <w:rFonts w:ascii="SimSun" w:eastAsia="SimSun" w:hAnsi="SimSun" w:hint="eastAsia"/>
                <w:lang w:val="en-US"/>
              </w:rPr>
              <w:t>5</w:t>
            </w:r>
            <w:bookmarkEnd w:id="28"/>
          </w:p>
          <w:p w:rsidR="00CA0C89" w:rsidRPr="00CA0C89" w:rsidRDefault="00CA0C89">
            <w:pPr>
              <w:ind w:left="720"/>
              <w:rPr>
                <w:rFonts w:ascii="SimSun" w:eastAsia="SimSun" w:hAnsi="SimSun" w:hint="eastAsia"/>
                <w:lang w:val="en-US"/>
              </w:rPr>
            </w:pPr>
            <w:r w:rsidRPr="00CA0C89">
              <w:rPr>
                <w:rFonts w:ascii="SimSun" w:eastAsia="SimSun" w:hAnsi="SimSun" w:hint="eastAsia"/>
                <w:lang w:val="en-US"/>
              </w:rPr>
              <w:t>J. Moran.</w:t>
            </w:r>
            <w:r w:rsidRPr="00CA0C89">
              <w:rPr>
                <w:rStyle w:val="apple-converted-space"/>
                <w:rFonts w:ascii="SimSun" w:eastAsia="SimSun" w:hAnsi="SimSun" w:hint="eastAsia"/>
                <w:lang w:val="en-US"/>
              </w:rPr>
              <w:t> </w:t>
            </w:r>
            <w:r w:rsidRPr="00CA0C89">
              <w:rPr>
                <w:rFonts w:ascii="SimSun" w:eastAsia="SimSun" w:hAnsi="SimSun" w:hint="eastAsia"/>
                <w:lang w:val="en-US"/>
              </w:rPr>
              <w:br/>
              <w:t>SunOS Virtual Memory Implementation.</w:t>
            </w:r>
            <w:r w:rsidRPr="00CA0C89">
              <w:rPr>
                <w:rStyle w:val="apple-converted-space"/>
                <w:rFonts w:ascii="SimSun" w:eastAsia="SimSun" w:hAnsi="SimSun" w:hint="eastAsia"/>
                <w:lang w:val="en-US"/>
              </w:rPr>
              <w:t> </w:t>
            </w:r>
            <w:r w:rsidRPr="00CA0C89">
              <w:rPr>
                <w:rFonts w:ascii="SimSun" w:eastAsia="SimSun" w:hAnsi="SimSun" w:hint="eastAsia"/>
                <w:lang w:val="en-US"/>
              </w:rPr>
              <w:br/>
              <w:t>In</w:t>
            </w:r>
            <w:r w:rsidRPr="00CA0C89">
              <w:rPr>
                <w:rStyle w:val="apple-converted-space"/>
                <w:rFonts w:ascii="SimSun" w:eastAsia="SimSun" w:hAnsi="SimSun" w:hint="eastAsia"/>
                <w:lang w:val="en-US"/>
              </w:rPr>
              <w:t> </w:t>
            </w:r>
            <w:r w:rsidRPr="00CA0C89">
              <w:rPr>
                <w:rFonts w:ascii="SimSun" w:eastAsia="SimSun" w:hAnsi="SimSun" w:hint="eastAsia"/>
                <w:i/>
                <w:iCs/>
                <w:lang w:val="en-US"/>
              </w:rPr>
              <w:t>Proceedings of the Spring 1988 European UNIX Users Group Conference</w:t>
            </w:r>
            <w:r w:rsidRPr="00CA0C89">
              <w:rPr>
                <w:rFonts w:ascii="SimSun" w:eastAsia="SimSun" w:hAnsi="SimSun" w:hint="eastAsia"/>
                <w:lang w:val="en-US"/>
              </w:rPr>
              <w:t>, April 1988.</w:t>
            </w:r>
          </w:p>
          <w:p w:rsidR="00CA0C89" w:rsidRPr="00CA0C89" w:rsidRDefault="00CA0C89">
            <w:pPr>
              <w:rPr>
                <w:rFonts w:ascii="SimSun" w:eastAsia="SimSun" w:hAnsi="SimSun" w:hint="eastAsia"/>
                <w:lang w:val="en-US"/>
              </w:rPr>
            </w:pPr>
            <w:bookmarkStart w:id="29" w:name="bib:freebsd"/>
            <w:r w:rsidRPr="00CA0C89">
              <w:rPr>
                <w:rStyle w:val="Strong"/>
                <w:rFonts w:ascii="SimSun" w:eastAsia="SimSun" w:hAnsi="SimSun" w:hint="eastAsia"/>
                <w:lang w:val="en-US"/>
              </w:rPr>
              <w:t>6</w:t>
            </w:r>
            <w:bookmarkEnd w:id="29"/>
          </w:p>
          <w:p w:rsidR="00CA0C89" w:rsidRPr="00CA0C89" w:rsidRDefault="00CA0C89">
            <w:pPr>
              <w:ind w:left="720"/>
              <w:rPr>
                <w:rFonts w:ascii="SimSun" w:eastAsia="SimSun" w:hAnsi="SimSun" w:hint="eastAsia"/>
                <w:lang w:val="en-US"/>
              </w:rPr>
            </w:pPr>
            <w:r w:rsidRPr="00CA0C89">
              <w:rPr>
                <w:rFonts w:ascii="SimSun" w:eastAsia="SimSun" w:hAnsi="SimSun" w:hint="eastAsia"/>
                <w:lang w:val="en-US"/>
              </w:rPr>
              <w:t>The FreeBSD Project.</w:t>
            </w:r>
            <w:r w:rsidRPr="00CA0C89">
              <w:rPr>
                <w:rStyle w:val="apple-converted-space"/>
                <w:rFonts w:ascii="SimSun" w:eastAsia="SimSun" w:hAnsi="SimSun" w:hint="eastAsia"/>
                <w:lang w:val="en-US"/>
              </w:rPr>
              <w:t> </w:t>
            </w:r>
            <w:r w:rsidRPr="00CA0C89">
              <w:rPr>
                <w:rFonts w:ascii="SimSun" w:eastAsia="SimSun" w:hAnsi="SimSun" w:hint="eastAsia"/>
                <w:lang w:val="en-US"/>
              </w:rPr>
              <w:br/>
              <w:t>The FreeBSD Operating System.</w:t>
            </w:r>
            <w:r w:rsidRPr="00CA0C89">
              <w:rPr>
                <w:rStyle w:val="apple-converted-space"/>
                <w:rFonts w:ascii="SimSun" w:eastAsia="SimSun" w:hAnsi="SimSun" w:hint="eastAsia"/>
                <w:lang w:val="en-US"/>
              </w:rPr>
              <w:t> </w:t>
            </w:r>
            <w:r w:rsidRPr="00CA0C89">
              <w:rPr>
                <w:rFonts w:ascii="SimSun" w:eastAsia="SimSun" w:hAnsi="SimSun" w:hint="eastAsia"/>
                <w:lang w:val="en-US"/>
              </w:rPr>
              <w:br/>
              <w:t>See</w:t>
            </w:r>
            <w:r w:rsidRPr="00CA0C89">
              <w:rPr>
                <w:rStyle w:val="apple-converted-space"/>
                <w:rFonts w:ascii="SimSun" w:eastAsia="SimSun" w:hAnsi="SimSun" w:hint="eastAsia"/>
                <w:lang w:val="en-US"/>
              </w:rPr>
              <w:t> </w:t>
            </w:r>
            <w:r w:rsidRPr="00CA0C89">
              <w:rPr>
                <w:rStyle w:val="HTMLTypewriter"/>
                <w:rFonts w:eastAsiaTheme="minorEastAsia" w:hint="eastAsia"/>
                <w:lang w:val="en-US"/>
              </w:rPr>
              <w:t>http://www.freebsd.org/</w:t>
            </w:r>
            <w:r w:rsidRPr="00CA0C89">
              <w:rPr>
                <w:rStyle w:val="apple-converted-space"/>
                <w:rFonts w:ascii="SimSun" w:eastAsia="SimSun" w:hAnsi="SimSun" w:hint="eastAsia"/>
                <w:lang w:val="en-US"/>
              </w:rPr>
              <w:t> </w:t>
            </w:r>
            <w:r w:rsidRPr="00CA0C89">
              <w:rPr>
                <w:rFonts w:ascii="SimSun" w:eastAsia="SimSun" w:hAnsi="SimSun" w:hint="eastAsia"/>
                <w:lang w:val="en-US"/>
              </w:rPr>
              <w:t>for more information.</w:t>
            </w:r>
          </w:p>
          <w:p w:rsidR="00CA0C89" w:rsidRPr="00CA0C89" w:rsidRDefault="00CA0C89">
            <w:pPr>
              <w:rPr>
                <w:rFonts w:ascii="SimSun" w:eastAsia="SimSun" w:hAnsi="SimSun" w:hint="eastAsia"/>
                <w:lang w:val="en-US"/>
              </w:rPr>
            </w:pPr>
            <w:bookmarkStart w:id="30" w:name="bib:linux"/>
            <w:r w:rsidRPr="00CA0C89">
              <w:rPr>
                <w:rStyle w:val="Strong"/>
                <w:rFonts w:ascii="SimSun" w:eastAsia="SimSun" w:hAnsi="SimSun" w:hint="eastAsia"/>
                <w:lang w:val="en-US"/>
              </w:rPr>
              <w:t>7</w:t>
            </w:r>
            <w:bookmarkEnd w:id="30"/>
          </w:p>
          <w:p w:rsidR="00CA0C89" w:rsidRPr="00CA0C89" w:rsidRDefault="00CA0C89">
            <w:pPr>
              <w:ind w:left="720"/>
              <w:rPr>
                <w:rFonts w:ascii="SimSun" w:eastAsia="SimSun" w:hAnsi="SimSun" w:hint="eastAsia"/>
                <w:lang w:val="en-US"/>
              </w:rPr>
            </w:pPr>
            <w:r w:rsidRPr="00CA0C89">
              <w:rPr>
                <w:rFonts w:ascii="SimSun" w:eastAsia="SimSun" w:hAnsi="SimSun" w:hint="eastAsia"/>
                <w:lang w:val="en-US"/>
              </w:rPr>
              <w:t>L. Torvalds, et al.</w:t>
            </w:r>
            <w:r w:rsidRPr="00CA0C89">
              <w:rPr>
                <w:rStyle w:val="apple-converted-space"/>
                <w:rFonts w:ascii="SimSun" w:eastAsia="SimSun" w:hAnsi="SimSun" w:hint="eastAsia"/>
                <w:lang w:val="en-US"/>
              </w:rPr>
              <w:t> </w:t>
            </w:r>
            <w:r w:rsidRPr="00CA0C89">
              <w:rPr>
                <w:rFonts w:ascii="SimSun" w:eastAsia="SimSun" w:hAnsi="SimSun" w:hint="eastAsia"/>
                <w:lang w:val="en-US"/>
              </w:rPr>
              <w:br/>
              <w:t>The Linux Operating System.</w:t>
            </w:r>
            <w:r w:rsidRPr="00CA0C89">
              <w:rPr>
                <w:rStyle w:val="apple-converted-space"/>
                <w:rFonts w:ascii="SimSun" w:eastAsia="SimSun" w:hAnsi="SimSun" w:hint="eastAsia"/>
                <w:lang w:val="en-US"/>
              </w:rPr>
              <w:t> </w:t>
            </w:r>
            <w:r w:rsidRPr="00CA0C89">
              <w:rPr>
                <w:rFonts w:ascii="SimSun" w:eastAsia="SimSun" w:hAnsi="SimSun" w:hint="eastAsia"/>
                <w:lang w:val="en-US"/>
              </w:rPr>
              <w:br/>
              <w:t>See</w:t>
            </w:r>
            <w:r w:rsidRPr="00CA0C89">
              <w:rPr>
                <w:rStyle w:val="apple-converted-space"/>
                <w:rFonts w:ascii="SimSun" w:eastAsia="SimSun" w:hAnsi="SimSun" w:hint="eastAsia"/>
                <w:lang w:val="en-US"/>
              </w:rPr>
              <w:t> </w:t>
            </w:r>
            <w:r w:rsidRPr="00CA0C89">
              <w:rPr>
                <w:rStyle w:val="HTMLTypewriter"/>
                <w:rFonts w:eastAsiaTheme="minorEastAsia" w:hint="eastAsia"/>
                <w:lang w:val="en-US"/>
              </w:rPr>
              <w:t>http://www.linux.org/</w:t>
            </w:r>
            <w:r w:rsidRPr="00CA0C89">
              <w:rPr>
                <w:rStyle w:val="apple-converted-space"/>
                <w:rFonts w:ascii="SimSun" w:eastAsia="SimSun" w:hAnsi="SimSun" w:hint="eastAsia"/>
                <w:lang w:val="en-US"/>
              </w:rPr>
              <w:t> </w:t>
            </w:r>
            <w:r w:rsidRPr="00CA0C89">
              <w:rPr>
                <w:rFonts w:ascii="SimSun" w:eastAsia="SimSun" w:hAnsi="SimSun" w:hint="eastAsia"/>
                <w:lang w:val="en-US"/>
              </w:rPr>
              <w:t>for more information.</w:t>
            </w:r>
          </w:p>
          <w:p w:rsidR="00CA0C89" w:rsidRPr="00CA0C89" w:rsidRDefault="00CA0C89">
            <w:pPr>
              <w:pStyle w:val="Heading1"/>
              <w:rPr>
                <w:rFonts w:ascii="SimSun" w:eastAsia="SimSun" w:hAnsi="SimSun" w:hint="eastAsia"/>
                <w:lang w:val="en-US"/>
              </w:rPr>
            </w:pPr>
            <w:bookmarkStart w:id="31" w:name="SECTION000100000000000000000"/>
            <w:r w:rsidRPr="00CA0C89">
              <w:rPr>
                <w:rFonts w:ascii="SimSun" w:eastAsia="SimSun" w:hAnsi="SimSun" w:hint="eastAsia"/>
                <w:lang w:val="en-US"/>
              </w:rPr>
              <w:t xml:space="preserve">About this </w:t>
            </w:r>
            <w:proofErr w:type="gramStart"/>
            <w:r w:rsidRPr="00CA0C89">
              <w:rPr>
                <w:rFonts w:ascii="SimSun" w:eastAsia="SimSun" w:hAnsi="SimSun" w:hint="eastAsia"/>
                <w:lang w:val="en-US"/>
              </w:rPr>
              <w:t>document ...</w:t>
            </w:r>
            <w:bookmarkEnd w:id="31"/>
            <w:proofErr w:type="gramEnd"/>
          </w:p>
          <w:p w:rsidR="00CA0C89" w:rsidRPr="00CA0C89" w:rsidRDefault="00CA0C89">
            <w:pPr>
              <w:rPr>
                <w:rFonts w:ascii="SimSun" w:eastAsia="SimSun" w:hAnsi="SimSun" w:hint="eastAsia"/>
                <w:lang w:val="en-US"/>
              </w:rPr>
            </w:pPr>
            <w:r w:rsidRPr="00CA0C89">
              <w:rPr>
                <w:rStyle w:val="Strong"/>
                <w:rFonts w:ascii="SimSun" w:eastAsia="SimSun" w:hAnsi="SimSun" w:hint="eastAsia"/>
                <w:sz w:val="36"/>
                <w:szCs w:val="36"/>
                <w:lang w:val="en-US"/>
              </w:rPr>
              <w:t>UBC: An Efficient Unified I/O and</w:t>
            </w:r>
            <w:r w:rsidRPr="00CA0C89">
              <w:rPr>
                <w:rStyle w:val="apple-converted-space"/>
                <w:rFonts w:ascii="SimSun" w:eastAsia="SimSun" w:hAnsi="SimSun" w:hint="eastAsia"/>
                <w:b/>
                <w:bCs/>
                <w:lang w:val="en-US"/>
              </w:rPr>
              <w:t> </w:t>
            </w:r>
            <w:r w:rsidRPr="00CA0C89">
              <w:rPr>
                <w:rFonts w:ascii="SimSun" w:eastAsia="SimSun" w:hAnsi="SimSun" w:hint="eastAsia"/>
                <w:b/>
                <w:bCs/>
                <w:sz w:val="36"/>
                <w:szCs w:val="36"/>
                <w:lang w:val="en-US"/>
              </w:rPr>
              <w:br/>
            </w:r>
            <w:r w:rsidRPr="00CA0C89">
              <w:rPr>
                <w:rStyle w:val="Strong"/>
                <w:rFonts w:ascii="SimSun" w:eastAsia="SimSun" w:hAnsi="SimSun" w:hint="eastAsia"/>
                <w:sz w:val="36"/>
                <w:szCs w:val="36"/>
                <w:lang w:val="en-US"/>
              </w:rPr>
              <w:t xml:space="preserve">Memory Caching Subsystem for </w:t>
            </w:r>
            <w:proofErr w:type="spellStart"/>
            <w:r w:rsidRPr="00CA0C89">
              <w:rPr>
                <w:rStyle w:val="Strong"/>
                <w:rFonts w:ascii="SimSun" w:eastAsia="SimSun" w:hAnsi="SimSun" w:hint="eastAsia"/>
                <w:sz w:val="36"/>
                <w:szCs w:val="36"/>
                <w:lang w:val="en-US"/>
              </w:rPr>
              <w:t>NetBSD</w:t>
            </w:r>
            <w:proofErr w:type="spellEnd"/>
          </w:p>
          <w:p w:rsidR="00CA0C89" w:rsidRPr="00CA0C89" w:rsidRDefault="00CA0C89">
            <w:pPr>
              <w:pStyle w:val="NormalWeb"/>
              <w:rPr>
                <w:rFonts w:ascii="SimSun" w:eastAsia="SimSun" w:hAnsi="SimSun" w:hint="eastAsia"/>
                <w:lang w:val="en-US"/>
              </w:rPr>
            </w:pPr>
            <w:r w:rsidRPr="00CA0C89">
              <w:rPr>
                <w:rFonts w:ascii="SimSun" w:eastAsia="SimSun" w:hAnsi="SimSun" w:hint="eastAsia"/>
                <w:lang w:val="en-US"/>
              </w:rPr>
              <w:t>This document was generated using the</w:t>
            </w:r>
            <w:r w:rsidRPr="00CA0C89">
              <w:rPr>
                <w:rStyle w:val="apple-converted-space"/>
                <w:rFonts w:ascii="SimSun" w:eastAsia="SimSun" w:hAnsi="SimSun" w:hint="eastAsia"/>
                <w:lang w:val="en-US"/>
              </w:rPr>
              <w:t> </w:t>
            </w:r>
            <w:hyperlink r:id="rId71" w:history="1">
              <w:r w:rsidRPr="00CA0C89">
                <w:rPr>
                  <w:rStyle w:val="Strong"/>
                  <w:rFonts w:ascii="SimSun" w:eastAsia="SimSun" w:hAnsi="SimSun" w:hint="eastAsia"/>
                  <w:color w:val="0000FF"/>
                  <w:u w:val="single"/>
                  <w:lang w:val="en-US"/>
                </w:rPr>
                <w:t>LaTeX</w:t>
              </w:r>
              <w:r w:rsidRPr="00CA0C89">
                <w:rPr>
                  <w:rStyle w:val="Hyperlink"/>
                  <w:rFonts w:ascii="SimSun" w:eastAsia="SimSun" w:hAnsi="SimSun" w:hint="eastAsia"/>
                  <w:lang w:val="en-US"/>
                </w:rPr>
                <w:t>2</w:t>
              </w:r>
              <w:r w:rsidRPr="00CA0C89">
                <w:rPr>
                  <w:rStyle w:val="HTMLTypewriter"/>
                  <w:rFonts w:hint="eastAsia"/>
                  <w:color w:val="0000FF"/>
                  <w:u w:val="single"/>
                  <w:lang w:val="en-US"/>
                </w:rPr>
                <w:t>HTML</w:t>
              </w:r>
            </w:hyperlink>
            <w:r w:rsidRPr="00CA0C89">
              <w:rPr>
                <w:rStyle w:val="apple-converted-space"/>
                <w:rFonts w:ascii="SimSun" w:eastAsia="SimSun" w:hAnsi="SimSun" w:hint="eastAsia"/>
                <w:lang w:val="en-US"/>
              </w:rPr>
              <w:t> </w:t>
            </w:r>
            <w:r w:rsidRPr="00CA0C89">
              <w:rPr>
                <w:rFonts w:ascii="SimSun" w:eastAsia="SimSun" w:hAnsi="SimSun" w:hint="eastAsia"/>
                <w:lang w:val="en-US"/>
              </w:rPr>
              <w:t>translator Version 98.1p1 release (March 2nd, 1998)</w:t>
            </w:r>
          </w:p>
          <w:p w:rsidR="00CA0C89" w:rsidRPr="00CA0C89" w:rsidRDefault="00CA0C89">
            <w:pPr>
              <w:pStyle w:val="NormalWeb"/>
              <w:rPr>
                <w:rFonts w:ascii="SimSun" w:eastAsia="SimSun" w:hAnsi="SimSun" w:hint="eastAsia"/>
                <w:lang w:val="en-US"/>
              </w:rPr>
            </w:pPr>
            <w:r w:rsidRPr="00CA0C89">
              <w:rPr>
                <w:rFonts w:ascii="SimSun" w:eastAsia="SimSun" w:hAnsi="SimSun" w:hint="eastAsia"/>
                <w:lang w:val="en-US"/>
              </w:rPr>
              <w:t>Copyright © 1993, 1994, 1995, 1996, 1997,</w:t>
            </w:r>
            <w:r w:rsidRPr="00CA0C89">
              <w:rPr>
                <w:rStyle w:val="apple-converted-space"/>
                <w:rFonts w:ascii="SimSun" w:eastAsia="SimSun" w:hAnsi="SimSun" w:hint="eastAsia"/>
                <w:lang w:val="en-US"/>
              </w:rPr>
              <w:t> </w:t>
            </w:r>
            <w:hyperlink r:id="rId72" w:history="1">
              <w:r w:rsidRPr="00CA0C89">
                <w:rPr>
                  <w:rStyle w:val="Hyperlink"/>
                  <w:rFonts w:ascii="SimSun" w:eastAsia="SimSun" w:hAnsi="SimSun" w:hint="eastAsia"/>
                  <w:lang w:val="en-US"/>
                </w:rPr>
                <w:t xml:space="preserve">Nikos </w:t>
              </w:r>
              <w:proofErr w:type="spellStart"/>
              <w:r w:rsidRPr="00CA0C89">
                <w:rPr>
                  <w:rStyle w:val="Hyperlink"/>
                  <w:rFonts w:ascii="SimSun" w:eastAsia="SimSun" w:hAnsi="SimSun" w:hint="eastAsia"/>
                  <w:lang w:val="en-US"/>
                </w:rPr>
                <w:t>Drakos</w:t>
              </w:r>
              <w:proofErr w:type="spellEnd"/>
            </w:hyperlink>
            <w:r w:rsidRPr="00CA0C89">
              <w:rPr>
                <w:rFonts w:ascii="SimSun" w:eastAsia="SimSun" w:hAnsi="SimSun" w:hint="eastAsia"/>
                <w:lang w:val="en-US"/>
              </w:rPr>
              <w:t>, Computer Based Learning Unit, University of Leeds.</w:t>
            </w:r>
          </w:p>
          <w:p w:rsidR="00CA0C89" w:rsidRPr="00CA0C89" w:rsidRDefault="00CA0C89">
            <w:pPr>
              <w:pStyle w:val="NormalWeb"/>
              <w:rPr>
                <w:rFonts w:ascii="SimSun" w:eastAsia="SimSun" w:hAnsi="SimSun" w:hint="eastAsia"/>
                <w:lang w:val="en-US"/>
              </w:rPr>
            </w:pPr>
            <w:r w:rsidRPr="00CA0C89">
              <w:rPr>
                <w:rFonts w:ascii="SimSun" w:eastAsia="SimSun" w:hAnsi="SimSun" w:hint="eastAsia"/>
                <w:lang w:val="en-US"/>
              </w:rPr>
              <w:t>The command line arguments were:</w:t>
            </w:r>
            <w:r w:rsidRPr="00CA0C89">
              <w:rPr>
                <w:rStyle w:val="apple-converted-space"/>
                <w:rFonts w:ascii="SimSun" w:eastAsia="SimSun" w:hAnsi="SimSun" w:hint="eastAsia"/>
                <w:lang w:val="en-US"/>
              </w:rPr>
              <w:t> </w:t>
            </w:r>
            <w:r w:rsidRPr="00CA0C89">
              <w:rPr>
                <w:rFonts w:ascii="SimSun" w:eastAsia="SimSun" w:hAnsi="SimSun" w:hint="eastAsia"/>
                <w:lang w:val="en-US"/>
              </w:rPr>
              <w:br/>
            </w:r>
            <w:r w:rsidRPr="00CA0C89">
              <w:rPr>
                <w:rStyle w:val="Strong"/>
                <w:rFonts w:ascii="SimSun" w:eastAsia="SimSun" w:hAnsi="SimSun" w:hint="eastAsia"/>
                <w:lang w:val="en-US"/>
              </w:rPr>
              <w:t>latex2html</w:t>
            </w:r>
            <w:r w:rsidRPr="00CA0C89">
              <w:rPr>
                <w:rStyle w:val="apple-converted-space"/>
                <w:rFonts w:ascii="SimSun" w:eastAsia="SimSun" w:hAnsi="SimSun" w:hint="eastAsia"/>
                <w:lang w:val="en-US"/>
              </w:rPr>
              <w:t> </w:t>
            </w:r>
            <w:r w:rsidRPr="00CA0C89">
              <w:rPr>
                <w:rStyle w:val="HTMLTypewriter"/>
                <w:rFonts w:hint="eastAsia"/>
                <w:lang w:val="en-US"/>
              </w:rPr>
              <w:t>-split 0 -</w:t>
            </w:r>
            <w:proofErr w:type="spellStart"/>
            <w:r w:rsidRPr="00CA0C89">
              <w:rPr>
                <w:rStyle w:val="HTMLTypewriter"/>
                <w:rFonts w:hint="eastAsia"/>
                <w:lang w:val="en-US"/>
              </w:rPr>
              <w:t>no_navigation</w:t>
            </w:r>
            <w:proofErr w:type="spellEnd"/>
            <w:r w:rsidRPr="00CA0C89">
              <w:rPr>
                <w:rStyle w:val="HTMLTypewriter"/>
                <w:rFonts w:hint="eastAsia"/>
                <w:lang w:val="en-US"/>
              </w:rPr>
              <w:t xml:space="preserve"> </w:t>
            </w:r>
            <w:proofErr w:type="spellStart"/>
            <w:r w:rsidRPr="00CA0C89">
              <w:rPr>
                <w:rStyle w:val="HTMLTypewriter"/>
                <w:rFonts w:hint="eastAsia"/>
                <w:lang w:val="en-US"/>
              </w:rPr>
              <w:t>ubc_usenix</w:t>
            </w:r>
            <w:proofErr w:type="spellEnd"/>
            <w:r w:rsidRPr="00CA0C89">
              <w:rPr>
                <w:rFonts w:ascii="SimSun" w:eastAsia="SimSun" w:hAnsi="SimSun" w:hint="eastAsia"/>
                <w:lang w:val="en-US"/>
              </w:rPr>
              <w:t>.</w:t>
            </w:r>
          </w:p>
          <w:p w:rsidR="00CA0C89" w:rsidRPr="00CA0C89" w:rsidRDefault="00CA0C89">
            <w:pPr>
              <w:pStyle w:val="NormalWeb"/>
              <w:rPr>
                <w:rFonts w:ascii="SimSun" w:eastAsia="SimSun" w:hAnsi="SimSun" w:hint="eastAsia"/>
                <w:lang w:val="en-US"/>
              </w:rPr>
            </w:pPr>
            <w:r w:rsidRPr="00CA0C89">
              <w:rPr>
                <w:rFonts w:ascii="SimSun" w:eastAsia="SimSun" w:hAnsi="SimSun" w:hint="eastAsia"/>
                <w:lang w:val="en-US"/>
              </w:rPr>
              <w:t xml:space="preserve">The translation was initiated by Chuck </w:t>
            </w:r>
            <w:proofErr w:type="spellStart"/>
            <w:r w:rsidRPr="00CA0C89">
              <w:rPr>
                <w:rFonts w:ascii="SimSun" w:eastAsia="SimSun" w:hAnsi="SimSun" w:hint="eastAsia"/>
                <w:lang w:val="en-US"/>
              </w:rPr>
              <w:t>Cranor</w:t>
            </w:r>
            <w:proofErr w:type="spellEnd"/>
            <w:r w:rsidRPr="00CA0C89">
              <w:rPr>
                <w:rFonts w:ascii="SimSun" w:eastAsia="SimSun" w:hAnsi="SimSun" w:hint="eastAsia"/>
                <w:lang w:val="en-US"/>
              </w:rPr>
              <w:t xml:space="preserve"> on 2000-04-25</w:t>
            </w:r>
          </w:p>
          <w:p w:rsidR="00CA0C89" w:rsidRDefault="00CA0C89">
            <w:pPr>
              <w:rPr>
                <w:rFonts w:ascii="SimSun" w:eastAsia="SimSun" w:hAnsi="SimSun" w:hint="eastAsia"/>
              </w:rPr>
            </w:pPr>
            <w:r>
              <w:rPr>
                <w:rFonts w:ascii="SimSun" w:eastAsia="SimSun" w:hAnsi="SimSun" w:hint="eastAsia"/>
              </w:rPr>
              <w:pict>
                <v:rect id="_x0000_i1025" style="width:0;height:1.5pt" o:hralign="center" o:hrstd="t" o:hr="t" fillcolor="#a0a0a0" stroked="f"/>
              </w:pict>
            </w:r>
          </w:p>
          <w:p w:rsidR="00CA0C89" w:rsidRDefault="00CA0C89">
            <w:pPr>
              <w:pStyle w:val="HTMLAddress"/>
              <w:rPr>
                <w:rFonts w:ascii="SimSun" w:eastAsia="SimSun" w:hAnsi="SimSun"/>
              </w:rPr>
            </w:pPr>
            <w:r>
              <w:rPr>
                <w:rFonts w:ascii="SimSun" w:eastAsia="SimSun" w:hAnsi="SimSun" w:hint="eastAsia"/>
              </w:rPr>
              <w:lastRenderedPageBreak/>
              <w:t xml:space="preserve">Chuck </w:t>
            </w:r>
            <w:proofErr w:type="spellStart"/>
            <w:r>
              <w:rPr>
                <w:rFonts w:ascii="SimSun" w:eastAsia="SimSun" w:hAnsi="SimSun" w:hint="eastAsia"/>
              </w:rPr>
              <w:t>Cranor</w:t>
            </w:r>
            <w:proofErr w:type="spellEnd"/>
            <w:r>
              <w:rPr>
                <w:rStyle w:val="apple-converted-space"/>
                <w:rFonts w:ascii="SimSun" w:eastAsia="SimSun" w:hAnsi="SimSun" w:hint="eastAsia"/>
              </w:rPr>
              <w:t> </w:t>
            </w:r>
            <w:r>
              <w:rPr>
                <w:rFonts w:ascii="SimSun" w:eastAsia="SimSun" w:hAnsi="SimSun" w:hint="eastAsia"/>
              </w:rPr>
              <w:br/>
              <w:t>2000-04-25</w:t>
            </w:r>
          </w:p>
        </w:tc>
      </w:tr>
    </w:tbl>
    <w:p w:rsidR="00CA0C89" w:rsidRDefault="00CA0C89" w:rsidP="00CA0C89">
      <w:r>
        <w:lastRenderedPageBreak/>
        <w:pict>
          <v:rect id="_x0000_i1026" style="width:0;height:1.5pt" o:hralign="center" o:hrstd="t" o:hrnoshade="t" o:hr="t" fillcolor="black" stroked="f"/>
        </w:pict>
      </w:r>
    </w:p>
    <w:tbl>
      <w:tblPr>
        <w:tblpPr w:leftFromText="45" w:rightFromText="45" w:vertAnchor="text"/>
        <w:tblW w:w="5000" w:type="pct"/>
        <w:tblCellSpacing w:w="0" w:type="dxa"/>
        <w:tblCellMar>
          <w:left w:w="0" w:type="dxa"/>
          <w:right w:w="0" w:type="dxa"/>
        </w:tblCellMar>
        <w:tblLook w:val="04A0" w:firstRow="1" w:lastRow="0" w:firstColumn="1" w:lastColumn="0" w:noHBand="0" w:noVBand="1"/>
      </w:tblPr>
      <w:tblGrid>
        <w:gridCol w:w="3898"/>
        <w:gridCol w:w="5848"/>
      </w:tblGrid>
      <w:tr w:rsidR="00CA0C89" w:rsidTr="00CA0C89">
        <w:trPr>
          <w:tblCellSpacing w:w="0" w:type="dxa"/>
        </w:trPr>
        <w:tc>
          <w:tcPr>
            <w:tcW w:w="2000" w:type="pct"/>
            <w:hideMark/>
          </w:tcPr>
          <w:p w:rsidR="00CA0C89" w:rsidRPr="00CA0C89" w:rsidRDefault="00CA0C89">
            <w:pPr>
              <w:pStyle w:val="HTMLAddress"/>
              <w:rPr>
                <w:rFonts w:ascii="SimSun" w:eastAsia="SimSun" w:hAnsi="SimSun"/>
                <w:lang w:val="en-US"/>
              </w:rPr>
            </w:pPr>
            <w:r w:rsidRPr="00CA0C89">
              <w:rPr>
                <w:rFonts w:ascii="SimSun" w:eastAsia="SimSun" w:hAnsi="SimSun" w:hint="eastAsia"/>
                <w:sz w:val="20"/>
                <w:szCs w:val="20"/>
                <w:lang w:val="en-US"/>
              </w:rPr>
              <w:t xml:space="preserve">This paper was originally published in the Proceedings of the </w:t>
            </w:r>
            <w:proofErr w:type="spellStart"/>
            <w:r w:rsidRPr="00CA0C89">
              <w:rPr>
                <w:rFonts w:ascii="SimSun" w:eastAsia="SimSun" w:hAnsi="SimSun" w:hint="eastAsia"/>
                <w:sz w:val="20"/>
                <w:szCs w:val="20"/>
                <w:lang w:val="en-US"/>
              </w:rPr>
              <w:t>Freenix</w:t>
            </w:r>
            <w:proofErr w:type="spellEnd"/>
            <w:r w:rsidRPr="00CA0C89">
              <w:rPr>
                <w:rFonts w:ascii="SimSun" w:eastAsia="SimSun" w:hAnsi="SimSun" w:hint="eastAsia"/>
                <w:sz w:val="20"/>
                <w:szCs w:val="20"/>
                <w:lang w:val="en-US"/>
              </w:rPr>
              <w:t xml:space="preserve"> 2000 USENIX Annual Technical Conference, June 18-23, 2000, San Diego, California, USA</w:t>
            </w:r>
            <w:r w:rsidRPr="00CA0C89">
              <w:rPr>
                <w:rStyle w:val="apple-converted-space"/>
                <w:rFonts w:ascii="SimSun" w:eastAsia="SimSun" w:hAnsi="SimSun" w:hint="eastAsia"/>
                <w:sz w:val="20"/>
                <w:szCs w:val="20"/>
                <w:lang w:val="en-US"/>
              </w:rPr>
              <w:t> </w:t>
            </w:r>
            <w:r w:rsidRPr="00CA0C89">
              <w:rPr>
                <w:rFonts w:ascii="SimSun" w:eastAsia="SimSun" w:hAnsi="SimSun" w:hint="eastAsia"/>
                <w:lang w:val="en-US"/>
              </w:rPr>
              <w:br/>
            </w:r>
            <w:r w:rsidRPr="00CA0C89">
              <w:rPr>
                <w:rFonts w:ascii="SimSun" w:eastAsia="SimSun" w:hAnsi="SimSun" w:hint="eastAsia"/>
                <w:sz w:val="20"/>
                <w:szCs w:val="20"/>
                <w:lang w:val="en-US"/>
              </w:rPr>
              <w:t>Last changed: 7 Feb 2002 ml</w:t>
            </w:r>
          </w:p>
        </w:tc>
        <w:tc>
          <w:tcPr>
            <w:tcW w:w="3000" w:type="pct"/>
            <w:hideMark/>
          </w:tcPr>
          <w:tbl>
            <w:tblPr>
              <w:tblW w:w="0" w:type="auto"/>
              <w:jc w:val="right"/>
              <w:tblCellSpacing w:w="0" w:type="dxa"/>
              <w:tblCellMar>
                <w:left w:w="0" w:type="dxa"/>
                <w:right w:w="0" w:type="dxa"/>
              </w:tblCellMar>
              <w:tblLook w:val="04A0" w:firstRow="1" w:lastRow="0" w:firstColumn="1" w:lastColumn="0" w:noHBand="0" w:noVBand="1"/>
            </w:tblPr>
            <w:tblGrid>
              <w:gridCol w:w="1472"/>
            </w:tblGrid>
            <w:tr w:rsidR="00CA0C89">
              <w:trPr>
                <w:tblCellSpacing w:w="0" w:type="dxa"/>
                <w:jc w:val="right"/>
              </w:trPr>
              <w:tc>
                <w:tcPr>
                  <w:tcW w:w="0" w:type="auto"/>
                  <w:vAlign w:val="center"/>
                  <w:hideMark/>
                </w:tcPr>
                <w:p w:rsidR="00CA0C89" w:rsidRDefault="00CA0C89">
                  <w:pPr>
                    <w:framePr w:hSpace="45" w:wrap="around" w:vAnchor="text" w:hAnchor="text"/>
                    <w:rPr>
                      <w:sz w:val="24"/>
                      <w:szCs w:val="24"/>
                    </w:rPr>
                  </w:pPr>
                  <w:hyperlink r:id="rId73" w:history="1">
                    <w:proofErr w:type="spellStart"/>
                    <w:r>
                      <w:rPr>
                        <w:rStyle w:val="Hyperlink"/>
                        <w:sz w:val="15"/>
                        <w:szCs w:val="15"/>
                      </w:rPr>
                      <w:t>Technical</w:t>
                    </w:r>
                    <w:proofErr w:type="spellEnd"/>
                    <w:r>
                      <w:rPr>
                        <w:rStyle w:val="Hyperlink"/>
                        <w:sz w:val="15"/>
                        <w:szCs w:val="15"/>
                      </w:rPr>
                      <w:t xml:space="preserve"> Program</w:t>
                    </w:r>
                  </w:hyperlink>
                </w:p>
              </w:tc>
            </w:tr>
            <w:tr w:rsidR="00CA0C89">
              <w:trPr>
                <w:tblCellSpacing w:w="0" w:type="dxa"/>
                <w:jc w:val="right"/>
              </w:trPr>
              <w:tc>
                <w:tcPr>
                  <w:tcW w:w="0" w:type="auto"/>
                  <w:vAlign w:val="center"/>
                  <w:hideMark/>
                </w:tcPr>
                <w:p w:rsidR="00CA0C89" w:rsidRDefault="00CA0C89">
                  <w:pPr>
                    <w:framePr w:hSpace="45" w:wrap="around" w:vAnchor="text" w:hAnchor="text"/>
                    <w:rPr>
                      <w:sz w:val="24"/>
                      <w:szCs w:val="24"/>
                    </w:rPr>
                  </w:pPr>
                  <w:hyperlink r:id="rId74" w:history="1">
                    <w:proofErr w:type="spellStart"/>
                    <w:r>
                      <w:rPr>
                        <w:rStyle w:val="Hyperlink"/>
                        <w:sz w:val="15"/>
                        <w:szCs w:val="15"/>
                      </w:rPr>
                      <w:t>Conference</w:t>
                    </w:r>
                    <w:proofErr w:type="spellEnd"/>
                    <w:r>
                      <w:rPr>
                        <w:rStyle w:val="Hyperlink"/>
                        <w:sz w:val="15"/>
                        <w:szCs w:val="15"/>
                      </w:rPr>
                      <w:t xml:space="preserve"> Index Home</w:t>
                    </w:r>
                  </w:hyperlink>
                </w:p>
              </w:tc>
            </w:tr>
            <w:tr w:rsidR="00CA0C89">
              <w:trPr>
                <w:tblCellSpacing w:w="0" w:type="dxa"/>
                <w:jc w:val="right"/>
              </w:trPr>
              <w:tc>
                <w:tcPr>
                  <w:tcW w:w="0" w:type="auto"/>
                  <w:vAlign w:val="center"/>
                  <w:hideMark/>
                </w:tcPr>
                <w:p w:rsidR="00CA0C89" w:rsidRDefault="00CA0C89">
                  <w:pPr>
                    <w:framePr w:hSpace="45" w:wrap="around" w:vAnchor="text" w:hAnchor="text"/>
                    <w:rPr>
                      <w:sz w:val="24"/>
                      <w:szCs w:val="24"/>
                    </w:rPr>
                  </w:pPr>
                  <w:hyperlink r:id="rId75" w:history="1">
                    <w:r>
                      <w:rPr>
                        <w:rStyle w:val="Hyperlink"/>
                        <w:sz w:val="15"/>
                        <w:szCs w:val="15"/>
                      </w:rPr>
                      <w:t>USENIX home</w:t>
                    </w:r>
                  </w:hyperlink>
                </w:p>
              </w:tc>
            </w:tr>
          </w:tbl>
          <w:p w:rsidR="00CA0C89" w:rsidRDefault="00CA0C89">
            <w:pPr>
              <w:jc w:val="right"/>
              <w:rPr>
                <w:rFonts w:ascii="SimSun" w:eastAsia="SimSun" w:hAnsi="SimSun"/>
                <w:sz w:val="24"/>
                <w:szCs w:val="24"/>
              </w:rPr>
            </w:pPr>
          </w:p>
        </w:tc>
      </w:tr>
    </w:tbl>
    <w:p w:rsidR="00CA0C89" w:rsidRDefault="00CA0C89"/>
    <w:sectPr w:rsidR="00CA0C89" w:rsidSect="001C046D">
      <w:headerReference w:type="even" r:id="rId76"/>
      <w:headerReference w:type="default" r:id="rId77"/>
      <w:footerReference w:type="even" r:id="rId78"/>
      <w:footerReference w:type="default" r:id="rId79"/>
      <w:headerReference w:type="first" r:id="rId80"/>
      <w:footerReference w:type="first" r:id="rId81"/>
      <w:pgSz w:w="11906" w:h="16838"/>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B2413" w:rsidRDefault="005B2413" w:rsidP="001C046D">
      <w:pPr>
        <w:spacing w:after="0" w:line="240" w:lineRule="auto"/>
      </w:pPr>
      <w:r>
        <w:separator/>
      </w:r>
    </w:p>
  </w:endnote>
  <w:endnote w:type="continuationSeparator" w:id="0">
    <w:p w:rsidR="005B2413" w:rsidRDefault="005B2413" w:rsidP="001C04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C046D" w:rsidRDefault="001C046D">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377038373"/>
      <w:docPartObj>
        <w:docPartGallery w:val="Page Numbers (Bottom of Page)"/>
        <w:docPartUnique/>
      </w:docPartObj>
    </w:sdtPr>
    <w:sdtEndPr>
      <w:rPr>
        <w:noProof/>
      </w:rPr>
    </w:sdtEndPr>
    <w:sdtContent>
      <w:bookmarkStart w:id="32" w:name="_GoBack" w:displacedByCustomXml="prev"/>
      <w:bookmarkEnd w:id="32" w:displacedByCustomXml="prev"/>
      <w:p w:rsidR="001C046D" w:rsidRDefault="001C046D">
        <w:pPr>
          <w:pStyle w:val="Footer"/>
          <w:jc w:val="center"/>
        </w:pPr>
        <w:r>
          <w:fldChar w:fldCharType="begin"/>
        </w:r>
        <w:r>
          <w:instrText xml:space="preserve"> PAGE   \* MERGEFORMAT </w:instrText>
        </w:r>
        <w:r>
          <w:fldChar w:fldCharType="separate"/>
        </w:r>
        <w:r>
          <w:rPr>
            <w:noProof/>
          </w:rPr>
          <w:t>3</w:t>
        </w:r>
        <w:r>
          <w:rPr>
            <w:noProof/>
          </w:rPr>
          <w:fldChar w:fldCharType="end"/>
        </w:r>
      </w:p>
    </w:sdtContent>
  </w:sdt>
  <w:p w:rsidR="001C046D" w:rsidRDefault="001C046D">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C046D" w:rsidRDefault="001C046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B2413" w:rsidRDefault="005B2413" w:rsidP="001C046D">
      <w:pPr>
        <w:spacing w:after="0" w:line="240" w:lineRule="auto"/>
      </w:pPr>
      <w:r>
        <w:separator/>
      </w:r>
    </w:p>
  </w:footnote>
  <w:footnote w:type="continuationSeparator" w:id="0">
    <w:p w:rsidR="005B2413" w:rsidRDefault="005B2413" w:rsidP="001C046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C046D" w:rsidRDefault="001C046D">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C046D" w:rsidRDefault="001C046D">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C046D" w:rsidRDefault="001C046D">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04583A"/>
    <w:multiLevelType w:val="multilevel"/>
    <w:tmpl w:val="FC862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CFC5795"/>
    <w:multiLevelType w:val="multilevel"/>
    <w:tmpl w:val="537C1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D977C9E"/>
    <w:multiLevelType w:val="multilevel"/>
    <w:tmpl w:val="1F5EB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120B5985"/>
    <w:multiLevelType w:val="multilevel"/>
    <w:tmpl w:val="340E4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C1F21D0"/>
    <w:multiLevelType w:val="multilevel"/>
    <w:tmpl w:val="A4C80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654422BC"/>
    <w:multiLevelType w:val="multilevel"/>
    <w:tmpl w:val="97C4B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76572DA4"/>
    <w:multiLevelType w:val="multilevel"/>
    <w:tmpl w:val="392A8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5"/>
  </w:num>
  <w:num w:numId="3">
    <w:abstractNumId w:val="3"/>
  </w:num>
  <w:num w:numId="4">
    <w:abstractNumId w:val="1"/>
  </w:num>
  <w:num w:numId="5">
    <w:abstractNumId w:val="0"/>
  </w:num>
  <w:num w:numId="6">
    <w:abstractNumId w:val="4"/>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7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A0C89"/>
    <w:rsid w:val="001C046D"/>
    <w:rsid w:val="001C1BEB"/>
    <w:rsid w:val="001F7723"/>
    <w:rsid w:val="00501431"/>
    <w:rsid w:val="005B2413"/>
    <w:rsid w:val="00614836"/>
    <w:rsid w:val="00861340"/>
    <w:rsid w:val="00CA0C89"/>
    <w:rsid w:val="00CC5B13"/>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fr-FR"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CA0C8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CA0C89"/>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A0C89"/>
    <w:rPr>
      <w:color w:val="0000FF" w:themeColor="hyperlink"/>
      <w:u w:val="single"/>
    </w:rPr>
  </w:style>
  <w:style w:type="character" w:customStyle="1" w:styleId="Heading1Char">
    <w:name w:val="Heading 1 Char"/>
    <w:basedOn w:val="DefaultParagraphFont"/>
    <w:link w:val="Heading1"/>
    <w:uiPriority w:val="9"/>
    <w:rsid w:val="00CA0C89"/>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CA0C89"/>
    <w:rPr>
      <w:rFonts w:ascii="Times New Roman" w:eastAsia="Times New Roman" w:hAnsi="Times New Roman" w:cs="Times New Roman"/>
      <w:b/>
      <w:bCs/>
      <w:sz w:val="36"/>
      <w:szCs w:val="36"/>
    </w:rPr>
  </w:style>
  <w:style w:type="character" w:customStyle="1" w:styleId="apple-converted-space">
    <w:name w:val="apple-converted-space"/>
    <w:basedOn w:val="DefaultParagraphFont"/>
    <w:rsid w:val="00CA0C89"/>
  </w:style>
  <w:style w:type="paragraph" w:styleId="NormalWeb">
    <w:name w:val="Normal (Web)"/>
    <w:basedOn w:val="Normal"/>
    <w:uiPriority w:val="99"/>
    <w:semiHidden/>
    <w:unhideWhenUsed/>
    <w:rsid w:val="00CA0C8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A0C89"/>
    <w:rPr>
      <w:b/>
      <w:bCs/>
    </w:rPr>
  </w:style>
  <w:style w:type="character" w:styleId="Emphasis">
    <w:name w:val="Emphasis"/>
    <w:basedOn w:val="DefaultParagraphFont"/>
    <w:uiPriority w:val="20"/>
    <w:qFormat/>
    <w:rsid w:val="00CA0C89"/>
    <w:rPr>
      <w:i/>
      <w:iCs/>
    </w:rPr>
  </w:style>
  <w:style w:type="character" w:styleId="HTMLTypewriter">
    <w:name w:val="HTML Typewriter"/>
    <w:basedOn w:val="DefaultParagraphFont"/>
    <w:uiPriority w:val="99"/>
    <w:semiHidden/>
    <w:unhideWhenUsed/>
    <w:rsid w:val="00CA0C89"/>
    <w:rPr>
      <w:rFonts w:ascii="Courier New" w:eastAsia="Times New Roman" w:hAnsi="Courier New" w:cs="Courier New"/>
      <w:sz w:val="20"/>
      <w:szCs w:val="20"/>
    </w:rPr>
  </w:style>
  <w:style w:type="paragraph" w:styleId="HTMLAddress">
    <w:name w:val="HTML Address"/>
    <w:basedOn w:val="Normal"/>
    <w:link w:val="HTMLAddressChar"/>
    <w:uiPriority w:val="99"/>
    <w:unhideWhenUsed/>
    <w:rsid w:val="00CA0C89"/>
    <w:pPr>
      <w:spacing w:after="0" w:line="240" w:lineRule="auto"/>
    </w:pPr>
    <w:rPr>
      <w:rFonts w:ascii="Times New Roman" w:eastAsia="Times New Roman" w:hAnsi="Times New Roman" w:cs="Times New Roman"/>
      <w:i/>
      <w:iCs/>
      <w:sz w:val="24"/>
      <w:szCs w:val="24"/>
    </w:rPr>
  </w:style>
  <w:style w:type="character" w:customStyle="1" w:styleId="HTMLAddressChar">
    <w:name w:val="HTML Address Char"/>
    <w:basedOn w:val="DefaultParagraphFont"/>
    <w:link w:val="HTMLAddress"/>
    <w:uiPriority w:val="99"/>
    <w:rsid w:val="00CA0C89"/>
    <w:rPr>
      <w:rFonts w:ascii="Times New Roman" w:eastAsia="Times New Roman" w:hAnsi="Times New Roman" w:cs="Times New Roman"/>
      <w:i/>
      <w:iCs/>
      <w:sz w:val="24"/>
      <w:szCs w:val="24"/>
    </w:rPr>
  </w:style>
  <w:style w:type="paragraph" w:styleId="BalloonText">
    <w:name w:val="Balloon Text"/>
    <w:basedOn w:val="Normal"/>
    <w:link w:val="BalloonTextChar"/>
    <w:uiPriority w:val="99"/>
    <w:semiHidden/>
    <w:unhideWhenUsed/>
    <w:rsid w:val="00CA0C8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A0C89"/>
    <w:rPr>
      <w:rFonts w:ascii="Tahoma" w:hAnsi="Tahoma" w:cs="Tahoma"/>
      <w:sz w:val="16"/>
      <w:szCs w:val="16"/>
    </w:rPr>
  </w:style>
  <w:style w:type="character" w:customStyle="1" w:styleId="questioncontext">
    <w:name w:val="question_context"/>
    <w:basedOn w:val="DefaultParagraphFont"/>
    <w:rsid w:val="001F7723"/>
  </w:style>
  <w:style w:type="character" w:customStyle="1" w:styleId="topicname">
    <w:name w:val="topicname"/>
    <w:basedOn w:val="DefaultParagraphFont"/>
    <w:rsid w:val="001F7723"/>
  </w:style>
  <w:style w:type="character" w:customStyle="1" w:styleId="normal0">
    <w:name w:val="normal"/>
    <w:basedOn w:val="DefaultParagraphFont"/>
    <w:rsid w:val="001F7723"/>
  </w:style>
  <w:style w:type="character" w:customStyle="1" w:styleId="count">
    <w:name w:val="count"/>
    <w:basedOn w:val="DefaultParagraphFont"/>
    <w:rsid w:val="001F7723"/>
  </w:style>
  <w:style w:type="character" w:customStyle="1" w:styleId="feeditemansweruser">
    <w:name w:val="feed_item_answer_user"/>
    <w:basedOn w:val="DefaultParagraphFont"/>
    <w:rsid w:val="001F7723"/>
  </w:style>
  <w:style w:type="character" w:customStyle="1" w:styleId="identitysig">
    <w:name w:val="identitysig"/>
    <w:basedOn w:val="DefaultParagraphFont"/>
    <w:rsid w:val="001F7723"/>
  </w:style>
  <w:style w:type="character" w:customStyle="1" w:styleId="expandedqtext">
    <w:name w:val="expanded_q_text"/>
    <w:basedOn w:val="DefaultParagraphFont"/>
    <w:rsid w:val="001F7723"/>
  </w:style>
  <w:style w:type="character" w:customStyle="1" w:styleId="answervoters">
    <w:name w:val="answer_voters"/>
    <w:basedOn w:val="DefaultParagraphFont"/>
    <w:rsid w:val="001F7723"/>
  </w:style>
  <w:style w:type="character" w:customStyle="1" w:styleId="qlinkcontainer">
    <w:name w:val="qlink_container"/>
    <w:basedOn w:val="DefaultParagraphFont"/>
    <w:rsid w:val="001F7723"/>
  </w:style>
  <w:style w:type="character" w:customStyle="1" w:styleId="datetime">
    <w:name w:val="datetime"/>
    <w:basedOn w:val="DefaultParagraphFont"/>
    <w:rsid w:val="001F7723"/>
  </w:style>
  <w:style w:type="character" w:customStyle="1" w:styleId="answerattributionsection">
    <w:name w:val="answerattributionsection"/>
    <w:basedOn w:val="DefaultParagraphFont"/>
    <w:rsid w:val="001F7723"/>
  </w:style>
  <w:style w:type="character" w:customStyle="1" w:styleId="and">
    <w:name w:val="and"/>
    <w:basedOn w:val="DefaultParagraphFont"/>
    <w:rsid w:val="001F7723"/>
  </w:style>
  <w:style w:type="character" w:customStyle="1" w:styleId="voteitemlinkwrapper">
    <w:name w:val="vote_item_link_wrapper"/>
    <w:basedOn w:val="DefaultParagraphFont"/>
    <w:rsid w:val="001F7723"/>
  </w:style>
  <w:style w:type="character" w:customStyle="1" w:styleId="linktext">
    <w:name w:val="link_text"/>
    <w:basedOn w:val="DefaultParagraphFont"/>
    <w:rsid w:val="001F7723"/>
  </w:style>
  <w:style w:type="paragraph" w:styleId="Header">
    <w:name w:val="header"/>
    <w:basedOn w:val="Normal"/>
    <w:link w:val="HeaderChar"/>
    <w:uiPriority w:val="99"/>
    <w:unhideWhenUsed/>
    <w:rsid w:val="001C046D"/>
    <w:pPr>
      <w:tabs>
        <w:tab w:val="center" w:pos="4513"/>
        <w:tab w:val="right" w:pos="9026"/>
      </w:tabs>
      <w:spacing w:after="0" w:line="240" w:lineRule="auto"/>
    </w:pPr>
  </w:style>
  <w:style w:type="character" w:customStyle="1" w:styleId="HeaderChar">
    <w:name w:val="Header Char"/>
    <w:basedOn w:val="DefaultParagraphFont"/>
    <w:link w:val="Header"/>
    <w:uiPriority w:val="99"/>
    <w:rsid w:val="001C046D"/>
  </w:style>
  <w:style w:type="paragraph" w:styleId="Footer">
    <w:name w:val="footer"/>
    <w:basedOn w:val="Normal"/>
    <w:link w:val="FooterChar"/>
    <w:uiPriority w:val="99"/>
    <w:unhideWhenUsed/>
    <w:rsid w:val="001C046D"/>
    <w:pPr>
      <w:tabs>
        <w:tab w:val="center" w:pos="4513"/>
        <w:tab w:val="right" w:pos="9026"/>
      </w:tabs>
      <w:spacing w:after="0" w:line="240" w:lineRule="auto"/>
    </w:pPr>
  </w:style>
  <w:style w:type="character" w:customStyle="1" w:styleId="FooterChar">
    <w:name w:val="Footer Char"/>
    <w:basedOn w:val="DefaultParagraphFont"/>
    <w:link w:val="Footer"/>
    <w:uiPriority w:val="99"/>
    <w:rsid w:val="001C046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fr-FR"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CA0C8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CA0C89"/>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A0C89"/>
    <w:rPr>
      <w:color w:val="0000FF" w:themeColor="hyperlink"/>
      <w:u w:val="single"/>
    </w:rPr>
  </w:style>
  <w:style w:type="character" w:customStyle="1" w:styleId="Heading1Char">
    <w:name w:val="Heading 1 Char"/>
    <w:basedOn w:val="DefaultParagraphFont"/>
    <w:link w:val="Heading1"/>
    <w:uiPriority w:val="9"/>
    <w:rsid w:val="00CA0C89"/>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CA0C89"/>
    <w:rPr>
      <w:rFonts w:ascii="Times New Roman" w:eastAsia="Times New Roman" w:hAnsi="Times New Roman" w:cs="Times New Roman"/>
      <w:b/>
      <w:bCs/>
      <w:sz w:val="36"/>
      <w:szCs w:val="36"/>
    </w:rPr>
  </w:style>
  <w:style w:type="character" w:customStyle="1" w:styleId="apple-converted-space">
    <w:name w:val="apple-converted-space"/>
    <w:basedOn w:val="DefaultParagraphFont"/>
    <w:rsid w:val="00CA0C89"/>
  </w:style>
  <w:style w:type="paragraph" w:styleId="NormalWeb">
    <w:name w:val="Normal (Web)"/>
    <w:basedOn w:val="Normal"/>
    <w:uiPriority w:val="99"/>
    <w:semiHidden/>
    <w:unhideWhenUsed/>
    <w:rsid w:val="00CA0C8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A0C89"/>
    <w:rPr>
      <w:b/>
      <w:bCs/>
    </w:rPr>
  </w:style>
  <w:style w:type="character" w:styleId="Emphasis">
    <w:name w:val="Emphasis"/>
    <w:basedOn w:val="DefaultParagraphFont"/>
    <w:uiPriority w:val="20"/>
    <w:qFormat/>
    <w:rsid w:val="00CA0C89"/>
    <w:rPr>
      <w:i/>
      <w:iCs/>
    </w:rPr>
  </w:style>
  <w:style w:type="character" w:styleId="HTMLTypewriter">
    <w:name w:val="HTML Typewriter"/>
    <w:basedOn w:val="DefaultParagraphFont"/>
    <w:uiPriority w:val="99"/>
    <w:semiHidden/>
    <w:unhideWhenUsed/>
    <w:rsid w:val="00CA0C89"/>
    <w:rPr>
      <w:rFonts w:ascii="Courier New" w:eastAsia="Times New Roman" w:hAnsi="Courier New" w:cs="Courier New"/>
      <w:sz w:val="20"/>
      <w:szCs w:val="20"/>
    </w:rPr>
  </w:style>
  <w:style w:type="paragraph" w:styleId="HTMLAddress">
    <w:name w:val="HTML Address"/>
    <w:basedOn w:val="Normal"/>
    <w:link w:val="HTMLAddressChar"/>
    <w:uiPriority w:val="99"/>
    <w:unhideWhenUsed/>
    <w:rsid w:val="00CA0C89"/>
    <w:pPr>
      <w:spacing w:after="0" w:line="240" w:lineRule="auto"/>
    </w:pPr>
    <w:rPr>
      <w:rFonts w:ascii="Times New Roman" w:eastAsia="Times New Roman" w:hAnsi="Times New Roman" w:cs="Times New Roman"/>
      <w:i/>
      <w:iCs/>
      <w:sz w:val="24"/>
      <w:szCs w:val="24"/>
    </w:rPr>
  </w:style>
  <w:style w:type="character" w:customStyle="1" w:styleId="HTMLAddressChar">
    <w:name w:val="HTML Address Char"/>
    <w:basedOn w:val="DefaultParagraphFont"/>
    <w:link w:val="HTMLAddress"/>
    <w:uiPriority w:val="99"/>
    <w:rsid w:val="00CA0C89"/>
    <w:rPr>
      <w:rFonts w:ascii="Times New Roman" w:eastAsia="Times New Roman" w:hAnsi="Times New Roman" w:cs="Times New Roman"/>
      <w:i/>
      <w:iCs/>
      <w:sz w:val="24"/>
      <w:szCs w:val="24"/>
    </w:rPr>
  </w:style>
  <w:style w:type="paragraph" w:styleId="BalloonText">
    <w:name w:val="Balloon Text"/>
    <w:basedOn w:val="Normal"/>
    <w:link w:val="BalloonTextChar"/>
    <w:uiPriority w:val="99"/>
    <w:semiHidden/>
    <w:unhideWhenUsed/>
    <w:rsid w:val="00CA0C8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A0C89"/>
    <w:rPr>
      <w:rFonts w:ascii="Tahoma" w:hAnsi="Tahoma" w:cs="Tahoma"/>
      <w:sz w:val="16"/>
      <w:szCs w:val="16"/>
    </w:rPr>
  </w:style>
  <w:style w:type="character" w:customStyle="1" w:styleId="questioncontext">
    <w:name w:val="question_context"/>
    <w:basedOn w:val="DefaultParagraphFont"/>
    <w:rsid w:val="001F7723"/>
  </w:style>
  <w:style w:type="character" w:customStyle="1" w:styleId="topicname">
    <w:name w:val="topicname"/>
    <w:basedOn w:val="DefaultParagraphFont"/>
    <w:rsid w:val="001F7723"/>
  </w:style>
  <w:style w:type="character" w:customStyle="1" w:styleId="normal0">
    <w:name w:val="normal"/>
    <w:basedOn w:val="DefaultParagraphFont"/>
    <w:rsid w:val="001F7723"/>
  </w:style>
  <w:style w:type="character" w:customStyle="1" w:styleId="count">
    <w:name w:val="count"/>
    <w:basedOn w:val="DefaultParagraphFont"/>
    <w:rsid w:val="001F7723"/>
  </w:style>
  <w:style w:type="character" w:customStyle="1" w:styleId="feeditemansweruser">
    <w:name w:val="feed_item_answer_user"/>
    <w:basedOn w:val="DefaultParagraphFont"/>
    <w:rsid w:val="001F7723"/>
  </w:style>
  <w:style w:type="character" w:customStyle="1" w:styleId="identitysig">
    <w:name w:val="identitysig"/>
    <w:basedOn w:val="DefaultParagraphFont"/>
    <w:rsid w:val="001F7723"/>
  </w:style>
  <w:style w:type="character" w:customStyle="1" w:styleId="expandedqtext">
    <w:name w:val="expanded_q_text"/>
    <w:basedOn w:val="DefaultParagraphFont"/>
    <w:rsid w:val="001F7723"/>
  </w:style>
  <w:style w:type="character" w:customStyle="1" w:styleId="answervoters">
    <w:name w:val="answer_voters"/>
    <w:basedOn w:val="DefaultParagraphFont"/>
    <w:rsid w:val="001F7723"/>
  </w:style>
  <w:style w:type="character" w:customStyle="1" w:styleId="qlinkcontainer">
    <w:name w:val="qlink_container"/>
    <w:basedOn w:val="DefaultParagraphFont"/>
    <w:rsid w:val="001F7723"/>
  </w:style>
  <w:style w:type="character" w:customStyle="1" w:styleId="datetime">
    <w:name w:val="datetime"/>
    <w:basedOn w:val="DefaultParagraphFont"/>
    <w:rsid w:val="001F7723"/>
  </w:style>
  <w:style w:type="character" w:customStyle="1" w:styleId="answerattributionsection">
    <w:name w:val="answerattributionsection"/>
    <w:basedOn w:val="DefaultParagraphFont"/>
    <w:rsid w:val="001F7723"/>
  </w:style>
  <w:style w:type="character" w:customStyle="1" w:styleId="and">
    <w:name w:val="and"/>
    <w:basedOn w:val="DefaultParagraphFont"/>
    <w:rsid w:val="001F7723"/>
  </w:style>
  <w:style w:type="character" w:customStyle="1" w:styleId="voteitemlinkwrapper">
    <w:name w:val="vote_item_link_wrapper"/>
    <w:basedOn w:val="DefaultParagraphFont"/>
    <w:rsid w:val="001F7723"/>
  </w:style>
  <w:style w:type="character" w:customStyle="1" w:styleId="linktext">
    <w:name w:val="link_text"/>
    <w:basedOn w:val="DefaultParagraphFont"/>
    <w:rsid w:val="001F7723"/>
  </w:style>
  <w:style w:type="paragraph" w:styleId="Header">
    <w:name w:val="header"/>
    <w:basedOn w:val="Normal"/>
    <w:link w:val="HeaderChar"/>
    <w:uiPriority w:val="99"/>
    <w:unhideWhenUsed/>
    <w:rsid w:val="001C046D"/>
    <w:pPr>
      <w:tabs>
        <w:tab w:val="center" w:pos="4513"/>
        <w:tab w:val="right" w:pos="9026"/>
      </w:tabs>
      <w:spacing w:after="0" w:line="240" w:lineRule="auto"/>
    </w:pPr>
  </w:style>
  <w:style w:type="character" w:customStyle="1" w:styleId="HeaderChar">
    <w:name w:val="Header Char"/>
    <w:basedOn w:val="DefaultParagraphFont"/>
    <w:link w:val="Header"/>
    <w:uiPriority w:val="99"/>
    <w:rsid w:val="001C046D"/>
  </w:style>
  <w:style w:type="paragraph" w:styleId="Footer">
    <w:name w:val="footer"/>
    <w:basedOn w:val="Normal"/>
    <w:link w:val="FooterChar"/>
    <w:uiPriority w:val="99"/>
    <w:unhideWhenUsed/>
    <w:rsid w:val="001C046D"/>
    <w:pPr>
      <w:tabs>
        <w:tab w:val="center" w:pos="4513"/>
        <w:tab w:val="right" w:pos="9026"/>
      </w:tabs>
      <w:spacing w:after="0" w:line="240" w:lineRule="auto"/>
    </w:pPr>
  </w:style>
  <w:style w:type="character" w:customStyle="1" w:styleId="FooterChar">
    <w:name w:val="Footer Char"/>
    <w:basedOn w:val="DefaultParagraphFont"/>
    <w:link w:val="Footer"/>
    <w:uiPriority w:val="99"/>
    <w:rsid w:val="001C046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51696875">
      <w:bodyDiv w:val="1"/>
      <w:marLeft w:val="0"/>
      <w:marRight w:val="0"/>
      <w:marTop w:val="0"/>
      <w:marBottom w:val="0"/>
      <w:divBdr>
        <w:top w:val="none" w:sz="0" w:space="0" w:color="auto"/>
        <w:left w:val="none" w:sz="0" w:space="0" w:color="auto"/>
        <w:bottom w:val="none" w:sz="0" w:space="0" w:color="auto"/>
        <w:right w:val="none" w:sz="0" w:space="0" w:color="auto"/>
      </w:divBdr>
      <w:divsChild>
        <w:div w:id="1843204407">
          <w:marLeft w:val="0"/>
          <w:marRight w:val="0"/>
          <w:marTop w:val="0"/>
          <w:marBottom w:val="240"/>
          <w:divBdr>
            <w:top w:val="none" w:sz="0" w:space="0" w:color="auto"/>
            <w:left w:val="none" w:sz="0" w:space="0" w:color="auto"/>
            <w:bottom w:val="single" w:sz="12" w:space="12" w:color="E2E2E2"/>
            <w:right w:val="none" w:sz="0" w:space="0" w:color="auto"/>
          </w:divBdr>
          <w:divsChild>
            <w:div w:id="1422794213">
              <w:marLeft w:val="0"/>
              <w:marRight w:val="0"/>
              <w:marTop w:val="0"/>
              <w:marBottom w:val="0"/>
              <w:divBdr>
                <w:top w:val="none" w:sz="0" w:space="0" w:color="auto"/>
                <w:left w:val="none" w:sz="0" w:space="0" w:color="auto"/>
                <w:bottom w:val="none" w:sz="0" w:space="0" w:color="auto"/>
                <w:right w:val="none" w:sz="0" w:space="0" w:color="auto"/>
              </w:divBdr>
              <w:divsChild>
                <w:div w:id="736785982">
                  <w:marLeft w:val="0"/>
                  <w:marRight w:val="0"/>
                  <w:marTop w:val="0"/>
                  <w:marBottom w:val="0"/>
                  <w:divBdr>
                    <w:top w:val="none" w:sz="0" w:space="0" w:color="auto"/>
                    <w:left w:val="none" w:sz="0" w:space="0" w:color="auto"/>
                    <w:bottom w:val="none" w:sz="0" w:space="0" w:color="auto"/>
                    <w:right w:val="none" w:sz="0" w:space="0" w:color="auto"/>
                  </w:divBdr>
                  <w:divsChild>
                    <w:div w:id="2072583215">
                      <w:marLeft w:val="0"/>
                      <w:marRight w:val="0"/>
                      <w:marTop w:val="0"/>
                      <w:marBottom w:val="0"/>
                      <w:divBdr>
                        <w:top w:val="none" w:sz="0" w:space="0" w:color="auto"/>
                        <w:left w:val="none" w:sz="0" w:space="0" w:color="auto"/>
                        <w:bottom w:val="none" w:sz="0" w:space="0" w:color="auto"/>
                        <w:right w:val="none" w:sz="0" w:space="0" w:color="auto"/>
                      </w:divBdr>
                      <w:divsChild>
                        <w:div w:id="482967337">
                          <w:marLeft w:val="0"/>
                          <w:marRight w:val="0"/>
                          <w:marTop w:val="0"/>
                          <w:marBottom w:val="0"/>
                          <w:divBdr>
                            <w:top w:val="none" w:sz="0" w:space="0" w:color="auto"/>
                            <w:left w:val="none" w:sz="0" w:space="0" w:color="auto"/>
                            <w:bottom w:val="none" w:sz="0" w:space="0" w:color="auto"/>
                            <w:right w:val="none" w:sz="0" w:space="0" w:color="auto"/>
                          </w:divBdr>
                        </w:div>
                      </w:divsChild>
                    </w:div>
                    <w:div w:id="1945648561">
                      <w:marLeft w:val="0"/>
                      <w:marRight w:val="0"/>
                      <w:marTop w:val="0"/>
                      <w:marBottom w:val="0"/>
                      <w:divBdr>
                        <w:top w:val="none" w:sz="0" w:space="0" w:color="auto"/>
                        <w:left w:val="none" w:sz="0" w:space="0" w:color="auto"/>
                        <w:bottom w:val="none" w:sz="0" w:space="0" w:color="auto"/>
                        <w:right w:val="none" w:sz="0" w:space="0" w:color="auto"/>
                      </w:divBdr>
                      <w:divsChild>
                        <w:div w:id="1190026046">
                          <w:marLeft w:val="0"/>
                          <w:marRight w:val="0"/>
                          <w:marTop w:val="60"/>
                          <w:marBottom w:val="0"/>
                          <w:divBdr>
                            <w:top w:val="none" w:sz="0" w:space="0" w:color="auto"/>
                            <w:left w:val="none" w:sz="0" w:space="0" w:color="auto"/>
                            <w:bottom w:val="none" w:sz="0" w:space="0" w:color="auto"/>
                            <w:right w:val="none" w:sz="0" w:space="0" w:color="auto"/>
                          </w:divBdr>
                          <w:divsChild>
                            <w:div w:id="896628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888319">
                      <w:marLeft w:val="0"/>
                      <w:marRight w:val="0"/>
                      <w:marTop w:val="0"/>
                      <w:marBottom w:val="0"/>
                      <w:divBdr>
                        <w:top w:val="none" w:sz="0" w:space="0" w:color="auto"/>
                        <w:left w:val="none" w:sz="0" w:space="0" w:color="auto"/>
                        <w:bottom w:val="none" w:sz="0" w:space="0" w:color="auto"/>
                        <w:right w:val="none" w:sz="0" w:space="0" w:color="auto"/>
                      </w:divBdr>
                      <w:divsChild>
                        <w:div w:id="2105412471">
                          <w:marLeft w:val="0"/>
                          <w:marRight w:val="0"/>
                          <w:marTop w:val="0"/>
                          <w:marBottom w:val="0"/>
                          <w:divBdr>
                            <w:top w:val="none" w:sz="0" w:space="0" w:color="auto"/>
                            <w:left w:val="none" w:sz="0" w:space="0" w:color="auto"/>
                            <w:bottom w:val="none" w:sz="0" w:space="0" w:color="auto"/>
                            <w:right w:val="none" w:sz="0" w:space="0" w:color="auto"/>
                          </w:divBdr>
                          <w:divsChild>
                            <w:div w:id="1432701086">
                              <w:marLeft w:val="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5546531">
          <w:marLeft w:val="0"/>
          <w:marRight w:val="0"/>
          <w:marTop w:val="0"/>
          <w:marBottom w:val="0"/>
          <w:divBdr>
            <w:top w:val="none" w:sz="0" w:space="0" w:color="auto"/>
            <w:left w:val="none" w:sz="0" w:space="0" w:color="auto"/>
            <w:bottom w:val="none" w:sz="0" w:space="0" w:color="auto"/>
            <w:right w:val="none" w:sz="0" w:space="0" w:color="auto"/>
          </w:divBdr>
          <w:divsChild>
            <w:div w:id="1620716853">
              <w:marLeft w:val="0"/>
              <w:marRight w:val="0"/>
              <w:marTop w:val="0"/>
              <w:marBottom w:val="0"/>
              <w:divBdr>
                <w:top w:val="none" w:sz="0" w:space="0" w:color="auto"/>
                <w:left w:val="none" w:sz="0" w:space="0" w:color="auto"/>
                <w:bottom w:val="none" w:sz="0" w:space="0" w:color="auto"/>
                <w:right w:val="none" w:sz="0" w:space="0" w:color="auto"/>
              </w:divBdr>
              <w:divsChild>
                <w:div w:id="1780373122">
                  <w:marLeft w:val="0"/>
                  <w:marRight w:val="0"/>
                  <w:marTop w:val="0"/>
                  <w:marBottom w:val="0"/>
                  <w:divBdr>
                    <w:top w:val="none" w:sz="0" w:space="0" w:color="auto"/>
                    <w:left w:val="none" w:sz="0" w:space="0" w:color="auto"/>
                    <w:bottom w:val="none" w:sz="0" w:space="6" w:color="auto"/>
                    <w:right w:val="none" w:sz="0" w:space="0" w:color="auto"/>
                  </w:divBdr>
                  <w:divsChild>
                    <w:div w:id="1807165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935618">
              <w:marLeft w:val="0"/>
              <w:marRight w:val="0"/>
              <w:marTop w:val="0"/>
              <w:marBottom w:val="0"/>
              <w:divBdr>
                <w:top w:val="none" w:sz="0" w:space="0" w:color="auto"/>
                <w:left w:val="none" w:sz="0" w:space="0" w:color="auto"/>
                <w:bottom w:val="none" w:sz="0" w:space="0" w:color="auto"/>
                <w:right w:val="none" w:sz="0" w:space="0" w:color="auto"/>
              </w:divBdr>
              <w:divsChild>
                <w:div w:id="2130928546">
                  <w:marLeft w:val="0"/>
                  <w:marRight w:val="0"/>
                  <w:marTop w:val="0"/>
                  <w:marBottom w:val="120"/>
                  <w:divBdr>
                    <w:top w:val="none" w:sz="0" w:space="0" w:color="auto"/>
                    <w:left w:val="none" w:sz="0" w:space="0" w:color="auto"/>
                    <w:bottom w:val="none" w:sz="0" w:space="0" w:color="auto"/>
                    <w:right w:val="none" w:sz="0" w:space="0" w:color="auto"/>
                  </w:divBdr>
                  <w:divsChild>
                    <w:div w:id="434249339">
                      <w:marLeft w:val="0"/>
                      <w:marRight w:val="0"/>
                      <w:marTop w:val="0"/>
                      <w:marBottom w:val="0"/>
                      <w:divBdr>
                        <w:top w:val="none" w:sz="0" w:space="0" w:color="auto"/>
                        <w:left w:val="none" w:sz="0" w:space="0" w:color="auto"/>
                        <w:bottom w:val="none" w:sz="0" w:space="0" w:color="auto"/>
                        <w:right w:val="none" w:sz="0" w:space="0" w:color="auto"/>
                      </w:divBdr>
                      <w:divsChild>
                        <w:div w:id="143666697">
                          <w:marLeft w:val="0"/>
                          <w:marRight w:val="0"/>
                          <w:marTop w:val="0"/>
                          <w:marBottom w:val="0"/>
                          <w:divBdr>
                            <w:top w:val="none" w:sz="0" w:space="0" w:color="auto"/>
                            <w:left w:val="none" w:sz="0" w:space="0" w:color="auto"/>
                            <w:bottom w:val="none" w:sz="0" w:space="0" w:color="auto"/>
                            <w:right w:val="none" w:sz="0" w:space="0" w:color="auto"/>
                          </w:divBdr>
                          <w:divsChild>
                            <w:div w:id="329455121">
                              <w:marLeft w:val="0"/>
                              <w:marRight w:val="0"/>
                              <w:marTop w:val="0"/>
                              <w:marBottom w:val="0"/>
                              <w:divBdr>
                                <w:top w:val="none" w:sz="0" w:space="0" w:color="auto"/>
                                <w:left w:val="none" w:sz="0" w:space="0" w:color="auto"/>
                                <w:bottom w:val="none" w:sz="0" w:space="0" w:color="auto"/>
                                <w:right w:val="none" w:sz="0" w:space="0" w:color="auto"/>
                              </w:divBdr>
                              <w:divsChild>
                                <w:div w:id="524057763">
                                  <w:marLeft w:val="0"/>
                                  <w:marRight w:val="0"/>
                                  <w:marTop w:val="0"/>
                                  <w:marBottom w:val="0"/>
                                  <w:divBdr>
                                    <w:top w:val="none" w:sz="0" w:space="0" w:color="auto"/>
                                    <w:left w:val="none" w:sz="0" w:space="0" w:color="auto"/>
                                    <w:bottom w:val="none" w:sz="0" w:space="0" w:color="auto"/>
                                    <w:right w:val="none" w:sz="0" w:space="0" w:color="auto"/>
                                  </w:divBdr>
                                  <w:divsChild>
                                    <w:div w:id="1537429053">
                                      <w:marLeft w:val="0"/>
                                      <w:marRight w:val="0"/>
                                      <w:marTop w:val="0"/>
                                      <w:marBottom w:val="0"/>
                                      <w:divBdr>
                                        <w:top w:val="none" w:sz="0" w:space="0" w:color="auto"/>
                                        <w:left w:val="none" w:sz="0" w:space="0" w:color="auto"/>
                                        <w:bottom w:val="none" w:sz="0" w:space="0" w:color="auto"/>
                                        <w:right w:val="none" w:sz="0" w:space="0" w:color="auto"/>
                                      </w:divBdr>
                                      <w:divsChild>
                                        <w:div w:id="1926182014">
                                          <w:marLeft w:val="0"/>
                                          <w:marRight w:val="0"/>
                                          <w:marTop w:val="0"/>
                                          <w:marBottom w:val="0"/>
                                          <w:divBdr>
                                            <w:top w:val="single" w:sz="6" w:space="12" w:color="E2E2E2"/>
                                            <w:left w:val="none" w:sz="0" w:space="0" w:color="auto"/>
                                            <w:bottom w:val="none" w:sz="0" w:space="0" w:color="auto"/>
                                            <w:right w:val="none" w:sz="0" w:space="0" w:color="auto"/>
                                          </w:divBdr>
                                          <w:divsChild>
                                            <w:div w:id="2002613389">
                                              <w:marLeft w:val="0"/>
                                              <w:marRight w:val="0"/>
                                              <w:marTop w:val="0"/>
                                              <w:marBottom w:val="0"/>
                                              <w:divBdr>
                                                <w:top w:val="none" w:sz="0" w:space="0" w:color="auto"/>
                                                <w:left w:val="none" w:sz="0" w:space="0" w:color="auto"/>
                                                <w:bottom w:val="none" w:sz="0" w:space="0" w:color="auto"/>
                                                <w:right w:val="none" w:sz="0" w:space="0" w:color="auto"/>
                                              </w:divBdr>
                                              <w:divsChild>
                                                <w:div w:id="1542011212">
                                                  <w:marLeft w:val="0"/>
                                                  <w:marRight w:val="0"/>
                                                  <w:marTop w:val="0"/>
                                                  <w:marBottom w:val="0"/>
                                                  <w:divBdr>
                                                    <w:top w:val="none" w:sz="0" w:space="0" w:color="auto"/>
                                                    <w:left w:val="none" w:sz="0" w:space="0" w:color="auto"/>
                                                    <w:bottom w:val="none" w:sz="0" w:space="0" w:color="auto"/>
                                                    <w:right w:val="none" w:sz="0" w:space="0" w:color="auto"/>
                                                  </w:divBdr>
                                                  <w:divsChild>
                                                    <w:div w:id="1711491570">
                                                      <w:marLeft w:val="0"/>
                                                      <w:marRight w:val="0"/>
                                                      <w:marTop w:val="0"/>
                                                      <w:marBottom w:val="60"/>
                                                      <w:divBdr>
                                                        <w:top w:val="none" w:sz="0" w:space="0" w:color="auto"/>
                                                        <w:left w:val="none" w:sz="0" w:space="0" w:color="auto"/>
                                                        <w:bottom w:val="none" w:sz="0" w:space="0" w:color="auto"/>
                                                        <w:right w:val="none" w:sz="0" w:space="0" w:color="auto"/>
                                                      </w:divBdr>
                                                      <w:divsChild>
                                                        <w:div w:id="1633974256">
                                                          <w:marLeft w:val="0"/>
                                                          <w:marRight w:val="0"/>
                                                          <w:marTop w:val="0"/>
                                                          <w:marBottom w:val="0"/>
                                                          <w:divBdr>
                                                            <w:top w:val="none" w:sz="0" w:space="0" w:color="auto"/>
                                                            <w:left w:val="none" w:sz="0" w:space="0" w:color="auto"/>
                                                            <w:bottom w:val="none" w:sz="0" w:space="0" w:color="auto"/>
                                                            <w:right w:val="none" w:sz="0" w:space="0" w:color="auto"/>
                                                          </w:divBdr>
                                                          <w:divsChild>
                                                            <w:div w:id="1692074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6455411">
                                                  <w:marLeft w:val="0"/>
                                                  <w:marRight w:val="0"/>
                                                  <w:marTop w:val="0"/>
                                                  <w:marBottom w:val="0"/>
                                                  <w:divBdr>
                                                    <w:top w:val="none" w:sz="0" w:space="0" w:color="auto"/>
                                                    <w:left w:val="none" w:sz="0" w:space="0" w:color="auto"/>
                                                    <w:bottom w:val="none" w:sz="0" w:space="0" w:color="auto"/>
                                                    <w:right w:val="none" w:sz="0" w:space="0" w:color="auto"/>
                                                  </w:divBdr>
                                                  <w:divsChild>
                                                    <w:div w:id="955061736">
                                                      <w:marLeft w:val="0"/>
                                                      <w:marRight w:val="0"/>
                                                      <w:marTop w:val="0"/>
                                                      <w:marBottom w:val="0"/>
                                                      <w:divBdr>
                                                        <w:top w:val="none" w:sz="0" w:space="0" w:color="auto"/>
                                                        <w:left w:val="none" w:sz="0" w:space="0" w:color="auto"/>
                                                        <w:bottom w:val="none" w:sz="0" w:space="0" w:color="auto"/>
                                                        <w:right w:val="none" w:sz="0" w:space="0" w:color="auto"/>
                                                      </w:divBdr>
                                                      <w:divsChild>
                                                        <w:div w:id="1093938971">
                                                          <w:marLeft w:val="0"/>
                                                          <w:marRight w:val="0"/>
                                                          <w:marTop w:val="0"/>
                                                          <w:marBottom w:val="0"/>
                                                          <w:divBdr>
                                                            <w:top w:val="none" w:sz="0" w:space="0" w:color="auto"/>
                                                            <w:left w:val="none" w:sz="0" w:space="0" w:color="auto"/>
                                                            <w:bottom w:val="none" w:sz="0" w:space="0" w:color="auto"/>
                                                            <w:right w:val="none" w:sz="0" w:space="0" w:color="auto"/>
                                                          </w:divBdr>
                                                          <w:divsChild>
                                                            <w:div w:id="701592825">
                                                              <w:marLeft w:val="0"/>
                                                              <w:marRight w:val="0"/>
                                                              <w:marTop w:val="0"/>
                                                              <w:marBottom w:val="0"/>
                                                              <w:divBdr>
                                                                <w:top w:val="none" w:sz="0" w:space="0" w:color="auto"/>
                                                                <w:left w:val="none" w:sz="0" w:space="0" w:color="auto"/>
                                                                <w:bottom w:val="none" w:sz="0" w:space="0" w:color="auto"/>
                                                                <w:right w:val="none" w:sz="0" w:space="0" w:color="auto"/>
                                                              </w:divBdr>
                                                              <w:divsChild>
                                                                <w:div w:id="1464081681">
                                                                  <w:marLeft w:val="0"/>
                                                                  <w:marRight w:val="0"/>
                                                                  <w:marTop w:val="0"/>
                                                                  <w:marBottom w:val="0"/>
                                                                  <w:divBdr>
                                                                    <w:top w:val="none" w:sz="0" w:space="0" w:color="auto"/>
                                                                    <w:left w:val="none" w:sz="0" w:space="0" w:color="auto"/>
                                                                    <w:bottom w:val="none" w:sz="0" w:space="0" w:color="auto"/>
                                                                    <w:right w:val="none" w:sz="0" w:space="0" w:color="auto"/>
                                                                  </w:divBdr>
                                                                  <w:divsChild>
                                                                    <w:div w:id="60511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985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619082">
                                                  <w:marLeft w:val="0"/>
                                                  <w:marRight w:val="0"/>
                                                  <w:marTop w:val="0"/>
                                                  <w:marBottom w:val="0"/>
                                                  <w:divBdr>
                                                    <w:top w:val="none" w:sz="0" w:space="0" w:color="auto"/>
                                                    <w:left w:val="none" w:sz="0" w:space="0" w:color="auto"/>
                                                    <w:bottom w:val="none" w:sz="0" w:space="0" w:color="auto"/>
                                                    <w:right w:val="none" w:sz="0" w:space="0" w:color="auto"/>
                                                  </w:divBdr>
                                                  <w:divsChild>
                                                    <w:div w:id="2036731391">
                                                      <w:marLeft w:val="0"/>
                                                      <w:marRight w:val="0"/>
                                                      <w:marTop w:val="0"/>
                                                      <w:marBottom w:val="0"/>
                                                      <w:divBdr>
                                                        <w:top w:val="none" w:sz="0" w:space="0" w:color="auto"/>
                                                        <w:left w:val="none" w:sz="0" w:space="0" w:color="auto"/>
                                                        <w:bottom w:val="none" w:sz="0" w:space="0" w:color="auto"/>
                                                        <w:right w:val="none" w:sz="0" w:space="0" w:color="auto"/>
                                                      </w:divBdr>
                                                      <w:divsChild>
                                                        <w:div w:id="1621916133">
                                                          <w:marLeft w:val="0"/>
                                                          <w:marRight w:val="180"/>
                                                          <w:marTop w:val="0"/>
                                                          <w:marBottom w:val="0"/>
                                                          <w:divBdr>
                                                            <w:top w:val="none" w:sz="0" w:space="0" w:color="auto"/>
                                                            <w:left w:val="none" w:sz="0" w:space="0" w:color="auto"/>
                                                            <w:bottom w:val="none" w:sz="0" w:space="0" w:color="auto"/>
                                                            <w:right w:val="none" w:sz="0" w:space="0" w:color="auto"/>
                                                          </w:divBdr>
                                                        </w:div>
                                                        <w:div w:id="304092004">
                                                          <w:marLeft w:val="0"/>
                                                          <w:marRight w:val="0"/>
                                                          <w:marTop w:val="0"/>
                                                          <w:marBottom w:val="0"/>
                                                          <w:divBdr>
                                                            <w:top w:val="none" w:sz="0" w:space="0" w:color="auto"/>
                                                            <w:left w:val="none" w:sz="0" w:space="0" w:color="auto"/>
                                                            <w:bottom w:val="none" w:sz="0" w:space="0" w:color="auto"/>
                                                            <w:right w:val="none" w:sz="0" w:space="0" w:color="auto"/>
                                                          </w:divBdr>
                                                          <w:divsChild>
                                                            <w:div w:id="473232">
                                                              <w:marLeft w:val="0"/>
                                                              <w:marRight w:val="180"/>
                                                              <w:marTop w:val="0"/>
                                                              <w:marBottom w:val="0"/>
                                                              <w:divBdr>
                                                                <w:top w:val="none" w:sz="0" w:space="0" w:color="auto"/>
                                                                <w:left w:val="none" w:sz="0" w:space="0" w:color="auto"/>
                                                                <w:bottom w:val="none" w:sz="0" w:space="0" w:color="auto"/>
                                                                <w:right w:val="none" w:sz="0" w:space="0" w:color="auto"/>
                                                              </w:divBdr>
                                                            </w:div>
                                                          </w:divsChild>
                                                        </w:div>
                                                        <w:div w:id="44961429">
                                                          <w:marLeft w:val="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24813007">
                      <w:marLeft w:val="0"/>
                      <w:marRight w:val="0"/>
                      <w:marTop w:val="0"/>
                      <w:marBottom w:val="0"/>
                      <w:divBdr>
                        <w:top w:val="none" w:sz="0" w:space="0" w:color="auto"/>
                        <w:left w:val="none" w:sz="0" w:space="0" w:color="auto"/>
                        <w:bottom w:val="none" w:sz="0" w:space="0" w:color="auto"/>
                        <w:right w:val="none" w:sz="0" w:space="0" w:color="auto"/>
                      </w:divBdr>
                      <w:divsChild>
                        <w:div w:id="1268389399">
                          <w:marLeft w:val="0"/>
                          <w:marRight w:val="0"/>
                          <w:marTop w:val="0"/>
                          <w:marBottom w:val="0"/>
                          <w:divBdr>
                            <w:top w:val="none" w:sz="0" w:space="0" w:color="auto"/>
                            <w:left w:val="none" w:sz="0" w:space="0" w:color="auto"/>
                            <w:bottom w:val="none" w:sz="0" w:space="0" w:color="auto"/>
                            <w:right w:val="none" w:sz="0" w:space="0" w:color="auto"/>
                          </w:divBdr>
                          <w:divsChild>
                            <w:div w:id="1716389844">
                              <w:marLeft w:val="0"/>
                              <w:marRight w:val="0"/>
                              <w:marTop w:val="0"/>
                              <w:marBottom w:val="0"/>
                              <w:divBdr>
                                <w:top w:val="single" w:sz="6" w:space="14" w:color="E2E2E2"/>
                                <w:left w:val="none" w:sz="0" w:space="0" w:color="auto"/>
                                <w:bottom w:val="none" w:sz="0" w:space="0" w:color="auto"/>
                                <w:right w:val="none" w:sz="0" w:space="0" w:color="auto"/>
                              </w:divBdr>
                              <w:divsChild>
                                <w:div w:id="1071467323">
                                  <w:marLeft w:val="0"/>
                                  <w:marRight w:val="0"/>
                                  <w:marTop w:val="120"/>
                                  <w:marBottom w:val="0"/>
                                  <w:divBdr>
                                    <w:top w:val="none" w:sz="0" w:space="0" w:color="auto"/>
                                    <w:left w:val="none" w:sz="0" w:space="0" w:color="auto"/>
                                    <w:bottom w:val="none" w:sz="0" w:space="0" w:color="auto"/>
                                    <w:right w:val="none" w:sz="0" w:space="0" w:color="auto"/>
                                  </w:divBdr>
                                  <w:divsChild>
                                    <w:div w:id="1386485206">
                                      <w:marLeft w:val="0"/>
                                      <w:marRight w:val="0"/>
                                      <w:marTop w:val="0"/>
                                      <w:marBottom w:val="0"/>
                                      <w:divBdr>
                                        <w:top w:val="none" w:sz="0" w:space="0" w:color="auto"/>
                                        <w:left w:val="none" w:sz="0" w:space="0" w:color="auto"/>
                                        <w:bottom w:val="none" w:sz="0" w:space="0" w:color="auto"/>
                                        <w:right w:val="none" w:sz="0" w:space="0" w:color="auto"/>
                                      </w:divBdr>
                                    </w:div>
                                  </w:divsChild>
                                </w:div>
                                <w:div w:id="1710760615">
                                  <w:marLeft w:val="0"/>
                                  <w:marRight w:val="0"/>
                                  <w:marTop w:val="0"/>
                                  <w:marBottom w:val="0"/>
                                  <w:divBdr>
                                    <w:top w:val="none" w:sz="0" w:space="0" w:color="auto"/>
                                    <w:left w:val="none" w:sz="0" w:space="0" w:color="auto"/>
                                    <w:bottom w:val="none" w:sz="0" w:space="0" w:color="auto"/>
                                    <w:right w:val="none" w:sz="0" w:space="0" w:color="auto"/>
                                  </w:divBdr>
                                  <w:divsChild>
                                    <w:div w:id="1479151984">
                                      <w:marLeft w:val="0"/>
                                      <w:marRight w:val="0"/>
                                      <w:marTop w:val="0"/>
                                      <w:marBottom w:val="0"/>
                                      <w:divBdr>
                                        <w:top w:val="none" w:sz="0" w:space="0" w:color="auto"/>
                                        <w:left w:val="none" w:sz="0" w:space="0" w:color="auto"/>
                                        <w:bottom w:val="none" w:sz="0" w:space="0" w:color="auto"/>
                                        <w:right w:val="none" w:sz="0" w:space="0" w:color="auto"/>
                                      </w:divBdr>
                                      <w:divsChild>
                                        <w:div w:id="1258173042">
                                          <w:marLeft w:val="0"/>
                                          <w:marRight w:val="0"/>
                                          <w:marTop w:val="0"/>
                                          <w:marBottom w:val="0"/>
                                          <w:divBdr>
                                            <w:top w:val="none" w:sz="0" w:space="0" w:color="auto"/>
                                            <w:left w:val="none" w:sz="0" w:space="0" w:color="auto"/>
                                            <w:bottom w:val="none" w:sz="0" w:space="0" w:color="auto"/>
                                            <w:right w:val="none" w:sz="0" w:space="0" w:color="auto"/>
                                          </w:divBdr>
                                        </w:div>
                                      </w:divsChild>
                                    </w:div>
                                    <w:div w:id="94719332">
                                      <w:marLeft w:val="0"/>
                                      <w:marRight w:val="0"/>
                                      <w:marTop w:val="0"/>
                                      <w:marBottom w:val="0"/>
                                      <w:divBdr>
                                        <w:top w:val="none" w:sz="0" w:space="0" w:color="auto"/>
                                        <w:left w:val="none" w:sz="0" w:space="0" w:color="auto"/>
                                        <w:bottom w:val="none" w:sz="0" w:space="0" w:color="auto"/>
                                        <w:right w:val="none" w:sz="0" w:space="0" w:color="auto"/>
                                      </w:divBdr>
                                      <w:divsChild>
                                        <w:div w:id="1907570925">
                                          <w:marLeft w:val="0"/>
                                          <w:marRight w:val="0"/>
                                          <w:marTop w:val="0"/>
                                          <w:marBottom w:val="0"/>
                                          <w:divBdr>
                                            <w:top w:val="none" w:sz="0" w:space="0" w:color="auto"/>
                                            <w:left w:val="none" w:sz="0" w:space="0" w:color="auto"/>
                                            <w:bottom w:val="none" w:sz="0" w:space="0" w:color="auto"/>
                                            <w:right w:val="none" w:sz="0" w:space="0" w:color="auto"/>
                                          </w:divBdr>
                                        </w:div>
                                      </w:divsChild>
                                    </w:div>
                                    <w:div w:id="1918048894">
                                      <w:marLeft w:val="0"/>
                                      <w:marRight w:val="0"/>
                                      <w:marTop w:val="0"/>
                                      <w:marBottom w:val="0"/>
                                      <w:divBdr>
                                        <w:top w:val="none" w:sz="0" w:space="0" w:color="auto"/>
                                        <w:left w:val="none" w:sz="0" w:space="0" w:color="auto"/>
                                        <w:bottom w:val="none" w:sz="0" w:space="0" w:color="auto"/>
                                        <w:right w:val="none" w:sz="0" w:space="0" w:color="auto"/>
                                      </w:divBdr>
                                      <w:divsChild>
                                        <w:div w:id="1072200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4753826">
                      <w:marLeft w:val="0"/>
                      <w:marRight w:val="0"/>
                      <w:marTop w:val="0"/>
                      <w:marBottom w:val="0"/>
                      <w:divBdr>
                        <w:top w:val="none" w:sz="0" w:space="0" w:color="auto"/>
                        <w:left w:val="none" w:sz="0" w:space="0" w:color="auto"/>
                        <w:bottom w:val="none" w:sz="0" w:space="0" w:color="auto"/>
                        <w:right w:val="none" w:sz="0" w:space="0" w:color="auto"/>
                      </w:divBdr>
                      <w:divsChild>
                        <w:div w:id="946231100">
                          <w:marLeft w:val="0"/>
                          <w:marRight w:val="0"/>
                          <w:marTop w:val="0"/>
                          <w:marBottom w:val="0"/>
                          <w:divBdr>
                            <w:top w:val="none" w:sz="0" w:space="0" w:color="auto"/>
                            <w:left w:val="none" w:sz="0" w:space="0" w:color="auto"/>
                            <w:bottom w:val="none" w:sz="0" w:space="0" w:color="auto"/>
                            <w:right w:val="none" w:sz="0" w:space="0" w:color="auto"/>
                          </w:divBdr>
                          <w:divsChild>
                            <w:div w:id="545945870">
                              <w:marLeft w:val="0"/>
                              <w:marRight w:val="0"/>
                              <w:marTop w:val="0"/>
                              <w:marBottom w:val="0"/>
                              <w:divBdr>
                                <w:top w:val="none" w:sz="0" w:space="0" w:color="auto"/>
                                <w:left w:val="none" w:sz="0" w:space="0" w:color="auto"/>
                                <w:bottom w:val="none" w:sz="0" w:space="0" w:color="auto"/>
                                <w:right w:val="none" w:sz="0" w:space="0" w:color="auto"/>
                              </w:divBdr>
                              <w:divsChild>
                                <w:div w:id="1958442500">
                                  <w:marLeft w:val="0"/>
                                  <w:marRight w:val="0"/>
                                  <w:marTop w:val="0"/>
                                  <w:marBottom w:val="0"/>
                                  <w:divBdr>
                                    <w:top w:val="none" w:sz="0" w:space="0" w:color="auto"/>
                                    <w:left w:val="none" w:sz="0" w:space="0" w:color="auto"/>
                                    <w:bottom w:val="none" w:sz="0" w:space="0" w:color="auto"/>
                                    <w:right w:val="none" w:sz="0" w:space="0" w:color="auto"/>
                                  </w:divBdr>
                                  <w:divsChild>
                                    <w:div w:id="50347806">
                                      <w:marLeft w:val="0"/>
                                      <w:marRight w:val="0"/>
                                      <w:marTop w:val="0"/>
                                      <w:marBottom w:val="0"/>
                                      <w:divBdr>
                                        <w:top w:val="none" w:sz="0" w:space="0" w:color="auto"/>
                                        <w:left w:val="none" w:sz="0" w:space="0" w:color="auto"/>
                                        <w:bottom w:val="none" w:sz="0" w:space="0" w:color="auto"/>
                                        <w:right w:val="none" w:sz="0" w:space="0" w:color="auto"/>
                                      </w:divBdr>
                                      <w:divsChild>
                                        <w:div w:id="500314282">
                                          <w:marLeft w:val="0"/>
                                          <w:marRight w:val="0"/>
                                          <w:marTop w:val="0"/>
                                          <w:marBottom w:val="0"/>
                                          <w:divBdr>
                                            <w:top w:val="single" w:sz="6" w:space="12" w:color="E2E2E2"/>
                                            <w:left w:val="none" w:sz="0" w:space="0" w:color="auto"/>
                                            <w:bottom w:val="none" w:sz="0" w:space="0" w:color="auto"/>
                                            <w:right w:val="none" w:sz="0" w:space="0" w:color="auto"/>
                                          </w:divBdr>
                                          <w:divsChild>
                                            <w:div w:id="1390224794">
                                              <w:marLeft w:val="0"/>
                                              <w:marRight w:val="0"/>
                                              <w:marTop w:val="0"/>
                                              <w:marBottom w:val="0"/>
                                              <w:divBdr>
                                                <w:top w:val="none" w:sz="0" w:space="0" w:color="auto"/>
                                                <w:left w:val="none" w:sz="0" w:space="0" w:color="auto"/>
                                                <w:bottom w:val="none" w:sz="0" w:space="0" w:color="auto"/>
                                                <w:right w:val="none" w:sz="0" w:space="0" w:color="auto"/>
                                              </w:divBdr>
                                              <w:divsChild>
                                                <w:div w:id="941765723">
                                                  <w:marLeft w:val="0"/>
                                                  <w:marRight w:val="0"/>
                                                  <w:marTop w:val="0"/>
                                                  <w:marBottom w:val="0"/>
                                                  <w:divBdr>
                                                    <w:top w:val="none" w:sz="0" w:space="0" w:color="auto"/>
                                                    <w:left w:val="none" w:sz="0" w:space="0" w:color="auto"/>
                                                    <w:bottom w:val="none" w:sz="0" w:space="0" w:color="auto"/>
                                                    <w:right w:val="none" w:sz="0" w:space="0" w:color="auto"/>
                                                  </w:divBdr>
                                                  <w:divsChild>
                                                    <w:div w:id="358286771">
                                                      <w:marLeft w:val="0"/>
                                                      <w:marRight w:val="0"/>
                                                      <w:marTop w:val="0"/>
                                                      <w:marBottom w:val="60"/>
                                                      <w:divBdr>
                                                        <w:top w:val="none" w:sz="0" w:space="0" w:color="auto"/>
                                                        <w:left w:val="none" w:sz="0" w:space="0" w:color="auto"/>
                                                        <w:bottom w:val="none" w:sz="0" w:space="0" w:color="auto"/>
                                                        <w:right w:val="none" w:sz="0" w:space="0" w:color="auto"/>
                                                      </w:divBdr>
                                                      <w:divsChild>
                                                        <w:div w:id="217939487">
                                                          <w:marLeft w:val="0"/>
                                                          <w:marRight w:val="0"/>
                                                          <w:marTop w:val="0"/>
                                                          <w:marBottom w:val="0"/>
                                                          <w:divBdr>
                                                            <w:top w:val="none" w:sz="0" w:space="0" w:color="auto"/>
                                                            <w:left w:val="none" w:sz="0" w:space="0" w:color="auto"/>
                                                            <w:bottom w:val="none" w:sz="0" w:space="0" w:color="auto"/>
                                                            <w:right w:val="none" w:sz="0" w:space="0" w:color="auto"/>
                                                          </w:divBdr>
                                                          <w:divsChild>
                                                            <w:div w:id="1921063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1507587">
                                                  <w:marLeft w:val="0"/>
                                                  <w:marRight w:val="0"/>
                                                  <w:marTop w:val="0"/>
                                                  <w:marBottom w:val="0"/>
                                                  <w:divBdr>
                                                    <w:top w:val="none" w:sz="0" w:space="0" w:color="auto"/>
                                                    <w:left w:val="none" w:sz="0" w:space="0" w:color="auto"/>
                                                    <w:bottom w:val="none" w:sz="0" w:space="0" w:color="auto"/>
                                                    <w:right w:val="none" w:sz="0" w:space="0" w:color="auto"/>
                                                  </w:divBdr>
                                                  <w:divsChild>
                                                    <w:div w:id="1746880955">
                                                      <w:marLeft w:val="0"/>
                                                      <w:marRight w:val="0"/>
                                                      <w:marTop w:val="0"/>
                                                      <w:marBottom w:val="0"/>
                                                      <w:divBdr>
                                                        <w:top w:val="none" w:sz="0" w:space="0" w:color="auto"/>
                                                        <w:left w:val="none" w:sz="0" w:space="0" w:color="auto"/>
                                                        <w:bottom w:val="none" w:sz="0" w:space="0" w:color="auto"/>
                                                        <w:right w:val="none" w:sz="0" w:space="0" w:color="auto"/>
                                                      </w:divBdr>
                                                      <w:divsChild>
                                                        <w:div w:id="437141364">
                                                          <w:marLeft w:val="0"/>
                                                          <w:marRight w:val="0"/>
                                                          <w:marTop w:val="0"/>
                                                          <w:marBottom w:val="0"/>
                                                          <w:divBdr>
                                                            <w:top w:val="none" w:sz="0" w:space="0" w:color="auto"/>
                                                            <w:left w:val="none" w:sz="0" w:space="0" w:color="auto"/>
                                                            <w:bottom w:val="none" w:sz="0" w:space="0" w:color="auto"/>
                                                            <w:right w:val="none" w:sz="0" w:space="0" w:color="auto"/>
                                                          </w:divBdr>
                                                          <w:divsChild>
                                                            <w:div w:id="62532936">
                                                              <w:marLeft w:val="0"/>
                                                              <w:marRight w:val="0"/>
                                                              <w:marTop w:val="0"/>
                                                              <w:marBottom w:val="0"/>
                                                              <w:divBdr>
                                                                <w:top w:val="none" w:sz="0" w:space="0" w:color="auto"/>
                                                                <w:left w:val="none" w:sz="0" w:space="0" w:color="auto"/>
                                                                <w:bottom w:val="none" w:sz="0" w:space="0" w:color="auto"/>
                                                                <w:right w:val="none" w:sz="0" w:space="0" w:color="auto"/>
                                                              </w:divBdr>
                                                              <w:divsChild>
                                                                <w:div w:id="686248372">
                                                                  <w:marLeft w:val="0"/>
                                                                  <w:marRight w:val="0"/>
                                                                  <w:marTop w:val="0"/>
                                                                  <w:marBottom w:val="0"/>
                                                                  <w:divBdr>
                                                                    <w:top w:val="none" w:sz="0" w:space="0" w:color="auto"/>
                                                                    <w:left w:val="none" w:sz="0" w:space="0" w:color="auto"/>
                                                                    <w:bottom w:val="none" w:sz="0" w:space="0" w:color="auto"/>
                                                                    <w:right w:val="none" w:sz="0" w:space="0" w:color="auto"/>
                                                                  </w:divBdr>
                                                                  <w:divsChild>
                                                                    <w:div w:id="1944218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354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409474">
                                                  <w:marLeft w:val="0"/>
                                                  <w:marRight w:val="0"/>
                                                  <w:marTop w:val="0"/>
                                                  <w:marBottom w:val="0"/>
                                                  <w:divBdr>
                                                    <w:top w:val="none" w:sz="0" w:space="0" w:color="auto"/>
                                                    <w:left w:val="none" w:sz="0" w:space="0" w:color="auto"/>
                                                    <w:bottom w:val="none" w:sz="0" w:space="0" w:color="auto"/>
                                                    <w:right w:val="none" w:sz="0" w:space="0" w:color="auto"/>
                                                  </w:divBdr>
                                                  <w:divsChild>
                                                    <w:div w:id="1738283857">
                                                      <w:marLeft w:val="0"/>
                                                      <w:marRight w:val="0"/>
                                                      <w:marTop w:val="0"/>
                                                      <w:marBottom w:val="0"/>
                                                      <w:divBdr>
                                                        <w:top w:val="none" w:sz="0" w:space="0" w:color="auto"/>
                                                        <w:left w:val="none" w:sz="0" w:space="0" w:color="auto"/>
                                                        <w:bottom w:val="none" w:sz="0" w:space="0" w:color="auto"/>
                                                        <w:right w:val="none" w:sz="0" w:space="0" w:color="auto"/>
                                                      </w:divBdr>
                                                      <w:divsChild>
                                                        <w:div w:id="2061516689">
                                                          <w:marLeft w:val="0"/>
                                                          <w:marRight w:val="180"/>
                                                          <w:marTop w:val="0"/>
                                                          <w:marBottom w:val="0"/>
                                                          <w:divBdr>
                                                            <w:top w:val="none" w:sz="0" w:space="0" w:color="auto"/>
                                                            <w:left w:val="none" w:sz="0" w:space="0" w:color="auto"/>
                                                            <w:bottom w:val="none" w:sz="0" w:space="0" w:color="auto"/>
                                                            <w:right w:val="none" w:sz="0" w:space="0" w:color="auto"/>
                                                          </w:divBdr>
                                                        </w:div>
                                                        <w:div w:id="2022972013">
                                                          <w:marLeft w:val="0"/>
                                                          <w:marRight w:val="0"/>
                                                          <w:marTop w:val="0"/>
                                                          <w:marBottom w:val="0"/>
                                                          <w:divBdr>
                                                            <w:top w:val="none" w:sz="0" w:space="0" w:color="auto"/>
                                                            <w:left w:val="none" w:sz="0" w:space="0" w:color="auto"/>
                                                            <w:bottom w:val="none" w:sz="0" w:space="0" w:color="auto"/>
                                                            <w:right w:val="none" w:sz="0" w:space="0" w:color="auto"/>
                                                          </w:divBdr>
                                                          <w:divsChild>
                                                            <w:div w:id="889923253">
                                                              <w:marLeft w:val="0"/>
                                                              <w:marRight w:val="180"/>
                                                              <w:marTop w:val="0"/>
                                                              <w:marBottom w:val="0"/>
                                                              <w:divBdr>
                                                                <w:top w:val="none" w:sz="0" w:space="0" w:color="auto"/>
                                                                <w:left w:val="none" w:sz="0" w:space="0" w:color="auto"/>
                                                                <w:bottom w:val="none" w:sz="0" w:space="0" w:color="auto"/>
                                                                <w:right w:val="none" w:sz="0" w:space="0" w:color="auto"/>
                                                              </w:divBdr>
                                                            </w:div>
                                                          </w:divsChild>
                                                        </w:div>
                                                        <w:div w:id="1368986471">
                                                          <w:marLeft w:val="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4546871">
                      <w:marLeft w:val="0"/>
                      <w:marRight w:val="0"/>
                      <w:marTop w:val="0"/>
                      <w:marBottom w:val="0"/>
                      <w:divBdr>
                        <w:top w:val="none" w:sz="0" w:space="0" w:color="auto"/>
                        <w:left w:val="none" w:sz="0" w:space="0" w:color="auto"/>
                        <w:bottom w:val="none" w:sz="0" w:space="0" w:color="auto"/>
                        <w:right w:val="none" w:sz="0" w:space="0" w:color="auto"/>
                      </w:divBdr>
                      <w:divsChild>
                        <w:div w:id="505365489">
                          <w:marLeft w:val="0"/>
                          <w:marRight w:val="0"/>
                          <w:marTop w:val="0"/>
                          <w:marBottom w:val="0"/>
                          <w:divBdr>
                            <w:top w:val="none" w:sz="0" w:space="0" w:color="auto"/>
                            <w:left w:val="none" w:sz="0" w:space="0" w:color="auto"/>
                            <w:bottom w:val="none" w:sz="0" w:space="0" w:color="auto"/>
                            <w:right w:val="none" w:sz="0" w:space="0" w:color="auto"/>
                          </w:divBdr>
                          <w:divsChild>
                            <w:div w:id="87891417">
                              <w:marLeft w:val="0"/>
                              <w:marRight w:val="0"/>
                              <w:marTop w:val="0"/>
                              <w:marBottom w:val="0"/>
                              <w:divBdr>
                                <w:top w:val="none" w:sz="0" w:space="0" w:color="auto"/>
                                <w:left w:val="none" w:sz="0" w:space="0" w:color="auto"/>
                                <w:bottom w:val="none" w:sz="0" w:space="0" w:color="auto"/>
                                <w:right w:val="none" w:sz="0" w:space="0" w:color="auto"/>
                              </w:divBdr>
                              <w:divsChild>
                                <w:div w:id="1169367933">
                                  <w:marLeft w:val="0"/>
                                  <w:marRight w:val="0"/>
                                  <w:marTop w:val="0"/>
                                  <w:marBottom w:val="0"/>
                                  <w:divBdr>
                                    <w:top w:val="none" w:sz="0" w:space="0" w:color="auto"/>
                                    <w:left w:val="none" w:sz="0" w:space="0" w:color="auto"/>
                                    <w:bottom w:val="none" w:sz="0" w:space="0" w:color="auto"/>
                                    <w:right w:val="none" w:sz="0" w:space="0" w:color="auto"/>
                                  </w:divBdr>
                                  <w:divsChild>
                                    <w:div w:id="1450926856">
                                      <w:marLeft w:val="0"/>
                                      <w:marRight w:val="0"/>
                                      <w:marTop w:val="0"/>
                                      <w:marBottom w:val="0"/>
                                      <w:divBdr>
                                        <w:top w:val="none" w:sz="0" w:space="0" w:color="auto"/>
                                        <w:left w:val="none" w:sz="0" w:space="0" w:color="auto"/>
                                        <w:bottom w:val="none" w:sz="0" w:space="0" w:color="auto"/>
                                        <w:right w:val="none" w:sz="0" w:space="0" w:color="auto"/>
                                      </w:divBdr>
                                      <w:divsChild>
                                        <w:div w:id="1786461514">
                                          <w:marLeft w:val="0"/>
                                          <w:marRight w:val="0"/>
                                          <w:marTop w:val="0"/>
                                          <w:marBottom w:val="0"/>
                                          <w:divBdr>
                                            <w:top w:val="single" w:sz="6" w:space="12" w:color="E2E2E2"/>
                                            <w:left w:val="none" w:sz="0" w:space="0" w:color="auto"/>
                                            <w:bottom w:val="none" w:sz="0" w:space="0" w:color="auto"/>
                                            <w:right w:val="none" w:sz="0" w:space="0" w:color="auto"/>
                                          </w:divBdr>
                                          <w:divsChild>
                                            <w:div w:id="1815831038">
                                              <w:marLeft w:val="0"/>
                                              <w:marRight w:val="0"/>
                                              <w:marTop w:val="0"/>
                                              <w:marBottom w:val="0"/>
                                              <w:divBdr>
                                                <w:top w:val="none" w:sz="0" w:space="0" w:color="auto"/>
                                                <w:left w:val="none" w:sz="0" w:space="0" w:color="auto"/>
                                                <w:bottom w:val="none" w:sz="0" w:space="0" w:color="auto"/>
                                                <w:right w:val="none" w:sz="0" w:space="0" w:color="auto"/>
                                              </w:divBdr>
                                              <w:divsChild>
                                                <w:div w:id="1261183012">
                                                  <w:marLeft w:val="0"/>
                                                  <w:marRight w:val="0"/>
                                                  <w:marTop w:val="0"/>
                                                  <w:marBottom w:val="0"/>
                                                  <w:divBdr>
                                                    <w:top w:val="none" w:sz="0" w:space="0" w:color="auto"/>
                                                    <w:left w:val="none" w:sz="0" w:space="0" w:color="auto"/>
                                                    <w:bottom w:val="none" w:sz="0" w:space="0" w:color="auto"/>
                                                    <w:right w:val="none" w:sz="0" w:space="0" w:color="auto"/>
                                                  </w:divBdr>
                                                  <w:divsChild>
                                                    <w:div w:id="1765760842">
                                                      <w:marLeft w:val="0"/>
                                                      <w:marRight w:val="0"/>
                                                      <w:marTop w:val="0"/>
                                                      <w:marBottom w:val="60"/>
                                                      <w:divBdr>
                                                        <w:top w:val="none" w:sz="0" w:space="0" w:color="auto"/>
                                                        <w:left w:val="none" w:sz="0" w:space="0" w:color="auto"/>
                                                        <w:bottom w:val="none" w:sz="0" w:space="0" w:color="auto"/>
                                                        <w:right w:val="none" w:sz="0" w:space="0" w:color="auto"/>
                                                      </w:divBdr>
                                                      <w:divsChild>
                                                        <w:div w:id="2006084978">
                                                          <w:marLeft w:val="0"/>
                                                          <w:marRight w:val="0"/>
                                                          <w:marTop w:val="0"/>
                                                          <w:marBottom w:val="0"/>
                                                          <w:divBdr>
                                                            <w:top w:val="none" w:sz="0" w:space="0" w:color="auto"/>
                                                            <w:left w:val="none" w:sz="0" w:space="0" w:color="auto"/>
                                                            <w:bottom w:val="none" w:sz="0" w:space="0" w:color="auto"/>
                                                            <w:right w:val="none" w:sz="0" w:space="0" w:color="auto"/>
                                                          </w:divBdr>
                                                          <w:divsChild>
                                                            <w:div w:id="1387139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1211203">
                                                  <w:marLeft w:val="0"/>
                                                  <w:marRight w:val="0"/>
                                                  <w:marTop w:val="0"/>
                                                  <w:marBottom w:val="0"/>
                                                  <w:divBdr>
                                                    <w:top w:val="none" w:sz="0" w:space="0" w:color="auto"/>
                                                    <w:left w:val="none" w:sz="0" w:space="0" w:color="auto"/>
                                                    <w:bottom w:val="none" w:sz="0" w:space="0" w:color="auto"/>
                                                    <w:right w:val="none" w:sz="0" w:space="0" w:color="auto"/>
                                                  </w:divBdr>
                                                  <w:divsChild>
                                                    <w:div w:id="1005595691">
                                                      <w:marLeft w:val="0"/>
                                                      <w:marRight w:val="0"/>
                                                      <w:marTop w:val="0"/>
                                                      <w:marBottom w:val="0"/>
                                                      <w:divBdr>
                                                        <w:top w:val="none" w:sz="0" w:space="0" w:color="auto"/>
                                                        <w:left w:val="none" w:sz="0" w:space="0" w:color="auto"/>
                                                        <w:bottom w:val="none" w:sz="0" w:space="0" w:color="auto"/>
                                                        <w:right w:val="none" w:sz="0" w:space="0" w:color="auto"/>
                                                      </w:divBdr>
                                                      <w:divsChild>
                                                        <w:div w:id="959148502">
                                                          <w:marLeft w:val="0"/>
                                                          <w:marRight w:val="0"/>
                                                          <w:marTop w:val="0"/>
                                                          <w:marBottom w:val="0"/>
                                                          <w:divBdr>
                                                            <w:top w:val="none" w:sz="0" w:space="0" w:color="auto"/>
                                                            <w:left w:val="none" w:sz="0" w:space="0" w:color="auto"/>
                                                            <w:bottom w:val="none" w:sz="0" w:space="0" w:color="auto"/>
                                                            <w:right w:val="none" w:sz="0" w:space="0" w:color="auto"/>
                                                          </w:divBdr>
                                                          <w:divsChild>
                                                            <w:div w:id="1252545340">
                                                              <w:marLeft w:val="0"/>
                                                              <w:marRight w:val="0"/>
                                                              <w:marTop w:val="0"/>
                                                              <w:marBottom w:val="0"/>
                                                              <w:divBdr>
                                                                <w:top w:val="none" w:sz="0" w:space="0" w:color="auto"/>
                                                                <w:left w:val="none" w:sz="0" w:space="0" w:color="auto"/>
                                                                <w:bottom w:val="none" w:sz="0" w:space="0" w:color="auto"/>
                                                                <w:right w:val="none" w:sz="0" w:space="0" w:color="auto"/>
                                                              </w:divBdr>
                                                              <w:divsChild>
                                                                <w:div w:id="1818836278">
                                                                  <w:marLeft w:val="0"/>
                                                                  <w:marRight w:val="0"/>
                                                                  <w:marTop w:val="0"/>
                                                                  <w:marBottom w:val="0"/>
                                                                  <w:divBdr>
                                                                    <w:top w:val="none" w:sz="0" w:space="0" w:color="auto"/>
                                                                    <w:left w:val="none" w:sz="0" w:space="0" w:color="auto"/>
                                                                    <w:bottom w:val="none" w:sz="0" w:space="0" w:color="auto"/>
                                                                    <w:right w:val="none" w:sz="0" w:space="0" w:color="auto"/>
                                                                  </w:divBdr>
                                                                  <w:divsChild>
                                                                    <w:div w:id="102849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231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374672">
                                                  <w:marLeft w:val="0"/>
                                                  <w:marRight w:val="0"/>
                                                  <w:marTop w:val="0"/>
                                                  <w:marBottom w:val="0"/>
                                                  <w:divBdr>
                                                    <w:top w:val="none" w:sz="0" w:space="0" w:color="auto"/>
                                                    <w:left w:val="none" w:sz="0" w:space="0" w:color="auto"/>
                                                    <w:bottom w:val="none" w:sz="0" w:space="0" w:color="auto"/>
                                                    <w:right w:val="none" w:sz="0" w:space="0" w:color="auto"/>
                                                  </w:divBdr>
                                                  <w:divsChild>
                                                    <w:div w:id="1837722088">
                                                      <w:marLeft w:val="0"/>
                                                      <w:marRight w:val="0"/>
                                                      <w:marTop w:val="0"/>
                                                      <w:marBottom w:val="0"/>
                                                      <w:divBdr>
                                                        <w:top w:val="none" w:sz="0" w:space="0" w:color="auto"/>
                                                        <w:left w:val="none" w:sz="0" w:space="0" w:color="auto"/>
                                                        <w:bottom w:val="none" w:sz="0" w:space="0" w:color="auto"/>
                                                        <w:right w:val="none" w:sz="0" w:space="0" w:color="auto"/>
                                                      </w:divBdr>
                                                      <w:divsChild>
                                                        <w:div w:id="1767312408">
                                                          <w:marLeft w:val="0"/>
                                                          <w:marRight w:val="180"/>
                                                          <w:marTop w:val="0"/>
                                                          <w:marBottom w:val="0"/>
                                                          <w:divBdr>
                                                            <w:top w:val="none" w:sz="0" w:space="0" w:color="auto"/>
                                                            <w:left w:val="none" w:sz="0" w:space="0" w:color="auto"/>
                                                            <w:bottom w:val="none" w:sz="0" w:space="0" w:color="auto"/>
                                                            <w:right w:val="none" w:sz="0" w:space="0" w:color="auto"/>
                                                          </w:divBdr>
                                                        </w:div>
                                                        <w:div w:id="918176208">
                                                          <w:marLeft w:val="0"/>
                                                          <w:marRight w:val="0"/>
                                                          <w:marTop w:val="0"/>
                                                          <w:marBottom w:val="0"/>
                                                          <w:divBdr>
                                                            <w:top w:val="none" w:sz="0" w:space="0" w:color="auto"/>
                                                            <w:left w:val="none" w:sz="0" w:space="0" w:color="auto"/>
                                                            <w:bottom w:val="none" w:sz="0" w:space="0" w:color="auto"/>
                                                            <w:right w:val="none" w:sz="0" w:space="0" w:color="auto"/>
                                                          </w:divBdr>
                                                          <w:divsChild>
                                                            <w:div w:id="2046326023">
                                                              <w:marLeft w:val="0"/>
                                                              <w:marRight w:val="180"/>
                                                              <w:marTop w:val="0"/>
                                                              <w:marBottom w:val="0"/>
                                                              <w:divBdr>
                                                                <w:top w:val="none" w:sz="0" w:space="0" w:color="auto"/>
                                                                <w:left w:val="none" w:sz="0" w:space="0" w:color="auto"/>
                                                                <w:bottom w:val="none" w:sz="0" w:space="0" w:color="auto"/>
                                                                <w:right w:val="none" w:sz="0" w:space="0" w:color="auto"/>
                                                              </w:divBdr>
                                                            </w:div>
                                                          </w:divsChild>
                                                        </w:div>
                                                        <w:div w:id="1902130689">
                                                          <w:marLeft w:val="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13752324">
                      <w:marLeft w:val="0"/>
                      <w:marRight w:val="0"/>
                      <w:marTop w:val="0"/>
                      <w:marBottom w:val="0"/>
                      <w:divBdr>
                        <w:top w:val="none" w:sz="0" w:space="0" w:color="auto"/>
                        <w:left w:val="none" w:sz="0" w:space="0" w:color="auto"/>
                        <w:bottom w:val="none" w:sz="0" w:space="0" w:color="auto"/>
                        <w:right w:val="none" w:sz="0" w:space="0" w:color="auto"/>
                      </w:divBdr>
                      <w:divsChild>
                        <w:div w:id="120536845">
                          <w:marLeft w:val="0"/>
                          <w:marRight w:val="0"/>
                          <w:marTop w:val="0"/>
                          <w:marBottom w:val="0"/>
                          <w:divBdr>
                            <w:top w:val="none" w:sz="0" w:space="0" w:color="auto"/>
                            <w:left w:val="none" w:sz="0" w:space="0" w:color="auto"/>
                            <w:bottom w:val="none" w:sz="0" w:space="0" w:color="auto"/>
                            <w:right w:val="none" w:sz="0" w:space="0" w:color="auto"/>
                          </w:divBdr>
                          <w:divsChild>
                            <w:div w:id="1615593859">
                              <w:marLeft w:val="0"/>
                              <w:marRight w:val="0"/>
                              <w:marTop w:val="0"/>
                              <w:marBottom w:val="0"/>
                              <w:divBdr>
                                <w:top w:val="none" w:sz="0" w:space="0" w:color="auto"/>
                                <w:left w:val="none" w:sz="0" w:space="0" w:color="auto"/>
                                <w:bottom w:val="none" w:sz="0" w:space="0" w:color="auto"/>
                                <w:right w:val="none" w:sz="0" w:space="0" w:color="auto"/>
                              </w:divBdr>
                              <w:divsChild>
                                <w:div w:id="464393643">
                                  <w:marLeft w:val="0"/>
                                  <w:marRight w:val="0"/>
                                  <w:marTop w:val="0"/>
                                  <w:marBottom w:val="0"/>
                                  <w:divBdr>
                                    <w:top w:val="none" w:sz="0" w:space="0" w:color="auto"/>
                                    <w:left w:val="none" w:sz="0" w:space="0" w:color="auto"/>
                                    <w:bottom w:val="none" w:sz="0" w:space="0" w:color="auto"/>
                                    <w:right w:val="none" w:sz="0" w:space="0" w:color="auto"/>
                                  </w:divBdr>
                                  <w:divsChild>
                                    <w:div w:id="409697039">
                                      <w:marLeft w:val="0"/>
                                      <w:marRight w:val="0"/>
                                      <w:marTop w:val="0"/>
                                      <w:marBottom w:val="0"/>
                                      <w:divBdr>
                                        <w:top w:val="none" w:sz="0" w:space="0" w:color="auto"/>
                                        <w:left w:val="none" w:sz="0" w:space="0" w:color="auto"/>
                                        <w:bottom w:val="none" w:sz="0" w:space="0" w:color="auto"/>
                                        <w:right w:val="none" w:sz="0" w:space="0" w:color="auto"/>
                                      </w:divBdr>
                                      <w:divsChild>
                                        <w:div w:id="473372200">
                                          <w:marLeft w:val="0"/>
                                          <w:marRight w:val="0"/>
                                          <w:marTop w:val="0"/>
                                          <w:marBottom w:val="0"/>
                                          <w:divBdr>
                                            <w:top w:val="single" w:sz="6" w:space="12" w:color="E2E2E2"/>
                                            <w:left w:val="none" w:sz="0" w:space="0" w:color="auto"/>
                                            <w:bottom w:val="none" w:sz="0" w:space="0" w:color="auto"/>
                                            <w:right w:val="none" w:sz="0" w:space="0" w:color="auto"/>
                                          </w:divBdr>
                                          <w:divsChild>
                                            <w:div w:id="354383110">
                                              <w:marLeft w:val="0"/>
                                              <w:marRight w:val="0"/>
                                              <w:marTop w:val="0"/>
                                              <w:marBottom w:val="0"/>
                                              <w:divBdr>
                                                <w:top w:val="none" w:sz="0" w:space="0" w:color="auto"/>
                                                <w:left w:val="none" w:sz="0" w:space="0" w:color="auto"/>
                                                <w:bottom w:val="none" w:sz="0" w:space="0" w:color="auto"/>
                                                <w:right w:val="none" w:sz="0" w:space="0" w:color="auto"/>
                                              </w:divBdr>
                                              <w:divsChild>
                                                <w:div w:id="420413949">
                                                  <w:marLeft w:val="0"/>
                                                  <w:marRight w:val="0"/>
                                                  <w:marTop w:val="0"/>
                                                  <w:marBottom w:val="0"/>
                                                  <w:divBdr>
                                                    <w:top w:val="none" w:sz="0" w:space="0" w:color="auto"/>
                                                    <w:left w:val="none" w:sz="0" w:space="0" w:color="auto"/>
                                                    <w:bottom w:val="none" w:sz="0" w:space="0" w:color="auto"/>
                                                    <w:right w:val="none" w:sz="0" w:space="0" w:color="auto"/>
                                                  </w:divBdr>
                                                  <w:divsChild>
                                                    <w:div w:id="1338650264">
                                                      <w:marLeft w:val="0"/>
                                                      <w:marRight w:val="0"/>
                                                      <w:marTop w:val="0"/>
                                                      <w:marBottom w:val="60"/>
                                                      <w:divBdr>
                                                        <w:top w:val="none" w:sz="0" w:space="0" w:color="auto"/>
                                                        <w:left w:val="none" w:sz="0" w:space="0" w:color="auto"/>
                                                        <w:bottom w:val="none" w:sz="0" w:space="0" w:color="auto"/>
                                                        <w:right w:val="none" w:sz="0" w:space="0" w:color="auto"/>
                                                      </w:divBdr>
                                                      <w:divsChild>
                                                        <w:div w:id="403380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752489">
                                                  <w:marLeft w:val="0"/>
                                                  <w:marRight w:val="0"/>
                                                  <w:marTop w:val="0"/>
                                                  <w:marBottom w:val="0"/>
                                                  <w:divBdr>
                                                    <w:top w:val="none" w:sz="0" w:space="0" w:color="auto"/>
                                                    <w:left w:val="none" w:sz="0" w:space="0" w:color="auto"/>
                                                    <w:bottom w:val="none" w:sz="0" w:space="0" w:color="auto"/>
                                                    <w:right w:val="none" w:sz="0" w:space="0" w:color="auto"/>
                                                  </w:divBdr>
                                                  <w:divsChild>
                                                    <w:div w:id="695154646">
                                                      <w:marLeft w:val="0"/>
                                                      <w:marRight w:val="0"/>
                                                      <w:marTop w:val="0"/>
                                                      <w:marBottom w:val="0"/>
                                                      <w:divBdr>
                                                        <w:top w:val="none" w:sz="0" w:space="0" w:color="auto"/>
                                                        <w:left w:val="none" w:sz="0" w:space="0" w:color="auto"/>
                                                        <w:bottom w:val="none" w:sz="0" w:space="0" w:color="auto"/>
                                                        <w:right w:val="none" w:sz="0" w:space="0" w:color="auto"/>
                                                      </w:divBdr>
                                                      <w:divsChild>
                                                        <w:div w:id="777918914">
                                                          <w:marLeft w:val="0"/>
                                                          <w:marRight w:val="0"/>
                                                          <w:marTop w:val="0"/>
                                                          <w:marBottom w:val="0"/>
                                                          <w:divBdr>
                                                            <w:top w:val="none" w:sz="0" w:space="0" w:color="auto"/>
                                                            <w:left w:val="none" w:sz="0" w:space="0" w:color="auto"/>
                                                            <w:bottom w:val="none" w:sz="0" w:space="0" w:color="auto"/>
                                                            <w:right w:val="none" w:sz="0" w:space="0" w:color="auto"/>
                                                          </w:divBdr>
                                                          <w:divsChild>
                                                            <w:div w:id="1177773192">
                                                              <w:marLeft w:val="0"/>
                                                              <w:marRight w:val="0"/>
                                                              <w:marTop w:val="0"/>
                                                              <w:marBottom w:val="0"/>
                                                              <w:divBdr>
                                                                <w:top w:val="none" w:sz="0" w:space="0" w:color="auto"/>
                                                                <w:left w:val="none" w:sz="0" w:space="0" w:color="auto"/>
                                                                <w:bottom w:val="none" w:sz="0" w:space="0" w:color="auto"/>
                                                                <w:right w:val="none" w:sz="0" w:space="0" w:color="auto"/>
                                                              </w:divBdr>
                                                              <w:divsChild>
                                                                <w:div w:id="147602511">
                                                                  <w:marLeft w:val="0"/>
                                                                  <w:marRight w:val="0"/>
                                                                  <w:marTop w:val="0"/>
                                                                  <w:marBottom w:val="0"/>
                                                                  <w:divBdr>
                                                                    <w:top w:val="none" w:sz="0" w:space="0" w:color="auto"/>
                                                                    <w:left w:val="none" w:sz="0" w:space="0" w:color="auto"/>
                                                                    <w:bottom w:val="none" w:sz="0" w:space="0" w:color="auto"/>
                                                                    <w:right w:val="none" w:sz="0" w:space="0" w:color="auto"/>
                                                                  </w:divBdr>
                                                                  <w:divsChild>
                                                                    <w:div w:id="1324966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108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3087485">
                                                  <w:marLeft w:val="0"/>
                                                  <w:marRight w:val="0"/>
                                                  <w:marTop w:val="0"/>
                                                  <w:marBottom w:val="0"/>
                                                  <w:divBdr>
                                                    <w:top w:val="none" w:sz="0" w:space="0" w:color="auto"/>
                                                    <w:left w:val="none" w:sz="0" w:space="0" w:color="auto"/>
                                                    <w:bottom w:val="none" w:sz="0" w:space="0" w:color="auto"/>
                                                    <w:right w:val="none" w:sz="0" w:space="0" w:color="auto"/>
                                                  </w:divBdr>
                                                  <w:divsChild>
                                                    <w:div w:id="994182962">
                                                      <w:marLeft w:val="0"/>
                                                      <w:marRight w:val="0"/>
                                                      <w:marTop w:val="0"/>
                                                      <w:marBottom w:val="0"/>
                                                      <w:divBdr>
                                                        <w:top w:val="none" w:sz="0" w:space="0" w:color="auto"/>
                                                        <w:left w:val="none" w:sz="0" w:space="0" w:color="auto"/>
                                                        <w:bottom w:val="none" w:sz="0" w:space="0" w:color="auto"/>
                                                        <w:right w:val="none" w:sz="0" w:space="0" w:color="auto"/>
                                                      </w:divBdr>
                                                      <w:divsChild>
                                                        <w:div w:id="1997297899">
                                                          <w:marLeft w:val="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014807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quora.com/Linux-Kernel/What-is-the-major-difference-between-the-buffer-cache-and-the-page-cache" TargetMode="External"/><Relationship Id="rId18" Type="http://schemas.openxmlformats.org/officeDocument/2006/relationships/hyperlink" Target="http://www.quora.com/Linux-Kernel/What-is-the-major-difference-between-the-buffer-cache-and-the-page-cache" TargetMode="External"/><Relationship Id="rId26" Type="http://schemas.openxmlformats.org/officeDocument/2006/relationships/hyperlink" Target="http://www.quora.com/Linux-Kernel/What-is-the-major-difference-between-the-buffer-cache-and-the-page-cache" TargetMode="External"/><Relationship Id="rId39" Type="http://schemas.openxmlformats.org/officeDocument/2006/relationships/hyperlink" Target="https://www.usenix.org/legacy/event/usenix2000/freenix/full_papers/silvers/silvers_html/" TargetMode="External"/><Relationship Id="rId21" Type="http://schemas.openxmlformats.org/officeDocument/2006/relationships/hyperlink" Target="http://www.quora.com/Jeff-Darcy" TargetMode="External"/><Relationship Id="rId34" Type="http://schemas.openxmlformats.org/officeDocument/2006/relationships/hyperlink" Target="http://www.quora.com/Linux-Kernel/What-is-the-major-difference-between-the-buffer-cache-and-the-page-cache" TargetMode="External"/><Relationship Id="rId42" Type="http://schemas.openxmlformats.org/officeDocument/2006/relationships/hyperlink" Target="https://www.usenix.org/legacy/event/usenix2000/freenix/full_papers/silvers/silvers_html/" TargetMode="External"/><Relationship Id="rId47" Type="http://schemas.openxmlformats.org/officeDocument/2006/relationships/hyperlink" Target="https://www.usenix.org/legacy/" TargetMode="External"/><Relationship Id="rId50" Type="http://schemas.openxmlformats.org/officeDocument/2006/relationships/hyperlink" Target="https://www.usenix.org/legacy/about" TargetMode="External"/><Relationship Id="rId55" Type="http://schemas.openxmlformats.org/officeDocument/2006/relationships/image" Target="media/image12.gif"/><Relationship Id="rId63" Type="http://schemas.openxmlformats.org/officeDocument/2006/relationships/hyperlink" Target="https://www.usenix.org/legacy/event/usenix2000/freenix/full_papers/silvers/silvers_html/ubc_usenix.html" TargetMode="External"/><Relationship Id="rId68" Type="http://schemas.openxmlformats.org/officeDocument/2006/relationships/hyperlink" Target="https://www.usenix.org/legacy/event/usenix2000/freenix/full_papers/silvers/silvers_html/ubc_usenix.html" TargetMode="External"/><Relationship Id="rId76" Type="http://schemas.openxmlformats.org/officeDocument/2006/relationships/header" Target="header1.xml"/><Relationship Id="rId7" Type="http://schemas.openxmlformats.org/officeDocument/2006/relationships/endnotes" Target="endnotes.xml"/><Relationship Id="rId71" Type="http://schemas.openxmlformats.org/officeDocument/2006/relationships/hyperlink" Target="http://www-dsed.llnl.gov/files/programs/unix/latex2html/manual/" TargetMode="External"/><Relationship Id="rId2" Type="http://schemas.openxmlformats.org/officeDocument/2006/relationships/styles" Target="styles.xml"/><Relationship Id="rId16" Type="http://schemas.openxmlformats.org/officeDocument/2006/relationships/hyperlink" Target="http://www.quora.com/Jeff-Darcy" TargetMode="External"/><Relationship Id="rId29" Type="http://schemas.openxmlformats.org/officeDocument/2006/relationships/hyperlink" Target="http://www.quora.com/Anand-Bhat-1" TargetMode="External"/><Relationship Id="rId11" Type="http://schemas.openxmlformats.org/officeDocument/2006/relationships/hyperlink" Target="http://www.quora.com/Robert-Love-1" TargetMode="External"/><Relationship Id="rId24" Type="http://schemas.openxmlformats.org/officeDocument/2006/relationships/hyperlink" Target="http://www.quora.com/Robert-Love-1" TargetMode="External"/><Relationship Id="rId32" Type="http://schemas.openxmlformats.org/officeDocument/2006/relationships/hyperlink" Target="http://www.quora.com/Linux-Kernel/What-is-the-major-difference-between-the-buffer-cache-and-the-page-cache" TargetMode="External"/><Relationship Id="rId37" Type="http://schemas.openxmlformats.org/officeDocument/2006/relationships/image" Target="media/image4.jpeg"/><Relationship Id="rId40" Type="http://schemas.openxmlformats.org/officeDocument/2006/relationships/hyperlink" Target="http://www.quora.com/Linux-Kernel/What-is-the-major-difference-between-the-buffer-cache-and-the-page-cache/answer/Varun-Bhadauria" TargetMode="External"/><Relationship Id="rId45" Type="http://schemas.openxmlformats.org/officeDocument/2006/relationships/image" Target="media/image6.gif"/><Relationship Id="rId53" Type="http://schemas.openxmlformats.org/officeDocument/2006/relationships/image" Target="media/image11.gif"/><Relationship Id="rId58" Type="http://schemas.openxmlformats.org/officeDocument/2006/relationships/hyperlink" Target="https://www.usenix.org/legacy/students" TargetMode="External"/><Relationship Id="rId66" Type="http://schemas.openxmlformats.org/officeDocument/2006/relationships/image" Target="media/image16.gif"/><Relationship Id="rId74" Type="http://schemas.openxmlformats.org/officeDocument/2006/relationships/hyperlink" Target="https://www.usenix.org/legacy/event/usenix2000/index.html" TargetMode="External"/><Relationship Id="rId79" Type="http://schemas.openxmlformats.org/officeDocument/2006/relationships/footer" Target="footer2.xml"/><Relationship Id="rId5" Type="http://schemas.openxmlformats.org/officeDocument/2006/relationships/webSettings" Target="webSettings.xml"/><Relationship Id="rId61" Type="http://schemas.openxmlformats.org/officeDocument/2006/relationships/hyperlink" Target="https://www.usenix.org/legacy/event/usenix2000/freenix/technical.html" TargetMode="External"/><Relationship Id="rId82" Type="http://schemas.openxmlformats.org/officeDocument/2006/relationships/fontTable" Target="fontTable.xml"/><Relationship Id="rId10" Type="http://schemas.openxmlformats.org/officeDocument/2006/relationships/image" Target="media/image1.jpeg"/><Relationship Id="rId19" Type="http://schemas.openxmlformats.org/officeDocument/2006/relationships/hyperlink" Target="http://www.quora.com/Linux-Kernel/What-is-the-major-difference-between-the-buffer-cache-and-the-page-cache" TargetMode="External"/><Relationship Id="rId31" Type="http://schemas.openxmlformats.org/officeDocument/2006/relationships/hyperlink" Target="http://www.quora.com/Anand-Bhat-1" TargetMode="External"/><Relationship Id="rId44" Type="http://schemas.openxmlformats.org/officeDocument/2006/relationships/image" Target="media/image5.gif"/><Relationship Id="rId52" Type="http://schemas.openxmlformats.org/officeDocument/2006/relationships/hyperlink" Target="https://www.usenix.org/legacy/events" TargetMode="External"/><Relationship Id="rId60" Type="http://schemas.openxmlformats.org/officeDocument/2006/relationships/image" Target="media/image15.gif"/><Relationship Id="rId65" Type="http://schemas.openxmlformats.org/officeDocument/2006/relationships/hyperlink" Target="https://www.usenix.org/legacy/event/usenix2000/freenix/full_papers/silvers/silvers_html/ubc_usenix.html" TargetMode="External"/><Relationship Id="rId73" Type="http://schemas.openxmlformats.org/officeDocument/2006/relationships/hyperlink" Target="https://www.usenix.org/legacy/event/usenix2000/freenix/technical.html" TargetMode="External"/><Relationship Id="rId78" Type="http://schemas.openxmlformats.org/officeDocument/2006/relationships/footer" Target="footer1.xml"/><Relationship Id="rId81" Type="http://schemas.openxmlformats.org/officeDocument/2006/relationships/footer" Target="footer3.xml"/><Relationship Id="rId4" Type="http://schemas.openxmlformats.org/officeDocument/2006/relationships/settings" Target="settings.xml"/><Relationship Id="rId9" Type="http://schemas.openxmlformats.org/officeDocument/2006/relationships/hyperlink" Target="http://www.quora.com/Robert-Love-1" TargetMode="External"/><Relationship Id="rId14" Type="http://schemas.openxmlformats.org/officeDocument/2006/relationships/hyperlink" Target="http://www.quora.com/What-is-the-difference-between-Buffers-and-Cached-columns-in-proc-meminfo-output" TargetMode="External"/><Relationship Id="rId22" Type="http://schemas.openxmlformats.org/officeDocument/2006/relationships/hyperlink" Target="http://www.quora.com/Robert-Love-1" TargetMode="External"/><Relationship Id="rId27" Type="http://schemas.openxmlformats.org/officeDocument/2006/relationships/hyperlink" Target="http://www.quora.com/Linux-Kernel/What-is-the-major-difference-between-the-buffer-cache-and-the-page-cache" TargetMode="External"/><Relationship Id="rId30" Type="http://schemas.openxmlformats.org/officeDocument/2006/relationships/image" Target="media/image3.jpeg"/><Relationship Id="rId35" Type="http://schemas.openxmlformats.org/officeDocument/2006/relationships/hyperlink" Target="http://www.quora.com/Linux-Kernel/What-is-the-major-difference-between-the-buffer-cache-and-the-page-cache" TargetMode="External"/><Relationship Id="rId43" Type="http://schemas.openxmlformats.org/officeDocument/2006/relationships/hyperlink" Target="http://www.usenix.org/" TargetMode="External"/><Relationship Id="rId48" Type="http://schemas.openxmlformats.org/officeDocument/2006/relationships/image" Target="media/image8.gif"/><Relationship Id="rId56" Type="http://schemas.openxmlformats.org/officeDocument/2006/relationships/hyperlink" Target="https://www.usenix.org/legacy/publications" TargetMode="External"/><Relationship Id="rId64" Type="http://schemas.openxmlformats.org/officeDocument/2006/relationships/hyperlink" Target="https://www.usenix.org/legacy/event/usenix2000/freenix/full_papers/silvers/silvers_html/ubc_usenix.html" TargetMode="External"/><Relationship Id="rId69" Type="http://schemas.openxmlformats.org/officeDocument/2006/relationships/hyperlink" Target="https://www.usenix.org/legacy/event/usenix2000/freenix/full_papers/silvers/silvers_html/ubc_usenix.html" TargetMode="External"/><Relationship Id="rId77" Type="http://schemas.openxmlformats.org/officeDocument/2006/relationships/header" Target="header2.xml"/><Relationship Id="rId8" Type="http://schemas.openxmlformats.org/officeDocument/2006/relationships/hyperlink" Target="http://www.quora.com/Linux-Kernel/What-is-the-major-difference-between-the-buffer-cache-and-the-page-cache" TargetMode="External"/><Relationship Id="rId51" Type="http://schemas.openxmlformats.org/officeDocument/2006/relationships/image" Target="media/image10.gif"/><Relationship Id="rId72" Type="http://schemas.openxmlformats.org/officeDocument/2006/relationships/hyperlink" Target="http://cbl.leeds.ac.uk/nikos/personal.html" TargetMode="External"/><Relationship Id="rId80" Type="http://schemas.openxmlformats.org/officeDocument/2006/relationships/header" Target="header3.xml"/><Relationship Id="rId3" Type="http://schemas.microsoft.com/office/2007/relationships/stylesWithEffects" Target="stylesWithEffects.xml"/><Relationship Id="rId12" Type="http://schemas.openxmlformats.org/officeDocument/2006/relationships/hyperlink" Target="http://www.quora.com/Jeff-Darcy" TargetMode="External"/><Relationship Id="rId17" Type="http://schemas.openxmlformats.org/officeDocument/2006/relationships/hyperlink" Target="http://www.quora.com/Linux-Kernel/What-is-the-major-difference-between-the-buffer-cache-and-the-page-cache" TargetMode="External"/><Relationship Id="rId25" Type="http://schemas.openxmlformats.org/officeDocument/2006/relationships/hyperlink" Target="http://www.quora.com/Linux-Kernel/What-is-the-major-difference-between-the-buffer-cache-and-the-page-cache/answer/Jeff-Darcy" TargetMode="External"/><Relationship Id="rId33" Type="http://schemas.openxmlformats.org/officeDocument/2006/relationships/hyperlink" Target="http://www.quora.com/Linux-Kernel/What-is-the-major-difference-between-the-buffer-cache-and-the-page-cache/answer/Anand-Bhat-1" TargetMode="External"/><Relationship Id="rId38" Type="http://schemas.openxmlformats.org/officeDocument/2006/relationships/hyperlink" Target="http://www.quora.com/Varun-Bhadauria" TargetMode="External"/><Relationship Id="rId46" Type="http://schemas.openxmlformats.org/officeDocument/2006/relationships/image" Target="media/image7.gif"/><Relationship Id="rId59" Type="http://schemas.openxmlformats.org/officeDocument/2006/relationships/image" Target="media/image14.gif"/><Relationship Id="rId67" Type="http://schemas.openxmlformats.org/officeDocument/2006/relationships/image" Target="media/image17.gif"/><Relationship Id="rId20" Type="http://schemas.openxmlformats.org/officeDocument/2006/relationships/image" Target="media/image2.jpeg"/><Relationship Id="rId41" Type="http://schemas.openxmlformats.org/officeDocument/2006/relationships/hyperlink" Target="http://www.quora.com/Linux-Kernel/What-is-the-major-difference-between-the-buffer-cache-and-the-page-cache" TargetMode="External"/><Relationship Id="rId54" Type="http://schemas.openxmlformats.org/officeDocument/2006/relationships/hyperlink" Target="https://www.usenix.org/legacy/membership" TargetMode="External"/><Relationship Id="rId62" Type="http://schemas.openxmlformats.org/officeDocument/2006/relationships/hyperlink" Target="https://www.usenix.org/legacy/publications/ordering/" TargetMode="External"/><Relationship Id="rId70" Type="http://schemas.openxmlformats.org/officeDocument/2006/relationships/hyperlink" Target="https://www.usenix.org/legacy/event/usenix2000/freenix/full_papers/silvers/silvers_html/ubc_usenix.html" TargetMode="External"/><Relationship Id="rId75" Type="http://schemas.openxmlformats.org/officeDocument/2006/relationships/hyperlink" Target="https://www.usenix.org/legacy/index.html" TargetMode="External"/><Relationship Id="rId83"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5" Type="http://schemas.openxmlformats.org/officeDocument/2006/relationships/hyperlink" Target="http://www.quora.com/Linux-Kernel/What-is-the-major-difference-between-the-buffer-cache-and-the-page-cache/answer/Robert-Love-1" TargetMode="External"/><Relationship Id="rId23" Type="http://schemas.openxmlformats.org/officeDocument/2006/relationships/hyperlink" Target="http://www.quora.com/Linux-Kernel/What-is-the-major-difference-between-the-buffer-cache-and-the-page-cache" TargetMode="External"/><Relationship Id="rId28" Type="http://schemas.openxmlformats.org/officeDocument/2006/relationships/hyperlink" Target="http://www.quora.com/Linux-Kernel/What-is-the-major-difference-between-the-buffer-cache-and-the-page-cache" TargetMode="External"/><Relationship Id="rId36" Type="http://schemas.openxmlformats.org/officeDocument/2006/relationships/hyperlink" Target="http://www.quora.com/Varun-Bhadauria" TargetMode="External"/><Relationship Id="rId49" Type="http://schemas.openxmlformats.org/officeDocument/2006/relationships/image" Target="media/image9.gif"/><Relationship Id="rId57" Type="http://schemas.openxmlformats.org/officeDocument/2006/relationships/image" Target="media/image13.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16</Pages>
  <Words>4778</Words>
  <Characters>26283</Characters>
  <Application>Microsoft Office Word</Application>
  <DocSecurity>0</DocSecurity>
  <Lines>219</Lines>
  <Paragraphs>61</Paragraphs>
  <ScaleCrop>false</ScaleCrop>
  <Company>Kudelski Group</Company>
  <LinksUpToDate>false</LinksUpToDate>
  <CharactersWithSpaces>31000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Xiong Bruin Yuwu</dc:creator>
  <cp:lastModifiedBy>Xiong Bruin Yuwu</cp:lastModifiedBy>
  <cp:revision>7</cp:revision>
  <dcterms:created xsi:type="dcterms:W3CDTF">2015-04-20T09:24:00Z</dcterms:created>
  <dcterms:modified xsi:type="dcterms:W3CDTF">2015-04-20T09:28:00Z</dcterms:modified>
</cp:coreProperties>
</file>