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Heading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</w:p>
    <w:p w:rsidR="006E24D4" w:rsidRPr="006E24D4" w:rsidRDefault="00F55EC6" w:rsidP="00C3706F">
      <w:pPr>
        <w:pStyle w:val="ListParagraph"/>
      </w:pPr>
      <w:r>
        <w:object w:dxaOrig="11333" w:dyaOrig="54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8" o:title=""/>
          </v:shape>
          <o:OLEObject Type="Embed" ProgID="Visio.Drawing.11" ShapeID="_x0000_i1025" DrawAspect="Content" ObjectID="_1484035575" r:id="rId9"/>
        </w:object>
      </w:r>
    </w:p>
    <w:p w:rsidR="001C1BEB" w:rsidRDefault="00487D8B" w:rsidP="00C3706F">
      <w:pPr>
        <w:pStyle w:val="Heading1"/>
      </w:pPr>
      <w:r>
        <w:t>JSON format for path</w:t>
      </w:r>
    </w:p>
    <w:p w:rsidR="00E92F93" w:rsidRDefault="00FF1650" w:rsidP="00C3706F">
      <w:pPr>
        <w:pStyle w:val="Heading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r w:rsidR="0085666D">
        <w:rPr>
          <w:highlight w:val="yellow"/>
        </w:rPr>
        <w:t>subpath</w:t>
      </w:r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r w:rsidR="0050494D">
        <w:rPr>
          <w:rFonts w:hint="eastAsia"/>
        </w:rPr>
        <w:t>subpath</w:t>
      </w:r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>(i.e., an empty subpath)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subpath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(subpath)</w:t>
      </w:r>
      <w:r>
        <w:t xml:space="preserve"> has no nodes (so no segement);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 xml:space="preserve">(subpath)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(Canvas/Asymptote/SVG/etc)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r>
        <w:t>draw</w:t>
      </w:r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subpath)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r>
        <w:t>free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segment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5pt;height:198.5pt" o:ole="">
            <v:imagedata r:id="rId10" o:title=""/>
          </v:shape>
          <o:OLEObject Type="Embed" ProgID="Visio.Drawing.11" ShapeID="_x0000_i1026" DrawAspect="Content" ObjectID="_1484035576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z0..z1..z2..z3..cycle</w:t>
      </w:r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z3..z0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z0..z1..z2..z3..z0--cycle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z0--z0</w:t>
      </w:r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z0..z1</w:t>
      </w:r>
      <w:r w:rsidR="00DF33B2">
        <w:t>” and “</w:t>
      </w:r>
      <w:r w:rsidR="00DF33B2" w:rsidRPr="00DF33B2">
        <w:rPr>
          <w:color w:val="FF0000"/>
        </w:rPr>
        <w:t>z3..z0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Heading2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“x”</w:t>
      </w:r>
      <w:r w:rsidR="0090777E">
        <w:t xml:space="preserve"> &amp;</w:t>
      </w:r>
      <w:r>
        <w:t xml:space="preserve"> “y”: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“conn”: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bezierCurveTo()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lineTo()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r>
        <w:lastRenderedPageBreak/>
        <w:t>null</w:t>
      </w:r>
      <w:r w:rsidR="000071FB">
        <w:t>: no c</w:t>
      </w:r>
      <w:r w:rsidR="006E5A01">
        <w:t>onnection with the next node (similar to</w:t>
      </w:r>
      <w:r w:rsidR="000071FB">
        <w:t xml:space="preserve"> moveTo()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comments, </w:t>
      </w:r>
      <w:r w:rsidR="00CF7252">
        <w:t>dot</w:t>
      </w:r>
      <w:r w:rsidR="00F44641">
        <w:t xml:space="preserve"> or not</w:t>
      </w:r>
      <w:bookmarkStart w:id="0" w:name="_GoBack"/>
      <w:bookmarkEnd w:id="0"/>
      <w:r w:rsidR="00CF7252">
        <w:t>, dot pen, dot color</w:t>
      </w:r>
      <w:r w:rsidR="00EF366B">
        <w:t>, etc</w:t>
      </w:r>
      <w:r w:rsidR="00CF7252">
        <w:t>)</w:t>
      </w:r>
      <w:r>
        <w:t>…</w:t>
      </w:r>
    </w:p>
    <w:p w:rsidR="00024463" w:rsidRDefault="00024463" w:rsidP="00024463">
      <w:pPr>
        <w:pStyle w:val="Heading2"/>
      </w:pPr>
      <w:r>
        <w:t>Path</w:t>
      </w:r>
      <w:r w:rsidR="00C47BF7">
        <w:rPr>
          <w:rFonts w:hint="eastAsia"/>
        </w:rPr>
        <w:t xml:space="preserve"> &amp; Subpath</w:t>
      </w:r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subpaths is the same as for paths.</w:t>
      </w:r>
    </w:p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/subpath</w:t>
      </w:r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>color, fill, style, etc)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r>
        <w:t>“..”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r w:rsidR="00C453CD">
        <w:t>subpath</w:t>
      </w:r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 xml:space="preserve">: unless the value is one of “..”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A74AC3" w:rsidRDefault="00787D5C" w:rsidP="00C3706F">
      <w:pPr>
        <w:pStyle w:val="Heading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lastRenderedPageBreak/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{"x":0,"y":0,"conn":"--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 w:rsidRPr="005A604B">
        <w:rPr>
          <w:rFonts w:hint="eastAsia"/>
        </w:rPr>
        <w:t>John D. Hobby: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Smooth,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easy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to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interpolating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splines. Discrete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Comput.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Geom.,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1:123</w:t>
      </w:r>
      <w:r w:rsidRPr="005A604B">
        <w:rPr>
          <w:rFonts w:hint="eastAsia"/>
        </w:rPr>
        <w:t>－</w:t>
      </w:r>
      <w:r w:rsidRPr="005A604B">
        <w:rPr>
          <w:rFonts w:hint="eastAsia"/>
        </w:rPr>
        <w:t>140,1986</w:t>
      </w:r>
    </w:p>
    <w:p w:rsidR="005A604B" w:rsidRDefault="00443933" w:rsidP="005A604B">
      <w:pPr>
        <w:pStyle w:val="ListParagraph"/>
        <w:numPr>
          <w:ilvl w:val="0"/>
          <w:numId w:val="4"/>
        </w:numPr>
      </w:pPr>
      <w:r>
        <w:t>Asymptote User Manual (v2.23)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 xml:space="preserve">Python version of the algo: </w:t>
      </w:r>
      <w:hyperlink r:id="rId12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3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2587C" w:rsidRDefault="00D2587C" w:rsidP="00C06F46">
      <w:pPr>
        <w:spacing w:after="0" w:line="240" w:lineRule="auto"/>
      </w:pPr>
      <w:r>
        <w:separator/>
      </w:r>
    </w:p>
  </w:endnote>
  <w:endnote w:type="continuationSeparator" w:id="0">
    <w:p w:rsidR="00D2587C" w:rsidRDefault="00D2587C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4464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2587C" w:rsidRDefault="00D2587C" w:rsidP="00C06F46">
      <w:pPr>
        <w:spacing w:after="0" w:line="240" w:lineRule="auto"/>
      </w:pPr>
      <w:r>
        <w:separator/>
      </w:r>
    </w:p>
  </w:footnote>
  <w:footnote w:type="continuationSeparator" w:id="0">
    <w:p w:rsidR="00D2587C" w:rsidRDefault="00D2587C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264AF"/>
    <w:rsid w:val="00156C54"/>
    <w:rsid w:val="00157458"/>
    <w:rsid w:val="0016396E"/>
    <w:rsid w:val="00171E0A"/>
    <w:rsid w:val="00175F10"/>
    <w:rsid w:val="00197741"/>
    <w:rsid w:val="001C1BEB"/>
    <w:rsid w:val="002040BE"/>
    <w:rsid w:val="0021719C"/>
    <w:rsid w:val="00223A71"/>
    <w:rsid w:val="002347DF"/>
    <w:rsid w:val="00235765"/>
    <w:rsid w:val="0023636F"/>
    <w:rsid w:val="00272432"/>
    <w:rsid w:val="00276CCF"/>
    <w:rsid w:val="002830F8"/>
    <w:rsid w:val="00283EA8"/>
    <w:rsid w:val="002918F9"/>
    <w:rsid w:val="00291C6B"/>
    <w:rsid w:val="00295480"/>
    <w:rsid w:val="00320B94"/>
    <w:rsid w:val="003329A2"/>
    <w:rsid w:val="00343AFF"/>
    <w:rsid w:val="00361690"/>
    <w:rsid w:val="00365930"/>
    <w:rsid w:val="00392734"/>
    <w:rsid w:val="0039506D"/>
    <w:rsid w:val="003A7C3B"/>
    <w:rsid w:val="003B0CB8"/>
    <w:rsid w:val="003C7D5C"/>
    <w:rsid w:val="003F0E25"/>
    <w:rsid w:val="003F20F6"/>
    <w:rsid w:val="00407D63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168D7"/>
    <w:rsid w:val="00533437"/>
    <w:rsid w:val="005373F3"/>
    <w:rsid w:val="005412A9"/>
    <w:rsid w:val="00546584"/>
    <w:rsid w:val="00556736"/>
    <w:rsid w:val="00560D3C"/>
    <w:rsid w:val="005650F6"/>
    <w:rsid w:val="00597A61"/>
    <w:rsid w:val="005A604B"/>
    <w:rsid w:val="005D1A30"/>
    <w:rsid w:val="005D430D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385E"/>
    <w:rsid w:val="006B72E8"/>
    <w:rsid w:val="006C52D8"/>
    <w:rsid w:val="006C5844"/>
    <w:rsid w:val="006E24D4"/>
    <w:rsid w:val="006E5A01"/>
    <w:rsid w:val="006E77BD"/>
    <w:rsid w:val="006F4663"/>
    <w:rsid w:val="007047E1"/>
    <w:rsid w:val="00705E55"/>
    <w:rsid w:val="00712DEC"/>
    <w:rsid w:val="00723576"/>
    <w:rsid w:val="00725A70"/>
    <w:rsid w:val="007322F9"/>
    <w:rsid w:val="00734EB5"/>
    <w:rsid w:val="00736830"/>
    <w:rsid w:val="0074254C"/>
    <w:rsid w:val="00750297"/>
    <w:rsid w:val="0078426E"/>
    <w:rsid w:val="00787D5C"/>
    <w:rsid w:val="007942E2"/>
    <w:rsid w:val="007A4231"/>
    <w:rsid w:val="007B1C29"/>
    <w:rsid w:val="007C1354"/>
    <w:rsid w:val="007E1C9E"/>
    <w:rsid w:val="007E3AB2"/>
    <w:rsid w:val="00805F88"/>
    <w:rsid w:val="0080764E"/>
    <w:rsid w:val="00813F20"/>
    <w:rsid w:val="008231C8"/>
    <w:rsid w:val="008278E8"/>
    <w:rsid w:val="00831E55"/>
    <w:rsid w:val="0083614A"/>
    <w:rsid w:val="0084237D"/>
    <w:rsid w:val="008474D2"/>
    <w:rsid w:val="00854104"/>
    <w:rsid w:val="0085666D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4448"/>
    <w:rsid w:val="0090777E"/>
    <w:rsid w:val="00931FF0"/>
    <w:rsid w:val="009347CD"/>
    <w:rsid w:val="00934E36"/>
    <w:rsid w:val="0093714D"/>
    <w:rsid w:val="00937ABF"/>
    <w:rsid w:val="00940817"/>
    <w:rsid w:val="00952EEE"/>
    <w:rsid w:val="009579E1"/>
    <w:rsid w:val="0097005C"/>
    <w:rsid w:val="009862AC"/>
    <w:rsid w:val="009A2B00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A3D93"/>
    <w:rsid w:val="00AB5059"/>
    <w:rsid w:val="00AC3EEA"/>
    <w:rsid w:val="00AC4D35"/>
    <w:rsid w:val="00AD05D4"/>
    <w:rsid w:val="00AD20DE"/>
    <w:rsid w:val="00AE1349"/>
    <w:rsid w:val="00AE4E87"/>
    <w:rsid w:val="00B01B7A"/>
    <w:rsid w:val="00B44876"/>
    <w:rsid w:val="00B54BD6"/>
    <w:rsid w:val="00B62AFE"/>
    <w:rsid w:val="00B67A69"/>
    <w:rsid w:val="00B84B31"/>
    <w:rsid w:val="00B84C68"/>
    <w:rsid w:val="00BA0538"/>
    <w:rsid w:val="00BA1FA3"/>
    <w:rsid w:val="00BB0FE4"/>
    <w:rsid w:val="00BD7EB4"/>
    <w:rsid w:val="00BF166D"/>
    <w:rsid w:val="00BF31DB"/>
    <w:rsid w:val="00BF533B"/>
    <w:rsid w:val="00C035C1"/>
    <w:rsid w:val="00C06F46"/>
    <w:rsid w:val="00C16B54"/>
    <w:rsid w:val="00C3706F"/>
    <w:rsid w:val="00C453CD"/>
    <w:rsid w:val="00C47BF7"/>
    <w:rsid w:val="00C64EFA"/>
    <w:rsid w:val="00C67A8A"/>
    <w:rsid w:val="00C96916"/>
    <w:rsid w:val="00CA59A5"/>
    <w:rsid w:val="00CC2BCF"/>
    <w:rsid w:val="00CC66FD"/>
    <w:rsid w:val="00CD6BAB"/>
    <w:rsid w:val="00CE60E8"/>
    <w:rsid w:val="00CE7C28"/>
    <w:rsid w:val="00CF7252"/>
    <w:rsid w:val="00D04E9E"/>
    <w:rsid w:val="00D16F3F"/>
    <w:rsid w:val="00D24CE2"/>
    <w:rsid w:val="00D2587C"/>
    <w:rsid w:val="00D41A8E"/>
    <w:rsid w:val="00D4590C"/>
    <w:rsid w:val="00D55D92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C1DD0"/>
    <w:rsid w:val="00DD47D9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62F99"/>
    <w:rsid w:val="00E67983"/>
    <w:rsid w:val="00E75B96"/>
    <w:rsid w:val="00E8235A"/>
    <w:rsid w:val="00E91BA3"/>
    <w:rsid w:val="00E92F93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A1417"/>
    <w:rsid w:val="00FB169F"/>
    <w:rsid w:val="00FD35E5"/>
    <w:rsid w:val="00FD3982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://tex.stackexchange.com/questions/54771/curve-through-a-sequence-of-points-with-metapost-and-tik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971</Words>
  <Characters>5345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6304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10</cp:revision>
  <dcterms:created xsi:type="dcterms:W3CDTF">2015-01-29T02:22:00Z</dcterms:created>
  <dcterms:modified xsi:type="dcterms:W3CDTF">2015-01-29T03:20:00Z</dcterms:modified>
</cp:coreProperties>
</file>