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8FE0"/>
          <w:sz w:val="20"/>
          <w:szCs w:val="20"/>
        </w:rPr>
        <w:t xml:space="preserve">GÉNÉRATION R92</w:t>
      </w:r>
    </w:p>
    <w:p>
      <w:pPr>
        <w:spacing w:after="60"/>
      </w:pPr>
      <w:r>
        <w:rPr>
          <w:b/>
          <w:bCs/>
          <w:color w:val="0C1C2E"/>
          <w:sz w:val="40"/>
          <w:szCs w:val="40"/>
        </w:rPr>
        <w:t xml:space="preserve">AUTORISATION DE DROIT À L'IMAGE</w:t>
      </w:r>
    </w:p>
    <w:p>
      <w:pPr>
        <w:pBdr>
          <w:bottom w:val="single" w:color="0C1C2E" w:sz="6" w:space="8"/>
        </w:pBdr>
        <w:spacing w:after="300"/>
      </w:pPr>
      <w:r>
        <w:rPr>
          <w:i/>
          <w:iCs/>
          <w:color w:val="555555"/>
          <w:sz w:val="20"/>
          <w:szCs w:val="20"/>
        </w:rPr>
        <w:t xml:space="preserve">Dans le cadre d'un tournoi organisé par l'association Génération R92 (école de rugby du Racing 92)</w:t>
      </w:r>
    </w:p>
    <w:p>
      <w:pPr>
        <w:spacing w:after="80" w:before="100"/>
      </w:pPr>
      <w:r>
        <w:rPr>
          <w:b/>
          <w:bCs/>
          <w:sz w:val="22"/>
          <w:szCs w:val="22"/>
        </w:rPr>
        <w:t xml:space="preserve">Tournoi concerné</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F2F5F9" w:val="clear"/>
          </w:tcPr>
          <w:p>
            <w:r>
              <w:rPr>
                <w:b/>
                <w:bCs/>
                <w:sz w:val="20"/>
                <w:szCs w:val="20"/>
              </w:rPr>
              <w:t xml:space="preserve">Nom du tournoi</w:t>
            </w:r>
          </w:p>
        </w:tc>
        <w:tc>
          <w:tcPr>
            <w:tcW w:type="dxa" w:w="6350"/>
          </w:tcPr>
          <w:p>
            <w:r>
              <w:rPr>
                <w:sz w:val="20"/>
                <w:szCs w:val="20"/>
              </w:rPr>
              <w:t xml:space="preserve">{nom_tournoi}</w:t>
            </w:r>
          </w:p>
        </w:tc>
      </w:tr>
      <w:tr>
        <w:tc>
          <w:tcPr>
            <w:tcW w:type="dxa" w:w="3000"/>
            <w:shd w:fill="F2F5F9" w:val="clear"/>
          </w:tcPr>
          <w:p>
            <w:r>
              <w:rPr>
                <w:b/>
                <w:bCs/>
                <w:sz w:val="20"/>
                <w:szCs w:val="20"/>
              </w:rPr>
              <w:t xml:space="preserve">Date</w:t>
            </w:r>
          </w:p>
        </w:tc>
        <w:tc>
          <w:tcPr>
            <w:tcW w:type="dxa" w:w="6350"/>
          </w:tcPr>
          <w:p>
            <w:r>
              <w:rPr>
                <w:sz w:val="20"/>
                <w:szCs w:val="20"/>
              </w:rPr>
              <w:t xml:space="preserve">{date_tournoi}</w:t>
            </w:r>
          </w:p>
        </w:tc>
      </w:tr>
      <w:tr>
        <w:tc>
          <w:tcPr>
            <w:tcW w:type="dxa" w:w="3000"/>
            <w:shd w:fill="F2F5F9" w:val="clear"/>
          </w:tcPr>
          <w:p>
            <w:r>
              <w:rPr>
                <w:b/>
                <w:bCs/>
                <w:sz w:val="20"/>
                <w:szCs w:val="20"/>
              </w:rPr>
              <w:t xml:space="preserve">Lieu</w:t>
            </w:r>
          </w:p>
        </w:tc>
        <w:tc>
          <w:tcPr>
            <w:tcW w:type="dxa" w:w="6350"/>
          </w:tcPr>
          <w:p>
            <w:r>
              <w:rPr>
                <w:sz w:val="20"/>
                <w:szCs w:val="20"/>
              </w:rPr>
              <w:t xml:space="preserve">{lieu_tournoi}</w:t>
            </w:r>
          </w:p>
        </w:tc>
      </w:tr>
      <w:tr>
        <w:tc>
          <w:tcPr>
            <w:tcW w:type="dxa" w:w="3000"/>
            <w:shd w:fill="F2F5F9" w:val="clear"/>
          </w:tcPr>
          <w:p>
            <w:r>
              <w:rPr>
                <w:b/>
                <w:bCs/>
                <w:sz w:val="20"/>
                <w:szCs w:val="20"/>
              </w:rPr>
              <w:t xml:space="preserve">Club invité (signataire ci-dessous)</w:t>
            </w:r>
          </w:p>
        </w:tc>
        <w:tc>
          <w:tcPr>
            <w:tcW w:type="dxa" w:w="6350"/>
          </w:tcPr>
          <w:p>
            <w:r>
              <w:rPr>
                <w:sz w:val="20"/>
                <w:szCs w:val="20"/>
              </w:rPr>
              <w:t xml:space="preserve">(à compléter par le club)</w:t>
            </w:r>
          </w:p>
        </w:tc>
      </w:tr>
    </w:tbl>
    <w:p>
      <w:pPr>
        <w:spacing w:after="200"/>
      </w:pPr>
    </w:p>
    <w:p>
      <w:pPr>
        <w:spacing w:after="80" w:before="100"/>
      </w:pPr>
      <w:r>
        <w:rPr>
          <w:b/>
          <w:bCs/>
          <w:color w:val="0C1C2E"/>
          <w:sz w:val="22"/>
          <w:szCs w:val="22"/>
        </w:rPr>
        <w:t xml:space="preserve">1. Objet de l'autorisation</w:t>
      </w:r>
    </w:p>
    <w:p>
      <w:pPr>
        <w:spacing w:after="160"/>
      </w:pPr>
      <w:r>
        <w:rPr>
          <w:sz w:val="20"/>
          <w:szCs w:val="20"/>
        </w:rPr>
        <w:t xml:space="preserve">Le club désigné ci-dessus, représenté par le signataire mentionné en fin de document, autorise l'association Génération R92 à réaliser et à utiliser des photographies et vidéos prises pendant le tournoi mentionné ci-dessus, sur lesquelles pourraient apparaître les joueurs, éducateurs et accompagnateurs du club.</w:t>
      </w:r>
    </w:p>
    <w:p>
      <w:pPr>
        <w:spacing w:after="80" w:before="100"/>
      </w:pPr>
      <w:r>
        <w:rPr>
          <w:b/>
          <w:bCs/>
          <w:color w:val="0C1C2E"/>
          <w:sz w:val="22"/>
          <w:szCs w:val="22"/>
        </w:rPr>
        <w:t xml:space="preserve">2. Utilisation des images</w:t>
      </w:r>
    </w:p>
    <w:p>
      <w:pPr>
        <w:spacing w:after="80"/>
      </w:pPr>
      <w:r>
        <w:rPr>
          <w:sz w:val="20"/>
          <w:szCs w:val="20"/>
        </w:rPr>
        <w:t xml:space="preserve">Ces images pourront être utilisées exclusivement à des fins de communication non commerciale liées aux activités de Génération R92 et à la promotion du tournoi, notamment sur :</w:t>
      </w:r>
    </w:p>
    <w:p>
      <w:pPr>
        <w:spacing w:after="40"/>
        <w:ind w:left="300"/>
      </w:pPr>
      <w:r>
        <w:rPr>
          <w:sz w:val="20"/>
          <w:szCs w:val="20"/>
        </w:rPr>
        <w:t xml:space="preserve">•  le site internet de l'association Génération R92 ;</w:t>
      </w:r>
    </w:p>
    <w:p>
      <w:pPr>
        <w:spacing w:after="40"/>
        <w:ind w:left="300"/>
      </w:pPr>
      <w:r>
        <w:rPr>
          <w:sz w:val="20"/>
          <w:szCs w:val="20"/>
        </w:rPr>
        <w:t xml:space="preserve">•  les comptes de réseaux sociaux officiels de l'association (Instagram notamment) ;</w:t>
      </w:r>
    </w:p>
    <w:p>
      <w:pPr>
        <w:spacing w:after="40"/>
        <w:ind w:left="300"/>
      </w:pPr>
      <w:r>
        <w:rPr>
          <w:sz w:val="20"/>
          <w:szCs w:val="20"/>
        </w:rPr>
        <w:t xml:space="preserve">•  les supports de communication imprimés (affiches, dossiers, comptes rendus du tournoi) ;</w:t>
      </w:r>
    </w:p>
    <w:p>
      <w:pPr>
        <w:spacing w:after="40"/>
        <w:ind w:left="300"/>
      </w:pPr>
      <w:r>
        <w:rPr>
          <w:sz w:val="20"/>
          <w:szCs w:val="20"/>
        </w:rPr>
        <w:t xml:space="preserve">•  les newsletters et communications adressées aux familles et partenaires de l'association.</w:t>
      </w:r>
    </w:p>
    <w:p>
      <w:pPr>
        <w:spacing w:after="160" w:before="100"/>
      </w:pPr>
      <w:r>
        <w:rPr>
          <w:sz w:val="20"/>
          <w:szCs w:val="20"/>
        </w:rPr>
        <w:t xml:space="preserve">Aucune image ne fera l'objet d'une cession à un tiers, d'une exploitation commerciale, ni d'une vente. Les images seront utilisées sans mention du nom des joueurs mineurs, sauf accord contraire explicite.</w:t>
      </w:r>
    </w:p>
    <w:p>
      <w:pPr>
        <w:spacing w:after="80" w:before="100"/>
      </w:pPr>
      <w:r>
        <w:rPr>
          <w:b/>
          <w:bCs/>
          <w:color w:val="0C1C2E"/>
          <w:sz w:val="22"/>
          <w:szCs w:val="22"/>
        </w:rPr>
        <w:t xml:space="preserve">3. Consentement des familles</w:t>
      </w:r>
    </w:p>
    <w:p>
      <w:pPr>
        <w:spacing w:after="160"/>
      </w:pPr>
      <w:r>
        <w:rPr>
          <w:sz w:val="20"/>
          <w:szCs w:val="20"/>
        </w:rPr>
        <w:t xml:space="preserve">En signant ce document, le club atteste avoir recueilli, selon ses propres procédures internes, l'accord des parents ou représentants légaux des joueurs mineurs concernant la prise et l'utilisation d'images de leur enfant dans les conditions décrites ci-dessus. Génération R92 n'a pas connaissance de l'identité des familles ayant refusé cette autorisation et s'en remet à la vigilance du club sur ce point.</w:t>
      </w:r>
    </w:p>
    <w:p>
      <w:pPr>
        <w:spacing w:after="80" w:before="100"/>
      </w:pPr>
      <w:r>
        <w:rPr>
          <w:b/>
          <w:bCs/>
          <w:color w:val="0C1C2E"/>
          <w:sz w:val="22"/>
          <w:szCs w:val="22"/>
        </w:rPr>
        <w:t xml:space="preserve">4. Durée et droit de retrait</w:t>
      </w:r>
    </w:p>
    <w:p>
      <w:pPr>
        <w:spacing w:after="300"/>
      </w:pPr>
      <w:r>
        <w:rPr>
          <w:sz w:val="20"/>
          <w:szCs w:val="20"/>
        </w:rPr>
        <w:t xml:space="preserve">Cette autorisation est valable pour la durée du tournoi et pour l'utilisation ultérieure raisonnable des images issues de cet événement. Le club, ou une famille par son intermédiaire, peut à tout moment demander le retrait d'une image publiée en écrivant à l'association Génération R92, dont les coordonnées figurent sur le dossier du tournoi.</w:t>
      </w:r>
    </w:p>
    <w:p>
      <w:pPr>
        <w:pBdr>
          <w:top w:val="single" w:color="0C1C2E" w:sz="6" w:space="8"/>
        </w:pBdr>
        <w:spacing w:after="80" w:before="100"/>
      </w:pPr>
      <w:r>
        <w:rPr>
          <w:b/>
          <w:bCs/>
          <w:color w:val="0C1C2E"/>
          <w:sz w:val="22"/>
          <w:szCs w:val="22"/>
        </w:rPr>
        <w:t xml:space="preserve">Signature du club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Pr>
          <w:p>
            <w:r>
              <w:rPr>
                <w:sz w:val="20"/>
                <w:szCs w:val="20"/>
              </w:rPr>
              <w:t xml:space="preserve">Nom et fonction du signataire :</w:t>
            </w:r>
          </w:p>
        </w:tc>
        <w:tc>
          <w:tcPr>
            <w:tcW w:type="dxa" w:w="4675"/>
          </w:tcPr>
          <w:p>
            <w:r>
              <w:rPr>
                <w:sz w:val="20"/>
                <w:szCs w:val="20"/>
              </w:rPr>
              <w:t xml:space="preserve">Fait à :</w:t>
            </w:r>
          </w:p>
        </w:tc>
      </w:tr>
      <w:tr>
        <w:tc>
          <w:tcPr>
            <w:tcW w:type="dxa" w:w="4675"/>
          </w:tcPr>
          <w:p/>
          <w:p/>
        </w:tc>
        <w:tc>
          <w:tcPr>
            <w:tcW w:type="dxa" w:w="4675"/>
          </w:tcPr>
          <w:p>
            <w:r>
              <w:rPr>
                <w:sz w:val="20"/>
                <w:szCs w:val="20"/>
              </w:rPr>
              <w:t xml:space="preserve">Le :</w:t>
            </w:r>
          </w:p>
          <w:p/>
        </w:tc>
      </w:tr>
      <w:tr>
        <w:tc>
          <w:tcPr>
            <w:tcW w:type="dxa" w:w="4675"/>
          </w:tcPr>
          <w:p>
            <w:r>
              <w:rPr>
                <w:sz w:val="20"/>
                <w:szCs w:val="20"/>
              </w:rPr>
              <w:t xml:space="preserve">Signature et cachet du club :</w:t>
            </w:r>
          </w:p>
        </w:tc>
        <w:tc>
          <w:tcPr>
            <w:tcW w:type="dxa" w:w="4675"/>
          </w:tcPr>
          <w:p/>
        </w:tc>
      </w:tr>
      <w:tr>
        <w:tc>
          <w:tcPr>
            <w:tcW w:type="dxa" w:w="4675"/>
          </w:tcPr>
          <w:p/>
          <w:p/>
          <w:p/>
        </w:tc>
        <w:tc>
          <w:tcPr>
            <w:tcW w:type="dxa" w:w="4675"/>
          </w:tcPr>
          <w:p/>
        </w:tc>
      </w:tr>
    </w:tbl>
    <w:p>
      <w:pPr>
        <w:spacing w:before="400"/>
      </w:pPr>
      <w:r>
        <w:rPr>
          <w:i/>
          <w:iCs/>
          <w:color w:val="888888"/>
          <w:sz w:val="16"/>
          <w:szCs w:val="16"/>
        </w:rPr>
        <w:t xml:space="preserve">Génération R92 — École de rugby du Racing 92</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2026-07-23T20:00:06.192Z</dcterms:created>
  <dcterms:modified xsi:type="dcterms:W3CDTF">2026-07-23T20:00:06.193Z</dcterms:modified>
</cp:coreProperties>
</file>

<file path=docProps/custom.xml><?xml version="1.0" encoding="utf-8"?>
<Properties xmlns="http://schemas.openxmlformats.org/officeDocument/2006/custom-properties" xmlns:vt="http://schemas.openxmlformats.org/officeDocument/2006/docPropsVTypes"/>
</file>