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759A" w14:textId="77777777" w:rsidR="00B315C2" w:rsidRDefault="00000000">
      <w:pPr>
        <w:pStyle w:val="ab"/>
      </w:pPr>
      <w:r>
        <w:t>四六级翻译高频术语速记表（按话题整理）</w:t>
      </w:r>
    </w:p>
    <w:p w14:paraId="5BA97C0C" w14:textId="74AC55D9" w:rsidR="00B315C2" w:rsidRDefault="00000000">
      <w:pPr>
        <w:pStyle w:val="Body"/>
      </w:pPr>
      <w:r>
        <w:rPr>
          <w:b/>
          <w:bCs/>
        </w:rPr>
        <w:t>来源</w:t>
      </w:r>
      <w:r>
        <w:t>：</w:t>
      </w:r>
      <w:r>
        <w:t xml:space="preserve">2023 </w:t>
      </w:r>
      <w:r>
        <w:t>年</w:t>
      </w:r>
      <w:r>
        <w:t xml:space="preserve"> 6 </w:t>
      </w:r>
      <w:r>
        <w:t>月、</w:t>
      </w:r>
      <w:r>
        <w:t xml:space="preserve">12 </w:t>
      </w:r>
      <w:r>
        <w:t>月四六级真题</w:t>
      </w:r>
      <w:r>
        <w:t xml:space="preserve"> Part IV Translation </w:t>
      </w:r>
      <w:r>
        <w:t>共</w:t>
      </w:r>
      <w:r>
        <w:t xml:space="preserve"> 12 </w:t>
      </w:r>
      <w:r>
        <w:t>套，术语全部取自真题原文与参考译文</w:t>
      </w:r>
      <w:r w:rsidR="0078735E">
        <w:rPr>
          <w:rFonts w:hint="eastAsia"/>
        </w:rPr>
        <w:t>（官方不提供答案，这个文档里的翻译是千问</w:t>
      </w:r>
      <w:r w:rsidR="0078735E">
        <w:rPr>
          <w:rFonts w:hint="eastAsia"/>
        </w:rPr>
        <w:t>AI</w:t>
      </w:r>
      <w:r w:rsidR="0078735E">
        <w:rPr>
          <w:rFonts w:hint="eastAsia"/>
        </w:rPr>
        <w:t>提供，网上的参考译文也是各大机构的翻译）</w:t>
      </w:r>
      <w:r>
        <w:t>，未做额外扩充。</w:t>
      </w:r>
    </w:p>
    <w:p w14:paraId="1008AFCE" w14:textId="6338F30A" w:rsidR="00B315C2" w:rsidRDefault="00000000">
      <w:pPr>
        <w:pStyle w:val="Body"/>
      </w:pPr>
      <w:r>
        <w:rPr>
          <w:b/>
          <w:bCs/>
        </w:rPr>
        <w:t>用法</w:t>
      </w:r>
      <w:r>
        <w:t>：先按话题背术语（同类话题</w:t>
      </w:r>
      <w:r w:rsidR="0078735E">
        <w:rPr>
          <w:rFonts w:hint="eastAsia"/>
        </w:rPr>
        <w:t>翻译、写作、阅读</w:t>
      </w:r>
      <w:r>
        <w:t>反复出现），再背通用篇的动词搭配与句型模板。带</w:t>
      </w:r>
      <w:r>
        <w:t xml:space="preserve"> ★ </w:t>
      </w:r>
      <w:r>
        <w:t>的是</w:t>
      </w:r>
      <w:r>
        <w:t xml:space="preserve"> 12 </w:t>
      </w:r>
      <w:r>
        <w:t>套题里出现两次以上的核心词，优先掌握。</w:t>
      </w:r>
    </w:p>
    <w:p w14:paraId="384D2457" w14:textId="77777777" w:rsidR="00B315C2" w:rsidRDefault="00000000">
      <w:pPr>
        <w:pStyle w:val="1"/>
      </w:pPr>
      <w:r>
        <w:t>话题一　教育与人才培养（</w:t>
      </w:r>
      <w:r>
        <w:t xml:space="preserve">3 </w:t>
      </w:r>
      <w:r>
        <w:t>套）</w:t>
      </w:r>
    </w:p>
    <w:p w14:paraId="0277E16B" w14:textId="77777777" w:rsidR="00B315C2" w:rsidRDefault="00000000">
      <w:pPr>
        <w:pStyle w:val="Body"/>
      </w:pPr>
      <w:r>
        <w:t>对应真题：四级</w:t>
      </w:r>
      <w:r>
        <w:t xml:space="preserve"> 2023.06 </w:t>
      </w:r>
      <w:r>
        <w:t>第</w:t>
      </w:r>
      <w:r>
        <w:t xml:space="preserve"> 1 </w:t>
      </w:r>
      <w:r>
        <w:t>套（终身教育与继续教育）、第</w:t>
      </w:r>
      <w:r>
        <w:t xml:space="preserve"> 2 </w:t>
      </w:r>
      <w:r>
        <w:t>套（高等教育发展）、第</w:t>
      </w:r>
      <w:r>
        <w:t xml:space="preserve"> 3 </w:t>
      </w:r>
      <w:r>
        <w:t>套（义务教育）。</w:t>
      </w:r>
    </w:p>
    <w:p w14:paraId="4C0F881B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27"/>
        <w:gridCol w:w="3119"/>
        <w:gridCol w:w="862"/>
        <w:gridCol w:w="3610"/>
      </w:tblGrid>
      <w:tr w:rsidR="00B315C2" w14:paraId="63805337" w14:textId="77777777">
        <w:trPr>
          <w:cantSplit/>
          <w:tblHeader/>
          <w:jc w:val="center"/>
        </w:trPr>
        <w:tc>
          <w:tcPr>
            <w:tcW w:w="132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0AE56388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中文术语</w:t>
            </w:r>
          </w:p>
        </w:tc>
        <w:tc>
          <w:tcPr>
            <w:tcW w:w="311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D281C38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推荐英文</w:t>
            </w:r>
          </w:p>
        </w:tc>
        <w:tc>
          <w:tcPr>
            <w:tcW w:w="86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6CF5295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出处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A9FE77B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易错提示</w:t>
            </w:r>
          </w:p>
        </w:tc>
      </w:tr>
      <w:tr w:rsidR="00B315C2" w14:paraId="5A304C38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0556C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终身教育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DFA69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lifelong education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0646C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D5C69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形容词</w:t>
            </w:r>
            <w:r>
              <w:rPr>
                <w:sz w:val="21"/>
                <w:szCs w:val="21"/>
              </w:rPr>
              <w:t xml:space="preserve"> lifelong </w:t>
            </w:r>
            <w:r>
              <w:rPr>
                <w:sz w:val="21"/>
                <w:szCs w:val="21"/>
              </w:rPr>
              <w:t>连写，勿作</w:t>
            </w:r>
            <w:r>
              <w:rPr>
                <w:sz w:val="21"/>
                <w:szCs w:val="21"/>
              </w:rPr>
              <w:t xml:space="preserve"> life-long education system </w:t>
            </w:r>
            <w:r>
              <w:rPr>
                <w:sz w:val="21"/>
                <w:szCs w:val="21"/>
              </w:rPr>
              <w:t>之外的变体</w:t>
            </w:r>
          </w:p>
        </w:tc>
      </w:tr>
      <w:tr w:rsidR="00B315C2" w14:paraId="4C404959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E8F77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继续教育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6AFC2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continuing education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594A0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79B5C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不是</w:t>
            </w:r>
            <w:r>
              <w:rPr>
                <w:sz w:val="21"/>
                <w:szCs w:val="21"/>
              </w:rPr>
              <w:t xml:space="preserve"> continue education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continue </w:t>
            </w:r>
            <w:r>
              <w:rPr>
                <w:sz w:val="21"/>
                <w:szCs w:val="21"/>
              </w:rPr>
              <w:t>是动词）</w:t>
            </w:r>
          </w:p>
        </w:tc>
      </w:tr>
      <w:tr w:rsidR="00B315C2" w14:paraId="05571384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4AA6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构建终身教育体系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F3033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build/establish a lifelong education system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CFB13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CD9E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build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establish </w:t>
            </w:r>
            <w:r>
              <w:rPr>
                <w:sz w:val="21"/>
                <w:szCs w:val="21"/>
              </w:rPr>
              <w:t>可互换，体系用</w:t>
            </w:r>
            <w:r>
              <w:rPr>
                <w:sz w:val="21"/>
                <w:szCs w:val="21"/>
              </w:rPr>
              <w:t xml:space="preserve"> system</w:t>
            </w:r>
          </w:p>
        </w:tc>
      </w:tr>
      <w:tr w:rsidR="00B315C2" w14:paraId="6A367297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94568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高等教育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C7DC3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higher education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5746B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40277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泛指时不加</w:t>
            </w:r>
            <w:r>
              <w:rPr>
                <w:sz w:val="21"/>
                <w:szCs w:val="21"/>
              </w:rPr>
              <w:t xml:space="preserve"> the</w:t>
            </w:r>
          </w:p>
        </w:tc>
      </w:tr>
      <w:tr w:rsidR="00B315C2" w14:paraId="34DE21E0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D708C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人才培养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79D40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cultivating talents / talent cultivation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C6E5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6FC4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talent </w:t>
            </w:r>
            <w:r>
              <w:rPr>
                <w:sz w:val="21"/>
                <w:szCs w:val="21"/>
              </w:rPr>
              <w:t>此处用复数</w:t>
            </w:r>
            <w:r>
              <w:rPr>
                <w:sz w:val="21"/>
                <w:szCs w:val="21"/>
              </w:rPr>
              <w:t xml:space="preserve"> talents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人才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5ED86C7A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C65EB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人才培养的基地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2BC81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base for cultivating talents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A772F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F1731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for + </w:t>
            </w:r>
            <w:r>
              <w:rPr>
                <w:sz w:val="21"/>
                <w:szCs w:val="21"/>
              </w:rPr>
              <w:t>动名词，勿写</w:t>
            </w:r>
            <w:r>
              <w:rPr>
                <w:sz w:val="21"/>
                <w:szCs w:val="21"/>
              </w:rPr>
              <w:t xml:space="preserve"> the base of cultivate</w:t>
            </w:r>
          </w:p>
        </w:tc>
      </w:tr>
      <w:tr w:rsidR="00B315C2" w14:paraId="139ECF56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C6769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先进的教学理念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C0326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advanced teaching concepts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5A986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963C9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concept </w:t>
            </w:r>
            <w:r>
              <w:rPr>
                <w:sz w:val="21"/>
                <w:szCs w:val="21"/>
              </w:rPr>
              <w:t>用复数</w:t>
            </w:r>
          </w:p>
        </w:tc>
      </w:tr>
      <w:tr w:rsidR="00B315C2" w14:paraId="47A27892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84DA8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优越的教学资源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BF4C8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superior teaching resources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E86DD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CB199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superior </w:t>
            </w:r>
            <w:r>
              <w:rPr>
                <w:sz w:val="21"/>
                <w:szCs w:val="21"/>
              </w:rPr>
              <w:t>不与</w:t>
            </w:r>
            <w:r>
              <w:rPr>
                <w:sz w:val="21"/>
                <w:szCs w:val="21"/>
              </w:rPr>
              <w:t xml:space="preserve"> than </w:t>
            </w:r>
            <w:r>
              <w:rPr>
                <w:sz w:val="21"/>
                <w:szCs w:val="21"/>
              </w:rPr>
              <w:t>连用</w:t>
            </w:r>
          </w:p>
        </w:tc>
      </w:tr>
      <w:tr w:rsidR="00B315C2" w14:paraId="29F4FE03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F85F6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办学主体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705D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main body in providing education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CBD04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01F3D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可译</w:t>
            </w:r>
            <w:r>
              <w:rPr>
                <w:sz w:val="21"/>
                <w:szCs w:val="21"/>
              </w:rPr>
              <w:t xml:space="preserve"> play the leading role</w:t>
            </w:r>
            <w:r>
              <w:rPr>
                <w:sz w:val="21"/>
                <w:szCs w:val="21"/>
              </w:rPr>
              <w:t>，避免直译</w:t>
            </w:r>
            <w:r>
              <w:rPr>
                <w:sz w:val="21"/>
                <w:szCs w:val="21"/>
              </w:rPr>
              <w:t xml:space="preserve"> main subject</w:t>
            </w:r>
          </w:p>
        </w:tc>
      </w:tr>
      <w:tr w:rsidR="00B315C2" w14:paraId="1461C7F0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C190A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社会需求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D84A0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social needs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9C370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F7A42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adapt (oneself) to social needs</w:t>
            </w:r>
          </w:p>
        </w:tc>
      </w:tr>
      <w:tr w:rsidR="00B315C2" w14:paraId="1B5C9AE0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3FEC2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★</w:t>
            </w:r>
            <w:r>
              <w:rPr>
                <w:sz w:val="21"/>
                <w:szCs w:val="21"/>
              </w:rPr>
              <w:t>用人单位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5353D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employers / recruiting units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C4E18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0D0A9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employers </w:t>
            </w:r>
            <w:r>
              <w:rPr>
                <w:sz w:val="21"/>
                <w:szCs w:val="21"/>
              </w:rPr>
              <w:t>更自然</w:t>
            </w:r>
          </w:p>
        </w:tc>
      </w:tr>
      <w:tr w:rsidR="00B315C2" w14:paraId="5102339C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AE50A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中国国情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57EE6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China's national conditions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60DA6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A8639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suit/accord with China's national conditions</w:t>
            </w:r>
          </w:p>
        </w:tc>
      </w:tr>
      <w:tr w:rsidR="00B315C2" w14:paraId="4DF950BD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82BCA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国家发展战略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8BB8A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country's development strategy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3850D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81FDF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strategy </w:t>
            </w:r>
            <w:r>
              <w:rPr>
                <w:sz w:val="21"/>
                <w:szCs w:val="21"/>
              </w:rPr>
              <w:t>单数</w:t>
            </w:r>
          </w:p>
        </w:tc>
      </w:tr>
      <w:tr w:rsidR="00B315C2" w14:paraId="369B5B89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9B323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发挥更大的作用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E2FDE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play a greater role in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32E26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255E3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比较级</w:t>
            </w:r>
            <w:r>
              <w:rPr>
                <w:sz w:val="21"/>
                <w:szCs w:val="21"/>
              </w:rPr>
              <w:t xml:space="preserve"> greater</w:t>
            </w:r>
            <w:r>
              <w:rPr>
                <w:sz w:val="21"/>
                <w:szCs w:val="21"/>
              </w:rPr>
              <w:t>，不是</w:t>
            </w:r>
            <w:r>
              <w:rPr>
                <w:sz w:val="21"/>
                <w:szCs w:val="21"/>
              </w:rPr>
              <w:t xml:space="preserve"> bigger role </w:t>
            </w:r>
            <w:r>
              <w:rPr>
                <w:sz w:val="21"/>
                <w:szCs w:val="21"/>
              </w:rPr>
              <w:t>更正式</w:t>
            </w:r>
          </w:p>
        </w:tc>
      </w:tr>
      <w:tr w:rsidR="00B315C2" w14:paraId="6B7DEB2E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13798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改革开放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29F2F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reform and opening-up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5A5C5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95A23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必须带定冠词</w:t>
            </w:r>
            <w:r>
              <w:rPr>
                <w:sz w:val="21"/>
                <w:szCs w:val="21"/>
              </w:rPr>
              <w:t xml:space="preserve"> the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opening-up </w:t>
            </w:r>
            <w:r>
              <w:rPr>
                <w:sz w:val="21"/>
                <w:szCs w:val="21"/>
              </w:rPr>
              <w:t>有连字符</w:t>
            </w:r>
          </w:p>
        </w:tc>
      </w:tr>
      <w:tr w:rsidR="00B315C2" w14:paraId="08587576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B4289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稳步发展阶段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85090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stage of steady development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B8674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5DD8F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steady </w:t>
            </w:r>
            <w:r>
              <w:rPr>
                <w:sz w:val="21"/>
                <w:szCs w:val="21"/>
              </w:rPr>
              <w:t>修饰</w:t>
            </w:r>
            <w:r>
              <w:rPr>
                <w:sz w:val="21"/>
                <w:szCs w:val="21"/>
              </w:rPr>
              <w:t xml:space="preserve"> development</w:t>
            </w:r>
          </w:p>
        </w:tc>
      </w:tr>
      <w:tr w:rsidR="00B315C2" w14:paraId="0E7A9230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9EF68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高校学生总数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64630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total number of college students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38251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F3AE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number </w:t>
            </w:r>
            <w:r>
              <w:rPr>
                <w:sz w:val="21"/>
                <w:szCs w:val="21"/>
              </w:rPr>
              <w:t>作主语时谓语用单数</w:t>
            </w:r>
          </w:p>
        </w:tc>
      </w:tr>
      <w:tr w:rsidR="00B315C2" w14:paraId="77700400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46F09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位居世界第一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8795D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rank first in the world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8BFE3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A39AA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常作现在分词</w:t>
            </w:r>
            <w:r>
              <w:rPr>
                <w:sz w:val="21"/>
                <w:szCs w:val="21"/>
              </w:rPr>
              <w:t xml:space="preserve"> ranking first </w:t>
            </w:r>
            <w:r>
              <w:rPr>
                <w:sz w:val="21"/>
                <w:szCs w:val="21"/>
              </w:rPr>
              <w:t>结果状语</w:t>
            </w:r>
          </w:p>
        </w:tc>
      </w:tr>
      <w:tr w:rsidR="00B315C2" w14:paraId="7B72A59C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567B5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人民生活水平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C5D46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people's living standards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73390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60B7A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standard </w:t>
            </w:r>
            <w:r>
              <w:rPr>
                <w:sz w:val="21"/>
                <w:szCs w:val="21"/>
              </w:rPr>
              <w:t>用复数</w:t>
            </w:r>
          </w:p>
        </w:tc>
      </w:tr>
      <w:tr w:rsidR="00B315C2" w14:paraId="7A6D58EB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483BF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学科专业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3275E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disciplines and majors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E14D9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6BA38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discipline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学科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2362A707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F9184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招生人数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24F44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enrolment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BCCA4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A9926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英式</w:t>
            </w:r>
            <w:r>
              <w:rPr>
                <w:sz w:val="21"/>
                <w:szCs w:val="21"/>
              </w:rPr>
              <w:t xml:space="preserve"> enrolment / </w:t>
            </w:r>
            <w:r>
              <w:rPr>
                <w:sz w:val="21"/>
                <w:szCs w:val="21"/>
              </w:rPr>
              <w:t>美式</w:t>
            </w:r>
            <w:r>
              <w:rPr>
                <w:sz w:val="21"/>
                <w:szCs w:val="21"/>
              </w:rPr>
              <w:t xml:space="preserve"> enrollment </w:t>
            </w:r>
            <w:r>
              <w:rPr>
                <w:sz w:val="21"/>
                <w:szCs w:val="21"/>
              </w:rPr>
              <w:t>均可</w:t>
            </w:r>
          </w:p>
        </w:tc>
      </w:tr>
      <w:tr w:rsidR="00B315C2" w14:paraId="5BFBB295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AE8C1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逐年上升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4017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rise year by year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D0AE9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C6641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on the rise year after year</w:t>
            </w:r>
          </w:p>
        </w:tc>
      </w:tr>
      <w:tr w:rsidR="00B315C2" w14:paraId="4CD40EC1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FED63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义务教育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6DF9B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compulsory education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12B31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6DFEC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真题已给提示词，</w:t>
            </w:r>
            <w:r>
              <w:rPr>
                <w:sz w:val="21"/>
                <w:szCs w:val="21"/>
              </w:rPr>
              <w:t xml:space="preserve">compulsory </w:t>
            </w:r>
            <w:r>
              <w:rPr>
                <w:sz w:val="21"/>
                <w:szCs w:val="21"/>
              </w:rPr>
              <w:t>拼写勿错</w:t>
            </w:r>
          </w:p>
        </w:tc>
      </w:tr>
      <w:tr w:rsidR="00B315C2" w14:paraId="4F5E6221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46E29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《义务教育法》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70C5C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Compulsory Education Law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6133C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0CE94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书名号转为首字母大写，不用引号或斜体</w:t>
            </w:r>
          </w:p>
        </w:tc>
      </w:tr>
      <w:tr w:rsidR="00B315C2" w14:paraId="5F6630B1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E77DE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生效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D6CA1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come into effect / take effect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1371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F62E9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过去时</w:t>
            </w:r>
            <w:r>
              <w:rPr>
                <w:sz w:val="21"/>
                <w:szCs w:val="21"/>
              </w:rPr>
              <w:t xml:space="preserve"> came into effect</w:t>
            </w:r>
          </w:p>
        </w:tc>
      </w:tr>
      <w:tr w:rsidR="00B315C2" w14:paraId="73FF0B8D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66EE5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不懈努力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D232A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unremitting/untiring efforts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ED3F2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9C8DF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through unremitting efforts </w:t>
            </w:r>
            <w:r>
              <w:rPr>
                <w:sz w:val="21"/>
                <w:szCs w:val="21"/>
              </w:rPr>
              <w:t>作插入状语</w:t>
            </w:r>
          </w:p>
        </w:tc>
      </w:tr>
      <w:tr w:rsidR="00B315C2" w14:paraId="6EE6F732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6B23B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在全国推行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4641A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implement ... nationwide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518E8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D5388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nationwide </w:t>
            </w:r>
            <w:r>
              <w:rPr>
                <w:sz w:val="21"/>
                <w:szCs w:val="21"/>
              </w:rPr>
              <w:t>是副词，不用</w:t>
            </w:r>
            <w:r>
              <w:rPr>
                <w:sz w:val="21"/>
                <w:szCs w:val="21"/>
              </w:rPr>
              <w:t xml:space="preserve"> in the whole country </w:t>
            </w:r>
            <w:r>
              <w:rPr>
                <w:sz w:val="21"/>
                <w:szCs w:val="21"/>
              </w:rPr>
              <w:t>更简洁</w:t>
            </w:r>
          </w:p>
        </w:tc>
      </w:tr>
      <w:tr w:rsidR="00B315C2" w14:paraId="35A72F86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A63D0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年满六周岁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80767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at the age of six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4E425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53245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when they turn six</w:t>
            </w:r>
          </w:p>
        </w:tc>
      </w:tr>
      <w:tr w:rsidR="00B315C2" w14:paraId="72F72AD0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D6E77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九年义务教育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79C9F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nine years of compulsory education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46FD5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7224B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years </w:t>
            </w:r>
            <w:r>
              <w:rPr>
                <w:sz w:val="21"/>
                <w:szCs w:val="21"/>
              </w:rPr>
              <w:t>复数</w:t>
            </w:r>
            <w:r>
              <w:rPr>
                <w:sz w:val="21"/>
                <w:szCs w:val="21"/>
              </w:rPr>
              <w:t xml:space="preserve"> + of</w:t>
            </w:r>
          </w:p>
        </w:tc>
      </w:tr>
      <w:tr w:rsidR="00B315C2" w14:paraId="5B29184F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325F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缴纳学费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84C29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pay tuition fees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296EA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86A9B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无须缴纳</w:t>
            </w:r>
            <w:r>
              <w:rPr>
                <w:sz w:val="21"/>
                <w:szCs w:val="21"/>
              </w:rPr>
              <w:t xml:space="preserve"> be no longer required to pay</w:t>
            </w:r>
          </w:p>
        </w:tc>
      </w:tr>
      <w:tr w:rsidR="00B315C2" w14:paraId="40C4C14C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96783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教育改革举措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8E0CC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educational reform measures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8CF65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D490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implementation of a series of measures</w:t>
            </w:r>
          </w:p>
        </w:tc>
      </w:tr>
      <w:tr w:rsidR="00B315C2" w14:paraId="741102A2" w14:textId="77777777">
        <w:trPr>
          <w:cantSplit/>
          <w:jc w:val="center"/>
        </w:trPr>
        <w:tc>
          <w:tcPr>
            <w:tcW w:w="132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73867D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显著提高</w:t>
            </w:r>
          </w:p>
        </w:tc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9F5484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improve significantly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1E3829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5015EC2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副词</w:t>
            </w:r>
            <w:r>
              <w:rPr>
                <w:sz w:val="21"/>
                <w:szCs w:val="21"/>
              </w:rPr>
              <w:t xml:space="preserve"> significantly </w:t>
            </w:r>
            <w:r>
              <w:rPr>
                <w:sz w:val="21"/>
                <w:szCs w:val="21"/>
              </w:rPr>
              <w:t>修饰动词</w:t>
            </w:r>
          </w:p>
        </w:tc>
      </w:tr>
    </w:tbl>
    <w:p w14:paraId="4B9EEDB9" w14:textId="77777777" w:rsidR="00B315C2" w:rsidRDefault="00B315C2">
      <w:pPr>
        <w:spacing w:after="120"/>
      </w:pPr>
    </w:p>
    <w:p w14:paraId="2B12A933" w14:textId="77777777" w:rsidR="00B315C2" w:rsidRDefault="00000000">
      <w:pPr>
        <w:pStyle w:val="1"/>
      </w:pPr>
      <w:r>
        <w:t>话题二　饮食与健康（</w:t>
      </w:r>
      <w:r>
        <w:t xml:space="preserve">3 </w:t>
      </w:r>
      <w:r>
        <w:t>套）</w:t>
      </w:r>
    </w:p>
    <w:p w14:paraId="05F1DEF3" w14:textId="77777777" w:rsidR="00B315C2" w:rsidRDefault="00000000">
      <w:pPr>
        <w:pStyle w:val="Body"/>
      </w:pPr>
      <w:r>
        <w:t>对应真题：四级</w:t>
      </w:r>
      <w:r>
        <w:t xml:space="preserve"> 2023.12 </w:t>
      </w:r>
      <w:r>
        <w:t>第</w:t>
      </w:r>
      <w:r>
        <w:t xml:space="preserve"> 1 </w:t>
      </w:r>
      <w:r>
        <w:t>套（健康饮食）、第</w:t>
      </w:r>
      <w:r>
        <w:t xml:space="preserve"> 2 </w:t>
      </w:r>
      <w:r>
        <w:t>套（低脂有机食品）、第</w:t>
      </w:r>
      <w:r>
        <w:t xml:space="preserve"> 3 </w:t>
      </w:r>
      <w:r>
        <w:t>套（物流业与饮食变化）。</w:t>
      </w:r>
    </w:p>
    <w:p w14:paraId="2B02C674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63"/>
        <w:gridCol w:w="3110"/>
        <w:gridCol w:w="1036"/>
        <w:gridCol w:w="3415"/>
      </w:tblGrid>
      <w:tr w:rsidR="00B315C2" w14:paraId="733C534F" w14:textId="77777777">
        <w:trPr>
          <w:cantSplit/>
          <w:tblHeader/>
          <w:jc w:val="center"/>
        </w:trPr>
        <w:tc>
          <w:tcPr>
            <w:tcW w:w="146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4841022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中文术语</w:t>
            </w:r>
          </w:p>
        </w:tc>
        <w:tc>
          <w:tcPr>
            <w:tcW w:w="31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796BA078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推荐英文</w:t>
            </w:r>
          </w:p>
        </w:tc>
        <w:tc>
          <w:tcPr>
            <w:tcW w:w="1036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0F81DAC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出处</w:t>
            </w:r>
          </w:p>
        </w:tc>
        <w:tc>
          <w:tcPr>
            <w:tcW w:w="3415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9970F8C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易错提示</w:t>
            </w:r>
          </w:p>
        </w:tc>
      </w:tr>
      <w:tr w:rsidR="00B315C2" w14:paraId="46F90650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54FBA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饮食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471C8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diet / eating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1EE97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12-1/2/3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EF8CC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真题已给提示词</w:t>
            </w:r>
            <w:r>
              <w:rPr>
                <w:sz w:val="21"/>
                <w:szCs w:val="21"/>
              </w:rPr>
              <w:t xml:space="preserve"> diet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健康饮食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作名词可用</w:t>
            </w:r>
            <w:r>
              <w:rPr>
                <w:sz w:val="21"/>
                <w:szCs w:val="21"/>
              </w:rPr>
              <w:t xml:space="preserve"> healthy diet </w:t>
            </w:r>
            <w:r>
              <w:rPr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 xml:space="preserve"> healthy eating</w:t>
            </w:r>
          </w:p>
        </w:tc>
      </w:tr>
      <w:tr w:rsidR="00B315C2" w14:paraId="05D7EA4D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73F85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健康饮食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09F95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healthy diet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AE739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962A0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泛指概念不加</w:t>
            </w:r>
            <w:r>
              <w:rPr>
                <w:sz w:val="21"/>
                <w:szCs w:val="21"/>
              </w:rPr>
              <w:t xml:space="preserve"> a</w:t>
            </w:r>
          </w:p>
        </w:tc>
      </w:tr>
      <w:tr w:rsidR="00B315C2" w14:paraId="0C3D88F9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443AA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大力提倡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8AF8B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vigorous advocacy of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74CC2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C943D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中文主语切换时宜名词化，避免悬垂修饰</w:t>
            </w:r>
          </w:p>
        </w:tc>
      </w:tr>
      <w:tr w:rsidR="00B315C2" w14:paraId="745B7966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BC6C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合理营养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99A09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reasonable nutrition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B2A3C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4140B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nutrition </w:t>
            </w:r>
            <w:r>
              <w:rPr>
                <w:sz w:val="21"/>
                <w:szCs w:val="21"/>
              </w:rPr>
              <w:t>不可数</w:t>
            </w:r>
          </w:p>
        </w:tc>
      </w:tr>
      <w:tr w:rsidR="00B315C2" w14:paraId="174F41CD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4D399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增进健康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A803B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promote health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A4636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86E01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promote/improve health</w:t>
            </w:r>
          </w:p>
        </w:tc>
      </w:tr>
      <w:tr w:rsidR="00B315C2" w14:paraId="1FF4CF85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9C038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更加深刻的认识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412D4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deeper understanding of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72328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09B1B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gain/have a deeper understanding of</w:t>
            </w:r>
          </w:p>
        </w:tc>
      </w:tr>
      <w:tr w:rsidR="00B315C2" w14:paraId="3B7E7919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C9E0B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吃得安全、营养、健康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BE4CD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eat safely, nutritiously and healthily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9743E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13CBC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三个副词并列，引号内可用动名词短语</w:t>
            </w:r>
          </w:p>
        </w:tc>
      </w:tr>
      <w:tr w:rsidR="00B315C2" w14:paraId="7580C362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F8970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美好生活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C818A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better life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65ADD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CA99F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basic need of the people for a better life</w:t>
            </w:r>
          </w:p>
        </w:tc>
      </w:tr>
      <w:tr w:rsidR="00B315C2" w14:paraId="71A332E8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D48B1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人民幸福感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E8372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people's sense of well-being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980E6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6CA92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well-being </w:t>
            </w:r>
            <w:r>
              <w:rPr>
                <w:sz w:val="21"/>
                <w:szCs w:val="21"/>
              </w:rPr>
              <w:t>有连字符；也可</w:t>
            </w:r>
            <w:r>
              <w:rPr>
                <w:sz w:val="21"/>
                <w:szCs w:val="21"/>
              </w:rPr>
              <w:t xml:space="preserve"> sense of happiness</w:t>
            </w:r>
          </w:p>
        </w:tc>
      </w:tr>
      <w:tr w:rsidR="00B315C2" w14:paraId="53854E90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E4EF6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必然要求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C05B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an inevitable requirement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792EC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04F05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inevitable </w:t>
            </w:r>
            <w:r>
              <w:rPr>
                <w:sz w:val="21"/>
                <w:szCs w:val="21"/>
              </w:rPr>
              <w:t>拼写</w:t>
            </w:r>
          </w:p>
        </w:tc>
      </w:tr>
      <w:tr w:rsidR="00B315C2" w14:paraId="367EE2BA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23C80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食品产业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BE571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food industry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20DCC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C3D2E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provide new opportunities for</w:t>
            </w:r>
          </w:p>
        </w:tc>
      </w:tr>
      <w:tr w:rsidR="00B315C2" w14:paraId="4A9ECC71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CCC8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各级政府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2AE81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governments at all levels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166D9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77B67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level </w:t>
            </w:r>
            <w:r>
              <w:rPr>
                <w:sz w:val="21"/>
                <w:szCs w:val="21"/>
              </w:rPr>
              <w:t>用复数，不加</w:t>
            </w:r>
            <w:r>
              <w:rPr>
                <w:sz w:val="21"/>
                <w:szCs w:val="21"/>
              </w:rPr>
              <w:t xml:space="preserve"> the different</w:t>
            </w:r>
          </w:p>
        </w:tc>
      </w:tr>
      <w:tr w:rsidR="00B315C2" w14:paraId="21FCE41D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15D82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采取多种举措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12267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take various measures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5B467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AB919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measures </w:t>
            </w:r>
            <w:r>
              <w:rPr>
                <w:sz w:val="21"/>
                <w:szCs w:val="21"/>
              </w:rPr>
              <w:t>复数</w:t>
            </w:r>
          </w:p>
        </w:tc>
      </w:tr>
      <w:tr w:rsidR="00B315C2" w14:paraId="40D5F8F2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C7DDF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健康中国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9C084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Healthy China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F57B4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865E2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专有提法首字母大写；</w:t>
            </w:r>
            <w:r>
              <w:rPr>
                <w:sz w:val="21"/>
                <w:szCs w:val="21"/>
              </w:rPr>
              <w:t>the building of a Healthy China</w:t>
            </w:r>
          </w:p>
        </w:tc>
      </w:tr>
      <w:tr w:rsidR="00B315C2" w14:paraId="110F5A63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BC376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发生显著变化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A63BF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significant changes have taken place in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56580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7AF4D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勿写</w:t>
            </w:r>
            <w:r>
              <w:rPr>
                <w:sz w:val="21"/>
                <w:szCs w:val="21"/>
              </w:rPr>
              <w:t xml:space="preserve"> people changed...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take place </w:t>
            </w:r>
            <w:r>
              <w:rPr>
                <w:sz w:val="21"/>
                <w:szCs w:val="21"/>
              </w:rPr>
              <w:t>无被动</w:t>
            </w:r>
          </w:p>
        </w:tc>
      </w:tr>
      <w:tr w:rsidR="00B315C2" w14:paraId="36DDBE60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0B34A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经济落后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EE9B7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backward economy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D0018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D82A5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owing to/due to the backward economy</w:t>
            </w:r>
          </w:p>
        </w:tc>
      </w:tr>
      <w:tr w:rsidR="00B315C2" w14:paraId="0D8773C4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DD472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种类有限、数量不足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FED08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limited in variety and insufficient in quantity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92712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0CDD0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in + </w:t>
            </w:r>
            <w:r>
              <w:rPr>
                <w:sz w:val="21"/>
                <w:szCs w:val="21"/>
              </w:rPr>
              <w:t>名词，形容词短语作表语</w:t>
            </w:r>
          </w:p>
        </w:tc>
      </w:tr>
      <w:tr w:rsidR="00B315C2" w14:paraId="55995D01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70D81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仅仅满足于吃得饱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1F5C9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be content merely with eating one's fill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303CC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98D7B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eat one's fill = </w:t>
            </w:r>
            <w:r>
              <w:rPr>
                <w:sz w:val="21"/>
                <w:szCs w:val="21"/>
              </w:rPr>
              <w:t>吃饱；</w:t>
            </w:r>
            <w:r>
              <w:rPr>
                <w:sz w:val="21"/>
                <w:szCs w:val="21"/>
              </w:rPr>
              <w:t xml:space="preserve">merely </w:t>
            </w:r>
            <w:r>
              <w:rPr>
                <w:sz w:val="21"/>
                <w:szCs w:val="21"/>
              </w:rPr>
              <w:t>位置在</w:t>
            </w:r>
            <w:r>
              <w:rPr>
                <w:sz w:val="21"/>
                <w:szCs w:val="21"/>
              </w:rPr>
              <w:t xml:space="preserve"> with </w:t>
            </w:r>
            <w:r>
              <w:rPr>
                <w:sz w:val="21"/>
                <w:szCs w:val="21"/>
              </w:rPr>
              <w:t>前</w:t>
            </w:r>
          </w:p>
        </w:tc>
      </w:tr>
      <w:tr w:rsidR="00B315C2" w14:paraId="5A38AB2C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91C63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丰富多样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6DA6B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rich and varied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A25F3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2C01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varied </w:t>
            </w:r>
            <w:r>
              <w:rPr>
                <w:sz w:val="21"/>
                <w:szCs w:val="21"/>
              </w:rPr>
              <w:t>不是</w:t>
            </w:r>
            <w:r>
              <w:rPr>
                <w:sz w:val="21"/>
                <w:szCs w:val="21"/>
              </w:rPr>
              <w:t xml:space="preserve"> various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various </w:t>
            </w:r>
            <w:r>
              <w:rPr>
                <w:sz w:val="21"/>
                <w:szCs w:val="21"/>
              </w:rPr>
              <w:t>只作定语）</w:t>
            </w:r>
          </w:p>
        </w:tc>
      </w:tr>
      <w:tr w:rsidR="00B315C2" w14:paraId="3BC7D9E6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0B964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生活水平不断提升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9196E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living standards continue to rise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563B8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37C68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as </w:t>
            </w:r>
            <w:r>
              <w:rPr>
                <w:sz w:val="21"/>
                <w:szCs w:val="21"/>
              </w:rPr>
              <w:t>引导伴随状语</w:t>
            </w:r>
          </w:p>
        </w:tc>
      </w:tr>
      <w:tr w:rsidR="00B315C2" w14:paraId="194C7631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FF108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低脂、低糖、有机食品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29682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low-fat, low-sugar and organic foods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8C7B4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61281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复合形容词带连字符，</w:t>
            </w:r>
            <w:r>
              <w:rPr>
                <w:sz w:val="21"/>
                <w:szCs w:val="21"/>
              </w:rPr>
              <w:t xml:space="preserve">foods </w:t>
            </w:r>
            <w:r>
              <w:rPr>
                <w:sz w:val="21"/>
                <w:szCs w:val="21"/>
              </w:rPr>
              <w:t>可数复数</w:t>
            </w:r>
          </w:p>
        </w:tc>
      </w:tr>
      <w:tr w:rsidR="00B315C2" w14:paraId="54012B05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5EFC3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受到普遍欢迎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FF59B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gain wide popularity / be widely welcomed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22C6F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37854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主动式</w:t>
            </w:r>
            <w:r>
              <w:rPr>
                <w:sz w:val="21"/>
                <w:szCs w:val="21"/>
              </w:rPr>
              <w:t xml:space="preserve"> gain wide popularity </w:t>
            </w:r>
            <w:r>
              <w:rPr>
                <w:sz w:val="21"/>
                <w:szCs w:val="21"/>
              </w:rPr>
              <w:t>更地道</w:t>
            </w:r>
          </w:p>
        </w:tc>
      </w:tr>
      <w:tr w:rsidR="00B315C2" w14:paraId="027E78A0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DC2F1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物流业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06674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logistics industry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B41EC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0D7CE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真题已给提示词，</w:t>
            </w:r>
            <w:r>
              <w:rPr>
                <w:sz w:val="21"/>
                <w:szCs w:val="21"/>
              </w:rPr>
              <w:t xml:space="preserve">logistics </w:t>
            </w:r>
            <w:r>
              <w:rPr>
                <w:sz w:val="21"/>
                <w:szCs w:val="21"/>
              </w:rPr>
              <w:t>恒用复数形式</w:t>
            </w:r>
          </w:p>
        </w:tc>
      </w:tr>
      <w:tr w:rsidR="00B315C2" w14:paraId="200C7E4A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E6548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充分体现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44FCE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be fully reflected in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A64C0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BFB84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which is fully reflected in ... </w:t>
            </w:r>
            <w:r>
              <w:rPr>
                <w:sz w:val="21"/>
                <w:szCs w:val="21"/>
              </w:rPr>
              <w:t>承接整句</w:t>
            </w:r>
          </w:p>
        </w:tc>
      </w:tr>
      <w:tr w:rsidR="00B315C2" w14:paraId="5EA812DE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55AD3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不再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而是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E2994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no longer ...; instead, ...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720110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398B7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not ... but rather ...</w:t>
            </w:r>
          </w:p>
        </w:tc>
      </w:tr>
      <w:tr w:rsidR="00B315C2" w14:paraId="16ABC86A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E8C92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追求更安全更营养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79DCB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seek safer, more nutritious and healthier food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14788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5F863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多音节词用</w:t>
            </w:r>
            <w:r>
              <w:rPr>
                <w:sz w:val="21"/>
                <w:szCs w:val="21"/>
              </w:rPr>
              <w:t xml:space="preserve"> more + </w:t>
            </w:r>
            <w:r>
              <w:rPr>
                <w:sz w:val="21"/>
                <w:szCs w:val="21"/>
              </w:rPr>
              <w:t>原级</w:t>
            </w:r>
          </w:p>
        </w:tc>
      </w:tr>
      <w:tr w:rsidR="00B315C2" w14:paraId="0C596AD7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34505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本地的农产品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FAFE8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local agricultural products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039AF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5C133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no longer limited to ... </w:t>
            </w:r>
            <w:r>
              <w:rPr>
                <w:sz w:val="21"/>
                <w:szCs w:val="21"/>
              </w:rPr>
              <w:t>过去分词作状语</w:t>
            </w:r>
          </w:p>
        </w:tc>
      </w:tr>
      <w:tr w:rsidR="00B315C2" w14:paraId="5B9FC911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646F6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使人们很容易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11BBB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make it easy for people to ...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5A853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B64C7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形式宾语</w:t>
            </w:r>
            <w:r>
              <w:rPr>
                <w:sz w:val="21"/>
                <w:szCs w:val="21"/>
              </w:rPr>
              <w:t xml:space="preserve"> it </w:t>
            </w:r>
            <w:r>
              <w:rPr>
                <w:sz w:val="21"/>
                <w:szCs w:val="21"/>
              </w:rPr>
              <w:t>不可省</w:t>
            </w:r>
          </w:p>
        </w:tc>
      </w:tr>
      <w:tr w:rsidR="00B315C2" w14:paraId="530F39FE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F1839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全国各地的特产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521FB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specialities from all over the country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97332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92353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英式</w:t>
            </w:r>
            <w:r>
              <w:rPr>
                <w:sz w:val="21"/>
                <w:szCs w:val="21"/>
              </w:rPr>
              <w:t xml:space="preserve"> specialities / </w:t>
            </w:r>
            <w:r>
              <w:rPr>
                <w:sz w:val="21"/>
                <w:szCs w:val="21"/>
              </w:rPr>
              <w:t>美式</w:t>
            </w:r>
            <w:r>
              <w:rPr>
                <w:sz w:val="21"/>
                <w:szCs w:val="21"/>
              </w:rPr>
              <w:t xml:space="preserve"> specialties</w:t>
            </w:r>
          </w:p>
        </w:tc>
      </w:tr>
      <w:tr w:rsidR="00B315C2" w14:paraId="5C53F1A3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30B10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毫无疑问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03EE4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There is no doubt that ...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D9BF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94DFA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that </w:t>
            </w:r>
            <w:r>
              <w:rPr>
                <w:sz w:val="21"/>
                <w:szCs w:val="21"/>
              </w:rPr>
              <w:t>引导同位语从句，也可用</w:t>
            </w:r>
            <w:r>
              <w:rPr>
                <w:sz w:val="21"/>
                <w:szCs w:val="21"/>
              </w:rPr>
              <w:t xml:space="preserve"> Undoubtedly</w:t>
            </w:r>
          </w:p>
        </w:tc>
      </w:tr>
      <w:tr w:rsidR="00B315C2" w14:paraId="69EE6670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69E55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饮食结构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90F0E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dietary structure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75EE9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4FAEB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dietary </w:t>
            </w:r>
            <w:r>
              <w:rPr>
                <w:sz w:val="21"/>
                <w:szCs w:val="21"/>
              </w:rPr>
              <w:t>形容词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饮食的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32B69F64" w14:textId="77777777">
        <w:trPr>
          <w:cantSplit/>
          <w:jc w:val="center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9DCCD4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有力的保障</w:t>
            </w:r>
          </w:p>
        </w:tc>
        <w:tc>
          <w:tcPr>
            <w:tcW w:w="31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6BCCB0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strong guarantee for</w:t>
            </w:r>
          </w:p>
        </w:tc>
        <w:tc>
          <w:tcPr>
            <w:tcW w:w="103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33C6A80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1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72933D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guarantee </w:t>
            </w:r>
            <w:r>
              <w:rPr>
                <w:sz w:val="21"/>
                <w:szCs w:val="21"/>
              </w:rPr>
              <w:t>可数，前面加</w:t>
            </w:r>
            <w:r>
              <w:rPr>
                <w:sz w:val="21"/>
                <w:szCs w:val="21"/>
              </w:rPr>
              <w:t xml:space="preserve"> a</w:t>
            </w:r>
          </w:p>
        </w:tc>
      </w:tr>
    </w:tbl>
    <w:p w14:paraId="230D8277" w14:textId="77777777" w:rsidR="00B315C2" w:rsidRDefault="00B315C2">
      <w:pPr>
        <w:spacing w:after="120"/>
      </w:pPr>
    </w:p>
    <w:p w14:paraId="5852DF7A" w14:textId="77777777" w:rsidR="00B315C2" w:rsidRDefault="00000000">
      <w:pPr>
        <w:pStyle w:val="1"/>
      </w:pPr>
      <w:r>
        <w:t>话题三　城市发展与人居环境（</w:t>
      </w:r>
      <w:r>
        <w:t xml:space="preserve">2 </w:t>
      </w:r>
      <w:r>
        <w:t>套）</w:t>
      </w:r>
    </w:p>
    <w:p w14:paraId="7E5439C3" w14:textId="77777777" w:rsidR="00B315C2" w:rsidRDefault="00000000">
      <w:pPr>
        <w:pStyle w:val="Body"/>
      </w:pPr>
      <w:r>
        <w:t>对应真题：六级</w:t>
      </w:r>
      <w:r>
        <w:t xml:space="preserve"> 2023.06 </w:t>
      </w:r>
      <w:r>
        <w:t>第</w:t>
      </w:r>
      <w:r>
        <w:t xml:space="preserve"> 2 </w:t>
      </w:r>
      <w:r>
        <w:t>套（城市公共设施）、第</w:t>
      </w:r>
      <w:r>
        <w:t xml:space="preserve"> 3 </w:t>
      </w:r>
      <w:r>
        <w:t>套（城市人居环境）。</w:t>
      </w:r>
    </w:p>
    <w:p w14:paraId="0038E402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3"/>
        <w:gridCol w:w="3392"/>
        <w:gridCol w:w="787"/>
        <w:gridCol w:w="3392"/>
      </w:tblGrid>
      <w:tr w:rsidR="00B315C2" w14:paraId="4D43A61A" w14:textId="77777777">
        <w:trPr>
          <w:cantSplit/>
          <w:tblHeader/>
          <w:jc w:val="center"/>
        </w:trPr>
        <w:tc>
          <w:tcPr>
            <w:tcW w:w="1453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18FBF13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中文术语</w:t>
            </w:r>
          </w:p>
        </w:tc>
        <w:tc>
          <w:tcPr>
            <w:tcW w:w="339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2A20509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推荐英文</w:t>
            </w:r>
          </w:p>
        </w:tc>
        <w:tc>
          <w:tcPr>
            <w:tcW w:w="78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CA7F6EC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出处</w:t>
            </w:r>
          </w:p>
        </w:tc>
        <w:tc>
          <w:tcPr>
            <w:tcW w:w="339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2B88E9C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易错提示</w:t>
            </w:r>
          </w:p>
        </w:tc>
      </w:tr>
      <w:tr w:rsidR="00B315C2" w14:paraId="1C36453D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480C7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城市居民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12DC9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urban residents / city dwellers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A6536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DA13C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urban </w:t>
            </w:r>
            <w:r>
              <w:rPr>
                <w:sz w:val="21"/>
                <w:szCs w:val="21"/>
              </w:rPr>
              <w:t>形容词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城市的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33A16018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0AFD9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生活品质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B062A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quality of life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AC65D3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F3D78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固定搭配，勿译</w:t>
            </w:r>
            <w:r>
              <w:rPr>
                <w:sz w:val="21"/>
                <w:szCs w:val="21"/>
              </w:rPr>
              <w:t xml:space="preserve"> living quality</w:t>
            </w:r>
          </w:p>
        </w:tc>
      </w:tr>
      <w:tr w:rsidR="00B315C2" w14:paraId="6F3B5961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F035B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公共设施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495B6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public facilities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44B2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76F25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facility </w:t>
            </w:r>
            <w:r>
              <w:rPr>
                <w:sz w:val="21"/>
                <w:szCs w:val="21"/>
              </w:rPr>
              <w:t>复数</w:t>
            </w:r>
          </w:p>
        </w:tc>
      </w:tr>
      <w:tr w:rsidR="00B315C2" w14:paraId="55E00868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E0C89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建设和改进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7B0C9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construction and improvement of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9DB86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B7CA7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名词化，</w:t>
            </w:r>
            <w:r>
              <w:rPr>
                <w:sz w:val="21"/>
                <w:szCs w:val="21"/>
              </w:rPr>
              <w:t xml:space="preserve">pay more attention to + </w:t>
            </w:r>
            <w:r>
              <w:rPr>
                <w:sz w:val="21"/>
                <w:szCs w:val="21"/>
              </w:rPr>
              <w:t>名词</w:t>
            </w:r>
          </w:p>
        </w:tc>
      </w:tr>
      <w:tr w:rsidR="00B315C2" w14:paraId="684394B3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AF664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满足人们的需求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F4A71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meet people's needs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BACE4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88918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 as to better meet ...</w:t>
            </w:r>
          </w:p>
        </w:tc>
      </w:tr>
      <w:tr w:rsidR="00B315C2" w14:paraId="4734D2A6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AC7AC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兴建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EE354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build / construct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7DAAB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0C3AB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By building ... </w:t>
            </w:r>
            <w:r>
              <w:rPr>
                <w:sz w:val="21"/>
                <w:szCs w:val="21"/>
              </w:rPr>
              <w:t>方式状语</w:t>
            </w:r>
          </w:p>
        </w:tc>
      </w:tr>
      <w:tr w:rsidR="00B315C2" w14:paraId="47B4AFD4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81FA2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广场、公园、公共绿地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67825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squares, parks and public green spaces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FF1B7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CD8D5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green space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绿地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7F049A2E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CA34D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规划改造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5A6B0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re-plan and transform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C9EC9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8694B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re- </w:t>
            </w:r>
            <w:r>
              <w:rPr>
                <w:sz w:val="21"/>
                <w:szCs w:val="21"/>
              </w:rPr>
              <w:t>前缀表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重新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353E9195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9BC52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原有公共场地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E75F7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existing public sites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46C45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E6B1C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existing </w:t>
            </w:r>
            <w:r>
              <w:rPr>
                <w:sz w:val="21"/>
                <w:szCs w:val="21"/>
              </w:rPr>
              <w:t>作定语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现有的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06AC60C9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63D1C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休闲和社交的场所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729DA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places for leisure and social interaction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17B10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EFB9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social interaction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社交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14F3212B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09A71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政府出资购置的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5C977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purchased with government funds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2B963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2E515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过去分词短语作后置定语</w:t>
            </w:r>
          </w:p>
        </w:tc>
      </w:tr>
      <w:tr w:rsidR="00B315C2" w14:paraId="1D1E3C95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4C28B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健身器械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C1DF5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fitness equipment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A32DE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23FF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equipment </w:t>
            </w:r>
            <w:r>
              <w:rPr>
                <w:sz w:val="21"/>
                <w:szCs w:val="21"/>
              </w:rPr>
              <w:t>不可数</w:t>
            </w:r>
          </w:p>
        </w:tc>
      </w:tr>
      <w:tr w:rsidR="00B315C2" w14:paraId="0BEB1CB9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06E1E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健身步道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15BA4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fitness trails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9821B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514C5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trail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步道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4AFE3E2A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B99AA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随处可见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C6DFFE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can be seen everywhere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FE626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13144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被动语态，勿写</w:t>
            </w:r>
            <w:r>
              <w:rPr>
                <w:sz w:val="21"/>
                <w:szCs w:val="21"/>
              </w:rPr>
              <w:t xml:space="preserve"> can see everywhere</w:t>
            </w:r>
          </w:p>
        </w:tc>
      </w:tr>
      <w:tr w:rsidR="00B315C2" w14:paraId="6A7D8E7C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A39E9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人居环境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07A55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living environment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5F44C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DDC93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学术语境可用</w:t>
            </w:r>
            <w:r>
              <w:rPr>
                <w:sz w:val="21"/>
                <w:szCs w:val="21"/>
              </w:rPr>
              <w:t xml:space="preserve"> human settlements</w:t>
            </w:r>
          </w:p>
        </w:tc>
      </w:tr>
      <w:tr w:rsidR="00B315C2" w14:paraId="1F9D2846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D011C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高质量发展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46B3E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high-quality development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701F7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734EA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复合形容词带连字符</w:t>
            </w:r>
          </w:p>
        </w:tc>
      </w:tr>
      <w:tr w:rsidR="00B315C2" w14:paraId="56ABA506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1EC37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中国特色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3DBBB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with Chinese characteristics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5755B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7F249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后置定语：</w:t>
            </w:r>
            <w:r>
              <w:rPr>
                <w:sz w:val="21"/>
                <w:szCs w:val="21"/>
              </w:rPr>
              <w:t>a path of ... with Chinese characteristics</w:t>
            </w:r>
          </w:p>
        </w:tc>
      </w:tr>
      <w:tr w:rsidR="00B315C2" w14:paraId="0CFFA9EB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E6ADC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城市功能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A6440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urban functions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8D718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481FF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with urban functions being constantly improved </w:t>
            </w:r>
            <w:r>
              <w:rPr>
                <w:sz w:val="21"/>
                <w:szCs w:val="21"/>
              </w:rPr>
              <w:t>独立结构</w:t>
            </w:r>
          </w:p>
        </w:tc>
      </w:tr>
      <w:tr w:rsidR="00B315C2" w14:paraId="5AE963AC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2645A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治理水平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4B1B1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level of governance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5B322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9EB74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governance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治理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408A88FA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A1B1A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生态修复和功能修补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280F6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ecological restoration and functional rehabilitation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E4D3A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98FF6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restoration </w:t>
            </w:r>
            <w:r>
              <w:rPr>
                <w:sz w:val="21"/>
                <w:szCs w:val="21"/>
              </w:rPr>
              <w:t>修复生态，</w:t>
            </w:r>
            <w:r>
              <w:rPr>
                <w:sz w:val="21"/>
                <w:szCs w:val="21"/>
              </w:rPr>
              <w:t xml:space="preserve">rehabilitation </w:t>
            </w:r>
            <w:r>
              <w:rPr>
                <w:sz w:val="21"/>
                <w:szCs w:val="21"/>
              </w:rPr>
              <w:t>修补功能</w:t>
            </w:r>
          </w:p>
        </w:tc>
      </w:tr>
      <w:tr w:rsidR="00B315C2" w14:paraId="410CDB13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B5BD0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城镇老旧小区改造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20B59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renovation of dilapidated residential communities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E24C3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930AA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dilapidated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破旧老旧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444D2AC5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3D2E0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园林绿化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1BE9B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landscaping and greening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E1A7C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EF8EF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landscaping </w:t>
            </w:r>
            <w:r>
              <w:rPr>
                <w:sz w:val="21"/>
                <w:szCs w:val="21"/>
              </w:rPr>
              <w:t>名词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园林化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54EB2D6A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6E9D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消除污染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9D6B2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eliminate pollution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258D3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A7581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eliminate </w:t>
            </w:r>
            <w:r>
              <w:rPr>
                <w:sz w:val="21"/>
                <w:szCs w:val="21"/>
              </w:rPr>
              <w:t>比</w:t>
            </w:r>
            <w:r>
              <w:rPr>
                <w:sz w:val="21"/>
                <w:szCs w:val="21"/>
              </w:rPr>
              <w:t xml:space="preserve"> remove </w:t>
            </w:r>
            <w:r>
              <w:rPr>
                <w:sz w:val="21"/>
                <w:szCs w:val="21"/>
              </w:rPr>
              <w:t>正式</w:t>
            </w:r>
          </w:p>
        </w:tc>
      </w:tr>
      <w:tr w:rsidR="00B315C2" w14:paraId="53CB5BCF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3A2B2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基础设施体系化建设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96435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systematic construction of urban infrastructure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A362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17595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infrastructure </w:t>
            </w:r>
            <w:r>
              <w:rPr>
                <w:sz w:val="21"/>
                <w:szCs w:val="21"/>
              </w:rPr>
              <w:t>不可数</w:t>
            </w:r>
          </w:p>
        </w:tc>
      </w:tr>
      <w:tr w:rsidR="00B315C2" w14:paraId="79FA4A61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8E020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市政设施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F144C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municipal facilities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E8458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C057E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municipal </w:t>
            </w:r>
            <w:r>
              <w:rPr>
                <w:sz w:val="21"/>
                <w:szCs w:val="21"/>
              </w:rPr>
              <w:t>形容词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市政的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7A7BC16E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04746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普查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F3904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general survey of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F2D85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629F0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conduct a general survey</w:t>
            </w:r>
          </w:p>
        </w:tc>
      </w:tr>
      <w:tr w:rsidR="00B315C2" w14:paraId="4EA45BCB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B89CC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安全隐患排查整治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62ABC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investigation and rectification of hidden safety hazards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658B8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A75CE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hazard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隐患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rectification </w:t>
            </w:r>
            <w:r>
              <w:rPr>
                <w:sz w:val="21"/>
                <w:szCs w:val="21"/>
              </w:rPr>
              <w:t>整治</w:t>
            </w:r>
          </w:p>
        </w:tc>
      </w:tr>
      <w:tr w:rsidR="00B315C2" w14:paraId="2622F7BA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624BF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宜居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093F0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liveable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C4233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880B3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美式可写</w:t>
            </w:r>
            <w:r>
              <w:rPr>
                <w:sz w:val="21"/>
                <w:szCs w:val="21"/>
              </w:rPr>
              <w:t xml:space="preserve"> livable</w:t>
            </w:r>
          </w:p>
        </w:tc>
      </w:tr>
      <w:tr w:rsidR="00B315C2" w14:paraId="678FD73E" w14:textId="77777777">
        <w:trPr>
          <w:cantSplit/>
          <w:jc w:val="center"/>
        </w:trPr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6865DA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高品质的生活环境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0BC2D92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high-quality living environment</w:t>
            </w:r>
          </w:p>
        </w:tc>
        <w:tc>
          <w:tcPr>
            <w:tcW w:w="78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D10B98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5AB4C0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in an effort to create ...</w:t>
            </w:r>
          </w:p>
        </w:tc>
      </w:tr>
    </w:tbl>
    <w:p w14:paraId="144162A8" w14:textId="77777777" w:rsidR="00B315C2" w:rsidRDefault="00B315C2">
      <w:pPr>
        <w:spacing w:after="120"/>
      </w:pPr>
    </w:p>
    <w:p w14:paraId="2B72878C" w14:textId="77777777" w:rsidR="00B315C2" w:rsidRDefault="00000000">
      <w:pPr>
        <w:pStyle w:val="1"/>
      </w:pPr>
      <w:r>
        <w:t>话题四　人口老龄化与养老服务（</w:t>
      </w:r>
      <w:r>
        <w:t xml:space="preserve">3 </w:t>
      </w:r>
      <w:r>
        <w:t>套）</w:t>
      </w:r>
    </w:p>
    <w:p w14:paraId="63C6C865" w14:textId="77777777" w:rsidR="00B315C2" w:rsidRDefault="00000000">
      <w:pPr>
        <w:pStyle w:val="Body"/>
      </w:pPr>
      <w:r>
        <w:t>对应真题：六级</w:t>
      </w:r>
      <w:r>
        <w:t xml:space="preserve"> 2023.12 </w:t>
      </w:r>
      <w:r>
        <w:t>第</w:t>
      </w:r>
      <w:r>
        <w:t xml:space="preserve"> 1 </w:t>
      </w:r>
      <w:r>
        <w:t>套（养老模式）、第</w:t>
      </w:r>
      <w:r>
        <w:t xml:space="preserve"> 2 </w:t>
      </w:r>
      <w:r>
        <w:t>套（人口老龄化与社会保障）、第</w:t>
      </w:r>
      <w:r>
        <w:t xml:space="preserve"> 3 </w:t>
      </w:r>
      <w:r>
        <w:t>套（养老服务体系建设）。</w:t>
      </w:r>
    </w:p>
    <w:p w14:paraId="5C02AFEB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19"/>
        <w:gridCol w:w="2947"/>
        <w:gridCol w:w="921"/>
        <w:gridCol w:w="3438"/>
      </w:tblGrid>
      <w:tr w:rsidR="00B315C2" w14:paraId="44104A95" w14:textId="77777777">
        <w:trPr>
          <w:cantSplit/>
          <w:tblHeader/>
          <w:jc w:val="center"/>
        </w:trPr>
        <w:tc>
          <w:tcPr>
            <w:tcW w:w="171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E23B36B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中文术语</w:t>
            </w:r>
          </w:p>
        </w:tc>
        <w:tc>
          <w:tcPr>
            <w:tcW w:w="294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AA70309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推荐英文</w:t>
            </w:r>
          </w:p>
        </w:tc>
        <w:tc>
          <w:tcPr>
            <w:tcW w:w="921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42C5127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出处</w:t>
            </w:r>
          </w:p>
        </w:tc>
        <w:tc>
          <w:tcPr>
            <w:tcW w:w="343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33219B0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易错提示</w:t>
            </w:r>
          </w:p>
        </w:tc>
      </w:tr>
      <w:tr w:rsidR="00B315C2" w14:paraId="1632648D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0A013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老龄化社会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DD283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an ageing society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5DB22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12-1/2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87938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英式</w:t>
            </w:r>
            <w:r>
              <w:rPr>
                <w:sz w:val="21"/>
                <w:szCs w:val="21"/>
              </w:rPr>
              <w:t xml:space="preserve"> ageing / </w:t>
            </w:r>
            <w:r>
              <w:rPr>
                <w:sz w:val="21"/>
                <w:szCs w:val="21"/>
              </w:rPr>
              <w:t>美式</w:t>
            </w:r>
            <w:r>
              <w:rPr>
                <w:sz w:val="21"/>
                <w:szCs w:val="21"/>
              </w:rPr>
              <w:t xml:space="preserve"> aging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the arrival of an ageing society</w:t>
            </w:r>
          </w:p>
        </w:tc>
      </w:tr>
      <w:tr w:rsidR="00B315C2" w14:paraId="7E6D4A04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4840E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人口老龄化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EEA2E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population ageing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ED431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34109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作定语时用</w:t>
            </w:r>
            <w:r>
              <w:rPr>
                <w:sz w:val="21"/>
                <w:szCs w:val="21"/>
              </w:rPr>
              <w:t xml:space="preserve"> population ageing trend</w:t>
            </w:r>
          </w:p>
        </w:tc>
      </w:tr>
      <w:tr w:rsidR="00B315C2" w14:paraId="1A14C9EB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BD818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养老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1DE3B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care for the elderly / elderly care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B4CF1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7ABF9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前者动词短语，后者名词，勿译</w:t>
            </w:r>
            <w:r>
              <w:rPr>
                <w:sz w:val="21"/>
                <w:szCs w:val="21"/>
              </w:rPr>
              <w:t xml:space="preserve"> raise old</w:t>
            </w:r>
          </w:p>
        </w:tc>
      </w:tr>
      <w:tr w:rsidR="00B315C2" w14:paraId="0D02EB7F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92E97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老年人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13D47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elderly / elderly people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CBEA8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12-1/3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F1D19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the elderly </w:t>
            </w:r>
            <w:r>
              <w:rPr>
                <w:sz w:val="21"/>
                <w:szCs w:val="21"/>
              </w:rPr>
              <w:t>作复数，谓语用复数</w:t>
            </w:r>
          </w:p>
        </w:tc>
      </w:tr>
      <w:tr w:rsidR="00B315C2" w14:paraId="505E655F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1125D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受到普遍关注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E5F74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attract widespread attention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4D66B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6B671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widespread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普遍的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355AE076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63D80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养老模式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1649C8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model of elderly care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D5C22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864D9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what </w:t>
            </w:r>
            <w:r>
              <w:rPr>
                <w:sz w:val="21"/>
                <w:szCs w:val="21"/>
              </w:rPr>
              <w:t>引导主语从句：</w:t>
            </w:r>
            <w:r>
              <w:rPr>
                <w:sz w:val="21"/>
                <w:szCs w:val="21"/>
              </w:rPr>
              <w:t>What people talk about most is ...</w:t>
            </w:r>
          </w:p>
        </w:tc>
      </w:tr>
      <w:tr w:rsidR="00B315C2" w14:paraId="080939A4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61E3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多元化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60027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be diversified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4BEFA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A3540F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need to be diversified </w:t>
            </w:r>
            <w:r>
              <w:rPr>
                <w:sz w:val="21"/>
                <w:szCs w:val="21"/>
              </w:rPr>
              <w:t>被动</w:t>
            </w:r>
          </w:p>
        </w:tc>
      </w:tr>
      <w:tr w:rsidR="00B315C2" w14:paraId="188583DB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F5051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政府引导和社会参与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D2471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government guidance and social participation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FED6A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7D006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participation </w:t>
            </w:r>
            <w:r>
              <w:rPr>
                <w:sz w:val="21"/>
                <w:szCs w:val="21"/>
              </w:rPr>
              <w:t>名词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参与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27C9A005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20158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养老服务机构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E6423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elderly care service institutions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86387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308E2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institution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机构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2AE8F9FD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0CA86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社区服务中心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A6117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community service centres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F836E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7600D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英式</w:t>
            </w:r>
            <w:r>
              <w:rPr>
                <w:sz w:val="21"/>
                <w:szCs w:val="21"/>
              </w:rPr>
              <w:t xml:space="preserve"> centre / </w:t>
            </w:r>
            <w:r>
              <w:rPr>
                <w:sz w:val="21"/>
                <w:szCs w:val="21"/>
              </w:rPr>
              <w:t>美式</w:t>
            </w:r>
            <w:r>
              <w:rPr>
                <w:sz w:val="21"/>
                <w:szCs w:val="21"/>
              </w:rPr>
              <w:t xml:space="preserve"> center</w:t>
            </w:r>
          </w:p>
        </w:tc>
      </w:tr>
      <w:tr w:rsidR="00B315C2" w14:paraId="3454C61B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CB190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居家自助养老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8D062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home-based self-care for the elderly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30E3D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A2D1B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home-based </w:t>
            </w:r>
            <w:r>
              <w:rPr>
                <w:sz w:val="21"/>
                <w:szCs w:val="21"/>
              </w:rPr>
              <w:t>复合形容词</w:t>
            </w:r>
          </w:p>
        </w:tc>
      </w:tr>
      <w:tr w:rsidR="00B315C2" w14:paraId="5F45ADA2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40C51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家庭养老与社会养老相结合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D6B21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combine family-based care with social care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7A096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C846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combine A with B</w:t>
            </w:r>
          </w:p>
        </w:tc>
      </w:tr>
      <w:tr w:rsidR="00B315C2" w14:paraId="50814880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2319D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投入的持续增加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A2F57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continuous increase in investment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B0B8F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B3CB0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increase in + </w:t>
            </w:r>
            <w:r>
              <w:rPr>
                <w:sz w:val="21"/>
                <w:szCs w:val="21"/>
              </w:rPr>
              <w:t>领域</w:t>
            </w:r>
          </w:p>
        </w:tc>
      </w:tr>
      <w:tr w:rsidR="00B315C2" w14:paraId="5624000D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C738B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养老服务事业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D83CC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cause of elderly care services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A10F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ED3C0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cause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事业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1A3B0C68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22DF1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养老设施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D4820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elderly care facilities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8DA4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FD1C7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will be constantly upgraded </w:t>
            </w:r>
            <w:r>
              <w:rPr>
                <w:sz w:val="21"/>
                <w:szCs w:val="21"/>
              </w:rPr>
              <w:t>将来被动</w:t>
            </w:r>
          </w:p>
        </w:tc>
      </w:tr>
      <w:tr w:rsidR="00B315C2" w14:paraId="0DD40091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57A43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人口结构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4368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population structure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0B3D3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38A30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significant changes have taken place in</w:t>
            </w:r>
          </w:p>
        </w:tc>
      </w:tr>
      <w:tr w:rsidR="00B315C2" w14:paraId="0FCA444D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26823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逐渐步入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5EFD2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gradually step into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23AF3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04D0C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现在进行时</w:t>
            </w:r>
            <w:r>
              <w:rPr>
                <w:sz w:val="21"/>
                <w:szCs w:val="21"/>
              </w:rPr>
              <w:t xml:space="preserve"> is gradually stepping into</w:t>
            </w:r>
          </w:p>
        </w:tc>
      </w:tr>
      <w:tr w:rsidR="00B315C2" w14:paraId="54651548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AB07E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趋势更加明显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5BF3A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trend will become even more evident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9F1E5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5CC7A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evident/pronounced </w:t>
            </w:r>
            <w:r>
              <w:rPr>
                <w:sz w:val="21"/>
                <w:szCs w:val="21"/>
              </w:rPr>
              <w:t>均可</w:t>
            </w:r>
          </w:p>
        </w:tc>
      </w:tr>
      <w:tr w:rsidR="00B315C2" w14:paraId="0757F7D3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EE587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应对挑战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C51AB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cope with the challenges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9D87A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6A414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cope with </w:t>
            </w:r>
            <w:r>
              <w:rPr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 xml:space="preserve"> deal with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brought about by </w:t>
            </w:r>
            <w:r>
              <w:rPr>
                <w:sz w:val="21"/>
                <w:szCs w:val="21"/>
              </w:rPr>
              <w:t>后置</w:t>
            </w:r>
          </w:p>
        </w:tc>
      </w:tr>
      <w:tr w:rsidR="00B315C2" w14:paraId="294364DE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CB0CC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加大对养老的支持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B528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increase support for elderly care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EB638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55A26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support </w:t>
            </w:r>
            <w:r>
              <w:rPr>
                <w:sz w:val="21"/>
                <w:szCs w:val="21"/>
              </w:rPr>
              <w:t>此处不可数</w:t>
            </w:r>
          </w:p>
        </w:tc>
      </w:tr>
      <w:tr w:rsidR="00B315C2" w14:paraId="352AF7D7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81554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社会保障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B0E98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social security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FB68A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EAF0F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真题已给提示词，</w:t>
            </w:r>
            <w:r>
              <w:rPr>
                <w:sz w:val="21"/>
                <w:szCs w:val="21"/>
              </w:rPr>
              <w:t xml:space="preserve">security </w:t>
            </w:r>
            <w:r>
              <w:rPr>
                <w:sz w:val="21"/>
                <w:szCs w:val="21"/>
              </w:rPr>
              <w:t>拼写</w:t>
            </w:r>
          </w:p>
        </w:tc>
      </w:tr>
      <w:tr w:rsidR="00B315C2" w14:paraId="7B98B20A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C72D13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社会保障经费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D10A3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social security funds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81B4A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FC280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funds </w:t>
            </w:r>
            <w:r>
              <w:rPr>
                <w:sz w:val="21"/>
                <w:szCs w:val="21"/>
              </w:rPr>
              <w:t>复数指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经费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07286E74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F3227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覆盖范围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7F152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coverage of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5BBA7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0DF2C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expand the coverage of social security</w:t>
            </w:r>
          </w:p>
        </w:tc>
      </w:tr>
      <w:tr w:rsidR="00B315C2" w14:paraId="359E5152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2212A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使更多老年人受益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32B1E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 that more elderly people can benefit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E033A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2A58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benefit </w:t>
            </w:r>
            <w:r>
              <w:rPr>
                <w:sz w:val="21"/>
                <w:szCs w:val="21"/>
              </w:rPr>
              <w:t>作不及物动词</w:t>
            </w:r>
          </w:p>
        </w:tc>
      </w:tr>
      <w:tr w:rsidR="00B315C2" w14:paraId="291DE8A6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A299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社会团体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DDD34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social organisations / social groups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FF89B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52DE0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英式</w:t>
            </w:r>
            <w:r>
              <w:rPr>
                <w:sz w:val="21"/>
                <w:szCs w:val="21"/>
              </w:rPr>
              <w:t xml:space="preserve"> organisation / </w:t>
            </w:r>
            <w:r>
              <w:rPr>
                <w:sz w:val="21"/>
                <w:szCs w:val="21"/>
              </w:rPr>
              <w:t>美式</w:t>
            </w:r>
            <w:r>
              <w:rPr>
                <w:sz w:val="21"/>
                <w:szCs w:val="21"/>
              </w:rPr>
              <w:t xml:space="preserve"> organization</w:t>
            </w:r>
          </w:p>
        </w:tc>
      </w:tr>
      <w:tr w:rsidR="00B315C2" w14:paraId="145A5405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73043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在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共同努力下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76937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With the joint efforts of ...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05220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12-2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F6B3B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joint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共同的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37ADE745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560F1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老龄人口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8EE0C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ageing population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529EF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8AA488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has kept growing </w:t>
            </w:r>
            <w:r>
              <w:rPr>
                <w:sz w:val="21"/>
                <w:szCs w:val="21"/>
              </w:rPr>
              <w:t>现在完成时</w:t>
            </w:r>
          </w:p>
        </w:tc>
      </w:tr>
      <w:tr w:rsidR="00B315C2" w14:paraId="080E72DA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8E15C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服务体系建设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E5AF8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construction of the service system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8CD2F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87568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advance/promote the construction of</w:t>
            </w:r>
          </w:p>
        </w:tc>
      </w:tr>
      <w:tr w:rsidR="00B315C2" w14:paraId="31A435F9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58BC7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晚年生活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42B53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life in their later years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2FABB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DC75E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enjoy a healthy and happy life in their later years</w:t>
            </w:r>
          </w:p>
        </w:tc>
      </w:tr>
      <w:tr w:rsidR="00B315C2" w14:paraId="210F3F2C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B7727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★</w:t>
            </w:r>
            <w:r>
              <w:rPr>
                <w:sz w:val="21"/>
                <w:szCs w:val="21"/>
              </w:rPr>
              <w:t>颁布标准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B007D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issue a series of standards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2A9D0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D7C78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issue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颁布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，也可</w:t>
            </w:r>
            <w:r>
              <w:rPr>
                <w:sz w:val="21"/>
                <w:szCs w:val="21"/>
              </w:rPr>
              <w:t xml:space="preserve"> promulgate</w:t>
            </w:r>
          </w:p>
        </w:tc>
      </w:tr>
      <w:tr w:rsidR="00B315C2" w14:paraId="60B45DCB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F731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加强监管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31315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strengthen supervision over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83FB12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7BDC0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supervision </w:t>
            </w:r>
            <w:r>
              <w:rPr>
                <w:sz w:val="21"/>
                <w:szCs w:val="21"/>
              </w:rPr>
              <w:t>后接</w:t>
            </w:r>
            <w:r>
              <w:rPr>
                <w:sz w:val="21"/>
                <w:szCs w:val="21"/>
              </w:rPr>
              <w:t xml:space="preserve"> over </w:t>
            </w:r>
            <w:r>
              <w:rPr>
                <w:sz w:val="21"/>
                <w:szCs w:val="21"/>
              </w:rPr>
              <w:t>引出监管对象</w:t>
            </w:r>
          </w:p>
        </w:tc>
      </w:tr>
      <w:tr w:rsidR="00B315C2" w14:paraId="05C27FC3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7F148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社区食堂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4277F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community canteens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006C0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3C8B8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canteen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食堂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094692B6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ABFFA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价格实惠的饭菜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7BA32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affordable food/meals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2DED5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F655C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affordable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负担得起的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6002F7DD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76FF8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行动不便的老年人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3676E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elderly people with mobility difficulties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7B411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7E229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those with limited mobility</w:t>
            </w:r>
          </w:p>
        </w:tc>
      </w:tr>
      <w:tr w:rsidR="00B315C2" w14:paraId="61290B97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EBCBD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上门送餐服务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F8399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door-to-door meal delivery services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C750E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781E2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door-to-door </w:t>
            </w:r>
            <w:r>
              <w:rPr>
                <w:sz w:val="21"/>
                <w:szCs w:val="21"/>
              </w:rPr>
              <w:t>双连字符</w:t>
            </w:r>
          </w:p>
        </w:tc>
      </w:tr>
      <w:tr w:rsidR="00B315C2" w14:paraId="39E6378E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AE88D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居家和社区养老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8C4193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home-based and community-based care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08118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95F50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explore other elderly care models such as ...</w:t>
            </w:r>
          </w:p>
        </w:tc>
      </w:tr>
      <w:tr w:rsidR="00B315C2" w14:paraId="0F2C885E" w14:textId="77777777">
        <w:trPr>
          <w:cantSplit/>
          <w:jc w:val="center"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FEE21E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老有所养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D9729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be properly cared for</w:t>
            </w:r>
          </w:p>
        </w:tc>
        <w:tc>
          <w:tcPr>
            <w:tcW w:w="921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B2C897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66A2D0A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have proper care in old age</w:t>
            </w:r>
          </w:p>
        </w:tc>
      </w:tr>
    </w:tbl>
    <w:p w14:paraId="3A7839DE" w14:textId="77777777" w:rsidR="00B315C2" w:rsidRDefault="00B315C2">
      <w:pPr>
        <w:spacing w:after="120"/>
      </w:pPr>
    </w:p>
    <w:p w14:paraId="3150CA92" w14:textId="77777777" w:rsidR="00B315C2" w:rsidRDefault="00000000">
      <w:pPr>
        <w:pStyle w:val="1"/>
      </w:pPr>
      <w:r>
        <w:t>话题五　文化走出去（</w:t>
      </w:r>
      <w:r>
        <w:t xml:space="preserve">1 </w:t>
      </w:r>
      <w:r>
        <w:t>套）</w:t>
      </w:r>
    </w:p>
    <w:p w14:paraId="0378237A" w14:textId="77777777" w:rsidR="00B315C2" w:rsidRDefault="00000000">
      <w:pPr>
        <w:pStyle w:val="Body"/>
      </w:pPr>
      <w:r>
        <w:t>对应真题：六级</w:t>
      </w:r>
      <w:r>
        <w:t xml:space="preserve"> 2023.06 </w:t>
      </w:r>
      <w:r>
        <w:t>第</w:t>
      </w:r>
      <w:r>
        <w:t xml:space="preserve"> 1 </w:t>
      </w:r>
      <w:r>
        <w:t>套（文化产品出口）。</w:t>
      </w:r>
    </w:p>
    <w:p w14:paraId="32F5AA08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88"/>
        <w:gridCol w:w="2700"/>
        <w:gridCol w:w="1002"/>
        <w:gridCol w:w="3610"/>
      </w:tblGrid>
      <w:tr w:rsidR="00B315C2" w14:paraId="360BB7D0" w14:textId="77777777">
        <w:trPr>
          <w:cantSplit/>
          <w:tblHeader/>
          <w:jc w:val="center"/>
        </w:trPr>
        <w:tc>
          <w:tcPr>
            <w:tcW w:w="1388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588BCEA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中文术语</w:t>
            </w:r>
          </w:p>
        </w:tc>
        <w:tc>
          <w:tcPr>
            <w:tcW w:w="270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9C425D7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推荐英文</w:t>
            </w:r>
          </w:p>
        </w:tc>
        <w:tc>
          <w:tcPr>
            <w:tcW w:w="1002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4EC71DD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出处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6DD8ED12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易错提示</w:t>
            </w:r>
          </w:p>
        </w:tc>
      </w:tr>
      <w:tr w:rsidR="00B315C2" w14:paraId="156A6E50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976C2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文化产品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1DA40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cultural products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29BA4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DB9ED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an increasing number of + </w:t>
            </w:r>
            <w:r>
              <w:rPr>
                <w:sz w:val="21"/>
                <w:szCs w:val="21"/>
              </w:rPr>
              <w:t>可数复数</w:t>
            </w:r>
          </w:p>
        </w:tc>
      </w:tr>
      <w:tr w:rsidR="00B315C2" w14:paraId="7DFD0C6B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16A75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走向全球市场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1F6C6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enter the global market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8DBE0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3BFBE8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go global</w:t>
            </w:r>
          </w:p>
        </w:tc>
      </w:tr>
      <w:tr w:rsidR="00B315C2" w14:paraId="6484F940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D25AB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受到青睐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3EFAD7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gain favour among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CDFBA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0F1AD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英式</w:t>
            </w:r>
            <w:r>
              <w:rPr>
                <w:sz w:val="21"/>
                <w:szCs w:val="21"/>
              </w:rPr>
              <w:t xml:space="preserve"> favour / </w:t>
            </w:r>
            <w:r>
              <w:rPr>
                <w:sz w:val="21"/>
                <w:szCs w:val="21"/>
              </w:rPr>
              <w:t>美式</w:t>
            </w:r>
            <w:r>
              <w:rPr>
                <w:sz w:val="21"/>
                <w:szCs w:val="21"/>
              </w:rPr>
              <w:t xml:space="preserve"> favor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growing favour </w:t>
            </w:r>
            <w:r>
              <w:rPr>
                <w:sz w:val="21"/>
                <w:szCs w:val="21"/>
              </w:rPr>
              <w:t>日益</w:t>
            </w:r>
          </w:p>
        </w:tc>
      </w:tr>
      <w:tr w:rsidR="00B315C2" w14:paraId="1EF31039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5AFBF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海外消费者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812C4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overseas consumers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8BF80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B62D4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overseas </w:t>
            </w:r>
            <w:r>
              <w:rPr>
                <w:sz w:val="21"/>
                <w:szCs w:val="21"/>
              </w:rPr>
              <w:t>作定语不加</w:t>
            </w:r>
            <w:r>
              <w:rPr>
                <w:sz w:val="21"/>
                <w:szCs w:val="21"/>
              </w:rPr>
              <w:t xml:space="preserve"> the</w:t>
            </w:r>
          </w:p>
        </w:tc>
      </w:tr>
      <w:tr w:rsidR="00B315C2" w14:paraId="2756FA9E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C22CF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对外文化贸易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445D9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foreign cultural trade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C763E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50DDB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trade </w:t>
            </w:r>
            <w:r>
              <w:rPr>
                <w:sz w:val="21"/>
                <w:szCs w:val="21"/>
              </w:rPr>
              <w:t>不可数</w:t>
            </w:r>
          </w:p>
        </w:tc>
      </w:tr>
      <w:tr w:rsidR="00B315C2" w14:paraId="118134F3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D9554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出口额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A8F1B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export volume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4CBA9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9E070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volume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额、量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79BB068A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D8FCB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位居世界前列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64837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rank among the top in the world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13B3B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E30EC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among the top </w:t>
            </w:r>
            <w:r>
              <w:rPr>
                <w:sz w:val="21"/>
                <w:szCs w:val="21"/>
              </w:rPr>
              <w:t>不是</w:t>
            </w:r>
            <w:r>
              <w:rPr>
                <w:sz w:val="21"/>
                <w:szCs w:val="21"/>
              </w:rPr>
              <w:t xml:space="preserve"> in the front</w:t>
            </w:r>
          </w:p>
        </w:tc>
      </w:tr>
      <w:tr w:rsidR="00B315C2" w14:paraId="02EF9458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F6CDF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持续多年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47B9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for many consecutive years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B07F4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0EFC3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consecutive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连续的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1007C488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1AA1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形成了一批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BEFBC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group of ... have taken shape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DCE409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9089E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take shape </w:t>
            </w:r>
            <w:r>
              <w:rPr>
                <w:sz w:val="21"/>
                <w:szCs w:val="21"/>
              </w:rPr>
              <w:t>无被动，也可</w:t>
            </w:r>
            <w:r>
              <w:rPr>
                <w:sz w:val="21"/>
                <w:szCs w:val="21"/>
              </w:rPr>
              <w:t xml:space="preserve"> come into being</w:t>
            </w:r>
          </w:p>
        </w:tc>
      </w:tr>
      <w:tr w:rsidR="00B315C2" w14:paraId="065B3F15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0B45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具有国际影响力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81FD1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with international influence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D6AAC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635FB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介词短语后置作定语</w:t>
            </w:r>
          </w:p>
        </w:tc>
      </w:tr>
      <w:tr w:rsidR="00B315C2" w14:paraId="06E95B8A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8FAF1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文化企业和品牌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3BFFF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cultural enterprises and brands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D8341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537CD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enterprise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企业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，比</w:t>
            </w:r>
            <w:r>
              <w:rPr>
                <w:sz w:val="21"/>
                <w:szCs w:val="21"/>
              </w:rPr>
              <w:t xml:space="preserve"> company </w:t>
            </w:r>
            <w:r>
              <w:rPr>
                <w:sz w:val="21"/>
                <w:szCs w:val="21"/>
              </w:rPr>
              <w:t>正式</w:t>
            </w:r>
          </w:p>
        </w:tc>
      </w:tr>
      <w:tr w:rsidR="00B315C2" w14:paraId="40A21282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69745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数据显示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A19BE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According to the data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3E5D1E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B1F8C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Statistics show that ...</w:t>
            </w:r>
          </w:p>
        </w:tc>
      </w:tr>
      <w:tr w:rsidR="00B315C2" w14:paraId="4218E09E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ACD6C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出版物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B74F3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publications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66545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BF186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复数</w:t>
            </w:r>
          </w:p>
        </w:tc>
      </w:tr>
      <w:tr w:rsidR="00B315C2" w14:paraId="5A26AF34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6DF12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影视作品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C84FC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films and television works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A8BE5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69AC28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中文一词，英文需拆成两项</w:t>
            </w:r>
          </w:p>
        </w:tc>
      </w:tr>
      <w:tr w:rsidR="00B315C2" w14:paraId="27C8E438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1C542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网络文学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D4419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online literature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E5224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60271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literature </w:t>
            </w:r>
            <w:r>
              <w:rPr>
                <w:sz w:val="21"/>
                <w:szCs w:val="21"/>
              </w:rPr>
              <w:t>不可数</w:t>
            </w:r>
          </w:p>
        </w:tc>
      </w:tr>
      <w:tr w:rsidR="00B315C2" w14:paraId="29EEF9E8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E7EED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动漫作品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C1A3C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animation works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B54A6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F36E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animation </w:t>
            </w:r>
            <w:r>
              <w:rPr>
                <w:sz w:val="21"/>
                <w:szCs w:val="21"/>
              </w:rPr>
              <w:t>指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动漫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0F3F1D3C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F5F2A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连年攀升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6BB5E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climb year after year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2F588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652B6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rise year by year</w:t>
            </w:r>
          </w:p>
        </w:tc>
      </w:tr>
      <w:tr w:rsidR="00B315C2" w14:paraId="41E2B142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351423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出台政策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66136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issue/roll out policies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A02D4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955B7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 series of policies </w:t>
            </w:r>
            <w:r>
              <w:rPr>
                <w:sz w:val="21"/>
                <w:szCs w:val="21"/>
              </w:rPr>
              <w:t>一系列</w:t>
            </w:r>
          </w:p>
        </w:tc>
      </w:tr>
      <w:tr w:rsidR="00B315C2" w14:paraId="45CB528A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B7005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中国元素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9457B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Chinese elements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F56F4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BADD5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with Chinese elements </w:t>
            </w:r>
            <w:r>
              <w:rPr>
                <w:sz w:val="21"/>
                <w:szCs w:val="21"/>
              </w:rPr>
              <w:t>后置定语</w:t>
            </w:r>
          </w:p>
        </w:tc>
      </w:tr>
      <w:tr w:rsidR="00B315C2" w14:paraId="2186A253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2A477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走出国门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05213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go global / go abroad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D8D5B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8A811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encourage ... to go global</w:t>
            </w:r>
          </w:p>
        </w:tc>
      </w:tr>
      <w:tr w:rsidR="00B315C2" w14:paraId="4CB360B3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0E1D9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海外市场份额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9343F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overseas market share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A22C9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95BE5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expand their overseas market share</w:t>
            </w:r>
          </w:p>
        </w:tc>
      </w:tr>
      <w:tr w:rsidR="00B315C2" w14:paraId="7BD3D349" w14:textId="77777777">
        <w:trPr>
          <w:cantSplit/>
          <w:jc w:val="center"/>
        </w:trPr>
        <w:tc>
          <w:tcPr>
            <w:tcW w:w="1388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891981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世界影响力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4851EE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global influence of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20018C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06-1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8C36A5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enhance the global influence of Chinese culture</w:t>
            </w:r>
          </w:p>
        </w:tc>
      </w:tr>
    </w:tbl>
    <w:p w14:paraId="085D9A93" w14:textId="77777777" w:rsidR="00B315C2" w:rsidRDefault="00B315C2">
      <w:pPr>
        <w:spacing w:after="120"/>
      </w:pPr>
    </w:p>
    <w:p w14:paraId="09FFA10B" w14:textId="77777777" w:rsidR="00B315C2" w:rsidRDefault="00000000">
      <w:pPr>
        <w:pStyle w:val="1"/>
      </w:pPr>
      <w:r>
        <w:t>通用篇　跨话题高频术语</w:t>
      </w:r>
    </w:p>
    <w:p w14:paraId="2ED1D9D8" w14:textId="77777777" w:rsidR="00B315C2" w:rsidRDefault="00000000">
      <w:pPr>
        <w:pStyle w:val="Body"/>
      </w:pPr>
      <w:r>
        <w:t>这些词不属于某一话题，</w:t>
      </w:r>
      <w:r>
        <w:t xml:space="preserve">12 </w:t>
      </w:r>
      <w:r>
        <w:t>套题里反复出现，属于必背基础盘。</w:t>
      </w:r>
    </w:p>
    <w:p w14:paraId="439F0BCF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7"/>
        <w:gridCol w:w="3610"/>
        <w:gridCol w:w="3610"/>
      </w:tblGrid>
      <w:tr w:rsidR="00B315C2" w14:paraId="085821D1" w14:textId="77777777">
        <w:trPr>
          <w:cantSplit/>
          <w:tblHeader/>
          <w:jc w:val="center"/>
        </w:trPr>
        <w:tc>
          <w:tcPr>
            <w:tcW w:w="1687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4794E3F5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35FA0D17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推荐英文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4D4F216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常见搭配</w:t>
            </w:r>
          </w:p>
        </w:tc>
      </w:tr>
      <w:tr w:rsidR="00B315C2" w14:paraId="7281D726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16110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中国政府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9781D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 Chinese government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5E236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作主语时谓语单数</w:t>
            </w:r>
          </w:p>
        </w:tc>
      </w:tr>
      <w:tr w:rsidR="00B315C2" w14:paraId="0F827AD4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27C2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近年来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69A90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in recent years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A879C4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搭配现在完成时</w:t>
            </w:r>
          </w:p>
        </w:tc>
      </w:tr>
      <w:tr w:rsidR="00B315C2" w14:paraId="5D9EC216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AECB3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随着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的发展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B7D42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with the development of ...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52B2B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with </w:t>
            </w:r>
            <w:r>
              <w:rPr>
                <w:sz w:val="21"/>
                <w:szCs w:val="21"/>
              </w:rPr>
              <w:t>复合结构作状语</w:t>
            </w:r>
          </w:p>
        </w:tc>
      </w:tr>
      <w:tr w:rsidR="00B315C2" w14:paraId="71F90D60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E88BB6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越来越重视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8A50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attach increasing importance to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3D83E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也可</w:t>
            </w:r>
            <w:r>
              <w:rPr>
                <w:sz w:val="21"/>
                <w:szCs w:val="21"/>
              </w:rPr>
              <w:t xml:space="preserve"> pay more attention to</w:t>
            </w:r>
          </w:p>
        </w:tc>
      </w:tr>
      <w:tr w:rsidR="00B315C2" w14:paraId="30C9E258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83166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十分重视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1FE86D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attach great importance to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87CCD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great </w:t>
            </w:r>
            <w:r>
              <w:rPr>
                <w:sz w:val="21"/>
                <w:szCs w:val="21"/>
              </w:rPr>
              <w:t>不与</w:t>
            </w:r>
            <w:r>
              <w:rPr>
                <w:sz w:val="21"/>
                <w:szCs w:val="21"/>
              </w:rPr>
              <w:t xml:space="preserve"> very </w:t>
            </w:r>
            <w:r>
              <w:rPr>
                <w:sz w:val="21"/>
                <w:szCs w:val="21"/>
              </w:rPr>
              <w:t>混用</w:t>
            </w:r>
          </w:p>
        </w:tc>
      </w:tr>
      <w:tr w:rsidR="00B315C2" w14:paraId="1BC7F45C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FD113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不断提高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68AADF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continuously improve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3FE88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现在完成进行时</w:t>
            </w:r>
            <w:r>
              <w:rPr>
                <w:sz w:val="21"/>
                <w:szCs w:val="21"/>
              </w:rPr>
              <w:t xml:space="preserve"> have been improving</w:t>
            </w:r>
          </w:p>
        </w:tc>
      </w:tr>
      <w:tr w:rsidR="00B315C2" w14:paraId="0B117976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F6302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显著提高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FA34ED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significantly improve / markedly enhance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14912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副词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动词</w:t>
            </w:r>
          </w:p>
        </w:tc>
      </w:tr>
      <w:tr w:rsidR="00B315C2" w14:paraId="5BC5A696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6D53B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采取措施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32A2D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take measures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9E3E3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take various/active measures to do</w:t>
            </w:r>
          </w:p>
        </w:tc>
      </w:tr>
      <w:tr w:rsidR="00B315C2" w14:paraId="69EC1350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94A3D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一系列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5DE5F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series of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4C086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 series of policies/standards/measures</w:t>
            </w:r>
          </w:p>
        </w:tc>
      </w:tr>
      <w:tr w:rsidR="00B315C2" w14:paraId="50F33BD7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ADDC7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大力推进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EFE3D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vigorously promote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603F5A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promote/advance + </w:t>
            </w:r>
            <w:r>
              <w:rPr>
                <w:sz w:val="21"/>
                <w:szCs w:val="21"/>
              </w:rPr>
              <w:t>名词</w:t>
            </w:r>
          </w:p>
        </w:tc>
      </w:tr>
      <w:tr w:rsidR="00B315C2" w14:paraId="3946A2FB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4B87D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全面实施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A709B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comprehensively implement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D2B82D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implement </w:t>
            </w:r>
            <w:r>
              <w:rPr>
                <w:sz w:val="21"/>
                <w:szCs w:val="21"/>
              </w:rPr>
              <w:t>及物动词</w:t>
            </w:r>
          </w:p>
        </w:tc>
      </w:tr>
      <w:tr w:rsidR="00B315C2" w14:paraId="578E9442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E7583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持续开展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30186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continuously carry out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264E1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carry out + </w:t>
            </w:r>
            <w:r>
              <w:rPr>
                <w:sz w:val="21"/>
                <w:szCs w:val="21"/>
              </w:rPr>
              <w:t>名词</w:t>
            </w:r>
          </w:p>
        </w:tc>
      </w:tr>
      <w:tr w:rsidR="00B315C2" w14:paraId="3D6C5CE3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DA81E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积极探索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B5E07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actively explore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7130D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explore a path of ...</w:t>
            </w:r>
          </w:p>
        </w:tc>
      </w:tr>
      <w:tr w:rsidR="00B315C2" w14:paraId="157C0AF1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13438B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努力探索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6FE26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strive to explore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4D45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strive to do sth.</w:t>
            </w:r>
          </w:p>
        </w:tc>
      </w:tr>
      <w:tr w:rsidR="00B315C2" w14:paraId="49E55255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BC72E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为了满足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8FE57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so as to / in order to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63349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in an effort to do </w:t>
            </w:r>
            <w:r>
              <w:rPr>
                <w:sz w:val="21"/>
                <w:szCs w:val="21"/>
              </w:rPr>
              <w:t>表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努力做</w:t>
            </w:r>
            <w:r>
              <w:rPr>
                <w:sz w:val="21"/>
                <w:szCs w:val="21"/>
              </w:rPr>
              <w:t>"</w:t>
            </w:r>
          </w:p>
        </w:tc>
      </w:tr>
      <w:tr w:rsidR="00B315C2" w14:paraId="57456C22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9459A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使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成为可能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4110A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make it + </w:t>
            </w:r>
            <w:r>
              <w:rPr>
                <w:sz w:val="21"/>
                <w:szCs w:val="21"/>
              </w:rPr>
              <w:t>形容词</w:t>
            </w:r>
            <w:r>
              <w:rPr>
                <w:sz w:val="21"/>
                <w:szCs w:val="21"/>
              </w:rPr>
              <w:t xml:space="preserve"> + for sb. to do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E29739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形式宾语</w:t>
            </w:r>
            <w:r>
              <w:rPr>
                <w:sz w:val="21"/>
                <w:szCs w:val="21"/>
              </w:rPr>
              <w:t xml:space="preserve"> it</w:t>
            </w:r>
          </w:p>
        </w:tc>
      </w:tr>
      <w:tr w:rsidR="00B315C2" w14:paraId="353365CE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52383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提供保障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440E2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provide a strong guarantee for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DF6BB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guarantee </w:t>
            </w:r>
            <w:r>
              <w:rPr>
                <w:sz w:val="21"/>
                <w:szCs w:val="21"/>
              </w:rPr>
              <w:t>可数</w:t>
            </w:r>
          </w:p>
        </w:tc>
      </w:tr>
      <w:tr w:rsidR="00B315C2" w14:paraId="6044717D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FD5570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创造机会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7823B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create opportunities for sb. to do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FF3FE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opportunity </w:t>
            </w:r>
            <w:r>
              <w:rPr>
                <w:sz w:val="21"/>
                <w:szCs w:val="21"/>
              </w:rPr>
              <w:t>可数</w:t>
            </w:r>
          </w:p>
        </w:tc>
      </w:tr>
      <w:tr w:rsidR="00B315C2" w14:paraId="0B4F09C0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C2B50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既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又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A8C27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not only ... but also ...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3903A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连接并列成分需对称</w:t>
            </w:r>
          </w:p>
        </w:tc>
      </w:tr>
      <w:tr w:rsidR="00B315C2" w14:paraId="5E5AA839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35AE9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不仅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也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76C3C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not only ... but also ...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41475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句首时前句部分倒装</w:t>
            </w:r>
          </w:p>
        </w:tc>
      </w:tr>
      <w:tr w:rsidR="00B315C2" w14:paraId="35A6C438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F487D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毫无疑问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E0B597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There is no doubt that ...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73B30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that </w:t>
            </w:r>
            <w:r>
              <w:rPr>
                <w:sz w:val="21"/>
                <w:szCs w:val="21"/>
              </w:rPr>
              <w:t>引导同位语从句</w:t>
            </w:r>
          </w:p>
        </w:tc>
      </w:tr>
      <w:tr w:rsidR="00B315C2" w14:paraId="5C670044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C25B2E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这表明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030CE7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which is fully reflected in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6CEA5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非限制性定语从句承接整句</w:t>
            </w:r>
          </w:p>
        </w:tc>
      </w:tr>
      <w:tr w:rsidR="00B315C2" w14:paraId="52D68CD0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8229C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目前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89F23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at present / nowadays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91EEF7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句首状语后加逗号</w:t>
            </w:r>
          </w:p>
        </w:tc>
      </w:tr>
      <w:tr w:rsidR="00B315C2" w14:paraId="4FEBB704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BE4F1D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★</w:t>
            </w:r>
            <w:r>
              <w:rPr>
                <w:sz w:val="21"/>
                <w:szCs w:val="21"/>
              </w:rPr>
              <w:t>日益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91D81C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increasingly / growing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0827CD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increasingly higher requirements</w:t>
            </w:r>
          </w:p>
        </w:tc>
      </w:tr>
      <w:tr w:rsidR="00B315C2" w14:paraId="5E2E6203" w14:textId="77777777">
        <w:trPr>
          <w:cantSplit/>
          <w:jc w:val="center"/>
        </w:trPr>
        <w:tc>
          <w:tcPr>
            <w:tcW w:w="1687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20D9029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lastRenderedPageBreak/>
              <w:t>★</w:t>
            </w:r>
            <w:r>
              <w:rPr>
                <w:sz w:val="21"/>
                <w:szCs w:val="21"/>
              </w:rPr>
              <w:t>人们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04581D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people / the public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5941D21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无主句可补</w:t>
            </w:r>
            <w:r>
              <w:rPr>
                <w:sz w:val="21"/>
                <w:szCs w:val="21"/>
              </w:rPr>
              <w:t xml:space="preserve"> people </w:t>
            </w:r>
            <w:r>
              <w:rPr>
                <w:sz w:val="21"/>
                <w:szCs w:val="21"/>
              </w:rPr>
              <w:t>作主语</w:t>
            </w:r>
          </w:p>
        </w:tc>
      </w:tr>
    </w:tbl>
    <w:p w14:paraId="347303ED" w14:textId="77777777" w:rsidR="00B315C2" w:rsidRDefault="00B315C2">
      <w:pPr>
        <w:spacing w:after="120"/>
      </w:pPr>
    </w:p>
    <w:p w14:paraId="3B6A7816" w14:textId="77777777" w:rsidR="00B315C2" w:rsidRDefault="00000000">
      <w:pPr>
        <w:pStyle w:val="1"/>
      </w:pPr>
      <w:r>
        <w:t>通用篇　五类必会句型模板</w:t>
      </w:r>
    </w:p>
    <w:p w14:paraId="7E8DA76D" w14:textId="77777777" w:rsidR="00B315C2" w:rsidRDefault="00B315C2">
      <w:pPr>
        <w:spacing w:before="8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79"/>
        <w:gridCol w:w="3610"/>
        <w:gridCol w:w="1139"/>
      </w:tblGrid>
      <w:tr w:rsidR="00B315C2" w14:paraId="46F7DB27" w14:textId="77777777">
        <w:trPr>
          <w:cantSplit/>
          <w:tblHeader/>
          <w:jc w:val="center"/>
        </w:trPr>
        <w:tc>
          <w:tcPr>
            <w:tcW w:w="297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1B5CECB9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中文结构</w:t>
            </w:r>
          </w:p>
        </w:tc>
        <w:tc>
          <w:tcPr>
            <w:tcW w:w="3610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56F22CE1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英文模板</w:t>
            </w:r>
          </w:p>
        </w:tc>
        <w:tc>
          <w:tcPr>
            <w:tcW w:w="1139" w:type="dxa"/>
            <w:tcBorders>
              <w:top w:val="single" w:sz="12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vAlign w:val="center"/>
          </w:tcPr>
          <w:p w14:paraId="23B08C02" w14:textId="77777777" w:rsidR="00B315C2" w:rsidRDefault="00000000">
            <w:pPr>
              <w:spacing w:line="260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真题例句</w:t>
            </w:r>
          </w:p>
        </w:tc>
      </w:tr>
      <w:tr w:rsidR="00B315C2" w14:paraId="6DFC39FC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9F4A60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无主句（全国兴建了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F50B3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被动语态：</w:t>
            </w:r>
            <w:r>
              <w:rPr>
                <w:sz w:val="21"/>
                <w:szCs w:val="21"/>
              </w:rPr>
              <w:t>All kinds of ... have been established across the country.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BCC5C8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12-3</w:t>
            </w:r>
          </w:p>
        </w:tc>
      </w:tr>
      <w:tr w:rsidR="00B315C2" w14:paraId="36B79E54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495876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无主句（人们谈论最多的是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D3472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what </w:t>
            </w:r>
            <w:r>
              <w:rPr>
                <w:sz w:val="21"/>
                <w:szCs w:val="21"/>
              </w:rPr>
              <w:t>主语从句：</w:t>
            </w:r>
            <w:r>
              <w:rPr>
                <w:sz w:val="21"/>
                <w:szCs w:val="21"/>
              </w:rPr>
              <w:t>What people talk about most is ...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5DD4B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</w:tr>
      <w:tr w:rsidR="00B315C2" w14:paraId="24A2985B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41BAA2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随着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B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C </w:t>
            </w:r>
            <w:r>
              <w:rPr>
                <w:sz w:val="21"/>
                <w:szCs w:val="21"/>
              </w:rPr>
              <w:t>越来越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A1A29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With A and B, C have increasingly higher requirements for ...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E6FDC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</w:tr>
      <w:tr w:rsidR="00B315C2" w14:paraId="7554EA52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BBA577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通过做</w:t>
            </w:r>
            <w:r>
              <w:rPr>
                <w:sz w:val="21"/>
                <w:szCs w:val="21"/>
              </w:rPr>
              <w:t xml:space="preserve"> X</w:t>
            </w:r>
            <w:r>
              <w:rPr>
                <w:sz w:val="21"/>
                <w:szCs w:val="21"/>
              </w:rPr>
              <w:t>，实现了</w:t>
            </w:r>
            <w:r>
              <w:rPr>
                <w:sz w:val="21"/>
                <w:szCs w:val="21"/>
              </w:rPr>
              <w:t xml:space="preserve"> Y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5C787D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By doing X, ... has achieved Y.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B42DF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</w:tr>
      <w:tr w:rsidR="00B315C2" w14:paraId="22D24202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AE3A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持续增加，</w:t>
            </w:r>
            <w:r>
              <w:rPr>
                <w:sz w:val="21"/>
                <w:szCs w:val="21"/>
              </w:rPr>
              <w:t xml:space="preserve">B </w:t>
            </w:r>
            <w:r>
              <w:rPr>
                <w:sz w:val="21"/>
                <w:szCs w:val="21"/>
              </w:rPr>
              <w:t>将不断升级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057F49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With the continuous increase in A, B will be constantly upgraded.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5F0D2C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12-1</w:t>
            </w:r>
          </w:p>
        </w:tc>
      </w:tr>
      <w:tr w:rsidR="00B315C2" w14:paraId="36735B43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3AFEE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这使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D52866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非限制性定语从句：</w:t>
            </w:r>
            <w:r>
              <w:rPr>
                <w:sz w:val="21"/>
                <w:szCs w:val="21"/>
              </w:rPr>
              <w:t>..., which has not only ... but also ...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1FB72E3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06-2</w:t>
            </w:r>
          </w:p>
        </w:tc>
      </w:tr>
      <w:tr w:rsidR="00B315C2" w14:paraId="043EA7BE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80E94B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以使</w:t>
            </w: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6828E75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 xml:space="preserve">so that + </w:t>
            </w:r>
            <w:r>
              <w:rPr>
                <w:sz w:val="21"/>
                <w:szCs w:val="21"/>
              </w:rPr>
              <w:t>从句（虚拟或陈述语气均可）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9FD86C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四级</w:t>
            </w:r>
            <w:r>
              <w:rPr>
                <w:sz w:val="21"/>
                <w:szCs w:val="21"/>
              </w:rPr>
              <w:t xml:space="preserve"> 06-3</w:t>
            </w:r>
          </w:p>
        </w:tc>
      </w:tr>
      <w:tr w:rsidR="00B315C2" w14:paraId="10AE7E8F" w14:textId="77777777">
        <w:trPr>
          <w:cantSplit/>
          <w:jc w:val="center"/>
        </w:trPr>
        <w:tc>
          <w:tcPr>
            <w:tcW w:w="297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72B5C4EA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中文一句话多动词</w:t>
            </w:r>
          </w:p>
        </w:tc>
        <w:tc>
          <w:tcPr>
            <w:tcW w:w="361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42503B3F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主动词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现在分词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过去分词</w:t>
            </w:r>
            <w:r>
              <w:rPr>
                <w:sz w:val="21"/>
                <w:szCs w:val="21"/>
              </w:rPr>
              <w:t xml:space="preserve">/with </w:t>
            </w:r>
            <w:r>
              <w:rPr>
                <w:sz w:val="21"/>
                <w:szCs w:val="21"/>
              </w:rPr>
              <w:t>独立结构分层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vAlign w:val="center"/>
          </w:tcPr>
          <w:p w14:paraId="1AFDABA4" w14:textId="77777777" w:rsidR="00B315C2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六级</w:t>
            </w:r>
            <w:r>
              <w:rPr>
                <w:sz w:val="21"/>
                <w:szCs w:val="21"/>
              </w:rPr>
              <w:t xml:space="preserve"> 06-3</w:t>
            </w:r>
          </w:p>
        </w:tc>
      </w:tr>
    </w:tbl>
    <w:p w14:paraId="1139EE79" w14:textId="77777777" w:rsidR="00B315C2" w:rsidRDefault="00B315C2">
      <w:pPr>
        <w:spacing w:after="120"/>
      </w:pPr>
    </w:p>
    <w:p w14:paraId="767E461C" w14:textId="07B4A701" w:rsidR="00B315C2" w:rsidRDefault="00000000">
      <w:pPr>
        <w:pStyle w:val="1"/>
      </w:pPr>
      <w:r>
        <w:t xml:space="preserve">通用篇　</w:t>
      </w:r>
      <w:r w:rsidR="0078735E">
        <w:rPr>
          <w:rFonts w:hint="eastAsia"/>
        </w:rPr>
        <w:t>翻译技巧提示</w:t>
      </w:r>
    </w:p>
    <w:p w14:paraId="65549C2D" w14:textId="47967F56" w:rsidR="00B315C2" w:rsidRDefault="00000000">
      <w:pPr>
        <w:pStyle w:val="Body"/>
      </w:pPr>
      <w:r>
        <w:rPr>
          <w:b/>
          <w:bCs/>
        </w:rPr>
        <w:t xml:space="preserve">1. </w:t>
      </w:r>
      <w:r w:rsidR="0078735E">
        <w:rPr>
          <w:b/>
          <w:bCs/>
        </w:rPr>
        <w:t>时态与中文时间标记对应。</w:t>
      </w:r>
      <w:r w:rsidR="0078735E">
        <w:t xml:space="preserve"> "</w:t>
      </w:r>
      <w:r w:rsidR="0078735E">
        <w:t>自</w:t>
      </w:r>
      <w:r w:rsidR="0078735E">
        <w:t xml:space="preserve"> 1986 </w:t>
      </w:r>
      <w:r w:rsidR="0078735E">
        <w:t>年以来</w:t>
      </w:r>
      <w:r w:rsidR="0078735E">
        <w:t xml:space="preserve">"→ </w:t>
      </w:r>
      <w:r w:rsidR="0078735E">
        <w:t>现在完成时（</w:t>
      </w:r>
      <w:r w:rsidR="0078735E">
        <w:t>has promoted</w:t>
      </w:r>
      <w:r w:rsidR="0078735E">
        <w:t>）；</w:t>
      </w:r>
      <w:r w:rsidR="0078735E">
        <w:t>"</w:t>
      </w:r>
      <w:r w:rsidR="0078735E">
        <w:t>从</w:t>
      </w:r>
      <w:r w:rsidR="0078735E">
        <w:t xml:space="preserve"> 2008 </w:t>
      </w:r>
      <w:r w:rsidR="0078735E">
        <w:t>年秋季学期开始</w:t>
      </w:r>
      <w:r w:rsidR="0078735E">
        <w:t>"→ Starting from ...</w:t>
      </w:r>
      <w:r w:rsidR="0078735E">
        <w:t>；</w:t>
      </w:r>
      <w:r w:rsidR="0078735E">
        <w:t>"</w:t>
      </w:r>
      <w:r w:rsidR="0078735E">
        <w:t>近年来</w:t>
      </w:r>
      <w:r w:rsidR="0078735E">
        <w:t xml:space="preserve">"→ in recent years + </w:t>
      </w:r>
      <w:r w:rsidR="0078735E">
        <w:t>完成时；</w:t>
      </w:r>
      <w:r w:rsidR="0078735E">
        <w:t>"</w:t>
      </w:r>
      <w:r w:rsidR="0078735E">
        <w:t>如今</w:t>
      </w:r>
      <w:r w:rsidR="0078735E">
        <w:t xml:space="preserve">"→ nowadays + </w:t>
      </w:r>
      <w:r w:rsidR="0078735E">
        <w:t>一般现在时；</w:t>
      </w:r>
      <w:r w:rsidR="0078735E">
        <w:t>"</w:t>
      </w:r>
      <w:r w:rsidR="0078735E">
        <w:t>将不断升级</w:t>
      </w:r>
      <w:r w:rsidR="0078735E">
        <w:t>"→ will be constantly upgraded</w:t>
      </w:r>
      <w:r w:rsidR="0078735E">
        <w:t>。</w:t>
      </w:r>
    </w:p>
    <w:p w14:paraId="47E90E3E" w14:textId="236B0916" w:rsidR="00B315C2" w:rsidRDefault="00000000" w:rsidP="0078735E">
      <w:pPr>
        <w:pStyle w:val="Body"/>
      </w:pPr>
      <w:r>
        <w:rPr>
          <w:b/>
          <w:bCs/>
        </w:rPr>
        <w:t xml:space="preserve">2. </w:t>
      </w:r>
      <w:r w:rsidR="0078735E">
        <w:rPr>
          <w:b/>
          <w:bCs/>
        </w:rPr>
        <w:t>中英文主语不一致要重组。</w:t>
      </w:r>
      <w:r w:rsidR="0078735E">
        <w:t xml:space="preserve"> </w:t>
      </w:r>
      <w:r w:rsidR="0078735E">
        <w:t>例如四级</w:t>
      </w:r>
      <w:r w:rsidR="0078735E">
        <w:t xml:space="preserve"> 12-1"</w:t>
      </w:r>
      <w:r w:rsidR="0078735E">
        <w:t>通过大力提倡健康饮食，人们对</w:t>
      </w:r>
      <w:r w:rsidR="0078735E">
        <w:t>……</w:t>
      </w:r>
      <w:r w:rsidR="0078735E">
        <w:t>有了更加深刻的认识</w:t>
      </w:r>
      <w:r w:rsidR="0078735E">
        <w:t>"</w:t>
      </w:r>
      <w:r w:rsidR="0078735E">
        <w:t>，中文后半句主语是</w:t>
      </w:r>
      <w:r w:rsidR="0078735E">
        <w:t>"</w:t>
      </w:r>
      <w:r w:rsidR="0078735E">
        <w:t>人们</w:t>
      </w:r>
      <w:r w:rsidR="0078735E">
        <w:t>"</w:t>
      </w:r>
      <w:r w:rsidR="0078735E">
        <w:t>，若直译</w:t>
      </w:r>
      <w:r w:rsidR="0078735E">
        <w:t xml:space="preserve"> Through advocating healthy eating, people ... </w:t>
      </w:r>
      <w:r w:rsidR="0078735E">
        <w:t>会造成</w:t>
      </w:r>
      <w:r w:rsidR="0078735E">
        <w:t xml:space="preserve"> advocating </w:t>
      </w:r>
      <w:r w:rsidR="0078735E">
        <w:t>的逻辑主语错位，宜名词化为</w:t>
      </w:r>
      <w:r w:rsidR="0078735E">
        <w:t xml:space="preserve"> Through the vigorous advocacy of healthy eating, people ...</w:t>
      </w:r>
      <w:r w:rsidR="0078735E">
        <w:t>。</w:t>
      </w:r>
    </w:p>
    <w:p w14:paraId="739FD118" w14:textId="77777777" w:rsidR="0078735E" w:rsidRDefault="0078735E">
      <w:pPr>
        <w:pStyle w:val="Body"/>
      </w:pPr>
    </w:p>
    <w:p w14:paraId="6BDB947D" w14:textId="77777777" w:rsidR="0021560B" w:rsidRPr="0021560B" w:rsidRDefault="0021560B" w:rsidP="0021560B">
      <w:pPr>
        <w:spacing w:before="100" w:beforeAutospacing="1" w:after="100" w:afterAutospacing="1"/>
        <w:outlineLvl w:val="0"/>
        <w:rPr>
          <w:rFonts w:ascii="宋体" w:hAnsi="宋体" w:cs="宋体"/>
          <w:b/>
          <w:bCs/>
          <w:color w:val="auto"/>
          <w:kern w:val="36"/>
          <w:sz w:val="48"/>
          <w:szCs w:val="48"/>
        </w:rPr>
      </w:pPr>
      <w:r w:rsidRPr="0021560B">
        <w:rPr>
          <w:rFonts w:ascii="宋体" w:hAnsi="宋体" w:cs="宋体"/>
          <w:b/>
          <w:bCs/>
          <w:color w:val="auto"/>
          <w:kern w:val="36"/>
          <w:sz w:val="48"/>
          <w:szCs w:val="48"/>
        </w:rPr>
        <w:lastRenderedPageBreak/>
        <w:t>2024、2025、2026年四六级翻译真题主题汇总</w:t>
      </w:r>
    </w:p>
    <w:p w14:paraId="61DC6EC0" w14:textId="77777777" w:rsidR="0021560B" w:rsidRPr="0021560B" w:rsidRDefault="0021560B" w:rsidP="0021560B">
      <w:p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说明：每次考试</w:t>
      </w:r>
      <w:r w:rsidRPr="0021560B">
        <w:rPr>
          <w:rFonts w:ascii="宋体" w:hAnsi="宋体" w:cs="宋体"/>
          <w:b/>
          <w:bCs/>
          <w:color w:val="auto"/>
        </w:rPr>
        <w:t>3套卷子</w:t>
      </w:r>
      <w:r w:rsidRPr="0021560B">
        <w:rPr>
          <w:rFonts w:ascii="宋体" w:hAnsi="宋体" w:cs="宋体"/>
          <w:color w:val="auto"/>
        </w:rPr>
        <w:t>，主题分为：传统文化、社会民生、科技发展、生态环保、工程地理五大类</w:t>
      </w:r>
    </w:p>
    <w:p w14:paraId="6091B8F4" w14:textId="77777777" w:rsidR="0021560B" w:rsidRPr="0021560B" w:rsidRDefault="0021560B" w:rsidP="0021560B">
      <w:pPr>
        <w:spacing w:before="100" w:beforeAutospacing="1" w:after="100" w:afterAutospacing="1"/>
        <w:outlineLvl w:val="1"/>
        <w:rPr>
          <w:rFonts w:ascii="宋体" w:hAnsi="宋体" w:cs="宋体"/>
          <w:b/>
          <w:bCs/>
          <w:color w:val="auto"/>
          <w:sz w:val="36"/>
          <w:szCs w:val="36"/>
        </w:rPr>
      </w:pPr>
      <w:r w:rsidRPr="0021560B">
        <w:rPr>
          <w:rFonts w:ascii="Segoe UI Emoji" w:hAnsi="Segoe UI Emoji" w:cs="Segoe UI Emoji"/>
          <w:b/>
          <w:bCs/>
          <w:color w:val="auto"/>
          <w:sz w:val="36"/>
          <w:szCs w:val="36"/>
        </w:rPr>
        <w:t>✅</w:t>
      </w:r>
      <w:r w:rsidRPr="0021560B">
        <w:rPr>
          <w:rFonts w:ascii="宋体" w:hAnsi="宋体" w:cs="宋体"/>
          <w:b/>
          <w:bCs/>
          <w:color w:val="auto"/>
          <w:sz w:val="36"/>
          <w:szCs w:val="36"/>
        </w:rPr>
        <w:t xml:space="preserve"> 四级 CET-4</w:t>
      </w:r>
    </w:p>
    <w:p w14:paraId="5171567C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2024年6月</w:t>
      </w:r>
    </w:p>
    <w:p w14:paraId="040FB7D4" w14:textId="77777777" w:rsidR="0021560B" w:rsidRPr="0021560B" w:rsidRDefault="0021560B" w:rsidP="0021560B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农历（日月历法，传统农耕文化）</w:t>
      </w:r>
    </w:p>
    <w:p w14:paraId="6A0BFF41" w14:textId="77777777" w:rsidR="0021560B" w:rsidRPr="0021560B" w:rsidRDefault="0021560B" w:rsidP="0021560B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茶文化</w:t>
      </w:r>
    </w:p>
    <w:p w14:paraId="694C4624" w14:textId="77777777" w:rsidR="0021560B" w:rsidRPr="0021560B" w:rsidRDefault="0021560B" w:rsidP="0021560B">
      <w:pPr>
        <w:numPr>
          <w:ilvl w:val="0"/>
          <w:numId w:val="2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“福”字（春节贴福民俗）</w:t>
      </w:r>
    </w:p>
    <w:p w14:paraId="2E2BB1A4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2024年12月</w:t>
      </w:r>
    </w:p>
    <w:p w14:paraId="5D4A9CE5" w14:textId="77777777" w:rsidR="0021560B" w:rsidRPr="0021560B" w:rsidRDefault="0021560B" w:rsidP="0021560B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环境保护（污染治理、清洁能源、垃圾分类）</w:t>
      </w:r>
    </w:p>
    <w:p w14:paraId="1271DF80" w14:textId="77777777" w:rsidR="0021560B" w:rsidRPr="0021560B" w:rsidRDefault="0021560B" w:rsidP="0021560B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新能源汽车产业</w:t>
      </w:r>
    </w:p>
    <w:p w14:paraId="3597F0F7" w14:textId="77777777" w:rsidR="0021560B" w:rsidRPr="0021560B" w:rsidRDefault="0021560B" w:rsidP="0021560B">
      <w:pPr>
        <w:numPr>
          <w:ilvl w:val="0"/>
          <w:numId w:val="3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敦煌莫高窟数字保护（文化遗产数字化）</w:t>
      </w:r>
    </w:p>
    <w:p w14:paraId="210407CD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2025年6月</w:t>
      </w:r>
    </w:p>
    <w:p w14:paraId="32AC15AC" w14:textId="77777777" w:rsidR="0021560B" w:rsidRPr="0021560B" w:rsidRDefault="0021560B" w:rsidP="0021560B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袁隆平与杂交水稻（农业科技）</w:t>
      </w:r>
    </w:p>
    <w:p w14:paraId="0EC824EE" w14:textId="77777777" w:rsidR="0021560B" w:rsidRPr="0021560B" w:rsidRDefault="0021560B" w:rsidP="0021560B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东北冰雪经济（冰雪旅游）</w:t>
      </w:r>
    </w:p>
    <w:p w14:paraId="2F3D6FD7" w14:textId="77777777" w:rsidR="0021560B" w:rsidRPr="0021560B" w:rsidRDefault="0021560B" w:rsidP="0021560B">
      <w:pPr>
        <w:numPr>
          <w:ilvl w:val="0"/>
          <w:numId w:val="4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15分钟便民生活圈（城市民生）</w:t>
      </w:r>
    </w:p>
    <w:p w14:paraId="62F8597B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2025年12月</w:t>
      </w:r>
    </w:p>
    <w:p w14:paraId="6C8D9D5F" w14:textId="77777777" w:rsidR="0021560B" w:rsidRPr="0021560B" w:rsidRDefault="0021560B" w:rsidP="0021560B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节俭传统美德</w:t>
      </w:r>
    </w:p>
    <w:p w14:paraId="0FDB2F9D" w14:textId="77777777" w:rsidR="0021560B" w:rsidRPr="0021560B" w:rsidRDefault="0021560B" w:rsidP="0021560B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绿色经济（绿水青山、生态可持续）</w:t>
      </w:r>
    </w:p>
    <w:p w14:paraId="66BE554D" w14:textId="77777777" w:rsidR="0021560B" w:rsidRPr="0021560B" w:rsidRDefault="0021560B" w:rsidP="0021560B">
      <w:pPr>
        <w:numPr>
          <w:ilvl w:val="0"/>
          <w:numId w:val="5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City Walk 城市漫步（新式城市文旅）</w:t>
      </w:r>
    </w:p>
    <w:p w14:paraId="2EDB5ED0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2026年6月</w:t>
      </w:r>
    </w:p>
    <w:p w14:paraId="30D1245C" w14:textId="77777777" w:rsidR="0021560B" w:rsidRPr="0021560B" w:rsidRDefault="0021560B" w:rsidP="0021560B">
      <w:pPr>
        <w:numPr>
          <w:ilvl w:val="0"/>
          <w:numId w:val="6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尊师文化、教师节</w:t>
      </w:r>
    </w:p>
    <w:p w14:paraId="626CAC3F" w14:textId="77777777" w:rsidR="0021560B" w:rsidRPr="0021560B" w:rsidRDefault="0021560B" w:rsidP="0021560B">
      <w:pPr>
        <w:numPr>
          <w:ilvl w:val="0"/>
          <w:numId w:val="6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餐桌礼仪</w:t>
      </w:r>
    </w:p>
    <w:p w14:paraId="7E18CA05" w14:textId="77777777" w:rsidR="0021560B" w:rsidRPr="0021560B" w:rsidRDefault="0021560B" w:rsidP="0021560B">
      <w:pPr>
        <w:numPr>
          <w:ilvl w:val="0"/>
          <w:numId w:val="6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送礼习俗、礼尚往来（人际交往传统）</w:t>
      </w:r>
    </w:p>
    <w:p w14:paraId="180B198E" w14:textId="77777777" w:rsidR="0021560B" w:rsidRPr="0021560B" w:rsidRDefault="0021560B" w:rsidP="0021560B">
      <w:pPr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pict w14:anchorId="0FC0A08A">
          <v:rect id="_x0000_i1025" style="width:0;height:1.5pt" o:hralign="center" o:hrstd="t" o:hr="t" fillcolor="#a0a0a0" stroked="f"/>
        </w:pict>
      </w:r>
    </w:p>
    <w:p w14:paraId="7CE01A40" w14:textId="77777777" w:rsidR="0021560B" w:rsidRPr="0021560B" w:rsidRDefault="0021560B" w:rsidP="0021560B">
      <w:pPr>
        <w:spacing w:before="100" w:beforeAutospacing="1" w:after="100" w:afterAutospacing="1"/>
        <w:outlineLvl w:val="1"/>
        <w:rPr>
          <w:rFonts w:ascii="宋体" w:hAnsi="宋体" w:cs="宋体"/>
          <w:b/>
          <w:bCs/>
          <w:color w:val="auto"/>
          <w:sz w:val="36"/>
          <w:szCs w:val="36"/>
        </w:rPr>
      </w:pPr>
      <w:r w:rsidRPr="0021560B">
        <w:rPr>
          <w:rFonts w:ascii="Segoe UI Emoji" w:hAnsi="Segoe UI Emoji" w:cs="Segoe UI Emoji"/>
          <w:b/>
          <w:bCs/>
          <w:color w:val="auto"/>
          <w:sz w:val="36"/>
          <w:szCs w:val="36"/>
        </w:rPr>
        <w:t>✅</w:t>
      </w:r>
      <w:r w:rsidRPr="0021560B">
        <w:rPr>
          <w:rFonts w:ascii="宋体" w:hAnsi="宋体" w:cs="宋体"/>
          <w:b/>
          <w:bCs/>
          <w:color w:val="auto"/>
          <w:sz w:val="36"/>
          <w:szCs w:val="36"/>
        </w:rPr>
        <w:t xml:space="preserve"> 六级 CET-6</w:t>
      </w:r>
    </w:p>
    <w:p w14:paraId="3C5BF5E6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lastRenderedPageBreak/>
        <w:t>2024年6月</w:t>
      </w:r>
    </w:p>
    <w:p w14:paraId="2EF53AB8" w14:textId="77777777" w:rsidR="0021560B" w:rsidRPr="0021560B" w:rsidRDefault="0021560B" w:rsidP="0021560B">
      <w:pPr>
        <w:numPr>
          <w:ilvl w:val="0"/>
          <w:numId w:val="7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扇子（传统器物艺术）</w:t>
      </w:r>
    </w:p>
    <w:p w14:paraId="10DA673C" w14:textId="77777777" w:rsidR="0021560B" w:rsidRPr="0021560B" w:rsidRDefault="0021560B" w:rsidP="0021560B">
      <w:pPr>
        <w:numPr>
          <w:ilvl w:val="0"/>
          <w:numId w:val="7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中国园林</w:t>
      </w:r>
    </w:p>
    <w:p w14:paraId="25B719BA" w14:textId="77777777" w:rsidR="0021560B" w:rsidRPr="0021560B" w:rsidRDefault="0021560B" w:rsidP="0021560B">
      <w:pPr>
        <w:numPr>
          <w:ilvl w:val="0"/>
          <w:numId w:val="7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瓷器</w:t>
      </w:r>
    </w:p>
    <w:p w14:paraId="7C62BF7F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2024年12月</w:t>
      </w:r>
    </w:p>
    <w:p w14:paraId="73595D8D" w14:textId="77777777" w:rsidR="0021560B" w:rsidRPr="0021560B" w:rsidRDefault="0021560B" w:rsidP="0021560B">
      <w:pPr>
        <w:numPr>
          <w:ilvl w:val="0"/>
          <w:numId w:val="8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北斗卫星导航系统</w:t>
      </w:r>
    </w:p>
    <w:p w14:paraId="4666D226" w14:textId="77777777" w:rsidR="0021560B" w:rsidRPr="0021560B" w:rsidRDefault="0021560B" w:rsidP="0021560B">
      <w:pPr>
        <w:numPr>
          <w:ilvl w:val="0"/>
          <w:numId w:val="8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中国航天（神舟飞船、空间站）</w:t>
      </w:r>
    </w:p>
    <w:p w14:paraId="7198D33E" w14:textId="77777777" w:rsidR="0021560B" w:rsidRPr="0021560B" w:rsidRDefault="0021560B" w:rsidP="0021560B">
      <w:pPr>
        <w:numPr>
          <w:ilvl w:val="0"/>
          <w:numId w:val="8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大运河（古代水利工程）</w:t>
      </w:r>
    </w:p>
    <w:p w14:paraId="0EECF0C1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2025年6月</w:t>
      </w:r>
    </w:p>
    <w:p w14:paraId="32DCE013" w14:textId="77777777" w:rsidR="0021560B" w:rsidRPr="0021560B" w:rsidRDefault="0021560B" w:rsidP="0021560B">
      <w:pPr>
        <w:numPr>
          <w:ilvl w:val="0"/>
          <w:numId w:val="9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中医</w:t>
      </w:r>
    </w:p>
    <w:p w14:paraId="5E8D0913" w14:textId="77777777" w:rsidR="0021560B" w:rsidRPr="0021560B" w:rsidRDefault="0021560B" w:rsidP="0021560B">
      <w:pPr>
        <w:numPr>
          <w:ilvl w:val="0"/>
          <w:numId w:val="9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南水北调工程</w:t>
      </w:r>
    </w:p>
    <w:p w14:paraId="63A20560" w14:textId="77777777" w:rsidR="0021560B" w:rsidRPr="0021560B" w:rsidRDefault="0021560B" w:rsidP="0021560B">
      <w:pPr>
        <w:numPr>
          <w:ilvl w:val="0"/>
          <w:numId w:val="9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中国传统建筑</w:t>
      </w:r>
    </w:p>
    <w:p w14:paraId="59B52E28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2025年12月</w:t>
      </w:r>
    </w:p>
    <w:p w14:paraId="16B89F28" w14:textId="77777777" w:rsidR="0021560B" w:rsidRPr="0021560B" w:rsidRDefault="0021560B" w:rsidP="0021560B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双减政策</w:t>
      </w:r>
    </w:p>
    <w:p w14:paraId="43BE8737" w14:textId="77777777" w:rsidR="0021560B" w:rsidRPr="0021560B" w:rsidRDefault="0021560B" w:rsidP="0021560B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5G与自立自强精神</w:t>
      </w:r>
    </w:p>
    <w:p w14:paraId="7F561FF8" w14:textId="77777777" w:rsidR="0021560B" w:rsidRPr="0021560B" w:rsidRDefault="0021560B" w:rsidP="0021560B">
      <w:pPr>
        <w:numPr>
          <w:ilvl w:val="0"/>
          <w:numId w:val="10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碳达峰碳中和（绿色发展）</w:t>
      </w:r>
    </w:p>
    <w:p w14:paraId="261568E1" w14:textId="77777777" w:rsidR="0021560B" w:rsidRPr="0021560B" w:rsidRDefault="0021560B" w:rsidP="0021560B">
      <w:pPr>
        <w:spacing w:before="100" w:beforeAutospacing="1" w:after="100" w:afterAutospacing="1"/>
        <w:outlineLvl w:val="2"/>
        <w:rPr>
          <w:rFonts w:ascii="宋体" w:hAnsi="宋体" w:cs="宋体"/>
          <w:b/>
          <w:bCs/>
          <w:color w:val="auto"/>
          <w:sz w:val="27"/>
          <w:szCs w:val="27"/>
        </w:rPr>
      </w:pPr>
      <w:r w:rsidRPr="0021560B">
        <w:rPr>
          <w:rFonts w:ascii="宋体" w:hAnsi="宋体" w:cs="宋体"/>
          <w:b/>
          <w:bCs/>
          <w:color w:val="auto"/>
          <w:sz w:val="27"/>
          <w:szCs w:val="27"/>
        </w:rPr>
        <w:t>2026年6月</w:t>
      </w:r>
    </w:p>
    <w:p w14:paraId="1E6535EA" w14:textId="77777777" w:rsidR="0021560B" w:rsidRPr="0021560B" w:rsidRDefault="0021560B" w:rsidP="0021560B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无人机产业</w:t>
      </w:r>
    </w:p>
    <w:p w14:paraId="2BD21200" w14:textId="77777777" w:rsidR="0021560B" w:rsidRPr="0021560B" w:rsidRDefault="0021560B" w:rsidP="0021560B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平遥古城</w:t>
      </w:r>
    </w:p>
    <w:p w14:paraId="3509421F" w14:textId="77777777" w:rsidR="0021560B" w:rsidRPr="0021560B" w:rsidRDefault="0021560B" w:rsidP="0021560B">
      <w:pPr>
        <w:numPr>
          <w:ilvl w:val="0"/>
          <w:numId w:val="11"/>
        </w:numPr>
        <w:spacing w:before="100" w:beforeAutospacing="1" w:after="100" w:afterAutospacing="1"/>
        <w:rPr>
          <w:rFonts w:ascii="宋体" w:hAnsi="宋体" w:cs="宋体"/>
          <w:color w:val="auto"/>
        </w:rPr>
      </w:pPr>
      <w:r w:rsidRPr="0021560B">
        <w:rPr>
          <w:rFonts w:ascii="宋体" w:hAnsi="宋体" w:cs="宋体"/>
          <w:color w:val="auto"/>
        </w:rPr>
        <w:t>电子商务</w:t>
      </w:r>
    </w:p>
    <w:p w14:paraId="3F3A7AF9" w14:textId="77777777" w:rsidR="0021560B" w:rsidRPr="0021560B" w:rsidRDefault="0021560B" w:rsidP="0021560B">
      <w:pPr>
        <w:spacing w:before="100" w:beforeAutospacing="1" w:after="100" w:afterAutospacing="1"/>
        <w:outlineLvl w:val="0"/>
        <w:rPr>
          <w:rFonts w:ascii="宋体" w:hAnsi="宋体" w:cs="宋体"/>
          <w:b/>
          <w:bCs/>
          <w:color w:val="auto"/>
          <w:kern w:val="36"/>
          <w:sz w:val="48"/>
          <w:szCs w:val="48"/>
        </w:rPr>
      </w:pPr>
      <w:r w:rsidRPr="0021560B">
        <w:rPr>
          <w:rFonts w:ascii="Segoe UI Emoji" w:hAnsi="Segoe UI Emoji" w:cs="Segoe UI Emoji"/>
          <w:b/>
          <w:bCs/>
          <w:color w:val="auto"/>
          <w:kern w:val="36"/>
          <w:sz w:val="48"/>
          <w:szCs w:val="48"/>
        </w:rPr>
        <w:t>📌</w:t>
      </w:r>
      <w:r w:rsidRPr="0021560B">
        <w:rPr>
          <w:rFonts w:ascii="宋体" w:hAnsi="宋体" w:cs="宋体"/>
          <w:b/>
          <w:bCs/>
          <w:color w:val="auto"/>
          <w:kern w:val="36"/>
          <w:sz w:val="48"/>
          <w:szCs w:val="48"/>
        </w:rPr>
        <w:t xml:space="preserve"> 命题规律总结</w:t>
      </w:r>
    </w:p>
    <w:p w14:paraId="74E3EB64" w14:textId="08333E51" w:rsidR="0021560B" w:rsidRPr="0021560B" w:rsidRDefault="0021560B" w:rsidP="0021560B">
      <w:pPr>
        <w:spacing w:before="100" w:beforeAutospacing="1" w:after="100" w:afterAutospacing="1"/>
        <w:ind w:left="720"/>
        <w:rPr>
          <w:rFonts w:ascii="宋体" w:hAnsi="宋体" w:cs="宋体" w:hint="eastAsia"/>
          <w:color w:val="auto"/>
        </w:rPr>
      </w:pPr>
      <w:r w:rsidRPr="0021560B">
        <w:rPr>
          <w:rFonts w:ascii="宋体" w:hAnsi="宋体" w:cs="宋体"/>
          <w:color w:val="auto"/>
        </w:rPr>
        <w:t>传统文化民俗、城市新生活、基础生态/农业</w:t>
      </w:r>
      <w:r>
        <w:rPr>
          <w:rFonts w:ascii="宋体" w:hAnsi="宋体" w:cs="宋体" w:hint="eastAsia"/>
          <w:color w:val="auto"/>
        </w:rPr>
        <w:t>、</w:t>
      </w:r>
      <w:r w:rsidRPr="0021560B">
        <w:rPr>
          <w:rFonts w:ascii="宋体" w:hAnsi="宋体" w:cs="宋体"/>
          <w:color w:val="auto"/>
        </w:rPr>
        <w:t>大国工程、前沿科技、</w:t>
      </w:r>
      <w:r>
        <w:rPr>
          <w:rFonts w:ascii="宋体" w:hAnsi="宋体" w:cs="宋体" w:hint="eastAsia"/>
          <w:color w:val="auto"/>
        </w:rPr>
        <w:t>生态环境、</w:t>
      </w:r>
      <w:r w:rsidRPr="0021560B">
        <w:rPr>
          <w:rFonts w:ascii="宋体" w:hAnsi="宋体" w:cs="宋体"/>
          <w:color w:val="auto"/>
        </w:rPr>
        <w:t>宏观政策、历史古迹</w:t>
      </w:r>
      <w:r>
        <w:rPr>
          <w:rFonts w:ascii="宋体" w:hAnsi="宋体" w:cs="宋体" w:hint="eastAsia"/>
          <w:color w:val="auto"/>
        </w:rPr>
        <w:t>等</w:t>
      </w:r>
    </w:p>
    <w:sectPr w:rsidR="0021560B" w:rsidRPr="0021560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14F2" w14:textId="77777777" w:rsidR="00C978F1" w:rsidRDefault="00C978F1">
      <w:r>
        <w:separator/>
      </w:r>
    </w:p>
  </w:endnote>
  <w:endnote w:type="continuationSeparator" w:id="0">
    <w:p w14:paraId="076A3B1B" w14:textId="77777777" w:rsidR="00C978F1" w:rsidRDefault="00C97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AA88" w14:textId="77777777" w:rsidR="00B315C2" w:rsidRDefault="00000000">
    <w:pPr>
      <w:jc w:val="center"/>
    </w:pPr>
    <w:r>
      <w:rPr>
        <w:color w:val="808080"/>
        <w:sz w:val="18"/>
        <w:szCs w:val="18"/>
      </w:rPr>
      <w:t>第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8735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页，共</w:t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8735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B94F" w14:textId="77777777" w:rsidR="00C978F1" w:rsidRDefault="00C978F1">
      <w:r>
        <w:separator/>
      </w:r>
    </w:p>
  </w:footnote>
  <w:footnote w:type="continuationSeparator" w:id="0">
    <w:p w14:paraId="1F3BF141" w14:textId="77777777" w:rsidR="00C978F1" w:rsidRDefault="00C97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D912" w14:textId="77777777" w:rsidR="00B315C2" w:rsidRDefault="00000000">
    <w:pPr>
      <w:jc w:val="right"/>
    </w:pPr>
    <w:r>
      <w:rPr>
        <w:color w:val="808080"/>
        <w:sz w:val="18"/>
        <w:szCs w:val="18"/>
      </w:rPr>
      <w:t>四六级翻译高频术语速记表（按话题整理）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E0E"/>
    <w:multiLevelType w:val="multilevel"/>
    <w:tmpl w:val="FB32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796E"/>
    <w:multiLevelType w:val="multilevel"/>
    <w:tmpl w:val="AC4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C0E13"/>
    <w:multiLevelType w:val="multilevel"/>
    <w:tmpl w:val="5F66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D23B0"/>
    <w:multiLevelType w:val="multilevel"/>
    <w:tmpl w:val="9D28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C6ECE"/>
    <w:multiLevelType w:val="multilevel"/>
    <w:tmpl w:val="47D0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E74C8"/>
    <w:multiLevelType w:val="hybridMultilevel"/>
    <w:tmpl w:val="BFD62594"/>
    <w:lvl w:ilvl="0" w:tplc="27D80188" w:tentative="1">
      <w:start w:val="1"/>
      <w:numFmt w:val="decimal"/>
      <w:lvlText w:val="%1."/>
      <w:lvlJc w:val="left"/>
      <w:pPr>
        <w:ind w:left="480" w:hanging="300"/>
      </w:pPr>
    </w:lvl>
    <w:lvl w:ilvl="1" w:tplc="17A0B126" w:tentative="1">
      <w:start w:val="1"/>
      <w:numFmt w:val="decimal"/>
      <w:lvlText w:val="%2."/>
      <w:lvlJc w:val="left"/>
      <w:pPr>
        <w:ind w:left="840" w:hanging="300"/>
      </w:pPr>
    </w:lvl>
    <w:lvl w:ilvl="2" w:tplc="978A2F10" w:tentative="1">
      <w:start w:val="1"/>
      <w:numFmt w:val="decimal"/>
      <w:lvlText w:val="%3."/>
      <w:lvlJc w:val="left"/>
      <w:pPr>
        <w:ind w:left="1200" w:hanging="300"/>
      </w:pPr>
    </w:lvl>
    <w:lvl w:ilvl="3" w:tplc="C9462B70">
      <w:numFmt w:val="decimal"/>
      <w:lvlText w:val=""/>
      <w:lvlJc w:val="left"/>
    </w:lvl>
    <w:lvl w:ilvl="4" w:tplc="EC04DB40">
      <w:numFmt w:val="decimal"/>
      <w:lvlText w:val=""/>
      <w:lvlJc w:val="left"/>
    </w:lvl>
    <w:lvl w:ilvl="5" w:tplc="DD24678C">
      <w:numFmt w:val="decimal"/>
      <w:lvlText w:val=""/>
      <w:lvlJc w:val="left"/>
    </w:lvl>
    <w:lvl w:ilvl="6" w:tplc="CBEA7348">
      <w:numFmt w:val="decimal"/>
      <w:lvlText w:val=""/>
      <w:lvlJc w:val="left"/>
    </w:lvl>
    <w:lvl w:ilvl="7" w:tplc="13CCD24E">
      <w:numFmt w:val="decimal"/>
      <w:lvlText w:val=""/>
      <w:lvlJc w:val="left"/>
    </w:lvl>
    <w:lvl w:ilvl="8" w:tplc="7CF08D5C">
      <w:numFmt w:val="decimal"/>
      <w:lvlText w:val=""/>
      <w:lvlJc w:val="left"/>
    </w:lvl>
  </w:abstractNum>
  <w:abstractNum w:abstractNumId="6" w15:restartNumberingAfterBreak="0">
    <w:nsid w:val="39FF21EF"/>
    <w:multiLevelType w:val="hybridMultilevel"/>
    <w:tmpl w:val="D0D06BA6"/>
    <w:lvl w:ilvl="0" w:tplc="53C8A63A" w:tentative="1">
      <w:start w:val="1"/>
      <w:numFmt w:val="bullet"/>
      <w:lvlText w:val="●"/>
      <w:lvlJc w:val="left"/>
      <w:pPr>
        <w:ind w:left="720" w:hanging="360"/>
      </w:pPr>
    </w:lvl>
    <w:lvl w:ilvl="1" w:tplc="675CA2AE" w:tentative="1">
      <w:start w:val="1"/>
      <w:numFmt w:val="bullet"/>
      <w:lvlText w:val="○"/>
      <w:lvlJc w:val="left"/>
      <w:pPr>
        <w:ind w:left="1440" w:hanging="360"/>
      </w:pPr>
    </w:lvl>
    <w:lvl w:ilvl="2" w:tplc="7DE2C006" w:tentative="1">
      <w:start w:val="1"/>
      <w:numFmt w:val="bullet"/>
      <w:lvlText w:val="■"/>
      <w:lvlJc w:val="left"/>
      <w:pPr>
        <w:ind w:left="2160" w:hanging="360"/>
      </w:pPr>
    </w:lvl>
    <w:lvl w:ilvl="3" w:tplc="2A9AD216" w:tentative="1">
      <w:start w:val="1"/>
      <w:numFmt w:val="bullet"/>
      <w:lvlText w:val="●"/>
      <w:lvlJc w:val="left"/>
      <w:pPr>
        <w:ind w:left="2880" w:hanging="360"/>
      </w:pPr>
    </w:lvl>
    <w:lvl w:ilvl="4" w:tplc="1D5A6126" w:tentative="1">
      <w:start w:val="1"/>
      <w:numFmt w:val="bullet"/>
      <w:lvlText w:val="○"/>
      <w:lvlJc w:val="left"/>
      <w:pPr>
        <w:ind w:left="3600" w:hanging="360"/>
      </w:pPr>
    </w:lvl>
    <w:lvl w:ilvl="5" w:tplc="50A8A49C" w:tentative="1">
      <w:start w:val="1"/>
      <w:numFmt w:val="bullet"/>
      <w:lvlText w:val="■"/>
      <w:lvlJc w:val="left"/>
      <w:pPr>
        <w:ind w:left="4320" w:hanging="360"/>
      </w:pPr>
    </w:lvl>
    <w:lvl w:ilvl="6" w:tplc="A1C20F10" w:tentative="1">
      <w:start w:val="1"/>
      <w:numFmt w:val="bullet"/>
      <w:lvlText w:val="●"/>
      <w:lvlJc w:val="left"/>
      <w:pPr>
        <w:ind w:left="5040" w:hanging="360"/>
      </w:pPr>
    </w:lvl>
    <w:lvl w:ilvl="7" w:tplc="2F9A901A" w:tentative="1">
      <w:start w:val="1"/>
      <w:numFmt w:val="bullet"/>
      <w:lvlText w:val="●"/>
      <w:lvlJc w:val="left"/>
      <w:pPr>
        <w:ind w:left="5760" w:hanging="360"/>
      </w:pPr>
    </w:lvl>
    <w:lvl w:ilvl="8" w:tplc="BA2A96E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97F477C"/>
    <w:multiLevelType w:val="hybridMultilevel"/>
    <w:tmpl w:val="55C26FAA"/>
    <w:lvl w:ilvl="0" w:tplc="48C8A44E" w:tentative="1">
      <w:start w:val="1"/>
      <w:numFmt w:val="bullet"/>
      <w:lvlText w:val="•"/>
      <w:lvlJc w:val="left"/>
      <w:pPr>
        <w:ind w:left="480" w:hanging="240"/>
      </w:pPr>
    </w:lvl>
    <w:lvl w:ilvl="1" w:tplc="D74861D0" w:tentative="1">
      <w:start w:val="1"/>
      <w:numFmt w:val="bullet"/>
      <w:lvlText w:val="◦"/>
      <w:lvlJc w:val="left"/>
      <w:pPr>
        <w:ind w:left="840" w:hanging="240"/>
      </w:pPr>
    </w:lvl>
    <w:lvl w:ilvl="2" w:tplc="EF008CD0" w:tentative="1">
      <w:start w:val="1"/>
      <w:numFmt w:val="bullet"/>
      <w:lvlText w:val="▪"/>
      <w:lvlJc w:val="left"/>
      <w:pPr>
        <w:ind w:left="1200" w:hanging="240"/>
      </w:pPr>
    </w:lvl>
    <w:lvl w:ilvl="3" w:tplc="76702250">
      <w:numFmt w:val="decimal"/>
      <w:lvlText w:val=""/>
      <w:lvlJc w:val="left"/>
    </w:lvl>
    <w:lvl w:ilvl="4" w:tplc="9FA4E7F4">
      <w:numFmt w:val="decimal"/>
      <w:lvlText w:val=""/>
      <w:lvlJc w:val="left"/>
    </w:lvl>
    <w:lvl w:ilvl="5" w:tplc="17D24D88">
      <w:numFmt w:val="decimal"/>
      <w:lvlText w:val=""/>
      <w:lvlJc w:val="left"/>
    </w:lvl>
    <w:lvl w:ilvl="6" w:tplc="C8283AFA">
      <w:numFmt w:val="decimal"/>
      <w:lvlText w:val=""/>
      <w:lvlJc w:val="left"/>
    </w:lvl>
    <w:lvl w:ilvl="7" w:tplc="0032EFB8">
      <w:numFmt w:val="decimal"/>
      <w:lvlText w:val=""/>
      <w:lvlJc w:val="left"/>
    </w:lvl>
    <w:lvl w:ilvl="8" w:tplc="E58CDF36">
      <w:numFmt w:val="decimal"/>
      <w:lvlText w:val=""/>
      <w:lvlJc w:val="left"/>
    </w:lvl>
  </w:abstractNum>
  <w:abstractNum w:abstractNumId="8" w15:restartNumberingAfterBreak="0">
    <w:nsid w:val="4C680701"/>
    <w:multiLevelType w:val="multilevel"/>
    <w:tmpl w:val="A1FE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032A6"/>
    <w:multiLevelType w:val="multilevel"/>
    <w:tmpl w:val="A8F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F3E43"/>
    <w:multiLevelType w:val="multilevel"/>
    <w:tmpl w:val="9918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A17A2"/>
    <w:multiLevelType w:val="multilevel"/>
    <w:tmpl w:val="A934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991B42"/>
    <w:multiLevelType w:val="multilevel"/>
    <w:tmpl w:val="EE20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F4193"/>
    <w:multiLevelType w:val="multilevel"/>
    <w:tmpl w:val="D748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948269">
    <w:abstractNumId w:val="6"/>
    <w:lvlOverride w:ilvl="0">
      <w:startOverride w:val="1"/>
    </w:lvlOverride>
  </w:num>
  <w:num w:numId="2" w16cid:durableId="1734082940">
    <w:abstractNumId w:val="3"/>
  </w:num>
  <w:num w:numId="3" w16cid:durableId="5795966">
    <w:abstractNumId w:val="4"/>
  </w:num>
  <w:num w:numId="4" w16cid:durableId="1847668421">
    <w:abstractNumId w:val="10"/>
  </w:num>
  <w:num w:numId="5" w16cid:durableId="975182202">
    <w:abstractNumId w:val="11"/>
  </w:num>
  <w:num w:numId="6" w16cid:durableId="1163473741">
    <w:abstractNumId w:val="1"/>
  </w:num>
  <w:num w:numId="7" w16cid:durableId="1589659097">
    <w:abstractNumId w:val="8"/>
  </w:num>
  <w:num w:numId="8" w16cid:durableId="187332996">
    <w:abstractNumId w:val="9"/>
  </w:num>
  <w:num w:numId="9" w16cid:durableId="252444697">
    <w:abstractNumId w:val="0"/>
  </w:num>
  <w:num w:numId="10" w16cid:durableId="1680739862">
    <w:abstractNumId w:val="13"/>
  </w:num>
  <w:num w:numId="11" w16cid:durableId="1905750162">
    <w:abstractNumId w:val="2"/>
  </w:num>
  <w:num w:numId="12" w16cid:durableId="14045714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5C2"/>
    <w:rsid w:val="0021560B"/>
    <w:rsid w:val="003136BD"/>
    <w:rsid w:val="0078735E"/>
    <w:rsid w:val="00976BAB"/>
    <w:rsid w:val="00B315C2"/>
    <w:rsid w:val="00C978F1"/>
    <w:rsid w:val="00FC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C04BC3"/>
  <w15:docId w15:val="{D43C9E81-90D3-4D42-925E-D3A3AF84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20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80" w:after="16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100"/>
      <w:outlineLvl w:val="2"/>
    </w:pPr>
    <w:rPr>
      <w:rFonts w:eastAsia="黑体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尾注文本 字符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uiPriority w:val="10"/>
    <w:qFormat/>
    <w:pPr>
      <w:spacing w:before="240" w:after="200"/>
      <w:jc w:val="center"/>
    </w:pPr>
    <w:rPr>
      <w:rFonts w:eastAsia="黑体"/>
      <w:b/>
      <w:bCs/>
      <w:sz w:val="44"/>
      <w:szCs w:val="44"/>
    </w:rPr>
  </w:style>
  <w:style w:type="paragraph" w:customStyle="1" w:styleId="Body">
    <w:name w:val="Body"/>
    <w:basedOn w:val="a"/>
    <w:pPr>
      <w:spacing w:after="120" w:line="360" w:lineRule="auto"/>
      <w:ind w:firstLine="48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4041</Words>
  <Characters>9782</Characters>
  <Application>Microsoft Office Word</Application>
  <DocSecurity>0</DocSecurity>
  <Lines>978</Lines>
  <Paragraphs>921</Paragraphs>
  <ScaleCrop>false</ScaleCrop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琰彬 蔡</cp:lastModifiedBy>
  <cp:revision>3</cp:revision>
  <dcterms:created xsi:type="dcterms:W3CDTF">2026-10-20T04:35:00Z</dcterms:created>
  <dcterms:modified xsi:type="dcterms:W3CDTF">2026-10-20T09:54:00Z</dcterms:modified>
</cp:coreProperties>
</file>