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CD14" w14:textId="31087F73" w:rsidR="00514ADB" w:rsidRPr="00503E46" w:rsidRDefault="00514ADB" w:rsidP="00514ADB">
      <w:pPr>
        <w:spacing w:after="0" w:line="240" w:lineRule="auto"/>
        <w:rPr>
          <w:rFonts w:eastAsia="Times New Roman"/>
          <w:b/>
          <w:bCs/>
          <w:kern w:val="2"/>
          <w:sz w:val="28"/>
          <w:szCs w:val="28"/>
          <w:lang w:val="en-GB"/>
          <w14:ligatures w14:val="standardContextual"/>
        </w:rPr>
      </w:pPr>
      <w:r w:rsidRPr="00503E46">
        <w:rPr>
          <w:rFonts w:eastAsia="Times New Roman"/>
          <w:b/>
          <w:bCs/>
          <w:kern w:val="2"/>
          <w:sz w:val="28"/>
          <w:szCs w:val="28"/>
          <w:lang w:val="en-GB"/>
          <w14:ligatures w14:val="standardContextual"/>
        </w:rPr>
        <w:t xml:space="preserve">Feedback session week </w:t>
      </w:r>
      <w:r>
        <w:rPr>
          <w:rFonts w:eastAsia="Times New Roman"/>
          <w:b/>
          <w:bCs/>
          <w:kern w:val="2"/>
          <w:sz w:val="28"/>
          <w:szCs w:val="28"/>
          <w:lang w:val="en-GB"/>
          <w14:ligatures w14:val="standardContextual"/>
        </w:rPr>
        <w:t>9</w:t>
      </w:r>
      <w:r w:rsidRPr="00503E46">
        <w:rPr>
          <w:rFonts w:eastAsia="Times New Roman"/>
          <w:b/>
          <w:bCs/>
          <w:kern w:val="2"/>
          <w:sz w:val="28"/>
          <w:szCs w:val="28"/>
          <w:lang w:val="en-GB"/>
          <w14:ligatures w14:val="standardContextual"/>
        </w:rPr>
        <w:t xml:space="preserve">/week </w:t>
      </w:r>
      <w:r>
        <w:rPr>
          <w:rFonts w:eastAsia="Times New Roman"/>
          <w:b/>
          <w:bCs/>
          <w:kern w:val="2"/>
          <w:sz w:val="28"/>
          <w:szCs w:val="28"/>
          <w:lang w:val="en-GB"/>
          <w14:ligatures w14:val="standardContextual"/>
        </w:rPr>
        <w:t>10</w:t>
      </w:r>
    </w:p>
    <w:p w14:paraId="47FE4D16" w14:textId="77777777" w:rsidR="00514ADB" w:rsidRDefault="00514ADB" w:rsidP="00514ADB">
      <w:pPr>
        <w:spacing w:after="0" w:line="240" w:lineRule="auto"/>
        <w:rPr>
          <w:rFonts w:eastAsia="Times New Roman"/>
          <w:b/>
          <w:bCs/>
          <w:sz w:val="28"/>
          <w:szCs w:val="28"/>
          <w:lang w:val="en-GB"/>
        </w:rPr>
      </w:pPr>
    </w:p>
    <w:p w14:paraId="01E01026" w14:textId="77777777" w:rsidR="00514ADB" w:rsidRPr="00690C2A" w:rsidRDefault="00514ADB" w:rsidP="00514ADB">
      <w:pPr>
        <w:rPr>
          <w:rFonts w:ascii="Calibri" w:eastAsia="Times New Roman" w:hAnsi="Calibri" w:cs="Calibri"/>
          <w:b/>
          <w:bCs/>
          <w:color w:val="999999"/>
          <w:lang w:val="en-GB"/>
        </w:rPr>
      </w:pPr>
      <w:r w:rsidRPr="00690C2A">
        <w:rPr>
          <w:rFonts w:ascii="Calibri" w:eastAsia="Times New Roman" w:hAnsi="Calibri" w:cs="Calibri"/>
          <w:b/>
          <w:bCs/>
          <w:color w:val="999999"/>
          <w:lang w:val="en-GB"/>
        </w:rPr>
        <w:t>__________________________________________________________________________________</w:t>
      </w:r>
    </w:p>
    <w:p w14:paraId="0BD83C67" w14:textId="77777777" w:rsidR="00514ADB" w:rsidRPr="00F814F0" w:rsidRDefault="00514ADB" w:rsidP="00514ADB">
      <w:pPr>
        <w:rPr>
          <w:rFonts w:ascii="Times New Roman" w:eastAsia="Times New Roman" w:hAnsi="Times New Roman" w:cs="Times New Roman"/>
          <w:lang w:val="en-GB"/>
        </w:rPr>
      </w:pPr>
      <w:r w:rsidRPr="00F814F0">
        <w:rPr>
          <w:rFonts w:ascii="Calibri" w:eastAsia="Times New Roman" w:hAnsi="Calibri" w:cs="Calibri"/>
          <w:b/>
          <w:bCs/>
          <w:color w:val="999999"/>
          <w:lang w:val="en-GB"/>
        </w:rPr>
        <w:t>Goal of the feedback session</w:t>
      </w:r>
    </w:p>
    <w:p w14:paraId="0191F08C" w14:textId="77777777" w:rsidR="00514ADB" w:rsidRPr="00F814F0" w:rsidRDefault="00514ADB" w:rsidP="00514ADB">
      <w:pPr>
        <w:tabs>
          <w:tab w:val="num" w:pos="720"/>
        </w:tabs>
        <w:rPr>
          <w:rFonts w:ascii="Calibri" w:eastAsia="Times New Roman" w:hAnsi="Calibri" w:cs="Calibri"/>
          <w:color w:val="999999"/>
          <w:lang w:val="en-GB"/>
        </w:rPr>
      </w:pPr>
      <w:r w:rsidRPr="00F814F0">
        <w:rPr>
          <w:rFonts w:ascii="Calibri" w:eastAsia="Times New Roman" w:hAnsi="Calibri" w:cs="Calibri"/>
          <w:color w:val="999999"/>
          <w:lang w:val="en-GB"/>
        </w:rPr>
        <w:t>In the feedback session you have an individual meeting with one (or both) of your basecamp teacher(s). You can discuss personal matters and will receive feedback on things that are going well or not (yet) so well. This information can serve as input for</w:t>
      </w:r>
      <w:r>
        <w:rPr>
          <w:rFonts w:ascii="Calibri" w:eastAsia="Times New Roman" w:hAnsi="Calibri" w:cs="Calibri"/>
          <w:color w:val="999999"/>
          <w:lang w:val="en-GB"/>
        </w:rPr>
        <w:t xml:space="preserve"> </w:t>
      </w:r>
      <w:r w:rsidRPr="00F814F0">
        <w:rPr>
          <w:rFonts w:ascii="Calibri" w:eastAsia="Times New Roman" w:hAnsi="Calibri" w:cs="Calibri"/>
          <w:color w:val="999999"/>
          <w:lang w:val="en-GB"/>
        </w:rPr>
        <w:t>the plan of approach.</w:t>
      </w:r>
    </w:p>
    <w:p w14:paraId="56C5ED03" w14:textId="25439C0D" w:rsidR="00514ADB" w:rsidRPr="00F814F0" w:rsidRDefault="00514ADB" w:rsidP="0FB6E1CF">
      <w:pPr>
        <w:tabs>
          <w:tab w:val="num" w:pos="720"/>
        </w:tabs>
        <w:rPr>
          <w:rFonts w:ascii="Calibri" w:eastAsia="Calibri" w:hAnsi="Calibri" w:cs="Calibri"/>
          <w:lang w:val="en-GB"/>
        </w:rPr>
      </w:pPr>
      <w:r w:rsidRPr="0FB6E1CF">
        <w:rPr>
          <w:rFonts w:ascii="Calibri" w:eastAsia="Times New Roman" w:hAnsi="Calibri" w:cs="Calibri"/>
          <w:color w:val="999999"/>
          <w:lang w:val="en-GB"/>
        </w:rPr>
        <w:t>This document is part of your dossier.</w:t>
      </w:r>
      <w:r w:rsidR="1301D8B6" w:rsidRPr="0FB6E1CF">
        <w:rPr>
          <w:rFonts w:ascii="Calibri" w:eastAsia="Times New Roman" w:hAnsi="Calibri" w:cs="Calibri"/>
          <w:color w:val="999999"/>
          <w:lang w:val="en-GB"/>
        </w:rPr>
        <w:t xml:space="preserve"> </w:t>
      </w:r>
      <w:r w:rsidR="1301D8B6" w:rsidRPr="0FB6E1CF">
        <w:rPr>
          <w:rFonts w:ascii="Calibri" w:eastAsia="Calibri" w:hAnsi="Calibri" w:cs="Calibri"/>
          <w:color w:val="999999"/>
          <w:lang w:val="en-GB"/>
        </w:rPr>
        <w:t xml:space="preserve">The dossier is part of the final assessment. </w:t>
      </w:r>
      <w:proofErr w:type="gramStart"/>
      <w:r w:rsidR="1301D8B6" w:rsidRPr="0FB6E1CF">
        <w:rPr>
          <w:rFonts w:ascii="Calibri" w:eastAsia="Calibri" w:hAnsi="Calibri" w:cs="Calibri"/>
          <w:i/>
          <w:iCs/>
          <w:color w:val="999999"/>
          <w:lang w:val="en-GB"/>
        </w:rPr>
        <w:t>So</w:t>
      </w:r>
      <w:proofErr w:type="gramEnd"/>
      <w:r w:rsidR="1301D8B6" w:rsidRPr="0FB6E1CF">
        <w:rPr>
          <w:rFonts w:ascii="Calibri" w:eastAsia="Calibri" w:hAnsi="Calibri" w:cs="Calibri"/>
          <w:i/>
          <w:iCs/>
          <w:color w:val="999999"/>
          <w:lang w:val="en-GB"/>
        </w:rPr>
        <w:t xml:space="preserve"> make sure you have a well-developed description of the feedback.</w:t>
      </w:r>
    </w:p>
    <w:p w14:paraId="02226596" w14:textId="77777777" w:rsidR="00514ADB" w:rsidRPr="00377C49" w:rsidRDefault="00514ADB" w:rsidP="00514ADB">
      <w:pPr>
        <w:rPr>
          <w:rFonts w:ascii="Calibri" w:eastAsia="Times New Roman" w:hAnsi="Calibri" w:cs="Calibri"/>
          <w:b/>
          <w:bCs/>
          <w:color w:val="999999"/>
          <w:lang w:val="en-GB"/>
        </w:rPr>
      </w:pPr>
      <w:r w:rsidRPr="00377C49">
        <w:rPr>
          <w:rFonts w:ascii="Calibri" w:eastAsia="Times New Roman" w:hAnsi="Calibri" w:cs="Calibri"/>
          <w:b/>
          <w:bCs/>
          <w:color w:val="999999"/>
          <w:lang w:val="en-GB"/>
        </w:rPr>
        <w:t>__________________________________________________________________________________</w:t>
      </w:r>
    </w:p>
    <w:p w14:paraId="7C9FED33" w14:textId="77777777" w:rsidR="00514ADB" w:rsidRDefault="00514ADB" w:rsidP="00514ADB">
      <w:pPr>
        <w:rPr>
          <w:lang w:val="en-GB"/>
        </w:rPr>
      </w:pPr>
    </w:p>
    <w:p w14:paraId="1E5BC933" w14:textId="77777777" w:rsidR="00514ADB" w:rsidRPr="00F814F0" w:rsidRDefault="00514ADB" w:rsidP="00514ADB">
      <w:pPr>
        <w:rPr>
          <w:lang w:val="en-GB"/>
        </w:rPr>
      </w:pPr>
      <w:r w:rsidRPr="00F814F0">
        <w:rPr>
          <w:lang w:val="en-GB"/>
        </w:rPr>
        <w:t>Write down for each question what feedback you received during the feedback session.</w:t>
      </w:r>
    </w:p>
    <w:p w14:paraId="424263E6" w14:textId="672EBD2C" w:rsidR="00514ADB" w:rsidRPr="00B353E2" w:rsidRDefault="00514ADB" w:rsidP="00514ADB">
      <w:pPr>
        <w:pStyle w:val="ListParagraph"/>
        <w:numPr>
          <w:ilvl w:val="0"/>
          <w:numId w:val="3"/>
        </w:numPr>
        <w:rPr>
          <w:rFonts w:eastAsia="Times New Roman" w:cstheme="minorHAnsi"/>
          <w:color w:val="000000" w:themeColor="text1"/>
          <w:lang w:val="en-GB" w:eastAsia="zh-CN"/>
        </w:rPr>
      </w:pPr>
      <w:r w:rsidRPr="00672C7E">
        <w:rPr>
          <w:rFonts w:eastAsia="Times New Roman" w:cstheme="minorHAnsi"/>
          <w:b/>
          <w:bCs/>
          <w:i/>
          <w:iCs/>
          <w:color w:val="000000" w:themeColor="text1"/>
          <w:lang w:val="en-GB" w:eastAsia="zh-CN"/>
        </w:rPr>
        <w:t>What things are going well according to your teacher?</w:t>
      </w:r>
      <w:r w:rsidR="00672C7E">
        <w:rPr>
          <w:rFonts w:eastAsia="Times New Roman" w:cstheme="minorHAnsi"/>
          <w:color w:val="000000" w:themeColor="text1"/>
          <w:lang w:val="en-GB" w:eastAsia="zh-CN"/>
        </w:rPr>
        <w:br/>
        <w:t xml:space="preserve">I’m making good progress with my assignments and problems and ask for feedback when I think I need it. </w:t>
      </w:r>
    </w:p>
    <w:p w14:paraId="07FF3524" w14:textId="071C3EF1" w:rsidR="00514ADB" w:rsidRPr="00672C7E" w:rsidRDefault="00514ADB" w:rsidP="00514ADB">
      <w:pPr>
        <w:pStyle w:val="ListParagraph"/>
        <w:numPr>
          <w:ilvl w:val="0"/>
          <w:numId w:val="3"/>
        </w:numPr>
        <w:rPr>
          <w:rFonts w:eastAsia="Times New Roman" w:cstheme="minorHAnsi"/>
          <w:b/>
          <w:bCs/>
          <w:i/>
          <w:iCs/>
          <w:color w:val="000000" w:themeColor="text1"/>
          <w:lang w:val="en-GB" w:eastAsia="zh-CN"/>
        </w:rPr>
      </w:pPr>
      <w:r w:rsidRPr="00672C7E">
        <w:rPr>
          <w:rFonts w:eastAsia="Times New Roman" w:cstheme="minorHAnsi"/>
          <w:b/>
          <w:bCs/>
          <w:i/>
          <w:iCs/>
          <w:color w:val="000000" w:themeColor="text1"/>
          <w:lang w:val="en-GB" w:eastAsia="zh-CN"/>
        </w:rPr>
        <w:t>Did you discuss things that could/should be improved? If so, what are they?</w:t>
      </w:r>
    </w:p>
    <w:p w14:paraId="61A763FD" w14:textId="21339725" w:rsidR="00672C7E" w:rsidRPr="00B353E2" w:rsidRDefault="00672C7E" w:rsidP="00672C7E">
      <w:pPr>
        <w:pStyle w:val="ListParagraph"/>
        <w:rPr>
          <w:rFonts w:eastAsia="Times New Roman" w:cstheme="minorHAnsi"/>
          <w:color w:val="000000" w:themeColor="text1"/>
          <w:lang w:val="en-GB" w:eastAsia="zh-CN"/>
        </w:rPr>
      </w:pPr>
      <w:r>
        <w:rPr>
          <w:rFonts w:eastAsia="Times New Roman" w:cstheme="minorHAnsi"/>
          <w:color w:val="000000" w:themeColor="text1"/>
          <w:lang w:val="en-GB" w:eastAsia="zh-CN"/>
        </w:rPr>
        <w:t xml:space="preserve">I don’t always use a correct writing format. For example, I talk about person </w:t>
      </w:r>
      <w:proofErr w:type="gramStart"/>
      <w:r>
        <w:rPr>
          <w:rFonts w:eastAsia="Times New Roman" w:cstheme="minorHAnsi"/>
          <w:color w:val="000000" w:themeColor="text1"/>
          <w:lang w:val="en-GB" w:eastAsia="zh-CN"/>
        </w:rPr>
        <w:t>X</w:t>
      </w:r>
      <w:proofErr w:type="gramEnd"/>
      <w:r>
        <w:rPr>
          <w:rFonts w:eastAsia="Times New Roman" w:cstheme="minorHAnsi"/>
          <w:color w:val="000000" w:themeColor="text1"/>
          <w:lang w:val="en-GB" w:eastAsia="zh-CN"/>
        </w:rPr>
        <w:t xml:space="preserve"> but I forgot to properly introduce them. I personally think it’s because I tend to write at a relatively quick speed for a concept and I want to make sure the concept is good before finalizing the text. </w:t>
      </w:r>
    </w:p>
    <w:p w14:paraId="64A65D99" w14:textId="05EA5C53" w:rsidR="00514ADB" w:rsidRPr="00B353E2" w:rsidRDefault="00514ADB" w:rsidP="00514ADB">
      <w:pPr>
        <w:pStyle w:val="ListParagraph"/>
        <w:numPr>
          <w:ilvl w:val="0"/>
          <w:numId w:val="3"/>
        </w:numPr>
        <w:rPr>
          <w:rFonts w:eastAsia="Times New Roman" w:cstheme="minorHAnsi"/>
          <w:color w:val="000000" w:themeColor="text1"/>
          <w:lang w:val="en-GB" w:eastAsia="zh-CN"/>
        </w:rPr>
      </w:pPr>
      <w:r w:rsidRPr="00672C7E">
        <w:rPr>
          <w:rFonts w:eastAsia="Times New Roman" w:cstheme="minorHAnsi"/>
          <w:b/>
          <w:bCs/>
          <w:i/>
          <w:iCs/>
          <w:color w:val="000000" w:themeColor="text1"/>
          <w:lang w:val="en-GB" w:eastAsia="zh-CN"/>
        </w:rPr>
        <w:t xml:space="preserve">Did you and your teacher make an </w:t>
      </w:r>
      <w:proofErr w:type="gramStart"/>
      <w:r w:rsidRPr="00672C7E">
        <w:rPr>
          <w:rFonts w:eastAsia="Times New Roman" w:cstheme="minorHAnsi"/>
          <w:b/>
          <w:bCs/>
          <w:i/>
          <w:iCs/>
          <w:color w:val="000000" w:themeColor="text1"/>
          <w:lang w:val="en-GB" w:eastAsia="zh-CN"/>
        </w:rPr>
        <w:t>agreement/agreements</w:t>
      </w:r>
      <w:proofErr w:type="gramEnd"/>
      <w:r w:rsidRPr="00672C7E">
        <w:rPr>
          <w:rFonts w:eastAsia="Times New Roman" w:cstheme="minorHAnsi"/>
          <w:b/>
          <w:bCs/>
          <w:i/>
          <w:iCs/>
          <w:color w:val="000000" w:themeColor="text1"/>
          <w:lang w:val="en-GB" w:eastAsia="zh-CN"/>
        </w:rPr>
        <w:t xml:space="preserve"> for the time coming?</w:t>
      </w:r>
      <w:r w:rsidRPr="00B353E2">
        <w:rPr>
          <w:rFonts w:eastAsia="Times New Roman" w:cstheme="minorHAnsi"/>
          <w:color w:val="000000" w:themeColor="text1"/>
          <w:lang w:val="en-GB" w:eastAsia="zh-CN"/>
        </w:rPr>
        <w:t xml:space="preserve"> </w:t>
      </w:r>
      <w:r w:rsidR="00672C7E">
        <w:rPr>
          <w:rFonts w:eastAsia="Times New Roman" w:cstheme="minorHAnsi"/>
          <w:color w:val="000000" w:themeColor="text1"/>
          <w:lang w:val="en-GB" w:eastAsia="zh-CN"/>
        </w:rPr>
        <w:br/>
        <w:t>No, we did not.</w:t>
      </w:r>
    </w:p>
    <w:p w14:paraId="5D61A746" w14:textId="1457524E" w:rsidR="00514ADB" w:rsidRPr="00B353E2" w:rsidRDefault="00514ADB" w:rsidP="00514ADB">
      <w:pPr>
        <w:pStyle w:val="ListParagraph"/>
        <w:numPr>
          <w:ilvl w:val="0"/>
          <w:numId w:val="3"/>
        </w:numPr>
        <w:rPr>
          <w:rFonts w:eastAsia="Times New Roman" w:cstheme="minorHAnsi"/>
          <w:color w:val="000000" w:themeColor="text1"/>
          <w:lang w:val="en-GB" w:eastAsia="zh-CN"/>
        </w:rPr>
      </w:pPr>
      <w:r w:rsidRPr="00672C7E">
        <w:rPr>
          <w:rFonts w:eastAsia="Times New Roman" w:cstheme="minorHAnsi"/>
          <w:b/>
          <w:bCs/>
          <w:i/>
          <w:iCs/>
          <w:color w:val="000000" w:themeColor="text1"/>
          <w:lang w:val="en-GB" w:eastAsia="zh-CN"/>
        </w:rPr>
        <w:t>How do you feel about the feedback received? Do you recognise the points that were discussed?</w:t>
      </w:r>
      <w:r w:rsidR="00672C7E">
        <w:rPr>
          <w:rFonts w:eastAsia="Times New Roman" w:cstheme="minorHAnsi"/>
          <w:color w:val="000000" w:themeColor="text1"/>
          <w:lang w:val="en-GB" w:eastAsia="zh-CN"/>
        </w:rPr>
        <w:br/>
        <w:t>I recognize myself in the feedback, as I already had the personal goal of improving writing before I received the feedback.</w:t>
      </w:r>
    </w:p>
    <w:p w14:paraId="0A77F997" w14:textId="77777777" w:rsidR="00514ADB" w:rsidRPr="00B96323" w:rsidRDefault="00514ADB" w:rsidP="009454DB">
      <w:pPr>
        <w:rPr>
          <w:b/>
          <w:bCs/>
          <w:lang w:val="en-GB"/>
        </w:rPr>
      </w:pPr>
    </w:p>
    <w:sectPr w:rsidR="00514ADB" w:rsidRPr="00B96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523"/>
    <w:multiLevelType w:val="hybridMultilevel"/>
    <w:tmpl w:val="36803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D41FBC"/>
    <w:multiLevelType w:val="hybridMultilevel"/>
    <w:tmpl w:val="36803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CD3DAD"/>
    <w:multiLevelType w:val="hybridMultilevel"/>
    <w:tmpl w:val="36803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076875">
    <w:abstractNumId w:val="1"/>
  </w:num>
  <w:num w:numId="2" w16cid:durableId="1095395395">
    <w:abstractNumId w:val="0"/>
  </w:num>
  <w:num w:numId="3" w16cid:durableId="278801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43"/>
    <w:rsid w:val="00001208"/>
    <w:rsid w:val="0007636F"/>
    <w:rsid w:val="000B47FE"/>
    <w:rsid w:val="000C018A"/>
    <w:rsid w:val="0014000B"/>
    <w:rsid w:val="001A3E67"/>
    <w:rsid w:val="00263ED3"/>
    <w:rsid w:val="0029245B"/>
    <w:rsid w:val="002B225B"/>
    <w:rsid w:val="002E475D"/>
    <w:rsid w:val="003C53CE"/>
    <w:rsid w:val="004264F1"/>
    <w:rsid w:val="00503BE6"/>
    <w:rsid w:val="0050574F"/>
    <w:rsid w:val="00514ADB"/>
    <w:rsid w:val="00526B81"/>
    <w:rsid w:val="005E2814"/>
    <w:rsid w:val="00654144"/>
    <w:rsid w:val="00672C7E"/>
    <w:rsid w:val="00803915"/>
    <w:rsid w:val="00872730"/>
    <w:rsid w:val="008C10C6"/>
    <w:rsid w:val="009454DB"/>
    <w:rsid w:val="00982ACC"/>
    <w:rsid w:val="00A45078"/>
    <w:rsid w:val="00B879B7"/>
    <w:rsid w:val="00B96323"/>
    <w:rsid w:val="00D26DB1"/>
    <w:rsid w:val="00DF4BB5"/>
    <w:rsid w:val="00DF592B"/>
    <w:rsid w:val="00EB08C4"/>
    <w:rsid w:val="00F14937"/>
    <w:rsid w:val="00FF2A43"/>
    <w:rsid w:val="010A66E0"/>
    <w:rsid w:val="0FB6E1CF"/>
    <w:rsid w:val="1301D8B6"/>
    <w:rsid w:val="2AA5AFE8"/>
    <w:rsid w:val="35928385"/>
    <w:rsid w:val="56D76F9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7D7C"/>
  <w15:chartTrackingRefBased/>
  <w15:docId w15:val="{DD0601FA-AC3A-4D92-B84F-7F4F2247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CCEE9817AF674CAD101E6D861B9A46" ma:contentTypeVersion="3" ma:contentTypeDescription="Create a new document." ma:contentTypeScope="" ma:versionID="946de471897b9ab3b9496c906eacb5e2">
  <xsd:schema xmlns:xsd="http://www.w3.org/2001/XMLSchema" xmlns:xs="http://www.w3.org/2001/XMLSchema" xmlns:p="http://schemas.microsoft.com/office/2006/metadata/properties" xmlns:ns2="40058f32-786b-4391-91be-af0d896640a5" targetNamespace="http://schemas.microsoft.com/office/2006/metadata/properties" ma:root="true" ma:fieldsID="a00be7a65770b509424fc2b063afb2cd" ns2:_="">
    <xsd:import namespace="40058f32-786b-4391-91be-af0d896640a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058f32-786b-4391-91be-af0d896640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998077-2E52-4AE8-B5B8-4E7740523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CD1A36-AD7B-4655-8D39-269475D3524E}">
  <ds:schemaRefs>
    <ds:schemaRef ds:uri="http://schemas.microsoft.com/sharepoint/v3/contenttype/forms"/>
  </ds:schemaRefs>
</ds:datastoreItem>
</file>

<file path=customXml/itemProps3.xml><?xml version="1.0" encoding="utf-8"?>
<ds:datastoreItem xmlns:ds="http://schemas.openxmlformats.org/officeDocument/2006/customXml" ds:itemID="{0DB59FBF-01E7-4450-A7FF-D2EE6BFFF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058f32-786b-4391-91be-af0d89664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Rooij-Peiman, A.C. van (Annette)</dc:creator>
  <cp:keywords/>
  <dc:description/>
  <cp:lastModifiedBy>Ruben Flinterman (1037046)</cp:lastModifiedBy>
  <cp:revision>2</cp:revision>
  <dcterms:created xsi:type="dcterms:W3CDTF">2023-12-22T11:51:00Z</dcterms:created>
  <dcterms:modified xsi:type="dcterms:W3CDTF">2023-12-22T11:51:00Z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0x010100ABCCEE9817AF674CAD101E6D861B9A46</vt:lpwstr>
  </property>
</Properties>
</file>