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3DD10" w14:textId="7A994419" w:rsidR="007E2B96" w:rsidRPr="004B0237" w:rsidRDefault="00FA485E" w:rsidP="007E2B96">
      <w:pPr>
        <w:spacing w:after="0" w:line="240" w:lineRule="auto"/>
        <w:rPr>
          <w:rFonts w:eastAsia="Times New Roman"/>
          <w:b/>
          <w:bCs/>
          <w:sz w:val="28"/>
          <w:szCs w:val="28"/>
          <w:lang w:val="en-GB"/>
        </w:rPr>
      </w:pPr>
      <w:r>
        <w:rPr>
          <w:rFonts w:eastAsia="Times New Roman"/>
          <w:b/>
          <w:bCs/>
          <w:sz w:val="28"/>
          <w:szCs w:val="28"/>
          <w:lang w:val="en-GB"/>
        </w:rPr>
        <w:t>End conclusion</w:t>
      </w:r>
      <w:r w:rsidR="007E2B96">
        <w:rPr>
          <w:rFonts w:eastAsia="Times New Roman"/>
          <w:b/>
          <w:bCs/>
          <w:sz w:val="28"/>
          <w:szCs w:val="28"/>
          <w:lang w:val="en-GB"/>
        </w:rPr>
        <w:t xml:space="preserve"> – week 13/14 </w:t>
      </w:r>
    </w:p>
    <w:p w14:paraId="4E24ACB1" w14:textId="77777777" w:rsidR="007E2B96" w:rsidRPr="00F72105" w:rsidRDefault="007E2B96" w:rsidP="007E2B96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  <w:lang w:val="en-GB"/>
        </w:rPr>
      </w:pPr>
    </w:p>
    <w:p w14:paraId="7001E222" w14:textId="21D716F6" w:rsidR="007E2B96" w:rsidRPr="00FA485E" w:rsidRDefault="007E2B96" w:rsidP="004F6CFB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  <w:lang w:val="en-GB"/>
        </w:rPr>
      </w:pPr>
      <w:r w:rsidRPr="00FA485E">
        <w:rPr>
          <w:rFonts w:eastAsia="Times New Roman" w:cstheme="minorHAnsi"/>
          <w:b/>
          <w:bCs/>
          <w:color w:val="000000" w:themeColor="text1"/>
          <w:sz w:val="28"/>
          <w:szCs w:val="28"/>
          <w:lang w:val="en-GB"/>
        </w:rPr>
        <w:t>Evaluation learning goals</w:t>
      </w:r>
    </w:p>
    <w:p w14:paraId="134D1868" w14:textId="77777777" w:rsidR="007E2B96" w:rsidRDefault="007E2B96" w:rsidP="007E2B96">
      <w:pPr>
        <w:rPr>
          <w:rFonts w:ascii="Calibri" w:hAnsi="Calibri" w:cs="Arial"/>
          <w:b/>
          <w:bCs/>
          <w:color w:val="000000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999999"/>
          <w:bdr w:val="none" w:sz="0" w:space="0" w:color="auto" w:frame="1"/>
        </w:rPr>
        <w:t>__________________________________________________________________________________</w:t>
      </w:r>
    </w:p>
    <w:p w14:paraId="73AB6611" w14:textId="77777777" w:rsidR="00367005" w:rsidRDefault="00367005" w:rsidP="007E2B96">
      <w:pPr>
        <w:tabs>
          <w:tab w:val="num" w:pos="720"/>
        </w:tabs>
        <w:rPr>
          <w:color w:val="7F7F7F" w:themeColor="text1" w:themeTint="80"/>
          <w:lang w:val="en-GB"/>
        </w:rPr>
      </w:pPr>
      <w:r w:rsidRPr="00367005">
        <w:rPr>
          <w:color w:val="7F7F7F" w:themeColor="text1" w:themeTint="80"/>
          <w:lang w:val="en-GB"/>
        </w:rPr>
        <w:t xml:space="preserve">We would like to get a good picture of your development. By answering the questions below, we want to form a picture of this. </w:t>
      </w:r>
      <w:proofErr w:type="gramStart"/>
      <w:r w:rsidRPr="00367005">
        <w:rPr>
          <w:b/>
          <w:bCs/>
          <w:color w:val="7F7F7F" w:themeColor="text1" w:themeTint="80"/>
          <w:lang w:val="en-GB"/>
        </w:rPr>
        <w:t>So</w:t>
      </w:r>
      <w:proofErr w:type="gramEnd"/>
      <w:r w:rsidRPr="00367005">
        <w:rPr>
          <w:b/>
          <w:bCs/>
          <w:color w:val="7F7F7F" w:themeColor="text1" w:themeTint="80"/>
          <w:lang w:val="en-GB"/>
        </w:rPr>
        <w:t xml:space="preserve"> make sure you provide a well worked out substantiation of the questions</w:t>
      </w:r>
      <w:r w:rsidRPr="00367005">
        <w:rPr>
          <w:color w:val="7F7F7F" w:themeColor="text1" w:themeTint="80"/>
          <w:lang w:val="en-GB"/>
        </w:rPr>
        <w:t>. Evidence in the form of print screens, code snippets, photos, video, etc. can support the substantiation. This document (part A, B and C) is part of your file.</w:t>
      </w:r>
    </w:p>
    <w:p w14:paraId="23BD7845" w14:textId="2A96BBB2" w:rsidR="007E2B96" w:rsidRPr="00367005" w:rsidRDefault="007E2B96" w:rsidP="007E2B96">
      <w:pPr>
        <w:tabs>
          <w:tab w:val="num" w:pos="720"/>
        </w:tabs>
        <w:rPr>
          <w:rFonts w:cstheme="minorHAnsi"/>
          <w:color w:val="000000"/>
          <w:lang w:val="en-GB"/>
        </w:rPr>
      </w:pPr>
      <w:r w:rsidRPr="00367005">
        <w:rPr>
          <w:rStyle w:val="normaltextrun"/>
          <w:rFonts w:ascii="Calibri" w:hAnsi="Calibri" w:cs="Calibri"/>
          <w:b/>
          <w:bCs/>
          <w:color w:val="999999"/>
          <w:bdr w:val="none" w:sz="0" w:space="0" w:color="auto" w:frame="1"/>
          <w:lang w:val="en-GB"/>
        </w:rPr>
        <w:t>__________________________________________________________________________________</w:t>
      </w:r>
    </w:p>
    <w:p w14:paraId="71E63844" w14:textId="77777777" w:rsidR="006737D9" w:rsidRPr="00F72105" w:rsidRDefault="006737D9" w:rsidP="006737D9">
      <w:pPr>
        <w:pStyle w:val="NormalWeb"/>
        <w:contextualSpacing/>
        <w:rPr>
          <w:rFonts w:asciiTheme="minorHAnsi" w:eastAsiaTheme="minorEastAsia" w:hAnsiTheme="minorHAnsi" w:cstheme="minorBidi"/>
          <w:b/>
          <w:bCs/>
          <w:lang w:val="en-GB"/>
        </w:rPr>
      </w:pPr>
      <w:r w:rsidRPr="00F72105">
        <w:rPr>
          <w:rFonts w:asciiTheme="minorHAnsi" w:eastAsiaTheme="minorEastAsia" w:hAnsiTheme="minorHAnsi" w:cstheme="minorBidi"/>
          <w:b/>
          <w:bCs/>
          <w:lang w:val="en-GB"/>
        </w:rPr>
        <w:t>Professional Skills</w:t>
      </w:r>
    </w:p>
    <w:p w14:paraId="696E2C40" w14:textId="77777777" w:rsidR="006737D9" w:rsidRPr="00F72105" w:rsidRDefault="006737D9" w:rsidP="006737D9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28096D42" w14:textId="368EDCC8" w:rsidR="006737D9" w:rsidRPr="006737D9" w:rsidRDefault="006737D9" w:rsidP="006737D9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  <w:r w:rsidRPr="006737D9"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Name here both of your learning </w:t>
      </w:r>
      <w:r w:rsidR="0098082B">
        <w:rPr>
          <w:rFonts w:asciiTheme="minorHAnsi" w:eastAsiaTheme="minorEastAsia" w:hAnsiTheme="minorHAnsi" w:cstheme="minorBidi"/>
          <w:sz w:val="22"/>
          <w:szCs w:val="22"/>
          <w:lang w:val="en-GB"/>
        </w:rPr>
        <w:t>goals</w:t>
      </w:r>
      <w:r w:rsidRPr="006737D9"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 for professional skills:</w:t>
      </w:r>
    </w:p>
    <w:p w14:paraId="0CB14DD4" w14:textId="01580E12" w:rsidR="006737D9" w:rsidRPr="003D26F9" w:rsidRDefault="006737D9" w:rsidP="00C17DC9">
      <w:pPr>
        <w:pStyle w:val="NormalWeb"/>
        <w:numPr>
          <w:ilvl w:val="0"/>
          <w:numId w:val="25"/>
        </w:numPr>
        <w:contextualSpacing/>
        <w:rPr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n-GB"/>
        </w:rPr>
      </w:pPr>
      <w:r w:rsidRPr="003D26F9">
        <w:rPr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n-GB"/>
        </w:rPr>
        <w:t>Learning objective week 6:</w:t>
      </w:r>
    </w:p>
    <w:p w14:paraId="2A207952" w14:textId="7324DF5A" w:rsidR="0022089C" w:rsidRPr="00FA485E" w:rsidRDefault="0022089C" w:rsidP="0022089C">
      <w:pPr>
        <w:pStyle w:val="NormalWeb"/>
        <w:ind w:left="360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GB"/>
        </w:rPr>
        <w:t>“I</w:t>
      </w:r>
      <w:r w:rsidRPr="0022089C"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mprove my writing and presentation </w:t>
      </w:r>
      <w:proofErr w:type="gramStart"/>
      <w:r w:rsidRPr="0022089C">
        <w:rPr>
          <w:rFonts w:asciiTheme="minorHAnsi" w:eastAsiaTheme="minorEastAsia" w:hAnsiTheme="minorHAnsi" w:cstheme="minorBidi"/>
          <w:sz w:val="22"/>
          <w:szCs w:val="22"/>
          <w:lang w:val="en-GB"/>
        </w:rPr>
        <w:t>skills</w:t>
      </w:r>
      <w:r>
        <w:rPr>
          <w:rFonts w:asciiTheme="minorHAnsi" w:eastAsiaTheme="minorEastAsia" w:hAnsiTheme="minorHAnsi" w:cstheme="minorBidi"/>
          <w:sz w:val="22"/>
          <w:szCs w:val="22"/>
          <w:lang w:val="en-GB"/>
        </w:rPr>
        <w:t>”</w:t>
      </w:r>
      <w:proofErr w:type="gramEnd"/>
    </w:p>
    <w:p w14:paraId="0903711F" w14:textId="68996752" w:rsidR="006737D9" w:rsidRPr="003D26F9" w:rsidRDefault="006737D9" w:rsidP="00C17DC9">
      <w:pPr>
        <w:pStyle w:val="NormalWeb"/>
        <w:numPr>
          <w:ilvl w:val="0"/>
          <w:numId w:val="25"/>
        </w:numPr>
        <w:contextualSpacing/>
        <w:rPr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n-GB"/>
        </w:rPr>
      </w:pPr>
      <w:r w:rsidRPr="003D26F9">
        <w:rPr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n-GB"/>
        </w:rPr>
        <w:t>Learning objective week 11:</w:t>
      </w:r>
    </w:p>
    <w:p w14:paraId="601D96B8" w14:textId="5BC29531" w:rsidR="0022089C" w:rsidRPr="0022089C" w:rsidRDefault="0022089C" w:rsidP="0022089C">
      <w:pPr>
        <w:pStyle w:val="NormalWeb"/>
        <w:ind w:left="360"/>
        <w:contextualSpacing/>
        <w:rPr>
          <w:rFonts w:asciiTheme="minorHAnsi" w:eastAsiaTheme="minorEastAsia" w:hAnsiTheme="minorHAnsi" w:cstheme="minorBidi"/>
          <w:b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GB"/>
        </w:rPr>
        <w:t>"G</w:t>
      </w:r>
      <w:r w:rsidRPr="0022089C">
        <w:rPr>
          <w:rFonts w:asciiTheme="minorHAnsi" w:eastAsiaTheme="minorEastAsia" w:hAnsiTheme="minorHAnsi" w:cstheme="minorBidi"/>
          <w:sz w:val="22"/>
          <w:szCs w:val="22"/>
          <w:lang w:val="en-GB"/>
        </w:rPr>
        <w:t>et</w:t>
      </w:r>
      <w:r>
        <w:rPr>
          <w:rFonts w:asciiTheme="minorHAnsi" w:eastAsiaTheme="minorEastAsia" w:hAnsiTheme="minorHAnsi" w:cstheme="minorBidi"/>
          <w:sz w:val="22"/>
          <w:szCs w:val="22"/>
          <w:lang w:val="en-GB"/>
        </w:rPr>
        <w:t>ting</w:t>
      </w:r>
      <w:r w:rsidRPr="0022089C"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 better at writing documentation</w:t>
      </w:r>
      <w:r>
        <w:rPr>
          <w:rFonts w:asciiTheme="minorHAnsi" w:eastAsiaTheme="minorEastAsia" w:hAnsiTheme="minorHAnsi" w:cstheme="minorBidi"/>
          <w:sz w:val="22"/>
          <w:szCs w:val="22"/>
          <w:lang w:val="en-GB"/>
        </w:rPr>
        <w:t>” and “</w:t>
      </w:r>
      <w:r w:rsidRPr="0022089C">
        <w:rPr>
          <w:rFonts w:asciiTheme="minorHAnsi" w:eastAsiaTheme="minorEastAsia" w:hAnsiTheme="minorHAnsi" w:cstheme="minorBidi"/>
          <w:sz w:val="22"/>
          <w:szCs w:val="22"/>
          <w:lang w:val="en-GB"/>
        </w:rPr>
        <w:t>'To get/am going to be better at scheduling so I can be more productive.</w:t>
      </w:r>
      <w:r>
        <w:rPr>
          <w:rFonts w:asciiTheme="minorHAnsi" w:eastAsiaTheme="minorEastAsia" w:hAnsiTheme="minorHAnsi" w:cstheme="minorBidi"/>
          <w:sz w:val="22"/>
          <w:szCs w:val="22"/>
          <w:lang w:val="en-GB"/>
        </w:rPr>
        <w:t>”</w:t>
      </w:r>
    </w:p>
    <w:p w14:paraId="5BE5E2BE" w14:textId="77777777" w:rsidR="004F6CFB" w:rsidRPr="00F72105" w:rsidRDefault="004F6CFB" w:rsidP="006737D9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6FF49D59" w14:textId="324DA901" w:rsidR="006737D9" w:rsidRPr="0098082B" w:rsidRDefault="006737D9" w:rsidP="006737D9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  <w:r w:rsidRPr="00F72105"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We would like to get a good picture of your development regarding </w:t>
      </w:r>
      <w:r w:rsidRPr="00F72105">
        <w:rPr>
          <w:rFonts w:asciiTheme="minorHAnsi" w:eastAsiaTheme="minorEastAsia" w:hAnsiTheme="minorHAnsi" w:cstheme="minorBidi"/>
          <w:i/>
          <w:iCs/>
          <w:sz w:val="22"/>
          <w:szCs w:val="22"/>
          <w:lang w:val="en-GB"/>
        </w:rPr>
        <w:t>professional skills</w:t>
      </w:r>
      <w:r w:rsidRPr="00F72105"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. Answer the questions below. Provide good evidence. </w:t>
      </w:r>
      <w:r w:rsidRPr="0098082B">
        <w:rPr>
          <w:rFonts w:asciiTheme="minorHAnsi" w:eastAsiaTheme="minorEastAsia" w:hAnsiTheme="minorHAnsi" w:cstheme="minorBidi"/>
          <w:b/>
          <w:bCs/>
          <w:sz w:val="22"/>
          <w:szCs w:val="22"/>
          <w:lang w:val="en-GB"/>
        </w:rPr>
        <w:t>Provide at least 1, no more than 2 pieces of evidence that support your development</w:t>
      </w:r>
      <w:r w:rsidRPr="0098082B">
        <w:rPr>
          <w:rFonts w:asciiTheme="minorHAnsi" w:eastAsiaTheme="minorEastAsia" w:hAnsiTheme="minorHAnsi" w:cstheme="minorBidi"/>
          <w:sz w:val="22"/>
          <w:szCs w:val="22"/>
          <w:lang w:val="en-GB"/>
        </w:rPr>
        <w:t>.</w:t>
      </w:r>
    </w:p>
    <w:p w14:paraId="3A69CC79" w14:textId="77777777" w:rsidR="006737D9" w:rsidRPr="0098082B" w:rsidRDefault="006737D9" w:rsidP="006737D9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1645520D" w14:textId="60376DBB" w:rsidR="006737D9" w:rsidRPr="00A3559A" w:rsidRDefault="006737D9" w:rsidP="00A3559A">
      <w:pPr>
        <w:pStyle w:val="NormalWeb"/>
        <w:numPr>
          <w:ilvl w:val="0"/>
          <w:numId w:val="15"/>
        </w:numPr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  <w:r w:rsidRPr="0022089C">
        <w:rPr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n-GB"/>
        </w:rPr>
        <w:t xml:space="preserve">Looking at your </w:t>
      </w:r>
      <w:r w:rsidR="0098082B" w:rsidRPr="0022089C">
        <w:rPr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n-GB"/>
        </w:rPr>
        <w:t>learning goals</w:t>
      </w:r>
      <w:r w:rsidRPr="0022089C">
        <w:rPr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n-GB"/>
        </w:rPr>
        <w:t xml:space="preserve"> related to professional skills, how have you developed on these </w:t>
      </w:r>
      <w:r w:rsidR="007412E7" w:rsidRPr="0022089C">
        <w:rPr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n-GB"/>
        </w:rPr>
        <w:t>goals</w:t>
      </w:r>
      <w:r w:rsidRPr="0022089C">
        <w:rPr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n-GB"/>
        </w:rPr>
        <w:t>? What results have you achieved? What succeeded and what didn't (completely)? What has noticeably/visibly improved and/or changed for yourself and others?</w:t>
      </w:r>
      <w:r w:rsidR="0022089C">
        <w:rPr>
          <w:rFonts w:asciiTheme="minorHAnsi" w:eastAsiaTheme="minorEastAsia" w:hAnsiTheme="minorHAnsi" w:cstheme="minorBidi"/>
          <w:sz w:val="22"/>
          <w:szCs w:val="22"/>
          <w:lang w:val="en-GB"/>
        </w:rPr>
        <w:br/>
        <w:t xml:space="preserve">I’m now able to write faster with a relatively professional language in the timeslots I planned for it. People seem to understand my writing and Kanban boards and my Outlook Calendar are my go-to, to plan things I should do or go to. </w:t>
      </w:r>
    </w:p>
    <w:p w14:paraId="7A6A0D49" w14:textId="77777777" w:rsidR="00A3559A" w:rsidRPr="00A3559A" w:rsidRDefault="00A3559A" w:rsidP="00A3559A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2C1A245D" w14:textId="21C4E6A7" w:rsidR="0022089C" w:rsidRPr="0022089C" w:rsidRDefault="006737D9" w:rsidP="0022089C">
      <w:pPr>
        <w:pStyle w:val="NormalWeb"/>
        <w:numPr>
          <w:ilvl w:val="0"/>
          <w:numId w:val="15"/>
        </w:numPr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  <w:r w:rsidRPr="0022089C">
        <w:rPr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n-GB"/>
        </w:rPr>
        <w:t>To what extent was your approach effective? What could you have improved (with your current understanding) in your approach?</w:t>
      </w:r>
      <w:r w:rsidR="0022089C">
        <w:rPr>
          <w:rFonts w:asciiTheme="minorHAnsi" w:eastAsiaTheme="minorEastAsia" w:hAnsiTheme="minorHAnsi" w:cstheme="minorBidi"/>
          <w:sz w:val="22"/>
          <w:szCs w:val="22"/>
          <w:lang w:val="en-GB"/>
        </w:rPr>
        <w:br/>
        <w:t xml:space="preserve">My approach was </w:t>
      </w:r>
      <w:proofErr w:type="gramStart"/>
      <w:r w:rsidR="0022089C">
        <w:rPr>
          <w:rFonts w:asciiTheme="minorHAnsi" w:eastAsiaTheme="minorEastAsia" w:hAnsiTheme="minorHAnsi" w:cstheme="minorBidi"/>
          <w:sz w:val="22"/>
          <w:szCs w:val="22"/>
          <w:lang w:val="en-GB"/>
        </w:rPr>
        <w:t>fairly effective</w:t>
      </w:r>
      <w:proofErr w:type="gramEnd"/>
      <w:r w:rsidR="0022089C"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 as my planning regarding where I should be is helping me remember a lot. But the kanban boards seem to be </w:t>
      </w:r>
      <w:proofErr w:type="gramStart"/>
      <w:r w:rsidR="0022089C">
        <w:rPr>
          <w:rFonts w:asciiTheme="minorHAnsi" w:eastAsiaTheme="minorEastAsia" w:hAnsiTheme="minorHAnsi" w:cstheme="minorBidi"/>
          <w:sz w:val="22"/>
          <w:szCs w:val="22"/>
          <w:lang w:val="en-GB"/>
        </w:rPr>
        <w:t>really good</w:t>
      </w:r>
      <w:proofErr w:type="gramEnd"/>
      <w:r w:rsidR="0022089C"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 for programming tasks only at this moment in time.  </w:t>
      </w:r>
    </w:p>
    <w:p w14:paraId="64DBA392" w14:textId="77777777" w:rsidR="00A3559A" w:rsidRPr="00A3559A" w:rsidRDefault="00A3559A" w:rsidP="00A3559A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632C780B" w14:textId="160B0043" w:rsidR="0022089C" w:rsidRPr="0022089C" w:rsidRDefault="006737D9" w:rsidP="0022089C">
      <w:pPr>
        <w:pStyle w:val="NormalWeb"/>
        <w:numPr>
          <w:ilvl w:val="0"/>
          <w:numId w:val="15"/>
        </w:numPr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  <w:r w:rsidRPr="000E5DA2">
        <w:rPr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n-GB"/>
        </w:rPr>
        <w:t>What will you take with you from what you learned into the future? (e.g., to the 2nd semester?)</w:t>
      </w:r>
      <w:r w:rsidR="0022089C">
        <w:rPr>
          <w:rFonts w:asciiTheme="minorHAnsi" w:eastAsiaTheme="minorEastAsia" w:hAnsiTheme="minorHAnsi" w:cstheme="minorBidi"/>
          <w:sz w:val="22"/>
          <w:szCs w:val="22"/>
          <w:lang w:val="en-GB"/>
        </w:rPr>
        <w:br/>
        <w:t>I will take my writing and planning experience with me as that proofed useful in the last few months.</w:t>
      </w:r>
    </w:p>
    <w:p w14:paraId="66F385D1" w14:textId="2EFCF987" w:rsidR="007412E7" w:rsidRDefault="007412E7" w:rsidP="00A3559A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39FD749A" w14:textId="4B6F1980" w:rsidR="000E5DA2" w:rsidRDefault="000E5DA2" w:rsidP="00A3559A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00323060" w14:textId="2076836E" w:rsidR="000E5DA2" w:rsidRDefault="000E5DA2" w:rsidP="00A3559A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7D9CE169" w14:textId="06806831" w:rsidR="000E5DA2" w:rsidRDefault="000E5DA2" w:rsidP="00A3559A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0729DAC6" w14:textId="6BBA8F88" w:rsidR="000E5DA2" w:rsidRDefault="000E5DA2" w:rsidP="00A3559A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6F2137AF" w14:textId="68622856" w:rsidR="000E5DA2" w:rsidRDefault="000E5DA2" w:rsidP="00A3559A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18B25D83" w14:textId="0DBA1E25" w:rsidR="000E5DA2" w:rsidRDefault="000E5DA2" w:rsidP="00A3559A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382323B8" w14:textId="77777777" w:rsidR="000E5DA2" w:rsidRDefault="000E5DA2" w:rsidP="00A3559A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6ABE7C21" w14:textId="77777777" w:rsidR="007412E7" w:rsidRDefault="007412E7" w:rsidP="00A3559A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28ACDB93" w14:textId="391D4FB1" w:rsidR="007412E7" w:rsidRPr="007412E7" w:rsidRDefault="004B614F" w:rsidP="007412E7">
      <w:pPr>
        <w:pStyle w:val="NormalWeb"/>
        <w:contextualSpacing/>
        <w:rPr>
          <w:rFonts w:asciiTheme="minorHAnsi" w:eastAsiaTheme="minorEastAsia" w:hAnsiTheme="minorHAnsi" w:cstheme="minorBidi"/>
          <w:b/>
          <w:bCs/>
          <w:lang w:val="en-GB"/>
        </w:rPr>
      </w:pPr>
      <w:r>
        <w:rPr>
          <w:rFonts w:asciiTheme="minorHAnsi" w:eastAsiaTheme="minorEastAsia" w:hAnsiTheme="minorHAnsi" w:cstheme="minorBidi"/>
          <w:b/>
          <w:bCs/>
          <w:lang w:val="en-GB"/>
        </w:rPr>
        <w:lastRenderedPageBreak/>
        <w:t>Programming</w:t>
      </w:r>
    </w:p>
    <w:p w14:paraId="0A706B3A" w14:textId="77777777" w:rsidR="007412E7" w:rsidRPr="007412E7" w:rsidRDefault="007412E7" w:rsidP="007412E7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5B5CCC10" w14:textId="77777777" w:rsidR="000E5DA2" w:rsidRDefault="007412E7" w:rsidP="000E5DA2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  <w:r w:rsidRPr="006737D9"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Name here both of your learning </w:t>
      </w:r>
      <w:r>
        <w:rPr>
          <w:rFonts w:asciiTheme="minorHAnsi" w:eastAsiaTheme="minorEastAsia" w:hAnsiTheme="minorHAnsi" w:cstheme="minorBidi"/>
          <w:sz w:val="22"/>
          <w:szCs w:val="22"/>
          <w:lang w:val="en-GB"/>
        </w:rPr>
        <w:t>goals</w:t>
      </w:r>
      <w:r w:rsidRPr="006737D9"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 for professional skills:</w:t>
      </w:r>
    </w:p>
    <w:p w14:paraId="3346FF2C" w14:textId="3D72399D" w:rsidR="000E5DA2" w:rsidRPr="003D26F9" w:rsidRDefault="007412E7" w:rsidP="000E5DA2">
      <w:pPr>
        <w:pStyle w:val="NormalWeb"/>
        <w:numPr>
          <w:ilvl w:val="0"/>
          <w:numId w:val="28"/>
        </w:numPr>
        <w:contextualSpacing/>
        <w:rPr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n-GB"/>
        </w:rPr>
      </w:pPr>
      <w:r w:rsidRPr="003D26F9">
        <w:rPr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n-GB"/>
        </w:rPr>
        <w:t>Learning objective week 6:</w:t>
      </w:r>
    </w:p>
    <w:p w14:paraId="62190C95" w14:textId="79D9AE34" w:rsidR="000E5DA2" w:rsidRDefault="000E5DA2" w:rsidP="000E5DA2">
      <w:pPr>
        <w:pStyle w:val="NormalWeb"/>
        <w:ind w:left="720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GB"/>
        </w:rPr>
        <w:t>“</w:t>
      </w:r>
      <w:r w:rsidRPr="000E5DA2"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To rewrite my code less unless it is </w:t>
      </w:r>
      <w:proofErr w:type="gramStart"/>
      <w:r w:rsidRPr="000E5DA2">
        <w:rPr>
          <w:rFonts w:asciiTheme="minorHAnsi" w:eastAsiaTheme="minorEastAsia" w:hAnsiTheme="minorHAnsi" w:cstheme="minorBidi"/>
          <w:sz w:val="22"/>
          <w:szCs w:val="22"/>
          <w:lang w:val="en-GB"/>
        </w:rPr>
        <w:t>absolutely necessary</w:t>
      </w:r>
      <w:proofErr w:type="gramEnd"/>
      <w:r w:rsidRPr="000E5DA2">
        <w:rPr>
          <w:rFonts w:asciiTheme="minorHAnsi" w:eastAsiaTheme="minorEastAsia" w:hAnsiTheme="minorHAnsi" w:cstheme="minorBidi"/>
          <w:sz w:val="22"/>
          <w:szCs w:val="22"/>
          <w:lang w:val="en-GB"/>
        </w:rPr>
        <w:t>. This way I should be able to train myself to think less difficult.</w:t>
      </w:r>
      <w:r>
        <w:rPr>
          <w:rFonts w:asciiTheme="minorHAnsi" w:eastAsiaTheme="minorEastAsia" w:hAnsiTheme="minorHAnsi" w:cstheme="minorBidi"/>
          <w:sz w:val="22"/>
          <w:szCs w:val="22"/>
          <w:lang w:val="en-GB"/>
        </w:rPr>
        <w:t>”</w:t>
      </w:r>
    </w:p>
    <w:p w14:paraId="7030DF39" w14:textId="77EF969F" w:rsidR="007412E7" w:rsidRPr="000E5DA2" w:rsidRDefault="007412E7" w:rsidP="000E5DA2">
      <w:pPr>
        <w:pStyle w:val="NormalWeb"/>
        <w:numPr>
          <w:ilvl w:val="0"/>
          <w:numId w:val="28"/>
        </w:numPr>
        <w:contextualSpacing/>
        <w:rPr>
          <w:rFonts w:asciiTheme="minorHAnsi" w:eastAsiaTheme="minorEastAsia" w:hAnsiTheme="minorHAnsi" w:cstheme="minorHAnsi"/>
          <w:sz w:val="22"/>
          <w:szCs w:val="22"/>
          <w:lang w:val="en-GB"/>
        </w:rPr>
      </w:pPr>
      <w:r w:rsidRPr="003D26F9">
        <w:rPr>
          <w:rFonts w:asciiTheme="minorHAnsi" w:eastAsiaTheme="minorEastAsia" w:hAnsiTheme="minorHAnsi" w:cstheme="minorHAnsi"/>
          <w:b/>
          <w:bCs/>
          <w:i/>
          <w:iCs/>
          <w:sz w:val="22"/>
          <w:szCs w:val="22"/>
          <w:lang w:val="en-GB"/>
        </w:rPr>
        <w:t>Learning objective week 11:</w:t>
      </w:r>
      <w:r w:rsidR="000E5DA2" w:rsidRPr="000E5DA2">
        <w:rPr>
          <w:rFonts w:asciiTheme="minorHAnsi" w:eastAsiaTheme="minorEastAsia" w:hAnsiTheme="minorHAnsi" w:cstheme="minorHAnsi"/>
          <w:sz w:val="22"/>
          <w:szCs w:val="22"/>
          <w:lang w:val="en-GB"/>
        </w:rPr>
        <w:br/>
      </w:r>
      <w:r w:rsidR="000E5DA2" w:rsidRPr="000E5DA2">
        <w:rPr>
          <w:rFonts w:asciiTheme="minorHAnsi" w:hAnsiTheme="minorHAnsi" w:cstheme="minorHAnsi"/>
          <w:sz w:val="22"/>
          <w:szCs w:val="22"/>
          <w:lang w:val="en-GB"/>
        </w:rPr>
        <w:t xml:space="preserve">“I’m going to think less difficult and rewrite less code as most of the time it isn’t </w:t>
      </w:r>
      <w:proofErr w:type="gramStart"/>
      <w:r w:rsidR="000E5DA2" w:rsidRPr="000E5DA2">
        <w:rPr>
          <w:rFonts w:asciiTheme="minorHAnsi" w:hAnsiTheme="minorHAnsi" w:cstheme="minorHAnsi"/>
          <w:sz w:val="22"/>
          <w:szCs w:val="22"/>
          <w:lang w:val="en-GB"/>
        </w:rPr>
        <w:t>necessary”</w:t>
      </w:r>
      <w:proofErr w:type="gramEnd"/>
    </w:p>
    <w:p w14:paraId="1DF08598" w14:textId="77777777" w:rsidR="007412E7" w:rsidRPr="007412E7" w:rsidRDefault="007412E7" w:rsidP="007412E7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2F41E3AC" w14:textId="77777777" w:rsidR="007412E7" w:rsidRPr="007412E7" w:rsidRDefault="007412E7" w:rsidP="007412E7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0DC813F4" w14:textId="6D0990C3" w:rsidR="007412E7" w:rsidRPr="0098082B" w:rsidRDefault="007412E7" w:rsidP="007412E7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  <w:r w:rsidRPr="007412E7"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We would like to get a good picture of your development regarding </w:t>
      </w:r>
      <w:r w:rsidR="004B614F">
        <w:rPr>
          <w:rFonts w:asciiTheme="minorHAnsi" w:eastAsiaTheme="minorEastAsia" w:hAnsiTheme="minorHAnsi" w:cstheme="minorBidi"/>
          <w:i/>
          <w:iCs/>
          <w:sz w:val="22"/>
          <w:szCs w:val="22"/>
          <w:lang w:val="en-GB"/>
        </w:rPr>
        <w:t>programming</w:t>
      </w:r>
      <w:r w:rsidRPr="007412E7"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. Answer the questions below. Provide good evidence. </w:t>
      </w:r>
      <w:r w:rsidRPr="0098082B">
        <w:rPr>
          <w:rFonts w:asciiTheme="minorHAnsi" w:eastAsiaTheme="minorEastAsia" w:hAnsiTheme="minorHAnsi" w:cstheme="minorBidi"/>
          <w:b/>
          <w:bCs/>
          <w:sz w:val="22"/>
          <w:szCs w:val="22"/>
          <w:lang w:val="en-GB"/>
        </w:rPr>
        <w:t>Provide at least 1, no more than 2 pieces of evidence that support your development</w:t>
      </w:r>
      <w:r w:rsidRPr="0098082B">
        <w:rPr>
          <w:rFonts w:asciiTheme="minorHAnsi" w:eastAsiaTheme="minorEastAsia" w:hAnsiTheme="minorHAnsi" w:cstheme="minorBidi"/>
          <w:sz w:val="22"/>
          <w:szCs w:val="22"/>
          <w:lang w:val="en-GB"/>
        </w:rPr>
        <w:t>.</w:t>
      </w:r>
    </w:p>
    <w:p w14:paraId="4FB242A5" w14:textId="77777777" w:rsidR="007412E7" w:rsidRPr="0098082B" w:rsidRDefault="007412E7" w:rsidP="007412E7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04B386F7" w14:textId="4DE06823" w:rsidR="007412E7" w:rsidRPr="00A3559A" w:rsidRDefault="007412E7" w:rsidP="004B614F">
      <w:pPr>
        <w:pStyle w:val="NormalWeb"/>
        <w:numPr>
          <w:ilvl w:val="0"/>
          <w:numId w:val="20"/>
        </w:numPr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  <w:r w:rsidRPr="000E5DA2">
        <w:rPr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n-GB"/>
        </w:rPr>
        <w:t xml:space="preserve">Looking at your learning goals related to </w:t>
      </w:r>
      <w:r w:rsidR="004B614F" w:rsidRPr="000E5DA2">
        <w:rPr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n-GB"/>
        </w:rPr>
        <w:t>programming</w:t>
      </w:r>
      <w:r w:rsidRPr="000E5DA2">
        <w:rPr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n-GB"/>
        </w:rPr>
        <w:t>, how have you developed on these goals? What results have you achieved? What succeeded and what didn't (completely)? What has noticeably/visibly improved and/or changed for yourself and others?</w:t>
      </w:r>
      <w:r w:rsidR="000E5DA2">
        <w:rPr>
          <w:rFonts w:asciiTheme="minorHAnsi" w:eastAsiaTheme="minorEastAsia" w:hAnsiTheme="minorHAnsi" w:cstheme="minorBidi"/>
          <w:sz w:val="22"/>
          <w:szCs w:val="22"/>
          <w:lang w:val="en-GB"/>
        </w:rPr>
        <w:br/>
        <w:t xml:space="preserve">As this was a tendency which is kind of hard to ‘unlearn’ I forced myself to write the code a maximum of 2 times and think it out more properly by adding the base functions/methods first, then comments of what it should do and then actually writing the code. This helped a lot and extended my existing knowledge of why planning can be </w:t>
      </w:r>
      <w:proofErr w:type="gramStart"/>
      <w:r w:rsidR="000E5DA2">
        <w:rPr>
          <w:rFonts w:asciiTheme="minorHAnsi" w:eastAsiaTheme="minorEastAsia" w:hAnsiTheme="minorHAnsi" w:cstheme="minorBidi"/>
          <w:sz w:val="22"/>
          <w:szCs w:val="22"/>
          <w:lang w:val="en-GB"/>
        </w:rPr>
        <w:t>really important</w:t>
      </w:r>
      <w:proofErr w:type="gramEnd"/>
      <w:r w:rsidR="000E5DA2">
        <w:rPr>
          <w:rFonts w:asciiTheme="minorHAnsi" w:eastAsiaTheme="minorEastAsia" w:hAnsiTheme="minorHAnsi" w:cstheme="minorBidi"/>
          <w:sz w:val="22"/>
          <w:szCs w:val="22"/>
          <w:lang w:val="en-GB"/>
        </w:rPr>
        <w:t>.</w:t>
      </w:r>
    </w:p>
    <w:p w14:paraId="764D6F18" w14:textId="77777777" w:rsidR="007412E7" w:rsidRPr="00A3559A" w:rsidRDefault="007412E7" w:rsidP="007412E7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13ABE2DC" w14:textId="22701931" w:rsidR="007412E7" w:rsidRPr="00A3559A" w:rsidRDefault="007412E7" w:rsidP="004B614F">
      <w:pPr>
        <w:pStyle w:val="NormalWeb"/>
        <w:numPr>
          <w:ilvl w:val="0"/>
          <w:numId w:val="20"/>
        </w:numPr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  <w:r w:rsidRPr="000E5DA2">
        <w:rPr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n-GB"/>
        </w:rPr>
        <w:t>To what extent was your approach effective? What could you have improved (with your current understanding) in your approach?</w:t>
      </w:r>
      <w:r w:rsidR="000E5DA2">
        <w:rPr>
          <w:rFonts w:asciiTheme="minorHAnsi" w:eastAsiaTheme="minorEastAsia" w:hAnsiTheme="minorHAnsi" w:cstheme="minorBidi"/>
          <w:sz w:val="22"/>
          <w:szCs w:val="22"/>
          <w:lang w:val="en-GB"/>
        </w:rPr>
        <w:br/>
        <w:t xml:space="preserve">The approach was effective as I was rewriting code less with the inline </w:t>
      </w:r>
      <w:proofErr w:type="gramStart"/>
      <w:r w:rsidR="000E5DA2">
        <w:rPr>
          <w:rFonts w:asciiTheme="minorHAnsi" w:eastAsiaTheme="minorEastAsia" w:hAnsiTheme="minorHAnsi" w:cstheme="minorBidi"/>
          <w:sz w:val="22"/>
          <w:szCs w:val="22"/>
          <w:lang w:val="en-GB"/>
        </w:rPr>
        <w:t>comments</w:t>
      </w:r>
      <w:proofErr w:type="gramEnd"/>
      <w:r w:rsidR="000E5DA2"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 I placed beforehand. By no means it was preventing </w:t>
      </w:r>
      <w:proofErr w:type="gramStart"/>
      <w:r w:rsidR="000E5DA2">
        <w:rPr>
          <w:rFonts w:asciiTheme="minorHAnsi" w:eastAsiaTheme="minorEastAsia" w:hAnsiTheme="minorHAnsi" w:cstheme="minorBidi"/>
          <w:sz w:val="22"/>
          <w:szCs w:val="22"/>
          <w:lang w:val="en-GB"/>
        </w:rPr>
        <w:t>it</w:t>
      </w:r>
      <w:proofErr w:type="gramEnd"/>
      <w:r w:rsidR="000E5DA2"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 but it was/is a good start in my opinion.</w:t>
      </w:r>
    </w:p>
    <w:p w14:paraId="442ABE34" w14:textId="77777777" w:rsidR="007412E7" w:rsidRPr="00A3559A" w:rsidRDefault="007412E7" w:rsidP="007412E7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36CFB825" w14:textId="265C0926" w:rsidR="007412E7" w:rsidRDefault="007412E7" w:rsidP="004B614F">
      <w:pPr>
        <w:pStyle w:val="NormalWeb"/>
        <w:numPr>
          <w:ilvl w:val="0"/>
          <w:numId w:val="20"/>
        </w:numPr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  <w:r w:rsidRPr="000E5DA2">
        <w:rPr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n-GB"/>
        </w:rPr>
        <w:t>What will you take with you from what you learned into the future? (e.g., to the 2nd semester?)</w:t>
      </w:r>
      <w:r w:rsidR="000E5DA2" w:rsidRPr="000E5DA2">
        <w:rPr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n-GB"/>
        </w:rPr>
        <w:br/>
      </w:r>
      <w:r w:rsidR="000E5DA2"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I’ll take the newfound approach with me. Added comments beforehand to empty functions/methods was helping me both thinking out and structuring out my code. </w:t>
      </w:r>
    </w:p>
    <w:p w14:paraId="31A222C6" w14:textId="33D7CD0C" w:rsidR="00092EFF" w:rsidRDefault="00092EFF" w:rsidP="00A3559A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78E221D1" w14:textId="163854AD" w:rsidR="000E5DA2" w:rsidRDefault="000E5DA2" w:rsidP="00A3559A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0A152D2B" w14:textId="69728690" w:rsidR="000E5DA2" w:rsidRDefault="000E5DA2" w:rsidP="00A3559A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69A12823" w14:textId="668DC125" w:rsidR="000E5DA2" w:rsidRDefault="000E5DA2" w:rsidP="00A3559A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6737A100" w14:textId="5C2860CE" w:rsidR="000E5DA2" w:rsidRDefault="000E5DA2" w:rsidP="00A3559A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14169694" w14:textId="419B7A24" w:rsidR="000E5DA2" w:rsidRDefault="000E5DA2" w:rsidP="00A3559A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04A990C5" w14:textId="7823994C" w:rsidR="000E5DA2" w:rsidRDefault="000E5DA2" w:rsidP="00A3559A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08BD009C" w14:textId="55CD07DC" w:rsidR="000E5DA2" w:rsidRDefault="000E5DA2" w:rsidP="00A3559A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35B35CB0" w14:textId="3CF796A4" w:rsidR="000E5DA2" w:rsidRDefault="000E5DA2" w:rsidP="00A3559A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015AEF18" w14:textId="18931335" w:rsidR="000E5DA2" w:rsidRDefault="000E5DA2" w:rsidP="00A3559A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5D54A787" w14:textId="13ABD221" w:rsidR="000E5DA2" w:rsidRDefault="000E5DA2" w:rsidP="00A3559A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41A90352" w14:textId="0BF137A2" w:rsidR="000E5DA2" w:rsidRDefault="000E5DA2" w:rsidP="00A3559A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3FF00955" w14:textId="76A2E6A8" w:rsidR="000E5DA2" w:rsidRDefault="000E5DA2" w:rsidP="00A3559A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6277A0A2" w14:textId="225A4C62" w:rsidR="000E5DA2" w:rsidRDefault="000E5DA2" w:rsidP="00A3559A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7D3103CB" w14:textId="5C6B8BCA" w:rsidR="000E5DA2" w:rsidRDefault="000E5DA2" w:rsidP="00A3559A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24DEA6C4" w14:textId="0CB073A4" w:rsidR="000E5DA2" w:rsidRDefault="000E5DA2" w:rsidP="00A3559A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68510429" w14:textId="071991D5" w:rsidR="000E5DA2" w:rsidRDefault="000E5DA2" w:rsidP="00A3559A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7AFC524C" w14:textId="77777777" w:rsidR="000E5DA2" w:rsidRDefault="000E5DA2" w:rsidP="00A3559A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4E82CB1F" w14:textId="77777777" w:rsidR="00092EFF" w:rsidRDefault="00092EFF" w:rsidP="00A3559A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3278BE5E" w14:textId="010FB9CE" w:rsidR="00092EFF" w:rsidRPr="004B0237" w:rsidRDefault="00092EFF" w:rsidP="00092EFF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r w:rsidRPr="004B0237">
        <w:rPr>
          <w:rFonts w:eastAsia="Times New Roman" w:cstheme="minorHAnsi"/>
          <w:b/>
          <w:bCs/>
          <w:color w:val="000000" w:themeColor="text1"/>
          <w:sz w:val="28"/>
          <w:szCs w:val="28"/>
        </w:rPr>
        <w:lastRenderedPageBreak/>
        <w:t>Evaluati</w:t>
      </w:r>
      <w:r>
        <w:rPr>
          <w:rFonts w:eastAsia="Times New Roman" w:cstheme="minorHAnsi"/>
          <w:b/>
          <w:bCs/>
          <w:color w:val="000000" w:themeColor="text1"/>
          <w:sz w:val="28"/>
          <w:szCs w:val="28"/>
        </w:rPr>
        <w:t>on</w:t>
      </w:r>
      <w:r w:rsidRPr="004B0237">
        <w:rPr>
          <w:rFonts w:eastAsia="Times New Roman"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B0237">
        <w:rPr>
          <w:rFonts w:eastAsia="Times New Roman" w:cstheme="minorHAnsi"/>
          <w:b/>
          <w:bCs/>
          <w:color w:val="000000" w:themeColor="text1"/>
          <w:sz w:val="28"/>
          <w:szCs w:val="28"/>
        </w:rPr>
        <w:t>le</w:t>
      </w:r>
      <w:r>
        <w:rPr>
          <w:rFonts w:eastAsia="Times New Roman" w:cstheme="minorHAnsi"/>
          <w:b/>
          <w:bCs/>
          <w:color w:val="000000" w:themeColor="text1"/>
          <w:sz w:val="28"/>
          <w:szCs w:val="28"/>
        </w:rPr>
        <w:t>arning</w:t>
      </w:r>
      <w:proofErr w:type="spellEnd"/>
      <w:r>
        <w:rPr>
          <w:rFonts w:eastAsia="Times New Roman" w:cstheme="minorHAnsi"/>
          <w:b/>
          <w:bCs/>
          <w:color w:val="000000" w:themeColor="text1"/>
          <w:sz w:val="28"/>
          <w:szCs w:val="28"/>
        </w:rPr>
        <w:t xml:space="preserve"> goals</w:t>
      </w:r>
    </w:p>
    <w:p w14:paraId="7AB0FAC5" w14:textId="77777777" w:rsidR="00092EFF" w:rsidRDefault="00092EFF" w:rsidP="00092EFF">
      <w:pPr>
        <w:spacing w:after="120"/>
        <w:rPr>
          <w:rFonts w:ascii="Calibri" w:hAnsi="Calibri" w:cs="Arial"/>
          <w:b/>
          <w:bCs/>
          <w:color w:val="000000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999999"/>
          <w:bdr w:val="none" w:sz="0" w:space="0" w:color="auto" w:frame="1"/>
        </w:rPr>
        <w:t>__________________________________________________________________________________</w:t>
      </w:r>
    </w:p>
    <w:p w14:paraId="67A936DD" w14:textId="77777777" w:rsidR="00ED60AC" w:rsidRPr="00ED60AC" w:rsidRDefault="00ED60AC" w:rsidP="00ED60AC">
      <w:pPr>
        <w:tabs>
          <w:tab w:val="num" w:pos="720"/>
        </w:tabs>
        <w:spacing w:after="0"/>
        <w:rPr>
          <w:color w:val="7F7F7F" w:themeColor="text1" w:themeTint="80"/>
          <w:lang w:val="en-GB"/>
        </w:rPr>
      </w:pPr>
      <w:r w:rsidRPr="00ED60AC">
        <w:rPr>
          <w:color w:val="7F7F7F" w:themeColor="text1" w:themeTint="80"/>
          <w:lang w:val="en-GB"/>
        </w:rPr>
        <w:t xml:space="preserve">The study guide describes the learning outcomes of Basecamp. In class, you actively worked with this; what are the learning outcomes and what does it all mean? </w:t>
      </w:r>
    </w:p>
    <w:p w14:paraId="61AAB3A5" w14:textId="77777777" w:rsidR="00ED60AC" w:rsidRPr="00ED60AC" w:rsidRDefault="00ED60AC" w:rsidP="00ED60AC">
      <w:pPr>
        <w:tabs>
          <w:tab w:val="num" w:pos="720"/>
        </w:tabs>
        <w:spacing w:after="0"/>
        <w:rPr>
          <w:color w:val="7F7F7F" w:themeColor="text1" w:themeTint="80"/>
          <w:lang w:val="en-GB"/>
        </w:rPr>
      </w:pPr>
      <w:r w:rsidRPr="00ED60AC">
        <w:rPr>
          <w:color w:val="7F7F7F" w:themeColor="text1" w:themeTint="80"/>
          <w:lang w:val="en-GB"/>
        </w:rPr>
        <w:t xml:space="preserve">Using this form, you are going to evaluate the learning outcomes. </w:t>
      </w:r>
    </w:p>
    <w:p w14:paraId="6CBAA857" w14:textId="77777777" w:rsidR="00ED60AC" w:rsidRPr="00ED60AC" w:rsidRDefault="00ED60AC" w:rsidP="00ED60AC">
      <w:pPr>
        <w:tabs>
          <w:tab w:val="num" w:pos="720"/>
        </w:tabs>
        <w:spacing w:after="0"/>
        <w:rPr>
          <w:color w:val="7F7F7F" w:themeColor="text1" w:themeTint="80"/>
          <w:lang w:val="en-GB"/>
        </w:rPr>
      </w:pPr>
    </w:p>
    <w:p w14:paraId="4FD904EB" w14:textId="77777777" w:rsidR="00ED60AC" w:rsidRPr="00ED60AC" w:rsidRDefault="00ED60AC" w:rsidP="00ED60AC">
      <w:pPr>
        <w:tabs>
          <w:tab w:val="num" w:pos="720"/>
        </w:tabs>
        <w:spacing w:after="0"/>
        <w:rPr>
          <w:color w:val="7F7F7F" w:themeColor="text1" w:themeTint="80"/>
          <w:lang w:val="en-GB"/>
        </w:rPr>
      </w:pPr>
      <w:r w:rsidRPr="00ED60AC">
        <w:rPr>
          <w:color w:val="7F7F7F" w:themeColor="text1" w:themeTint="80"/>
          <w:lang w:val="en-GB"/>
        </w:rPr>
        <w:t>Take the assessment form from the study guide. Using the assessment form, describe the extent to which you have developed on the items listed below.</w:t>
      </w:r>
    </w:p>
    <w:p w14:paraId="539E9A30" w14:textId="77777777" w:rsidR="00ED60AC" w:rsidRPr="00ED60AC" w:rsidRDefault="00ED60AC" w:rsidP="00ED60AC">
      <w:pPr>
        <w:tabs>
          <w:tab w:val="num" w:pos="720"/>
        </w:tabs>
        <w:spacing w:after="0"/>
        <w:rPr>
          <w:color w:val="7F7F7F" w:themeColor="text1" w:themeTint="80"/>
          <w:lang w:val="en-GB"/>
        </w:rPr>
      </w:pPr>
    </w:p>
    <w:p w14:paraId="01D7153D" w14:textId="77777777" w:rsidR="00ED60AC" w:rsidRPr="00ED60AC" w:rsidRDefault="00ED60AC" w:rsidP="00ED60AC">
      <w:pPr>
        <w:tabs>
          <w:tab w:val="num" w:pos="720"/>
        </w:tabs>
        <w:spacing w:after="0"/>
        <w:rPr>
          <w:color w:val="7F7F7F" w:themeColor="text1" w:themeTint="80"/>
          <w:lang w:val="en-GB"/>
        </w:rPr>
      </w:pPr>
      <w:r w:rsidRPr="00ED60AC">
        <w:rPr>
          <w:color w:val="7F7F7F" w:themeColor="text1" w:themeTint="80"/>
          <w:lang w:val="en-GB"/>
        </w:rPr>
        <w:t xml:space="preserve">These items will be covered during the assessment. </w:t>
      </w:r>
      <w:proofErr w:type="gramStart"/>
      <w:r w:rsidRPr="00ED60AC">
        <w:rPr>
          <w:color w:val="7F7F7F" w:themeColor="text1" w:themeTint="80"/>
          <w:lang w:val="en-GB"/>
        </w:rPr>
        <w:t>So</w:t>
      </w:r>
      <w:proofErr w:type="gramEnd"/>
      <w:r w:rsidRPr="00ED60AC">
        <w:rPr>
          <w:color w:val="7F7F7F" w:themeColor="text1" w:themeTint="80"/>
          <w:lang w:val="en-GB"/>
        </w:rPr>
        <w:t xml:space="preserve"> work out the items carefully.</w:t>
      </w:r>
    </w:p>
    <w:p w14:paraId="6A4E9BFB" w14:textId="448372C7" w:rsidR="00092EFF" w:rsidRPr="00314878" w:rsidRDefault="00092EFF" w:rsidP="00ED60AC">
      <w:pPr>
        <w:tabs>
          <w:tab w:val="num" w:pos="720"/>
        </w:tabs>
        <w:spacing w:after="0"/>
        <w:rPr>
          <w:rFonts w:cstheme="minorHAnsi"/>
          <w:color w:val="000000"/>
          <w:lang w:val="en-GB"/>
        </w:rPr>
      </w:pPr>
      <w:r w:rsidRPr="00314878">
        <w:rPr>
          <w:rStyle w:val="normaltextrun"/>
          <w:rFonts w:ascii="Calibri" w:hAnsi="Calibri" w:cs="Calibri"/>
          <w:b/>
          <w:bCs/>
          <w:color w:val="999999"/>
          <w:bdr w:val="none" w:sz="0" w:space="0" w:color="auto" w:frame="1"/>
          <w:lang w:val="en-GB"/>
        </w:rPr>
        <w:t>__________________________________________________________________________________</w:t>
      </w:r>
    </w:p>
    <w:p w14:paraId="64C2DAED" w14:textId="77777777" w:rsidR="00092EFF" w:rsidRPr="00314878" w:rsidRDefault="00092EFF" w:rsidP="00092EFF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  <w:lang w:val="en-GB"/>
        </w:rPr>
      </w:pPr>
    </w:p>
    <w:p w14:paraId="2255A1C6" w14:textId="171D8ED6" w:rsidR="00092EFF" w:rsidRPr="00314878" w:rsidRDefault="00092EFF" w:rsidP="00092EFF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  <w:lang w:val="en-GB"/>
        </w:rPr>
      </w:pPr>
      <w:r w:rsidRPr="00314878">
        <w:rPr>
          <w:rFonts w:eastAsia="Times New Roman" w:cstheme="minorHAnsi"/>
          <w:b/>
          <w:bCs/>
          <w:color w:val="000000" w:themeColor="text1"/>
          <w:sz w:val="28"/>
          <w:szCs w:val="28"/>
          <w:lang w:val="en-GB"/>
        </w:rPr>
        <w:t>Profession</w:t>
      </w:r>
      <w:r w:rsidR="00ED60AC">
        <w:rPr>
          <w:rFonts w:eastAsia="Times New Roman" w:cstheme="minorHAnsi"/>
          <w:b/>
          <w:bCs/>
          <w:color w:val="000000" w:themeColor="text1"/>
          <w:sz w:val="28"/>
          <w:szCs w:val="28"/>
          <w:lang w:val="en-GB"/>
        </w:rPr>
        <w:t>a</w:t>
      </w:r>
      <w:r w:rsidRPr="00314878">
        <w:rPr>
          <w:rFonts w:eastAsia="Times New Roman" w:cstheme="minorHAnsi"/>
          <w:b/>
          <w:bCs/>
          <w:color w:val="000000" w:themeColor="text1"/>
          <w:sz w:val="28"/>
          <w:szCs w:val="28"/>
          <w:lang w:val="en-GB"/>
        </w:rPr>
        <w:t>l Skills</w:t>
      </w:r>
    </w:p>
    <w:p w14:paraId="4A2BDD14" w14:textId="77777777" w:rsidR="00092EFF" w:rsidRPr="00ED60AC" w:rsidRDefault="00092EFF" w:rsidP="00ED60AC">
      <w:pPr>
        <w:spacing w:after="0"/>
        <w:rPr>
          <w:rFonts w:eastAsia="Times New Roman" w:cstheme="minorHAnsi"/>
          <w:b/>
          <w:bCs/>
        </w:rPr>
      </w:pPr>
    </w:p>
    <w:p w14:paraId="4E0F1B8C" w14:textId="487AB731" w:rsidR="00092EFF" w:rsidRPr="00314878" w:rsidRDefault="00092EFF" w:rsidP="00092EF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314878">
        <w:rPr>
          <w:rFonts w:asciiTheme="minorHAnsi" w:hAnsiTheme="minorHAnsi" w:cstheme="minorHAnsi"/>
          <w:b/>
          <w:bCs/>
          <w:sz w:val="22"/>
          <w:szCs w:val="22"/>
          <w:lang w:val="en-GB"/>
        </w:rPr>
        <w:t>Student succes</w:t>
      </w:r>
      <w:r w:rsidR="00ED60AC">
        <w:rPr>
          <w:rFonts w:asciiTheme="minorHAnsi" w:hAnsiTheme="minorHAnsi" w:cstheme="minorHAnsi"/>
          <w:b/>
          <w:bCs/>
          <w:sz w:val="22"/>
          <w:szCs w:val="22"/>
          <w:lang w:val="en-GB"/>
        </w:rPr>
        <w:t>s</w:t>
      </w:r>
    </w:p>
    <w:p w14:paraId="34A09B75" w14:textId="4125CC8A" w:rsidR="00092EFF" w:rsidRPr="00ED60AC" w:rsidRDefault="00ED60AC" w:rsidP="00ED60AC">
      <w:pPr>
        <w:pStyle w:val="NormalWeb"/>
        <w:numPr>
          <w:ilvl w:val="0"/>
          <w:numId w:val="21"/>
        </w:numPr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  <w:r w:rsidRPr="003D26F9">
        <w:rPr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n-GB"/>
        </w:rPr>
        <w:t>What am I already good at</w:t>
      </w:r>
      <w:r w:rsidR="00092EFF" w:rsidRPr="003D26F9">
        <w:rPr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n-GB"/>
        </w:rPr>
        <w:t>?</w:t>
      </w:r>
      <w:r w:rsidR="003D26F9">
        <w:rPr>
          <w:rFonts w:asciiTheme="minorHAnsi" w:eastAsiaTheme="minorEastAsia" w:hAnsiTheme="minorHAnsi" w:cstheme="minorBidi"/>
          <w:sz w:val="22"/>
          <w:szCs w:val="22"/>
          <w:lang w:val="en-GB"/>
        </w:rPr>
        <w:br/>
        <w:t>I’m good at finding the ‘drive’ to learn new things.</w:t>
      </w:r>
    </w:p>
    <w:p w14:paraId="364015CE" w14:textId="6B61C116" w:rsidR="00092EFF" w:rsidRPr="003D26F9" w:rsidRDefault="00ED60AC" w:rsidP="00031433">
      <w:pPr>
        <w:pStyle w:val="NormalWeb"/>
        <w:numPr>
          <w:ilvl w:val="0"/>
          <w:numId w:val="21"/>
        </w:numPr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  <w:r w:rsidRPr="003D26F9">
        <w:rPr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n-GB"/>
        </w:rPr>
        <w:t>What can I still improve</w:t>
      </w:r>
      <w:r w:rsidR="00092EFF" w:rsidRPr="003D26F9">
        <w:rPr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n-GB"/>
        </w:rPr>
        <w:t>?</w:t>
      </w:r>
      <w:r w:rsidR="003D26F9">
        <w:rPr>
          <w:rFonts w:asciiTheme="minorHAnsi" w:eastAsiaTheme="minorEastAsia" w:hAnsiTheme="minorHAnsi" w:cstheme="minorBidi"/>
          <w:sz w:val="22"/>
          <w:szCs w:val="22"/>
          <w:lang w:val="en-GB"/>
        </w:rPr>
        <w:br/>
        <w:t>I should try to plan brakes in for myself. Learning is fun but applying new knowledge isn’t doable in the long run if you are tired.</w:t>
      </w:r>
      <w:r w:rsidR="003D26F9" w:rsidRPr="003D26F9">
        <w:rPr>
          <w:rFonts w:asciiTheme="minorHAnsi" w:eastAsiaTheme="minorEastAsia" w:hAnsiTheme="minorHAnsi" w:cstheme="minorBidi"/>
          <w:sz w:val="22"/>
          <w:szCs w:val="22"/>
          <w:lang w:val="en-GB"/>
        </w:rPr>
        <w:br/>
      </w:r>
    </w:p>
    <w:p w14:paraId="4CC98E6A" w14:textId="46B07825" w:rsidR="00ED60AC" w:rsidRPr="00314878" w:rsidRDefault="00ED60AC" w:rsidP="00ED60AC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Research </w:t>
      </w:r>
    </w:p>
    <w:p w14:paraId="6B694575" w14:textId="43EC8B91" w:rsidR="00ED60AC" w:rsidRPr="00ED60AC" w:rsidRDefault="00ED60AC" w:rsidP="00ED60AC">
      <w:pPr>
        <w:pStyle w:val="NormalWeb"/>
        <w:numPr>
          <w:ilvl w:val="0"/>
          <w:numId w:val="21"/>
        </w:numPr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  <w:r w:rsidRPr="003D26F9">
        <w:rPr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n-GB"/>
        </w:rPr>
        <w:t>What am I already good at?</w:t>
      </w:r>
      <w:r w:rsidR="003D26F9">
        <w:rPr>
          <w:rFonts w:asciiTheme="minorHAnsi" w:eastAsiaTheme="minorEastAsia" w:hAnsiTheme="minorHAnsi" w:cstheme="minorBidi"/>
          <w:sz w:val="22"/>
          <w:szCs w:val="22"/>
          <w:lang w:val="en-GB"/>
        </w:rPr>
        <w:br/>
        <w:t>Finding the right resources to finish my tasks, or, if the solution doesn’t exist finding the correct place to ask my specific question where I can get a good answer.</w:t>
      </w:r>
    </w:p>
    <w:p w14:paraId="409A8840" w14:textId="114B319F" w:rsidR="00ED60AC" w:rsidRPr="00ED60AC" w:rsidRDefault="00ED60AC" w:rsidP="00ED60AC">
      <w:pPr>
        <w:pStyle w:val="NormalWeb"/>
        <w:numPr>
          <w:ilvl w:val="0"/>
          <w:numId w:val="21"/>
        </w:numPr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  <w:r w:rsidRPr="003D26F9">
        <w:rPr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n-GB"/>
        </w:rPr>
        <w:t>What can I still improve?</w:t>
      </w:r>
      <w:r w:rsidR="003D26F9">
        <w:rPr>
          <w:rFonts w:asciiTheme="minorHAnsi" w:eastAsiaTheme="minorEastAsia" w:hAnsiTheme="minorHAnsi" w:cstheme="minorBidi"/>
          <w:sz w:val="22"/>
          <w:szCs w:val="22"/>
          <w:lang w:val="en-GB"/>
        </w:rPr>
        <w:br/>
        <w:t xml:space="preserve">It might be useful to document my research in a better way. </w:t>
      </w:r>
    </w:p>
    <w:p w14:paraId="72088B01" w14:textId="77777777" w:rsidR="00ED60AC" w:rsidRDefault="00ED60AC" w:rsidP="00A3559A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45755A35" w14:textId="52562896" w:rsidR="00ED60AC" w:rsidRPr="00314878" w:rsidRDefault="00ED60AC" w:rsidP="00ED60AC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GB"/>
        </w:rPr>
        <w:t>Problem solving</w:t>
      </w:r>
    </w:p>
    <w:p w14:paraId="42128AE1" w14:textId="728FD38F" w:rsidR="00ED60AC" w:rsidRPr="003D26F9" w:rsidRDefault="00ED60AC" w:rsidP="003D26F9">
      <w:pPr>
        <w:pStyle w:val="NormalWeb"/>
        <w:numPr>
          <w:ilvl w:val="0"/>
          <w:numId w:val="21"/>
        </w:numPr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  <w:r w:rsidRPr="003D26F9">
        <w:rPr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n-GB"/>
        </w:rPr>
        <w:t>What am I already good at?</w:t>
      </w:r>
      <w:r w:rsidR="003D26F9">
        <w:rPr>
          <w:rFonts w:asciiTheme="minorHAnsi" w:eastAsiaTheme="minorEastAsia" w:hAnsiTheme="minorHAnsi" w:cstheme="minorBidi"/>
          <w:sz w:val="22"/>
          <w:szCs w:val="22"/>
          <w:lang w:val="en-GB"/>
        </w:rPr>
        <w:br/>
      </w:r>
      <w:r w:rsidR="003D26F9">
        <w:rPr>
          <w:rFonts w:asciiTheme="minorHAnsi" w:eastAsiaTheme="minorEastAsia" w:hAnsiTheme="minorHAnsi" w:cstheme="minorBidi"/>
          <w:sz w:val="22"/>
          <w:szCs w:val="22"/>
          <w:lang w:val="en-GB"/>
        </w:rPr>
        <w:t>Thinking outside the box by using my creative side.</w:t>
      </w:r>
    </w:p>
    <w:p w14:paraId="5C66BB98" w14:textId="77777777" w:rsidR="00ED60AC" w:rsidRPr="003D26F9" w:rsidRDefault="00ED60AC" w:rsidP="00ED60AC">
      <w:pPr>
        <w:pStyle w:val="NormalWeb"/>
        <w:numPr>
          <w:ilvl w:val="0"/>
          <w:numId w:val="21"/>
        </w:numPr>
        <w:contextualSpacing/>
        <w:rPr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n-GB"/>
        </w:rPr>
      </w:pPr>
      <w:r w:rsidRPr="003D26F9">
        <w:rPr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n-GB"/>
        </w:rPr>
        <w:t>What can I still improve?</w:t>
      </w:r>
    </w:p>
    <w:p w14:paraId="4024143B" w14:textId="77777777" w:rsidR="003D26F9" w:rsidRPr="00ED60AC" w:rsidRDefault="003D26F9" w:rsidP="003D26F9">
      <w:pPr>
        <w:pStyle w:val="NormalWeb"/>
        <w:ind w:left="360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GB"/>
        </w:rPr>
        <w:t>Not making it myself difficult. Being creative is fun but some things are not as difficult as they seem.</w:t>
      </w:r>
    </w:p>
    <w:p w14:paraId="5872C17A" w14:textId="77777777" w:rsidR="00ED60AC" w:rsidRPr="00ED60AC" w:rsidRDefault="00ED60AC" w:rsidP="00A3559A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06CC7C39" w14:textId="7B44B157" w:rsidR="00ED60AC" w:rsidRPr="00314878" w:rsidRDefault="00ED60AC" w:rsidP="00ED60AC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  <w:lang w:val="en-GB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lang w:val="en-GB"/>
        </w:rPr>
        <w:t>Programming</w:t>
      </w:r>
    </w:p>
    <w:p w14:paraId="5B69D76F" w14:textId="77777777" w:rsidR="00ED60AC" w:rsidRPr="00ED60AC" w:rsidRDefault="00ED60AC" w:rsidP="00ED60AC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  <w:r w:rsidRPr="00ED60AC">
        <w:rPr>
          <w:rFonts w:asciiTheme="minorHAnsi" w:hAnsiTheme="minorHAnsi" w:cstheme="minorHAnsi"/>
          <w:b/>
          <w:bCs/>
          <w:sz w:val="22"/>
          <w:szCs w:val="22"/>
          <w:lang w:val="en-GB"/>
        </w:rPr>
        <w:t>Basic and advanced structures</w:t>
      </w:r>
      <w:r w:rsidRPr="00ED60AC">
        <w:rPr>
          <w:rFonts w:asciiTheme="minorHAnsi" w:eastAsiaTheme="minorEastAsia" w:hAnsiTheme="minorHAnsi" w:cstheme="minorHAnsi"/>
          <w:b/>
          <w:bCs/>
          <w:sz w:val="22"/>
          <w:szCs w:val="22"/>
          <w:lang w:val="en-GB"/>
        </w:rPr>
        <w:t xml:space="preserve"> </w:t>
      </w:r>
    </w:p>
    <w:p w14:paraId="57585783" w14:textId="74575BDB" w:rsidR="00ED60AC" w:rsidRPr="00ED60AC" w:rsidRDefault="00ED60AC" w:rsidP="00ED60AC">
      <w:pPr>
        <w:pStyle w:val="NormalWeb"/>
        <w:numPr>
          <w:ilvl w:val="0"/>
          <w:numId w:val="21"/>
        </w:numPr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  <w:r w:rsidRPr="007C6695">
        <w:rPr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n-GB"/>
        </w:rPr>
        <w:t>What am I already good at?</w:t>
      </w:r>
      <w:r w:rsidR="003D26F9">
        <w:rPr>
          <w:rFonts w:asciiTheme="minorHAnsi" w:eastAsiaTheme="minorEastAsia" w:hAnsiTheme="minorHAnsi" w:cstheme="minorBidi"/>
          <w:sz w:val="22"/>
          <w:szCs w:val="22"/>
          <w:lang w:val="en-GB"/>
        </w:rPr>
        <w:br/>
        <w:t xml:space="preserve">Programming in an organized manner by using objects and inheritance. </w:t>
      </w:r>
    </w:p>
    <w:p w14:paraId="732232F9" w14:textId="12A64F84" w:rsidR="00ED60AC" w:rsidRPr="00ED60AC" w:rsidRDefault="00ED60AC" w:rsidP="00ED60AC">
      <w:pPr>
        <w:pStyle w:val="NormalWeb"/>
        <w:numPr>
          <w:ilvl w:val="0"/>
          <w:numId w:val="21"/>
        </w:numPr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  <w:r w:rsidRPr="007C6695">
        <w:rPr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n-GB"/>
        </w:rPr>
        <w:t>What can I still improve?</w:t>
      </w:r>
      <w:r w:rsidR="003D26F9">
        <w:rPr>
          <w:rFonts w:asciiTheme="minorHAnsi" w:eastAsiaTheme="minorEastAsia" w:hAnsiTheme="minorHAnsi" w:cstheme="minorBidi"/>
          <w:sz w:val="22"/>
          <w:szCs w:val="22"/>
          <w:lang w:val="en-GB"/>
        </w:rPr>
        <w:br/>
      </w:r>
      <w:r w:rsidR="007C6695"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I’m not </w:t>
      </w:r>
      <w:proofErr w:type="gramStart"/>
      <w:r w:rsidR="007C6695">
        <w:rPr>
          <w:rFonts w:asciiTheme="minorHAnsi" w:eastAsiaTheme="minorEastAsia" w:hAnsiTheme="minorHAnsi" w:cstheme="minorBidi"/>
          <w:sz w:val="22"/>
          <w:szCs w:val="22"/>
          <w:lang w:val="en-GB"/>
        </w:rPr>
        <w:t>really good</w:t>
      </w:r>
      <w:proofErr w:type="gramEnd"/>
      <w:r w:rsidR="007C6695"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 at using datatypes such as unsigned </w:t>
      </w:r>
      <w:proofErr w:type="spellStart"/>
      <w:r w:rsidR="007C6695">
        <w:rPr>
          <w:rFonts w:asciiTheme="minorHAnsi" w:eastAsiaTheme="minorEastAsia" w:hAnsiTheme="minorHAnsi" w:cstheme="minorBidi"/>
          <w:sz w:val="22"/>
          <w:szCs w:val="22"/>
          <w:lang w:val="en-GB"/>
        </w:rPr>
        <w:t>ints</w:t>
      </w:r>
      <w:proofErr w:type="spellEnd"/>
      <w:r w:rsidR="007C6695">
        <w:rPr>
          <w:rFonts w:asciiTheme="minorHAnsi" w:eastAsiaTheme="minorEastAsia" w:hAnsiTheme="minorHAnsi" w:cstheme="minorBidi"/>
          <w:sz w:val="22"/>
          <w:szCs w:val="22"/>
          <w:lang w:val="en-GB"/>
        </w:rPr>
        <w:t xml:space="preserve"> yet. </w:t>
      </w:r>
    </w:p>
    <w:p w14:paraId="020A7A5D" w14:textId="77777777" w:rsidR="00ED60AC" w:rsidRDefault="00ED60AC" w:rsidP="00ED60AC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6704F7A8" w14:textId="07804573" w:rsidR="00ED60AC" w:rsidRPr="00314878" w:rsidRDefault="00ED60AC" w:rsidP="00ED60AC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GB"/>
        </w:rPr>
        <w:t>Debugging and testing</w:t>
      </w:r>
    </w:p>
    <w:p w14:paraId="449DD8E0" w14:textId="2AFD68F5" w:rsidR="00ED60AC" w:rsidRPr="00ED60AC" w:rsidRDefault="00ED60AC" w:rsidP="00ED60AC">
      <w:pPr>
        <w:pStyle w:val="NormalWeb"/>
        <w:numPr>
          <w:ilvl w:val="0"/>
          <w:numId w:val="21"/>
        </w:numPr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  <w:r w:rsidRPr="007C6695">
        <w:rPr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n-GB"/>
        </w:rPr>
        <w:t>What am I already good at?</w:t>
      </w:r>
      <w:r w:rsidR="007C6695">
        <w:rPr>
          <w:rFonts w:asciiTheme="minorHAnsi" w:eastAsiaTheme="minorEastAsia" w:hAnsiTheme="minorHAnsi" w:cstheme="minorBidi"/>
          <w:sz w:val="22"/>
          <w:szCs w:val="22"/>
          <w:lang w:val="en-GB"/>
        </w:rPr>
        <w:br/>
        <w:t>Writing automated tests and debugging them.</w:t>
      </w:r>
    </w:p>
    <w:p w14:paraId="7695E8FB" w14:textId="6BA9B5AC" w:rsidR="00ED60AC" w:rsidRPr="007C6695" w:rsidRDefault="00ED60AC" w:rsidP="00ED60AC">
      <w:pPr>
        <w:pStyle w:val="NormalWeb"/>
        <w:numPr>
          <w:ilvl w:val="0"/>
          <w:numId w:val="21"/>
        </w:numPr>
        <w:contextualSpacing/>
        <w:rPr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n-GB"/>
        </w:rPr>
      </w:pPr>
      <w:r w:rsidRPr="007C6695">
        <w:rPr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n-GB"/>
        </w:rPr>
        <w:t>What can I still improve?</w:t>
      </w:r>
    </w:p>
    <w:p w14:paraId="68AB74E1" w14:textId="166BFFF7" w:rsidR="007C6695" w:rsidRPr="00ED60AC" w:rsidRDefault="007C6695" w:rsidP="007C6695">
      <w:pPr>
        <w:pStyle w:val="NormalWeb"/>
        <w:ind w:left="360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GB"/>
        </w:rPr>
        <w:t>The forgetfulness to write the actual tests in the first place.</w:t>
      </w:r>
    </w:p>
    <w:p w14:paraId="7017DCB1" w14:textId="77777777" w:rsidR="00ED60AC" w:rsidRDefault="00ED60AC" w:rsidP="00ED60AC">
      <w:pPr>
        <w:pStyle w:val="NormalWeb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</w:p>
    <w:p w14:paraId="5E7A67B6" w14:textId="6DAE3E0A" w:rsidR="00ED60AC" w:rsidRPr="00314878" w:rsidRDefault="00ED60AC" w:rsidP="00ED60AC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GB"/>
        </w:rPr>
        <w:t>Data processing</w:t>
      </w:r>
    </w:p>
    <w:p w14:paraId="18E9A33C" w14:textId="0CE11C3D" w:rsidR="00ED60AC" w:rsidRPr="00ED60AC" w:rsidRDefault="00ED60AC" w:rsidP="00ED60AC">
      <w:pPr>
        <w:pStyle w:val="NormalWeb"/>
        <w:numPr>
          <w:ilvl w:val="0"/>
          <w:numId w:val="21"/>
        </w:numPr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  <w:r w:rsidRPr="007C6695">
        <w:rPr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n-GB"/>
        </w:rPr>
        <w:t>What am I already good at?</w:t>
      </w:r>
      <w:r w:rsidR="007C6695">
        <w:rPr>
          <w:rFonts w:asciiTheme="minorHAnsi" w:eastAsiaTheme="minorEastAsia" w:hAnsiTheme="minorHAnsi" w:cstheme="minorBidi"/>
          <w:sz w:val="22"/>
          <w:szCs w:val="22"/>
          <w:lang w:val="en-GB"/>
        </w:rPr>
        <w:br/>
        <w:t>Writing API endpoints</w:t>
      </w:r>
    </w:p>
    <w:p w14:paraId="562800C6" w14:textId="5640488A" w:rsidR="00ED60AC" w:rsidRDefault="00ED60AC" w:rsidP="00ED60AC">
      <w:pPr>
        <w:pStyle w:val="NormalWeb"/>
        <w:numPr>
          <w:ilvl w:val="0"/>
          <w:numId w:val="21"/>
        </w:numPr>
        <w:contextualSpacing/>
        <w:rPr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n-GB"/>
        </w:rPr>
      </w:pPr>
      <w:r w:rsidRPr="007C6695">
        <w:rPr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n-GB"/>
        </w:rPr>
        <w:t>What can I still improve?</w:t>
      </w:r>
    </w:p>
    <w:p w14:paraId="7B2BCAF1" w14:textId="237CA825" w:rsidR="007C6695" w:rsidRPr="007C6695" w:rsidRDefault="00B62D7C" w:rsidP="007C6695">
      <w:pPr>
        <w:pStyle w:val="NormalWeb"/>
        <w:ind w:left="360"/>
        <w:contextualSpacing/>
        <w:rPr>
          <w:rFonts w:asciiTheme="minorHAnsi" w:eastAsiaTheme="minorEastAsia" w:hAnsiTheme="minorHAnsi" w:cstheme="minorBidi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GB"/>
        </w:rPr>
        <w:t>Regarding data processing? I’m not sure.</w:t>
      </w:r>
    </w:p>
    <w:p w14:paraId="4492EB11" w14:textId="77777777" w:rsidR="00824811" w:rsidRPr="00ED60AC" w:rsidRDefault="00824811" w:rsidP="007E2B96">
      <w:pPr>
        <w:spacing w:after="0"/>
        <w:rPr>
          <w:b/>
          <w:bCs/>
          <w:sz w:val="28"/>
          <w:szCs w:val="28"/>
          <w:lang w:val="en-GB"/>
        </w:rPr>
      </w:pPr>
    </w:p>
    <w:p w14:paraId="55FA6008" w14:textId="40A1D859" w:rsidR="004165A8" w:rsidRDefault="004165A8" w:rsidP="00824811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r w:rsidRPr="00824811">
        <w:rPr>
          <w:rFonts w:eastAsia="Times New Roman" w:cstheme="minorHAnsi"/>
          <w:b/>
          <w:bCs/>
          <w:color w:val="000000" w:themeColor="text1"/>
          <w:sz w:val="28"/>
          <w:szCs w:val="28"/>
        </w:rPr>
        <w:t>Evaluati</w:t>
      </w:r>
      <w:r w:rsidR="00824811">
        <w:rPr>
          <w:rFonts w:eastAsia="Times New Roman" w:cstheme="minorHAnsi"/>
          <w:b/>
          <w:bCs/>
          <w:color w:val="000000" w:themeColor="text1"/>
          <w:sz w:val="28"/>
          <w:szCs w:val="28"/>
        </w:rPr>
        <w:t>on</w:t>
      </w:r>
      <w:r w:rsidRPr="00824811">
        <w:rPr>
          <w:rFonts w:eastAsia="Times New Roman"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24811">
        <w:rPr>
          <w:rFonts w:eastAsia="Times New Roman" w:cstheme="minorHAnsi"/>
          <w:b/>
          <w:bCs/>
          <w:color w:val="000000" w:themeColor="text1"/>
          <w:sz w:val="28"/>
          <w:szCs w:val="28"/>
        </w:rPr>
        <w:t>BaseCamp</w:t>
      </w:r>
      <w:proofErr w:type="spellEnd"/>
    </w:p>
    <w:p w14:paraId="5C7D9DCE" w14:textId="77777777" w:rsidR="00824811" w:rsidRDefault="00824811" w:rsidP="00824811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</w:p>
    <w:p w14:paraId="3EB60EA2" w14:textId="77777777" w:rsidR="00824811" w:rsidRDefault="00824811" w:rsidP="00824811">
      <w:pPr>
        <w:spacing w:after="120"/>
        <w:rPr>
          <w:rFonts w:ascii="Calibri" w:hAnsi="Calibri" w:cs="Arial"/>
          <w:b/>
          <w:bCs/>
          <w:color w:val="000000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999999"/>
          <w:bdr w:val="none" w:sz="0" w:space="0" w:color="auto" w:frame="1"/>
        </w:rPr>
        <w:t>__________________________________________________________________________________</w:t>
      </w:r>
    </w:p>
    <w:p w14:paraId="695C2B00" w14:textId="048386BF" w:rsidR="00824811" w:rsidRPr="00BF10A7" w:rsidRDefault="00BF10A7" w:rsidP="00824811">
      <w:pPr>
        <w:tabs>
          <w:tab w:val="num" w:pos="720"/>
        </w:tabs>
        <w:spacing w:after="0"/>
        <w:rPr>
          <w:color w:val="7F7F7F" w:themeColor="text1" w:themeTint="80"/>
          <w:lang w:val="en-GB"/>
        </w:rPr>
      </w:pPr>
      <w:r w:rsidRPr="00BF10A7">
        <w:rPr>
          <w:color w:val="7F7F7F" w:themeColor="text1" w:themeTint="80"/>
          <w:lang w:val="en-GB"/>
        </w:rPr>
        <w:t>You have now written an evaluation of your learning goals and learning outcomes. We are also curious how you experienced Basecamp; where did you start and where are you now?</w:t>
      </w:r>
    </w:p>
    <w:p w14:paraId="0FEA8A27" w14:textId="77777777" w:rsidR="00824811" w:rsidRDefault="00824811" w:rsidP="00824811">
      <w:pPr>
        <w:tabs>
          <w:tab w:val="num" w:pos="720"/>
        </w:tabs>
        <w:spacing w:after="0"/>
        <w:rPr>
          <w:rFonts w:cstheme="minorHAnsi"/>
          <w:color w:val="000000"/>
        </w:rPr>
      </w:pPr>
      <w:r>
        <w:rPr>
          <w:rStyle w:val="normaltextrun"/>
          <w:rFonts w:ascii="Calibri" w:hAnsi="Calibri" w:cs="Calibri"/>
          <w:b/>
          <w:bCs/>
          <w:color w:val="999999"/>
          <w:bdr w:val="none" w:sz="0" w:space="0" w:color="auto" w:frame="1"/>
        </w:rPr>
        <w:t>_________________________________________________________________________________</w:t>
      </w:r>
    </w:p>
    <w:p w14:paraId="33C2A3E7" w14:textId="77777777" w:rsidR="00824811" w:rsidRDefault="00824811" w:rsidP="00824811">
      <w:pPr>
        <w:spacing w:after="0" w:line="240" w:lineRule="auto"/>
        <w:rPr>
          <w:rFonts w:ascii="Calibri" w:eastAsia="Times New Roman" w:hAnsi="Calibri" w:cs="Calibri"/>
          <w:b/>
          <w:bCs/>
          <w:color w:val="999999"/>
        </w:rPr>
      </w:pPr>
    </w:p>
    <w:p w14:paraId="4D16B56D" w14:textId="77777777" w:rsidR="00824811" w:rsidRDefault="00824811" w:rsidP="00824811">
      <w:pPr>
        <w:spacing w:after="0" w:line="240" w:lineRule="auto"/>
        <w:rPr>
          <w:rFonts w:ascii="Calibri" w:eastAsia="Times New Roman" w:hAnsi="Calibri" w:cs="Calibri"/>
          <w:b/>
          <w:bCs/>
          <w:color w:val="999999"/>
        </w:rPr>
      </w:pPr>
    </w:p>
    <w:p w14:paraId="7B3AEEA3" w14:textId="004B621F" w:rsidR="00824811" w:rsidRPr="00B62D7C" w:rsidRDefault="00B12F30" w:rsidP="00BF10A7">
      <w:pPr>
        <w:pStyle w:val="ListParagraph"/>
        <w:numPr>
          <w:ilvl w:val="0"/>
          <w:numId w:val="22"/>
        </w:numPr>
        <w:spacing w:after="0" w:line="280" w:lineRule="exact"/>
        <w:contextualSpacing w:val="0"/>
        <w:rPr>
          <w:rFonts w:cstheme="minorHAnsi"/>
          <w:b/>
          <w:bCs/>
          <w:i/>
          <w:iCs/>
        </w:rPr>
      </w:pPr>
      <w:r w:rsidRPr="00B62D7C">
        <w:rPr>
          <w:rFonts w:cstheme="minorHAnsi"/>
          <w:b/>
          <w:bCs/>
          <w:i/>
          <w:iCs/>
          <w:lang w:val="en-GB"/>
        </w:rPr>
        <w:t xml:space="preserve">Describe here how you look back on Basecamp. How did you experience it? </w:t>
      </w:r>
      <w:proofErr w:type="spellStart"/>
      <w:r w:rsidRPr="00B62D7C">
        <w:rPr>
          <w:rFonts w:cstheme="minorHAnsi"/>
          <w:b/>
          <w:bCs/>
          <w:i/>
          <w:iCs/>
        </w:rPr>
        <w:t>What</w:t>
      </w:r>
      <w:proofErr w:type="spellEnd"/>
      <w:r w:rsidRPr="00B62D7C">
        <w:rPr>
          <w:rFonts w:cstheme="minorHAnsi"/>
          <w:b/>
          <w:bCs/>
          <w:i/>
          <w:iCs/>
        </w:rPr>
        <w:t xml:space="preserve"> </w:t>
      </w:r>
      <w:proofErr w:type="spellStart"/>
      <w:r w:rsidRPr="00B62D7C">
        <w:rPr>
          <w:rFonts w:cstheme="minorHAnsi"/>
          <w:b/>
          <w:bCs/>
          <w:i/>
          <w:iCs/>
        </w:rPr>
        <w:t>did</w:t>
      </w:r>
      <w:proofErr w:type="spellEnd"/>
      <w:r w:rsidRPr="00B62D7C">
        <w:rPr>
          <w:rFonts w:cstheme="minorHAnsi"/>
          <w:b/>
          <w:bCs/>
          <w:i/>
          <w:iCs/>
        </w:rPr>
        <w:t xml:space="preserve"> </w:t>
      </w:r>
      <w:proofErr w:type="spellStart"/>
      <w:r w:rsidRPr="00B62D7C">
        <w:rPr>
          <w:rFonts w:cstheme="minorHAnsi"/>
          <w:b/>
          <w:bCs/>
          <w:i/>
          <w:iCs/>
        </w:rPr>
        <w:t>you</w:t>
      </w:r>
      <w:proofErr w:type="spellEnd"/>
      <w:r w:rsidRPr="00B62D7C">
        <w:rPr>
          <w:rFonts w:cstheme="minorHAnsi"/>
          <w:b/>
          <w:bCs/>
          <w:i/>
          <w:iCs/>
        </w:rPr>
        <w:t xml:space="preserve"> </w:t>
      </w:r>
      <w:proofErr w:type="spellStart"/>
      <w:r w:rsidRPr="00B62D7C">
        <w:rPr>
          <w:rFonts w:cstheme="minorHAnsi"/>
          <w:b/>
          <w:bCs/>
          <w:i/>
          <w:iCs/>
        </w:rPr>
        <w:t>learn</w:t>
      </w:r>
      <w:proofErr w:type="spellEnd"/>
      <w:r w:rsidRPr="00B62D7C">
        <w:rPr>
          <w:rFonts w:cstheme="minorHAnsi"/>
          <w:b/>
          <w:bCs/>
          <w:i/>
          <w:iCs/>
        </w:rPr>
        <w:t xml:space="preserve"> </w:t>
      </w:r>
      <w:proofErr w:type="spellStart"/>
      <w:r w:rsidRPr="00B62D7C">
        <w:rPr>
          <w:rFonts w:cstheme="minorHAnsi"/>
          <w:b/>
          <w:bCs/>
          <w:i/>
          <w:iCs/>
        </w:rPr>
        <w:t>along</w:t>
      </w:r>
      <w:proofErr w:type="spellEnd"/>
      <w:r w:rsidRPr="00B62D7C">
        <w:rPr>
          <w:rFonts w:cstheme="minorHAnsi"/>
          <w:b/>
          <w:bCs/>
          <w:i/>
          <w:iCs/>
        </w:rPr>
        <w:t xml:space="preserve"> </w:t>
      </w:r>
      <w:proofErr w:type="spellStart"/>
      <w:r w:rsidRPr="00B62D7C">
        <w:rPr>
          <w:rFonts w:cstheme="minorHAnsi"/>
          <w:b/>
          <w:bCs/>
          <w:i/>
          <w:iCs/>
        </w:rPr>
        <w:t>the</w:t>
      </w:r>
      <w:proofErr w:type="spellEnd"/>
      <w:r w:rsidRPr="00B62D7C">
        <w:rPr>
          <w:rFonts w:cstheme="minorHAnsi"/>
          <w:b/>
          <w:bCs/>
          <w:i/>
          <w:iCs/>
        </w:rPr>
        <w:t xml:space="preserve"> way</w:t>
      </w:r>
      <w:r w:rsidR="00824811" w:rsidRPr="00B62D7C">
        <w:rPr>
          <w:rFonts w:cstheme="minorHAnsi"/>
          <w:b/>
          <w:bCs/>
          <w:i/>
          <w:iCs/>
        </w:rPr>
        <w:t xml:space="preserve">? </w:t>
      </w:r>
    </w:p>
    <w:p w14:paraId="66FFE818" w14:textId="57FBBC0D" w:rsidR="00B62D7C" w:rsidRPr="00B62D7C" w:rsidRDefault="00B62D7C" w:rsidP="00B62D7C">
      <w:pPr>
        <w:pStyle w:val="ListParagraph"/>
        <w:spacing w:after="0" w:line="280" w:lineRule="exact"/>
        <w:ind w:left="360"/>
        <w:contextualSpacing w:val="0"/>
        <w:rPr>
          <w:rFonts w:cstheme="minorHAnsi"/>
          <w:lang w:val="en-US"/>
        </w:rPr>
      </w:pPr>
      <w:r w:rsidRPr="00B62D7C">
        <w:rPr>
          <w:rFonts w:cstheme="minorHAnsi"/>
          <w:lang w:val="en-US"/>
        </w:rPr>
        <w:t>I found</w:t>
      </w:r>
      <w:r>
        <w:rPr>
          <w:rFonts w:cstheme="minorHAnsi"/>
          <w:lang w:val="en-US"/>
        </w:rPr>
        <w:t xml:space="preserve"> Basecamp</w:t>
      </w:r>
      <w:r w:rsidRPr="00B62D7C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itself </w:t>
      </w:r>
      <w:proofErr w:type="gramStart"/>
      <w:r w:rsidRPr="00B62D7C">
        <w:rPr>
          <w:rFonts w:cstheme="minorHAnsi"/>
          <w:lang w:val="en-US"/>
        </w:rPr>
        <w:t>really e</w:t>
      </w:r>
      <w:r>
        <w:rPr>
          <w:rFonts w:cstheme="minorHAnsi"/>
          <w:lang w:val="en-US"/>
        </w:rPr>
        <w:t>asy</w:t>
      </w:r>
      <w:proofErr w:type="gramEnd"/>
      <w:r>
        <w:rPr>
          <w:rFonts w:cstheme="minorHAnsi"/>
          <w:lang w:val="en-US"/>
        </w:rPr>
        <w:t xml:space="preserve"> even though I barely touched Python in the past. </w:t>
      </w:r>
      <w:proofErr w:type="gramStart"/>
      <w:r>
        <w:rPr>
          <w:rFonts w:cstheme="minorHAnsi"/>
          <w:lang w:val="en-US"/>
        </w:rPr>
        <w:t>So</w:t>
      </w:r>
      <w:proofErr w:type="gramEnd"/>
      <w:r>
        <w:rPr>
          <w:rFonts w:cstheme="minorHAnsi"/>
          <w:lang w:val="en-US"/>
        </w:rPr>
        <w:t xml:space="preserve"> I was glad there was the occasional Challenge Week so I could change pace for a few days. After a few weeks I stopped doing the problems as they weren’t </w:t>
      </w:r>
      <w:proofErr w:type="gramStart"/>
      <w:r>
        <w:rPr>
          <w:rFonts w:cstheme="minorHAnsi"/>
          <w:lang w:val="en-US"/>
        </w:rPr>
        <w:t>mandatory</w:t>
      </w:r>
      <w:proofErr w:type="gramEnd"/>
      <w:r>
        <w:rPr>
          <w:rFonts w:cstheme="minorHAnsi"/>
          <w:lang w:val="en-US"/>
        </w:rPr>
        <w:t xml:space="preserve"> and I understood how to make the assessments. I did notice however that </w:t>
      </w:r>
      <w:proofErr w:type="spellStart"/>
      <w:r>
        <w:rPr>
          <w:rFonts w:cstheme="minorHAnsi"/>
          <w:lang w:val="en-US"/>
        </w:rPr>
        <w:t>Codegrade</w:t>
      </w:r>
      <w:proofErr w:type="spellEnd"/>
      <w:r>
        <w:rPr>
          <w:rFonts w:cstheme="minorHAnsi"/>
          <w:lang w:val="en-US"/>
        </w:rPr>
        <w:t xml:space="preserve"> doesn’t want to play nice with a lot of the time by giving useless errors or looking to strict at </w:t>
      </w:r>
      <w:proofErr w:type="gramStart"/>
      <w:r>
        <w:rPr>
          <w:rFonts w:cstheme="minorHAnsi"/>
          <w:lang w:val="en-US"/>
        </w:rPr>
        <w:t>print(</w:t>
      </w:r>
      <w:proofErr w:type="gramEnd"/>
      <w:r>
        <w:rPr>
          <w:rFonts w:cstheme="minorHAnsi"/>
          <w:lang w:val="en-US"/>
        </w:rPr>
        <w:t xml:space="preserve">) statements. </w:t>
      </w:r>
    </w:p>
    <w:p w14:paraId="1EE1CD77" w14:textId="77777777" w:rsidR="00824811" w:rsidRPr="00B62D7C" w:rsidRDefault="00824811" w:rsidP="00BF10A7">
      <w:pPr>
        <w:pStyle w:val="ListParagraph"/>
        <w:spacing w:after="0" w:line="280" w:lineRule="exact"/>
        <w:ind w:left="360"/>
        <w:contextualSpacing w:val="0"/>
        <w:rPr>
          <w:rFonts w:cstheme="minorHAnsi"/>
          <w:lang w:val="en-US"/>
        </w:rPr>
      </w:pPr>
    </w:p>
    <w:p w14:paraId="57941796" w14:textId="2CE42541" w:rsidR="00824811" w:rsidRPr="00B44ED4" w:rsidRDefault="008214FF" w:rsidP="00BF10A7">
      <w:pPr>
        <w:pStyle w:val="ListParagraph"/>
        <w:numPr>
          <w:ilvl w:val="0"/>
          <w:numId w:val="22"/>
        </w:numPr>
        <w:spacing w:after="0" w:line="280" w:lineRule="exact"/>
        <w:contextualSpacing w:val="0"/>
        <w:rPr>
          <w:rFonts w:cstheme="minorHAnsi"/>
          <w:b/>
          <w:bCs/>
          <w:i/>
          <w:iCs/>
          <w:lang w:val="en-GB"/>
        </w:rPr>
      </w:pPr>
      <w:r w:rsidRPr="00B44ED4">
        <w:rPr>
          <w:rFonts w:cstheme="minorHAnsi"/>
          <w:b/>
          <w:bCs/>
          <w:i/>
          <w:iCs/>
          <w:lang w:val="en-GB"/>
        </w:rPr>
        <w:t>What are you most proud of (both personally and technically)?</w:t>
      </w:r>
      <w:r w:rsidR="00824811" w:rsidRPr="00B44ED4">
        <w:rPr>
          <w:rFonts w:cstheme="minorHAnsi"/>
          <w:b/>
          <w:bCs/>
          <w:i/>
          <w:iCs/>
          <w:lang w:val="en-GB"/>
        </w:rPr>
        <w:t xml:space="preserve"> </w:t>
      </w:r>
    </w:p>
    <w:p w14:paraId="6759A8A9" w14:textId="19E3350B" w:rsidR="00824811" w:rsidRPr="00B62D7C" w:rsidRDefault="00824811" w:rsidP="00BF10A7">
      <w:pPr>
        <w:pStyle w:val="ListParagraph"/>
        <w:spacing w:after="0" w:line="280" w:lineRule="exact"/>
        <w:ind w:left="360"/>
        <w:contextualSpacing w:val="0"/>
        <w:rPr>
          <w:rFonts w:cstheme="minorHAnsi"/>
          <w:lang w:val="en-US"/>
        </w:rPr>
      </w:pPr>
      <w:r w:rsidRPr="00B44ED4">
        <w:rPr>
          <w:rFonts w:cstheme="minorHAnsi"/>
          <w:b/>
          <w:bCs/>
          <w:i/>
          <w:iCs/>
          <w:lang w:val="en-US"/>
        </w:rPr>
        <w:t>Pers</w:t>
      </w:r>
      <w:r w:rsidR="008214FF" w:rsidRPr="00B44ED4">
        <w:rPr>
          <w:rFonts w:cstheme="minorHAnsi"/>
          <w:b/>
          <w:bCs/>
          <w:i/>
          <w:iCs/>
          <w:lang w:val="en-US"/>
        </w:rPr>
        <w:t>onal</w:t>
      </w:r>
      <w:r w:rsidRPr="00B44ED4">
        <w:rPr>
          <w:rFonts w:cstheme="minorHAnsi"/>
          <w:b/>
          <w:bCs/>
          <w:i/>
          <w:iCs/>
          <w:lang w:val="en-US"/>
        </w:rPr>
        <w:t>:</w:t>
      </w:r>
      <w:r w:rsidR="00B62D7C" w:rsidRPr="00B62D7C">
        <w:rPr>
          <w:rFonts w:cstheme="minorHAnsi"/>
          <w:lang w:val="en-US"/>
        </w:rPr>
        <w:t xml:space="preserve"> </w:t>
      </w:r>
      <w:r w:rsidR="00B62D7C">
        <w:rPr>
          <w:rFonts w:cstheme="minorHAnsi"/>
          <w:lang w:val="en-US"/>
        </w:rPr>
        <w:t xml:space="preserve">Making a game using </w:t>
      </w:r>
      <w:proofErr w:type="spellStart"/>
      <w:r w:rsidR="00B62D7C" w:rsidRPr="00B62D7C">
        <w:rPr>
          <w:rFonts w:cstheme="minorHAnsi"/>
          <w:lang w:val="en-US"/>
        </w:rPr>
        <w:t>Pygame</w:t>
      </w:r>
      <w:proofErr w:type="spellEnd"/>
      <w:r w:rsidR="00B62D7C" w:rsidRPr="00B62D7C">
        <w:rPr>
          <w:rFonts w:cstheme="minorHAnsi"/>
          <w:lang w:val="en-US"/>
        </w:rPr>
        <w:t xml:space="preserve"> i</w:t>
      </w:r>
      <w:r w:rsidR="00B62D7C">
        <w:rPr>
          <w:rFonts w:cstheme="minorHAnsi"/>
          <w:lang w:val="en-US"/>
        </w:rPr>
        <w:t xml:space="preserve">n less </w:t>
      </w:r>
      <w:proofErr w:type="spellStart"/>
      <w:r w:rsidR="00B62D7C">
        <w:rPr>
          <w:rFonts w:cstheme="minorHAnsi"/>
          <w:lang w:val="en-US"/>
        </w:rPr>
        <w:t>then</w:t>
      </w:r>
      <w:proofErr w:type="spellEnd"/>
      <w:r w:rsidR="00B62D7C">
        <w:rPr>
          <w:rFonts w:cstheme="minorHAnsi"/>
          <w:lang w:val="en-US"/>
        </w:rPr>
        <w:t xml:space="preserve"> a week without previous experience with </w:t>
      </w:r>
      <w:proofErr w:type="spellStart"/>
      <w:r w:rsidR="00B62D7C">
        <w:rPr>
          <w:rFonts w:cstheme="minorHAnsi"/>
          <w:lang w:val="en-US"/>
        </w:rPr>
        <w:t>Pygame</w:t>
      </w:r>
      <w:proofErr w:type="spellEnd"/>
      <w:r w:rsidR="00B62D7C">
        <w:rPr>
          <w:rFonts w:cstheme="minorHAnsi"/>
          <w:lang w:val="en-US"/>
        </w:rPr>
        <w:t xml:space="preserve">. </w:t>
      </w:r>
      <w:r w:rsidR="00B62D7C">
        <w:rPr>
          <w:rFonts w:cstheme="minorHAnsi"/>
          <w:lang w:val="en-US"/>
        </w:rPr>
        <w:br/>
      </w:r>
    </w:p>
    <w:p w14:paraId="75A84D0F" w14:textId="4B6FFCF9" w:rsidR="00824811" w:rsidRPr="00B62D7C" w:rsidRDefault="00824811" w:rsidP="00BF10A7">
      <w:pPr>
        <w:pStyle w:val="ListParagraph"/>
        <w:spacing w:after="0" w:line="280" w:lineRule="exact"/>
        <w:ind w:left="360"/>
        <w:contextualSpacing w:val="0"/>
        <w:rPr>
          <w:rFonts w:cstheme="minorHAnsi"/>
          <w:lang w:val="en-US"/>
        </w:rPr>
      </w:pPr>
      <w:r w:rsidRPr="00B44ED4">
        <w:rPr>
          <w:rFonts w:cstheme="minorHAnsi"/>
          <w:b/>
          <w:bCs/>
          <w:i/>
          <w:iCs/>
          <w:lang w:val="en-US"/>
        </w:rPr>
        <w:t>Techn</w:t>
      </w:r>
      <w:r w:rsidR="008214FF" w:rsidRPr="00B44ED4">
        <w:rPr>
          <w:rFonts w:cstheme="minorHAnsi"/>
          <w:b/>
          <w:bCs/>
          <w:i/>
          <w:iCs/>
          <w:lang w:val="en-US"/>
        </w:rPr>
        <w:t>ical</w:t>
      </w:r>
      <w:r w:rsidRPr="00B44ED4">
        <w:rPr>
          <w:rFonts w:cstheme="minorHAnsi"/>
          <w:b/>
          <w:bCs/>
          <w:i/>
          <w:iCs/>
          <w:lang w:val="en-US"/>
        </w:rPr>
        <w:t>:</w:t>
      </w:r>
      <w:r w:rsidRPr="00B62D7C">
        <w:rPr>
          <w:rFonts w:cstheme="minorHAnsi"/>
          <w:lang w:val="en-US"/>
        </w:rPr>
        <w:t xml:space="preserve"> </w:t>
      </w:r>
      <w:r w:rsidR="00B62D7C">
        <w:rPr>
          <w:rFonts w:cstheme="minorHAnsi"/>
          <w:lang w:val="en-US"/>
        </w:rPr>
        <w:t xml:space="preserve">Figuring out how OpenCV works so another </w:t>
      </w:r>
      <w:proofErr w:type="gramStart"/>
      <w:r w:rsidR="00B62D7C">
        <w:rPr>
          <w:rFonts w:cstheme="minorHAnsi"/>
          <w:lang w:val="en-US"/>
        </w:rPr>
        <w:t>student</w:t>
      </w:r>
      <w:proofErr w:type="gramEnd"/>
      <w:r w:rsidR="00B62D7C">
        <w:rPr>
          <w:rFonts w:cstheme="minorHAnsi"/>
          <w:lang w:val="en-US"/>
        </w:rPr>
        <w:t xml:space="preserve"> and I were able to implement dynamic track hitboxes. (Because game objects are a ‘</w:t>
      </w:r>
      <w:proofErr w:type="spellStart"/>
      <w:r w:rsidR="00B62D7C">
        <w:rPr>
          <w:rFonts w:cstheme="minorHAnsi"/>
          <w:lang w:val="en-US"/>
        </w:rPr>
        <w:t>rect</w:t>
      </w:r>
      <w:proofErr w:type="spellEnd"/>
      <w:r w:rsidR="00B62D7C">
        <w:rPr>
          <w:rFonts w:cstheme="minorHAnsi"/>
          <w:lang w:val="en-US"/>
        </w:rPr>
        <w:t xml:space="preserve">’ in </w:t>
      </w:r>
      <w:proofErr w:type="spellStart"/>
      <w:r w:rsidR="00B62D7C">
        <w:rPr>
          <w:rFonts w:cstheme="minorHAnsi"/>
          <w:lang w:val="en-US"/>
        </w:rPr>
        <w:t>Pygame</w:t>
      </w:r>
      <w:proofErr w:type="spellEnd"/>
      <w:r w:rsidR="00B62D7C">
        <w:rPr>
          <w:rFonts w:cstheme="minorHAnsi"/>
          <w:lang w:val="en-US"/>
        </w:rPr>
        <w:t xml:space="preserve"> you can’t easily make fancy shapes with only </w:t>
      </w:r>
      <w:proofErr w:type="spellStart"/>
      <w:r w:rsidR="00B62D7C">
        <w:rPr>
          <w:rFonts w:cstheme="minorHAnsi"/>
          <w:lang w:val="en-US"/>
        </w:rPr>
        <w:t>Pygame</w:t>
      </w:r>
      <w:proofErr w:type="spellEnd"/>
      <w:r w:rsidR="00B62D7C">
        <w:rPr>
          <w:rFonts w:cstheme="minorHAnsi"/>
          <w:lang w:val="en-US"/>
        </w:rPr>
        <w:t xml:space="preserve">) </w:t>
      </w:r>
    </w:p>
    <w:p w14:paraId="54A12758" w14:textId="77777777" w:rsidR="00824811" w:rsidRPr="00B62D7C" w:rsidRDefault="00824811" w:rsidP="00BF10A7">
      <w:pPr>
        <w:pStyle w:val="ListParagraph"/>
        <w:spacing w:after="0" w:line="280" w:lineRule="exact"/>
        <w:ind w:left="360"/>
        <w:contextualSpacing w:val="0"/>
        <w:rPr>
          <w:rFonts w:cstheme="minorHAnsi"/>
          <w:lang w:val="en-US"/>
        </w:rPr>
      </w:pPr>
    </w:p>
    <w:p w14:paraId="456F2E37" w14:textId="52E4B947" w:rsidR="00824811" w:rsidRPr="00B44ED4" w:rsidRDefault="00120C95" w:rsidP="00BF10A7">
      <w:pPr>
        <w:pStyle w:val="ListParagraph"/>
        <w:numPr>
          <w:ilvl w:val="0"/>
          <w:numId w:val="22"/>
        </w:numPr>
        <w:spacing w:after="0" w:line="280" w:lineRule="exact"/>
        <w:contextualSpacing w:val="0"/>
        <w:rPr>
          <w:rFonts w:cstheme="minorHAnsi"/>
          <w:b/>
          <w:bCs/>
          <w:i/>
          <w:iCs/>
          <w:lang w:val="en-GB"/>
        </w:rPr>
      </w:pPr>
      <w:r w:rsidRPr="00B44ED4">
        <w:rPr>
          <w:rFonts w:cstheme="minorHAnsi"/>
          <w:b/>
          <w:bCs/>
          <w:i/>
          <w:iCs/>
          <w:lang w:val="en-GB"/>
        </w:rPr>
        <w:t>Give a tip and a top regarding Basecamp</w:t>
      </w:r>
      <w:r w:rsidR="00824811" w:rsidRPr="00B44ED4">
        <w:rPr>
          <w:rFonts w:cstheme="minorHAnsi"/>
          <w:b/>
          <w:bCs/>
          <w:i/>
          <w:iCs/>
          <w:lang w:val="en-GB"/>
        </w:rPr>
        <w:t>.</w:t>
      </w:r>
    </w:p>
    <w:p w14:paraId="554CC640" w14:textId="68150767" w:rsidR="00824811" w:rsidRPr="00B62D7C" w:rsidRDefault="00824811" w:rsidP="00BF10A7">
      <w:pPr>
        <w:pStyle w:val="ListParagraph"/>
        <w:spacing w:after="0" w:line="280" w:lineRule="exact"/>
        <w:ind w:left="360"/>
        <w:contextualSpacing w:val="0"/>
        <w:rPr>
          <w:rFonts w:cstheme="minorHAnsi"/>
          <w:lang w:val="en-US"/>
        </w:rPr>
      </w:pPr>
      <w:r w:rsidRPr="00B44ED4">
        <w:rPr>
          <w:rFonts w:cstheme="minorHAnsi"/>
          <w:b/>
          <w:bCs/>
          <w:i/>
          <w:iCs/>
          <w:lang w:val="en-US"/>
        </w:rPr>
        <w:t>Tip:</w:t>
      </w:r>
      <w:r w:rsidR="00B62D7C" w:rsidRPr="00B62D7C">
        <w:rPr>
          <w:rFonts w:cstheme="minorHAnsi"/>
          <w:lang w:val="en-US"/>
        </w:rPr>
        <w:t xml:space="preserve"> Stop using </w:t>
      </w:r>
      <w:proofErr w:type="spellStart"/>
      <w:r w:rsidR="00B62D7C" w:rsidRPr="00B62D7C">
        <w:rPr>
          <w:rFonts w:cstheme="minorHAnsi"/>
          <w:lang w:val="en-US"/>
        </w:rPr>
        <w:t>C</w:t>
      </w:r>
      <w:r w:rsidR="00B62D7C">
        <w:rPr>
          <w:rFonts w:cstheme="minorHAnsi"/>
          <w:lang w:val="en-US"/>
        </w:rPr>
        <w:t>odegrade</w:t>
      </w:r>
      <w:proofErr w:type="spellEnd"/>
      <w:r w:rsidR="00B62D7C">
        <w:rPr>
          <w:rFonts w:cstheme="minorHAnsi"/>
          <w:lang w:val="en-US"/>
        </w:rPr>
        <w:t xml:space="preserve"> and start </w:t>
      </w:r>
      <w:r w:rsidR="00B44ED4">
        <w:rPr>
          <w:rFonts w:cstheme="minorHAnsi"/>
          <w:lang w:val="en-US"/>
        </w:rPr>
        <w:t xml:space="preserve">utilizing normal IDEs such as PyCharm and learning the students GIT. This way it’s also easier to do projects with other students. </w:t>
      </w:r>
    </w:p>
    <w:p w14:paraId="47B0CDA9" w14:textId="46D5AD02" w:rsidR="004165A8" w:rsidRPr="00B62D7C" w:rsidRDefault="00B44ED4" w:rsidP="00BF10A7">
      <w:pPr>
        <w:pStyle w:val="ListParagraph"/>
        <w:spacing w:after="0" w:line="280" w:lineRule="exact"/>
        <w:ind w:left="360"/>
        <w:contextualSpacing w:val="0"/>
        <w:rPr>
          <w:rFonts w:cstheme="minorHAnsi"/>
          <w:lang w:val="en-US"/>
        </w:rPr>
      </w:pPr>
      <w:r>
        <w:rPr>
          <w:rFonts w:cstheme="minorHAnsi"/>
          <w:lang w:val="en-US"/>
        </w:rPr>
        <w:br/>
      </w:r>
      <w:r w:rsidR="00824811" w:rsidRPr="00B44ED4">
        <w:rPr>
          <w:rFonts w:cstheme="minorHAnsi"/>
          <w:b/>
          <w:bCs/>
          <w:i/>
          <w:iCs/>
          <w:lang w:val="en-US"/>
        </w:rPr>
        <w:t>Top:</w:t>
      </w:r>
      <w:r>
        <w:rPr>
          <w:rFonts w:cstheme="minorHAnsi"/>
          <w:lang w:val="en-US"/>
        </w:rPr>
        <w:t xml:space="preserve"> The challenge weeks were fun and give you an extra EC if you finish them which is nice and for </w:t>
      </w:r>
      <w:proofErr w:type="gramStart"/>
      <w:r>
        <w:rPr>
          <w:rFonts w:cstheme="minorHAnsi"/>
          <w:lang w:val="en-US"/>
        </w:rPr>
        <w:t>you</w:t>
      </w:r>
      <w:proofErr w:type="gramEnd"/>
      <w:r>
        <w:rPr>
          <w:rFonts w:cstheme="minorHAnsi"/>
          <w:lang w:val="en-US"/>
        </w:rPr>
        <w:t xml:space="preserve"> dossier you can also document what you learned outside of school which personally gave me a good extra way to document that I am able to learn other languages without saying “I didn’t learn anything” in my documentation.</w:t>
      </w:r>
    </w:p>
    <w:p w14:paraId="1094A9BA" w14:textId="77777777" w:rsidR="00BF10A7" w:rsidRDefault="00BF10A7" w:rsidP="00BF10A7">
      <w:pPr>
        <w:spacing w:after="0" w:line="280" w:lineRule="exact"/>
        <w:rPr>
          <w:rFonts w:cstheme="minorHAnsi"/>
          <w:lang w:val="en-GB"/>
        </w:rPr>
      </w:pPr>
    </w:p>
    <w:p w14:paraId="67A16DF4" w14:textId="77777777" w:rsidR="00BF10A7" w:rsidRDefault="00BF10A7" w:rsidP="00BF10A7">
      <w:pPr>
        <w:spacing w:after="0" w:line="280" w:lineRule="exact"/>
        <w:rPr>
          <w:rFonts w:cstheme="minorHAnsi"/>
          <w:lang w:val="en-GB"/>
        </w:rPr>
      </w:pPr>
    </w:p>
    <w:p w14:paraId="3402C972" w14:textId="77777777" w:rsidR="00BF10A7" w:rsidRPr="00BF10A7" w:rsidRDefault="00BF10A7" w:rsidP="00BF10A7">
      <w:pPr>
        <w:spacing w:after="0" w:line="280" w:lineRule="exact"/>
        <w:rPr>
          <w:rFonts w:cstheme="minorHAnsi"/>
          <w:lang w:val="en-GB"/>
        </w:rPr>
      </w:pPr>
    </w:p>
    <w:sectPr w:rsidR="00BF10A7" w:rsidRPr="00BF1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7992"/>
    <w:multiLevelType w:val="hybridMultilevel"/>
    <w:tmpl w:val="5E042AF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7D7A5C"/>
    <w:multiLevelType w:val="hybridMultilevel"/>
    <w:tmpl w:val="0FE2D1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30E69"/>
    <w:multiLevelType w:val="hybridMultilevel"/>
    <w:tmpl w:val="F4C605F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430650"/>
    <w:multiLevelType w:val="hybridMultilevel"/>
    <w:tmpl w:val="E08291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3340F"/>
    <w:multiLevelType w:val="hybridMultilevel"/>
    <w:tmpl w:val="DC5C6B7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F27CB1"/>
    <w:multiLevelType w:val="hybridMultilevel"/>
    <w:tmpl w:val="E30A8A42"/>
    <w:lvl w:ilvl="0" w:tplc="C25CC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71E65"/>
    <w:multiLevelType w:val="hybridMultilevel"/>
    <w:tmpl w:val="08D420D0"/>
    <w:lvl w:ilvl="0" w:tplc="C25CC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596AE2"/>
    <w:multiLevelType w:val="hybridMultilevel"/>
    <w:tmpl w:val="C1846C5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877C3"/>
    <w:multiLevelType w:val="hybridMultilevel"/>
    <w:tmpl w:val="40E2AD2E"/>
    <w:lvl w:ilvl="0" w:tplc="5F56E5D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D0EA0"/>
    <w:multiLevelType w:val="hybridMultilevel"/>
    <w:tmpl w:val="A4C46C5C"/>
    <w:lvl w:ilvl="0" w:tplc="86DC0828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2134CE"/>
    <w:multiLevelType w:val="hybridMultilevel"/>
    <w:tmpl w:val="EED8717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7F3454"/>
    <w:multiLevelType w:val="hybridMultilevel"/>
    <w:tmpl w:val="4F3C07C8"/>
    <w:lvl w:ilvl="0" w:tplc="C25CC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E6A37"/>
    <w:multiLevelType w:val="hybridMultilevel"/>
    <w:tmpl w:val="08B676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870BE"/>
    <w:multiLevelType w:val="hybridMultilevel"/>
    <w:tmpl w:val="4F50428A"/>
    <w:lvl w:ilvl="0" w:tplc="A8B6F6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7F445C"/>
    <w:multiLevelType w:val="hybridMultilevel"/>
    <w:tmpl w:val="D0B2FD7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745B1B"/>
    <w:multiLevelType w:val="hybridMultilevel"/>
    <w:tmpl w:val="0FE2D1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509FD"/>
    <w:multiLevelType w:val="hybridMultilevel"/>
    <w:tmpl w:val="26607368"/>
    <w:lvl w:ilvl="0" w:tplc="76029B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16AB3"/>
    <w:multiLevelType w:val="hybridMultilevel"/>
    <w:tmpl w:val="2216E92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405FEE"/>
    <w:multiLevelType w:val="hybridMultilevel"/>
    <w:tmpl w:val="E708CEC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C05664"/>
    <w:multiLevelType w:val="hybridMultilevel"/>
    <w:tmpl w:val="A4C46C5C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04651C"/>
    <w:multiLevelType w:val="hybridMultilevel"/>
    <w:tmpl w:val="D4208B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1A5195"/>
    <w:multiLevelType w:val="hybridMultilevel"/>
    <w:tmpl w:val="01C08566"/>
    <w:lvl w:ilvl="0" w:tplc="C25CC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F44EEF"/>
    <w:multiLevelType w:val="hybridMultilevel"/>
    <w:tmpl w:val="EACAF29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A81881"/>
    <w:multiLevelType w:val="hybridMultilevel"/>
    <w:tmpl w:val="D0B2FD7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69584E"/>
    <w:multiLevelType w:val="hybridMultilevel"/>
    <w:tmpl w:val="E30A8A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410274"/>
    <w:multiLevelType w:val="hybridMultilevel"/>
    <w:tmpl w:val="63AE862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5E7FCB"/>
    <w:multiLevelType w:val="hybridMultilevel"/>
    <w:tmpl w:val="35F0BF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E1364B"/>
    <w:multiLevelType w:val="hybridMultilevel"/>
    <w:tmpl w:val="4F3C07C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324670">
    <w:abstractNumId w:val="1"/>
  </w:num>
  <w:num w:numId="2" w16cid:durableId="1696732866">
    <w:abstractNumId w:val="15"/>
  </w:num>
  <w:num w:numId="3" w16cid:durableId="1209536858">
    <w:abstractNumId w:val="9"/>
  </w:num>
  <w:num w:numId="4" w16cid:durableId="1795826040">
    <w:abstractNumId w:val="14"/>
  </w:num>
  <w:num w:numId="5" w16cid:durableId="2100757499">
    <w:abstractNumId w:val="8"/>
  </w:num>
  <w:num w:numId="6" w16cid:durableId="1300844097">
    <w:abstractNumId w:val="20"/>
  </w:num>
  <w:num w:numId="7" w16cid:durableId="1961375923">
    <w:abstractNumId w:val="3"/>
  </w:num>
  <w:num w:numId="8" w16cid:durableId="946431425">
    <w:abstractNumId w:val="7"/>
  </w:num>
  <w:num w:numId="9" w16cid:durableId="2110544031">
    <w:abstractNumId w:val="26"/>
  </w:num>
  <w:num w:numId="10" w16cid:durableId="736562007">
    <w:abstractNumId w:val="25"/>
  </w:num>
  <w:num w:numId="11" w16cid:durableId="2122258010">
    <w:abstractNumId w:val="10"/>
  </w:num>
  <w:num w:numId="12" w16cid:durableId="85999441">
    <w:abstractNumId w:val="17"/>
  </w:num>
  <w:num w:numId="13" w16cid:durableId="19417962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83770480">
    <w:abstractNumId w:val="6"/>
  </w:num>
  <w:num w:numId="15" w16cid:durableId="1719403189">
    <w:abstractNumId w:val="5"/>
  </w:num>
  <w:num w:numId="16" w16cid:durableId="1208372007">
    <w:abstractNumId w:val="21"/>
  </w:num>
  <w:num w:numId="17" w16cid:durableId="519852778">
    <w:abstractNumId w:val="11"/>
  </w:num>
  <w:num w:numId="18" w16cid:durableId="114641908">
    <w:abstractNumId w:val="27"/>
  </w:num>
  <w:num w:numId="19" w16cid:durableId="2083942842">
    <w:abstractNumId w:val="19"/>
  </w:num>
  <w:num w:numId="20" w16cid:durableId="3556481">
    <w:abstractNumId w:val="24"/>
  </w:num>
  <w:num w:numId="21" w16cid:durableId="627051897">
    <w:abstractNumId w:val="4"/>
  </w:num>
  <w:num w:numId="22" w16cid:durableId="1027877812">
    <w:abstractNumId w:val="23"/>
  </w:num>
  <w:num w:numId="23" w16cid:durableId="1815440866">
    <w:abstractNumId w:val="18"/>
  </w:num>
  <w:num w:numId="24" w16cid:durableId="1074359736">
    <w:abstractNumId w:val="0"/>
  </w:num>
  <w:num w:numId="25" w16cid:durableId="351959894">
    <w:abstractNumId w:val="22"/>
  </w:num>
  <w:num w:numId="26" w16cid:durableId="143358193">
    <w:abstractNumId w:val="2"/>
  </w:num>
  <w:num w:numId="27" w16cid:durableId="566191119">
    <w:abstractNumId w:val="13"/>
  </w:num>
  <w:num w:numId="28" w16cid:durableId="8032384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A8"/>
    <w:rsid w:val="00012296"/>
    <w:rsid w:val="0003038B"/>
    <w:rsid w:val="000435D0"/>
    <w:rsid w:val="00083A1B"/>
    <w:rsid w:val="00092EFF"/>
    <w:rsid w:val="000D0085"/>
    <w:rsid w:val="000E5DA2"/>
    <w:rsid w:val="00104C9D"/>
    <w:rsid w:val="00116B93"/>
    <w:rsid w:val="00117705"/>
    <w:rsid w:val="00120C95"/>
    <w:rsid w:val="001377C9"/>
    <w:rsid w:val="00196AA5"/>
    <w:rsid w:val="001D30BF"/>
    <w:rsid w:val="001E7C99"/>
    <w:rsid w:val="001F7D90"/>
    <w:rsid w:val="0022089C"/>
    <w:rsid w:val="00242AA5"/>
    <w:rsid w:val="00272971"/>
    <w:rsid w:val="0029727C"/>
    <w:rsid w:val="00314878"/>
    <w:rsid w:val="00367005"/>
    <w:rsid w:val="00391ACE"/>
    <w:rsid w:val="003C4A43"/>
    <w:rsid w:val="003D26F9"/>
    <w:rsid w:val="003D2B7A"/>
    <w:rsid w:val="003D42A6"/>
    <w:rsid w:val="004165A8"/>
    <w:rsid w:val="00483FCE"/>
    <w:rsid w:val="004A574F"/>
    <w:rsid w:val="004B614F"/>
    <w:rsid w:val="004F6CFB"/>
    <w:rsid w:val="0051219E"/>
    <w:rsid w:val="0058137D"/>
    <w:rsid w:val="005A50A4"/>
    <w:rsid w:val="005D5F9E"/>
    <w:rsid w:val="005F2393"/>
    <w:rsid w:val="005F7AC3"/>
    <w:rsid w:val="00646B91"/>
    <w:rsid w:val="00656E34"/>
    <w:rsid w:val="006737D9"/>
    <w:rsid w:val="00680213"/>
    <w:rsid w:val="00696128"/>
    <w:rsid w:val="00701E35"/>
    <w:rsid w:val="00713D73"/>
    <w:rsid w:val="007412E7"/>
    <w:rsid w:val="00744321"/>
    <w:rsid w:val="00763CCE"/>
    <w:rsid w:val="00781D92"/>
    <w:rsid w:val="007C6695"/>
    <w:rsid w:val="007E2B96"/>
    <w:rsid w:val="008214FF"/>
    <w:rsid w:val="00824811"/>
    <w:rsid w:val="00885E1B"/>
    <w:rsid w:val="008935A6"/>
    <w:rsid w:val="008B2C3B"/>
    <w:rsid w:val="0098082B"/>
    <w:rsid w:val="00992ECF"/>
    <w:rsid w:val="009E17F9"/>
    <w:rsid w:val="00A121BB"/>
    <w:rsid w:val="00A3559A"/>
    <w:rsid w:val="00A830A6"/>
    <w:rsid w:val="00AD046D"/>
    <w:rsid w:val="00B02F21"/>
    <w:rsid w:val="00B12F30"/>
    <w:rsid w:val="00B44ED4"/>
    <w:rsid w:val="00B62D7C"/>
    <w:rsid w:val="00B74719"/>
    <w:rsid w:val="00BF10A7"/>
    <w:rsid w:val="00C05041"/>
    <w:rsid w:val="00C106CD"/>
    <w:rsid w:val="00C17DC9"/>
    <w:rsid w:val="00C41A9C"/>
    <w:rsid w:val="00C735E1"/>
    <w:rsid w:val="00C923A7"/>
    <w:rsid w:val="00CA4AF7"/>
    <w:rsid w:val="00CC187A"/>
    <w:rsid w:val="00CC761E"/>
    <w:rsid w:val="00CF52C4"/>
    <w:rsid w:val="00D531AF"/>
    <w:rsid w:val="00D5748F"/>
    <w:rsid w:val="00DC7DF9"/>
    <w:rsid w:val="00E20F8B"/>
    <w:rsid w:val="00E56EAE"/>
    <w:rsid w:val="00EA17CF"/>
    <w:rsid w:val="00EC216B"/>
    <w:rsid w:val="00EC6C69"/>
    <w:rsid w:val="00ED60AC"/>
    <w:rsid w:val="00F1612E"/>
    <w:rsid w:val="00F238AA"/>
    <w:rsid w:val="00F34A7D"/>
    <w:rsid w:val="00F72105"/>
    <w:rsid w:val="00F92A82"/>
    <w:rsid w:val="00FA485E"/>
    <w:rsid w:val="00FA722F"/>
    <w:rsid w:val="00FD7301"/>
    <w:rsid w:val="00FE6452"/>
    <w:rsid w:val="00FE69E8"/>
    <w:rsid w:val="00FF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3B006D"/>
  <w15:chartTrackingRefBased/>
  <w15:docId w15:val="{EBB8CD8C-BF5C-1246-97AF-8F298F7D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5A8"/>
    <w:pPr>
      <w:spacing w:after="160" w:line="259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6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65A8"/>
    <w:pPr>
      <w:ind w:left="720"/>
      <w:contextualSpacing/>
    </w:pPr>
  </w:style>
  <w:style w:type="table" w:styleId="TableGrid">
    <w:name w:val="Table Grid"/>
    <w:basedOn w:val="TableNormal"/>
    <w:uiPriority w:val="39"/>
    <w:rsid w:val="004165A8"/>
    <w:rPr>
      <w:rFonts w:eastAsiaTheme="minorEastAsia"/>
      <w:kern w:val="0"/>
      <w:sz w:val="22"/>
      <w:szCs w:val="22"/>
      <w:lang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512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5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CCEE9817AF674CAD101E6D861B9A46" ma:contentTypeVersion="3" ma:contentTypeDescription="Create a new document." ma:contentTypeScope="" ma:versionID="946de471897b9ab3b9496c906eacb5e2">
  <xsd:schema xmlns:xsd="http://www.w3.org/2001/XMLSchema" xmlns:xs="http://www.w3.org/2001/XMLSchema" xmlns:p="http://schemas.microsoft.com/office/2006/metadata/properties" xmlns:ns2="40058f32-786b-4391-91be-af0d896640a5" targetNamespace="http://schemas.microsoft.com/office/2006/metadata/properties" ma:root="true" ma:fieldsID="a00be7a65770b509424fc2b063afb2cd" ns2:_="">
    <xsd:import namespace="40058f32-786b-4391-91be-af0d89664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058f32-786b-4391-91be-af0d89664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761359-4251-49D6-8407-74F7F854B0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06E9F4-A5BC-4CD0-8168-DA63F74172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5B5D7B-A367-4A82-BF89-A30FF94CE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058f32-786b-4391-91be-af0d896640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Slingerland, M. (Marian)</dc:creator>
  <cp:keywords/>
  <dc:description/>
  <cp:lastModifiedBy>Ruben Flinterman (1037046)</cp:lastModifiedBy>
  <cp:revision>37</cp:revision>
  <dcterms:created xsi:type="dcterms:W3CDTF">2023-11-10T13:19:00Z</dcterms:created>
  <dcterms:modified xsi:type="dcterms:W3CDTF">2023-12-19T16:34:00Z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0x010100ABCCEE9817AF674CAD101E6D861B9A46</vt:lpwstr>
  </property>
</Properties>
</file>