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5168" w14:textId="55E2A091" w:rsidR="00A24FBC" w:rsidRDefault="00A24FBC">
      <w:pPr>
        <w:rPr>
          <w:rFonts w:ascii="Arial" w:hAnsi="Arial" w:cs="Arial"/>
          <w:sz w:val="32"/>
          <w:szCs w:val="32"/>
        </w:rPr>
      </w:pPr>
      <w:r w:rsidRPr="00A24FBC">
        <w:rPr>
          <w:rFonts w:ascii="Arial" w:hAnsi="Arial" w:cs="Arial"/>
          <w:sz w:val="32"/>
          <w:szCs w:val="32"/>
        </w:rPr>
        <w:t>Project setup:</w:t>
      </w:r>
    </w:p>
    <w:p w14:paraId="560EB176" w14:textId="5E0318FD" w:rsidR="00971F40" w:rsidRPr="00A24FBC" w:rsidRDefault="00971F40">
      <w:pPr>
        <w:rPr>
          <w:rFonts w:ascii="Arial" w:hAnsi="Arial" w:cs="Arial"/>
        </w:rPr>
      </w:pPr>
    </w:p>
    <w:p w14:paraId="122B1EB7" w14:textId="2BC9DFE3" w:rsidR="00A24FBC" w:rsidRPr="00A24FBC" w:rsidRDefault="0089628F" w:rsidP="00A24FB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5C78315F" w14:textId="77777777" w:rsidR="00A24FBC" w:rsidRPr="00A24FBC" w:rsidRDefault="00A24FBC" w:rsidP="00A24FBC">
      <w:pPr>
        <w:pStyle w:val="Heading1"/>
        <w:rPr>
          <w:rFonts w:ascii="Arial" w:eastAsia="Times New Roman" w:hAnsi="Arial" w:cs="Arial"/>
          <w:color w:val="auto"/>
          <w:lang w:val="en-US" w:eastAsia="nl-NL"/>
        </w:rPr>
      </w:pPr>
      <w:r w:rsidRPr="00A24FBC">
        <w:rPr>
          <w:rFonts w:ascii="Arial" w:eastAsia="Times New Roman" w:hAnsi="Arial" w:cs="Arial"/>
          <w:color w:val="auto"/>
          <w:lang w:val="en-US" w:eastAsia="nl-NL"/>
        </w:rPr>
        <w:t>ASSIGNMENT</w:t>
      </w:r>
    </w:p>
    <w:p w14:paraId="0A0AFAE2" w14:textId="77777777" w:rsidR="00A24FBC" w:rsidRPr="00C707F4" w:rsidRDefault="00A24FBC" w:rsidP="00A24FB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</w:pPr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>Create a website or a web API on which you can search for movie trailers.</w:t>
      </w:r>
    </w:p>
    <w:p w14:paraId="62475CC2" w14:textId="77777777" w:rsidR="00A24FBC" w:rsidRPr="00C707F4" w:rsidRDefault="00A24FBC" w:rsidP="00A24FB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</w:pPr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>Use an API of an online movie database (e.g. IMDB or Rotten Tomatoes);</w:t>
      </w:r>
    </w:p>
    <w:p w14:paraId="66BE6234" w14:textId="77777777" w:rsidR="00A24FBC" w:rsidRPr="00C707F4" w:rsidRDefault="00A24FBC" w:rsidP="00A24FB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</w:pPr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>Use an API of an online video service (e.g. YouTube or Vimeo);</w:t>
      </w:r>
    </w:p>
    <w:p w14:paraId="30CA5C07" w14:textId="77777777" w:rsidR="00A24FBC" w:rsidRPr="00C707F4" w:rsidRDefault="00A24FBC" w:rsidP="00A24FB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</w:pPr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 xml:space="preserve">Create your own </w:t>
      </w:r>
      <w:proofErr w:type="spellStart"/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>WebAPI</w:t>
      </w:r>
      <w:proofErr w:type="spellEnd"/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 xml:space="preserve"> as middleware to retrieve the results of both services and aggregate them;</w:t>
      </w:r>
    </w:p>
    <w:p w14:paraId="5E394B0A" w14:textId="77777777" w:rsidR="00A24FBC" w:rsidRPr="00C707F4" w:rsidRDefault="00A24FBC" w:rsidP="00A24FB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</w:pPr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>Cache the aggregated data for performance;</w:t>
      </w:r>
    </w:p>
    <w:p w14:paraId="570097F2" w14:textId="77777777" w:rsidR="00A24FBC" w:rsidRPr="00C707F4" w:rsidRDefault="00A24FBC" w:rsidP="00A24FB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</w:pPr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>Make the search as smart as you can;</w:t>
      </w:r>
    </w:p>
    <w:p w14:paraId="4CD20C89" w14:textId="77777777" w:rsidR="00A24FBC" w:rsidRPr="00C707F4" w:rsidRDefault="00A24FBC" w:rsidP="00A24FB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</w:pPr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>Optionally create a web page that uses your own web API to search and show movies with trailers.</w:t>
      </w:r>
    </w:p>
    <w:p w14:paraId="3137B3A5" w14:textId="77777777" w:rsidR="00A24FBC" w:rsidRPr="00A24FBC" w:rsidRDefault="00A24FBC" w:rsidP="00A24FB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</w:pPr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>Use the development language of the vacancy you are applying for.</w:t>
      </w:r>
    </w:p>
    <w:p w14:paraId="40F38C8B" w14:textId="77777777" w:rsidR="00A24FBC" w:rsidRPr="00C707F4" w:rsidRDefault="00A24FBC" w:rsidP="00A24FB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</w:pPr>
    </w:p>
    <w:p w14:paraId="5A6394E6" w14:textId="77777777" w:rsidR="00A24FBC" w:rsidRPr="00A24FBC" w:rsidRDefault="00A24FBC" w:rsidP="00A24FBC">
      <w:pPr>
        <w:rPr>
          <w:rFonts w:ascii="Arial" w:hAnsi="Arial" w:cs="Arial"/>
          <w:sz w:val="32"/>
          <w:szCs w:val="32"/>
          <w:lang w:eastAsia="nl-NL"/>
        </w:rPr>
      </w:pPr>
      <w:r w:rsidRPr="00A24FBC">
        <w:rPr>
          <w:rFonts w:ascii="Arial" w:hAnsi="Arial" w:cs="Arial"/>
          <w:sz w:val="32"/>
          <w:szCs w:val="32"/>
          <w:lang w:eastAsia="nl-NL"/>
        </w:rPr>
        <w:t>TIPS</w:t>
      </w:r>
    </w:p>
    <w:p w14:paraId="395424AE" w14:textId="77777777" w:rsidR="00A24FBC" w:rsidRPr="00C707F4" w:rsidRDefault="00A24FBC" w:rsidP="00A24FB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</w:pPr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>Follow industry standards when building your own API</w:t>
      </w:r>
    </w:p>
    <w:p w14:paraId="6C0FFAFA" w14:textId="77777777" w:rsidR="00A24FBC" w:rsidRPr="00A24FBC" w:rsidRDefault="00A24FBC" w:rsidP="00A24F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</w:pPr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>Showing a lot of embedded videos on your web page increases page load time significantly</w:t>
      </w:r>
    </w:p>
    <w:p w14:paraId="3C1C4BDF" w14:textId="77777777" w:rsidR="00A24FBC" w:rsidRPr="00C707F4" w:rsidRDefault="00A24FBC" w:rsidP="00A24FB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</w:pPr>
    </w:p>
    <w:p w14:paraId="24977804" w14:textId="77777777" w:rsidR="00A24FBC" w:rsidRPr="00A24FBC" w:rsidRDefault="00A24FBC" w:rsidP="00A24FBC">
      <w:pPr>
        <w:rPr>
          <w:rFonts w:ascii="Arial" w:hAnsi="Arial" w:cs="Arial"/>
          <w:sz w:val="32"/>
          <w:szCs w:val="32"/>
          <w:lang w:eastAsia="nl-NL"/>
        </w:rPr>
      </w:pPr>
      <w:r w:rsidRPr="00A24FBC">
        <w:rPr>
          <w:rFonts w:ascii="Arial" w:hAnsi="Arial" w:cs="Arial"/>
          <w:sz w:val="32"/>
          <w:szCs w:val="32"/>
          <w:lang w:eastAsia="nl-NL"/>
        </w:rPr>
        <w:t>BONUS</w:t>
      </w:r>
    </w:p>
    <w:p w14:paraId="61E3E84D" w14:textId="77777777" w:rsidR="00A24FBC" w:rsidRPr="00C707F4" w:rsidRDefault="00A24FBC" w:rsidP="00A24FBC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</w:pPr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>Add the option to share trailers on social networks;</w:t>
      </w:r>
    </w:p>
    <w:p w14:paraId="7F53AA4F" w14:textId="77777777" w:rsidR="00A24FBC" w:rsidRPr="00C707F4" w:rsidRDefault="00A24FBC" w:rsidP="00A24FBC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</w:pPr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 xml:space="preserve">Make sure your website is secure and </w:t>
      </w:r>
      <w:proofErr w:type="spellStart"/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>super fast</w:t>
      </w:r>
      <w:proofErr w:type="spellEnd"/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>;</w:t>
      </w:r>
    </w:p>
    <w:p w14:paraId="47B99ED2" w14:textId="77777777" w:rsidR="00A24FBC" w:rsidRPr="00C707F4" w:rsidRDefault="00A24FBC" w:rsidP="00A24FBC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</w:pPr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>Create a contact form to request a trailer for a movie;</w:t>
      </w:r>
    </w:p>
    <w:p w14:paraId="370EBD86" w14:textId="77777777" w:rsidR="00A24FBC" w:rsidRPr="00C707F4" w:rsidRDefault="00A24FBC" w:rsidP="00A24FB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</w:pPr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>Surprise us! Build something we haven’t thought of or what you think is a valuable addition;</w:t>
      </w:r>
    </w:p>
    <w:p w14:paraId="4B899259" w14:textId="77777777" w:rsidR="00A24FBC" w:rsidRPr="00C707F4" w:rsidRDefault="00A24FBC" w:rsidP="00A24FB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72727"/>
          <w:sz w:val="24"/>
          <w:szCs w:val="24"/>
          <w:lang w:eastAsia="nl-NL"/>
        </w:rPr>
      </w:pPr>
      <w:r w:rsidRPr="00C707F4">
        <w:rPr>
          <w:rFonts w:ascii="Arial" w:eastAsia="Times New Roman" w:hAnsi="Arial" w:cs="Arial"/>
          <w:color w:val="272727"/>
          <w:sz w:val="24"/>
          <w:szCs w:val="24"/>
          <w:lang w:val="en-US" w:eastAsia="nl-NL"/>
        </w:rPr>
        <w:t xml:space="preserve">Try to remember and briefly document the decisions you made and why you made them. </w:t>
      </w:r>
      <w:r w:rsidRPr="00C707F4">
        <w:rPr>
          <w:rFonts w:ascii="Arial" w:eastAsia="Times New Roman" w:hAnsi="Arial" w:cs="Arial"/>
          <w:color w:val="272727"/>
          <w:sz w:val="24"/>
          <w:szCs w:val="24"/>
          <w:lang w:eastAsia="nl-NL"/>
        </w:rPr>
        <w:t xml:space="preserve">We </w:t>
      </w:r>
      <w:proofErr w:type="spellStart"/>
      <w:r w:rsidRPr="00C707F4">
        <w:rPr>
          <w:rFonts w:ascii="Arial" w:eastAsia="Times New Roman" w:hAnsi="Arial" w:cs="Arial"/>
          <w:color w:val="272727"/>
          <w:sz w:val="24"/>
          <w:szCs w:val="24"/>
          <w:lang w:eastAsia="nl-NL"/>
        </w:rPr>
        <w:t>can’t</w:t>
      </w:r>
      <w:proofErr w:type="spellEnd"/>
      <w:r w:rsidRPr="00C707F4">
        <w:rPr>
          <w:rFonts w:ascii="Arial" w:eastAsia="Times New Roman" w:hAnsi="Arial" w:cs="Arial"/>
          <w:color w:val="272727"/>
          <w:sz w:val="24"/>
          <w:szCs w:val="24"/>
          <w:lang w:eastAsia="nl-NL"/>
        </w:rPr>
        <w:t xml:space="preserve"> </w:t>
      </w:r>
      <w:proofErr w:type="spellStart"/>
      <w:r w:rsidRPr="00C707F4">
        <w:rPr>
          <w:rFonts w:ascii="Arial" w:eastAsia="Times New Roman" w:hAnsi="Arial" w:cs="Arial"/>
          <w:color w:val="272727"/>
          <w:sz w:val="24"/>
          <w:szCs w:val="24"/>
          <w:lang w:eastAsia="nl-NL"/>
        </w:rPr>
        <w:t>wait</w:t>
      </w:r>
      <w:proofErr w:type="spellEnd"/>
      <w:r w:rsidRPr="00C707F4">
        <w:rPr>
          <w:rFonts w:ascii="Arial" w:eastAsia="Times New Roman" w:hAnsi="Arial" w:cs="Arial"/>
          <w:color w:val="272727"/>
          <w:sz w:val="24"/>
          <w:szCs w:val="24"/>
          <w:lang w:eastAsia="nl-NL"/>
        </w:rPr>
        <w:t xml:space="preserve"> </w:t>
      </w:r>
      <w:proofErr w:type="spellStart"/>
      <w:r w:rsidRPr="00C707F4">
        <w:rPr>
          <w:rFonts w:ascii="Arial" w:eastAsia="Times New Roman" w:hAnsi="Arial" w:cs="Arial"/>
          <w:color w:val="272727"/>
          <w:sz w:val="24"/>
          <w:szCs w:val="24"/>
          <w:lang w:eastAsia="nl-NL"/>
        </w:rPr>
        <w:t>to</w:t>
      </w:r>
      <w:proofErr w:type="spellEnd"/>
      <w:r w:rsidRPr="00C707F4">
        <w:rPr>
          <w:rFonts w:ascii="Arial" w:eastAsia="Times New Roman" w:hAnsi="Arial" w:cs="Arial"/>
          <w:color w:val="272727"/>
          <w:sz w:val="24"/>
          <w:szCs w:val="24"/>
          <w:lang w:eastAsia="nl-NL"/>
        </w:rPr>
        <w:t xml:space="preserve"> </w:t>
      </w:r>
      <w:proofErr w:type="spellStart"/>
      <w:r w:rsidRPr="00C707F4">
        <w:rPr>
          <w:rFonts w:ascii="Arial" w:eastAsia="Times New Roman" w:hAnsi="Arial" w:cs="Arial"/>
          <w:color w:val="272727"/>
          <w:sz w:val="24"/>
          <w:szCs w:val="24"/>
          <w:lang w:eastAsia="nl-NL"/>
        </w:rPr>
        <w:t>pick</w:t>
      </w:r>
      <w:proofErr w:type="spellEnd"/>
      <w:r w:rsidRPr="00C707F4">
        <w:rPr>
          <w:rFonts w:ascii="Arial" w:eastAsia="Times New Roman" w:hAnsi="Arial" w:cs="Arial"/>
          <w:color w:val="272727"/>
          <w:sz w:val="24"/>
          <w:szCs w:val="24"/>
          <w:lang w:eastAsia="nl-NL"/>
        </w:rPr>
        <w:t xml:space="preserve"> </w:t>
      </w:r>
      <w:proofErr w:type="spellStart"/>
      <w:r w:rsidRPr="00C707F4">
        <w:rPr>
          <w:rFonts w:ascii="Arial" w:eastAsia="Times New Roman" w:hAnsi="Arial" w:cs="Arial"/>
          <w:color w:val="272727"/>
          <w:sz w:val="24"/>
          <w:szCs w:val="24"/>
          <w:lang w:eastAsia="nl-NL"/>
        </w:rPr>
        <w:t>your</w:t>
      </w:r>
      <w:proofErr w:type="spellEnd"/>
      <w:r w:rsidRPr="00C707F4">
        <w:rPr>
          <w:rFonts w:ascii="Arial" w:eastAsia="Times New Roman" w:hAnsi="Arial" w:cs="Arial"/>
          <w:color w:val="272727"/>
          <w:sz w:val="24"/>
          <w:szCs w:val="24"/>
          <w:lang w:eastAsia="nl-NL"/>
        </w:rPr>
        <w:t xml:space="preserve"> </w:t>
      </w:r>
      <w:proofErr w:type="spellStart"/>
      <w:r w:rsidRPr="00C707F4">
        <w:rPr>
          <w:rFonts w:ascii="Arial" w:eastAsia="Times New Roman" w:hAnsi="Arial" w:cs="Arial"/>
          <w:color w:val="272727"/>
          <w:sz w:val="24"/>
          <w:szCs w:val="24"/>
          <w:lang w:eastAsia="nl-NL"/>
        </w:rPr>
        <w:t>brain</w:t>
      </w:r>
      <w:proofErr w:type="spellEnd"/>
      <w:r w:rsidRPr="00C707F4">
        <w:rPr>
          <w:rFonts w:ascii="Arial" w:eastAsia="Times New Roman" w:hAnsi="Arial" w:cs="Arial"/>
          <w:color w:val="272727"/>
          <w:sz w:val="24"/>
          <w:szCs w:val="24"/>
          <w:lang w:eastAsia="nl-NL"/>
        </w:rPr>
        <w:t>.</w:t>
      </w:r>
    </w:p>
    <w:p w14:paraId="67204807" w14:textId="77777777" w:rsidR="00A24FBC" w:rsidRPr="00A24FBC" w:rsidRDefault="00A24FBC">
      <w:pPr>
        <w:rPr>
          <w:rFonts w:ascii="Arial" w:hAnsi="Arial" w:cs="Arial"/>
        </w:rPr>
      </w:pPr>
    </w:p>
    <w:sectPr w:rsidR="00A24FBC" w:rsidRPr="00A24FBC" w:rsidSect="00FF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A421D"/>
    <w:multiLevelType w:val="multilevel"/>
    <w:tmpl w:val="0C34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6687F"/>
    <w:multiLevelType w:val="multilevel"/>
    <w:tmpl w:val="30E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23248"/>
    <w:multiLevelType w:val="multilevel"/>
    <w:tmpl w:val="3E92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F4"/>
    <w:rsid w:val="001540CF"/>
    <w:rsid w:val="0019689C"/>
    <w:rsid w:val="001B72A1"/>
    <w:rsid w:val="004574C0"/>
    <w:rsid w:val="0089628F"/>
    <w:rsid w:val="00971F40"/>
    <w:rsid w:val="00A24FBC"/>
    <w:rsid w:val="00C707F4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6631"/>
  <w15:chartTrackingRefBased/>
  <w15:docId w15:val="{75B5CDBE-1F7F-4288-8664-11A08C2F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0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7F4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C7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A24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Flinterman, R. (IVO Rechtspraak)</dc:creator>
  <cp:keywords/>
  <dc:description/>
  <cp:lastModifiedBy>Flinterman, R. (IVO Rechtspraak)</cp:lastModifiedBy>
  <cp:revision>5</cp:revision>
  <dcterms:created xsi:type="dcterms:W3CDTF">2021-06-05T10:47:00Z</dcterms:created>
  <dcterms:modified xsi:type="dcterms:W3CDTF">2021-06-05T11:39:00Z</dcterms:modified>
</cp:coreProperties>
</file>