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680" w:rsidRDefault="00310680" w:rsidP="00310680">
      <w:pPr>
        <w:jc w:val="center"/>
        <w:rPr>
          <w:b/>
        </w:rPr>
      </w:pPr>
      <w:bookmarkStart w:id="0" w:name="_GoBack"/>
      <w:bookmarkEnd w:id="0"/>
      <w:r w:rsidRPr="00310680">
        <w:rPr>
          <w:b/>
        </w:rPr>
        <w:t>PROPOSTA DE DESENVOLVIMENTO DE SOFTWARE</w:t>
      </w:r>
    </w:p>
    <w:p w:rsidR="00310680" w:rsidRDefault="00310680" w:rsidP="00310680">
      <w:pPr>
        <w:jc w:val="center"/>
        <w:rPr>
          <w:b/>
        </w:rPr>
      </w:pPr>
    </w:p>
    <w:p w:rsidR="00310680" w:rsidRDefault="00310680" w:rsidP="00310680">
      <w:r w:rsidRPr="00310680">
        <w:rPr>
          <w:b/>
          <w:i/>
        </w:rPr>
        <w:t>Finalidade:-</w:t>
      </w:r>
      <w:r>
        <w:t xml:space="preserve"> Software Financeiro com cadastramento de Contas </w:t>
      </w:r>
      <w:proofErr w:type="gramStart"/>
      <w:r>
        <w:t>à</w:t>
      </w:r>
      <w:proofErr w:type="gramEnd"/>
      <w:r>
        <w:t xml:space="preserve"> Pagar</w:t>
      </w:r>
      <w:r w:rsidR="006350F0">
        <w:t xml:space="preserve"> com</w:t>
      </w:r>
      <w:r>
        <w:t xml:space="preserve"> baixa das mesmas</w:t>
      </w:r>
      <w:r w:rsidR="006350F0">
        <w:t>, consultas de pagamentos com filtro por data</w:t>
      </w:r>
      <w:r>
        <w:t>.</w:t>
      </w:r>
    </w:p>
    <w:p w:rsidR="006350F0" w:rsidRPr="00762FB5" w:rsidRDefault="006350F0" w:rsidP="00310680">
      <w:pPr>
        <w:rPr>
          <w:b/>
          <w:i/>
        </w:rPr>
      </w:pPr>
      <w:r w:rsidRPr="00762FB5">
        <w:rPr>
          <w:b/>
          <w:i/>
        </w:rPr>
        <w:t>Funcionalidades:</w:t>
      </w:r>
      <w:r w:rsidR="003E14CD">
        <w:rPr>
          <w:b/>
          <w:i/>
        </w:rPr>
        <w:t>-</w:t>
      </w:r>
      <w:r w:rsidRPr="00762FB5">
        <w:rPr>
          <w:b/>
          <w:i/>
        </w:rPr>
        <w:t xml:space="preserve"> </w:t>
      </w:r>
    </w:p>
    <w:p w:rsidR="006350F0" w:rsidRDefault="006350F0" w:rsidP="00310680">
      <w:r>
        <w:tab/>
        <w:t>- Cadastro de Usuários com senha de acesso ao Sistema;</w:t>
      </w:r>
    </w:p>
    <w:p w:rsidR="006350F0" w:rsidRDefault="006350F0" w:rsidP="00310680">
      <w:r>
        <w:tab/>
        <w:t xml:space="preserve">- Cadastro de contas </w:t>
      </w:r>
      <w:proofErr w:type="gramStart"/>
      <w:r>
        <w:t>à</w:t>
      </w:r>
      <w:proofErr w:type="gramEnd"/>
      <w:r>
        <w:t xml:space="preserve"> Pagar;</w:t>
      </w:r>
    </w:p>
    <w:p w:rsidR="006350F0" w:rsidRDefault="006350F0" w:rsidP="00310680">
      <w:r>
        <w:tab/>
        <w:t>- Alterar uma conta já cadastrada;</w:t>
      </w:r>
    </w:p>
    <w:p w:rsidR="003E14CD" w:rsidRDefault="003E14CD" w:rsidP="00310680">
      <w:r>
        <w:tab/>
        <w:t>- Cadastro de Baixas dos Pagamentos;</w:t>
      </w:r>
    </w:p>
    <w:p w:rsidR="006350F0" w:rsidRDefault="005571AA" w:rsidP="00310680">
      <w:r>
        <w:tab/>
        <w:t>- Consultar contas cadastradas;</w:t>
      </w:r>
    </w:p>
    <w:p w:rsidR="005571AA" w:rsidRDefault="005571AA" w:rsidP="00310680"/>
    <w:p w:rsidR="005571AA" w:rsidRDefault="003E14CD" w:rsidP="00762FB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90950" cy="3038475"/>
            <wp:effectExtent l="0" t="0" r="0" b="9525"/>
            <wp:docPr id="2" name="Imagem 2" descr="L:\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pr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F0" w:rsidRPr="00310680" w:rsidRDefault="006350F0" w:rsidP="00310680"/>
    <w:sectPr w:rsidR="006350F0" w:rsidRPr="00310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80"/>
    <w:rsid w:val="00310680"/>
    <w:rsid w:val="003E14CD"/>
    <w:rsid w:val="005571AA"/>
    <w:rsid w:val="006350F0"/>
    <w:rsid w:val="00762FB5"/>
    <w:rsid w:val="00A7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cp:lastPrinted>2014-03-28T23:09:00Z</cp:lastPrinted>
  <dcterms:created xsi:type="dcterms:W3CDTF">2014-03-28T22:32:00Z</dcterms:created>
  <dcterms:modified xsi:type="dcterms:W3CDTF">2014-03-28T23:11:00Z</dcterms:modified>
</cp:coreProperties>
</file>