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1686" w:rsidRDefault="00000000">
      <w:pPr>
        <w:pStyle w:val="PreformattedText"/>
        <w:rPr>
          <w:rFonts w:ascii="Arial" w:hAnsi="Arial"/>
        </w:rPr>
      </w:pPr>
      <w:r>
        <w:rPr>
          <w:rFonts w:ascii="Arial Black" w:hAnsi="Arial Black"/>
          <w:sz w:val="24"/>
          <w:szCs w:val="24"/>
        </w:rPr>
        <w:t>Patrick Dunn</w:t>
      </w:r>
      <w:r>
        <w:rPr>
          <w:rFonts w:ascii="Arial" w:hAnsi="Arial"/>
        </w:rPr>
        <w:t xml:space="preserve"> </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Contact Information:</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xml:space="preserve">    Phone: +44 7925 388445</w:t>
      </w:r>
    </w:p>
    <w:p w:rsidR="00901686" w:rsidRDefault="00000000">
      <w:pPr>
        <w:pStyle w:val="PreformattedText"/>
        <w:rPr>
          <w:rFonts w:ascii="Arial" w:hAnsi="Arial"/>
        </w:rPr>
      </w:pPr>
      <w:r>
        <w:rPr>
          <w:rFonts w:ascii="Arial" w:hAnsi="Arial"/>
        </w:rPr>
        <w:t xml:space="preserve">    Email: patrick-dunn@protonmail.com</w:t>
      </w:r>
    </w:p>
    <w:p w:rsidR="00901686" w:rsidRDefault="00000000">
      <w:pPr>
        <w:pStyle w:val="PreformattedText"/>
        <w:rPr>
          <w:rFonts w:ascii="Arial" w:hAnsi="Arial"/>
        </w:rPr>
      </w:pPr>
      <w:r>
        <w:rPr>
          <w:rFonts w:ascii="Arial" w:hAnsi="Arial"/>
        </w:rPr>
        <w:t xml:space="preserve">    LinkedIn: https://www.linkedin.com/in/patricktdunn/</w:t>
      </w:r>
    </w:p>
    <w:p w:rsidR="00901686" w:rsidRDefault="00901686">
      <w:pPr>
        <w:pStyle w:val="PreformattedText"/>
        <w:rPr>
          <w:rFonts w:ascii="Arial" w:hAnsi="Arial"/>
        </w:rPr>
      </w:pPr>
    </w:p>
    <w:p w:rsidR="00901686" w:rsidRDefault="00000000">
      <w:pPr>
        <w:pStyle w:val="PreformattedText"/>
        <w:rPr>
          <w:rFonts w:ascii="Arial Black" w:hAnsi="Arial Black"/>
          <w:sz w:val="24"/>
          <w:szCs w:val="24"/>
        </w:rPr>
      </w:pPr>
      <w:r>
        <w:rPr>
          <w:rFonts w:ascii="Arial Black" w:hAnsi="Arial Black"/>
          <w:sz w:val="24"/>
          <w:szCs w:val="24"/>
        </w:rPr>
        <w:t>Professional Profile.</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xml:space="preserve">Highly experienced infrastructure engineer with over 15 years of experience designing, implementing, and maintaining complex IT systems. Proficient in a variety of technologies across corporate and industrial </w:t>
      </w:r>
      <w:proofErr w:type="spellStart"/>
      <w:r>
        <w:rPr>
          <w:rFonts w:ascii="Arial" w:hAnsi="Arial"/>
        </w:rPr>
        <w:t>enviroments</w:t>
      </w:r>
      <w:proofErr w:type="spellEnd"/>
      <w:r>
        <w:rPr>
          <w:rFonts w:ascii="Arial" w:hAnsi="Arial"/>
        </w:rPr>
        <w:t xml:space="preserve"> including Linux, Windows, Networking &amp; Virtualization. Strong problem-solving skills and a passion for staying up-to-date on the latest technologies and best practices. Natural and engaging leader, skilled in explaining highly technical elements to production staff and presenting a business case for investment to Board members. Has a proactive and dynamic style capable of transforming organisational processes and culture. </w:t>
      </w:r>
    </w:p>
    <w:p w:rsidR="00901686" w:rsidRDefault="00901686">
      <w:pPr>
        <w:pStyle w:val="PreformattedText"/>
        <w:rPr>
          <w:rFonts w:ascii="Arial" w:hAnsi="Arial"/>
        </w:rPr>
      </w:pPr>
    </w:p>
    <w:p w:rsidR="00901686" w:rsidRDefault="00901686">
      <w:pPr>
        <w:pStyle w:val="PreformattedText"/>
        <w:rPr>
          <w:rFonts w:ascii="Arial" w:hAnsi="Arial"/>
        </w:rPr>
      </w:pPr>
    </w:p>
    <w:p w:rsidR="00901686" w:rsidRDefault="00000000">
      <w:pPr>
        <w:pStyle w:val="PreformattedText"/>
        <w:rPr>
          <w:rFonts w:ascii="Arial Black" w:hAnsi="Arial Black"/>
          <w:sz w:val="24"/>
          <w:szCs w:val="24"/>
        </w:rPr>
      </w:pPr>
      <w:r>
        <w:rPr>
          <w:rFonts w:ascii="Arial Black" w:hAnsi="Arial Black"/>
          <w:sz w:val="24"/>
          <w:szCs w:val="24"/>
        </w:rPr>
        <w:t>Professional Experience:</w:t>
      </w:r>
    </w:p>
    <w:p w:rsidR="00901686" w:rsidRDefault="00901686">
      <w:pPr>
        <w:pStyle w:val="PreformattedText"/>
        <w:rPr>
          <w:rFonts w:ascii="Arial" w:hAnsi="Arial"/>
        </w:rPr>
      </w:pPr>
    </w:p>
    <w:p w:rsidR="00901686" w:rsidRDefault="00000000">
      <w:pPr>
        <w:pStyle w:val="PreformattedText"/>
        <w:rPr>
          <w:rFonts w:ascii="Arial Black" w:hAnsi="Arial Black"/>
        </w:rPr>
      </w:pPr>
      <w:r>
        <w:rPr>
          <w:rFonts w:ascii="Arial Black" w:hAnsi="Arial Black"/>
        </w:rPr>
        <w:t>Senior Infrastructure Engineer.</w:t>
      </w:r>
    </w:p>
    <w:p w:rsidR="00901686" w:rsidRDefault="00000000">
      <w:pPr>
        <w:pStyle w:val="PreformattedText"/>
        <w:rPr>
          <w:rFonts w:ascii="Arial" w:hAnsi="Arial"/>
        </w:rPr>
      </w:pPr>
      <w:r>
        <w:rPr>
          <w:rFonts w:ascii="Arial" w:hAnsi="Arial"/>
        </w:rPr>
        <w:t xml:space="preserve">Group Lotus, </w:t>
      </w:r>
      <w:proofErr w:type="spellStart"/>
      <w:r>
        <w:rPr>
          <w:rFonts w:ascii="Arial" w:hAnsi="Arial"/>
        </w:rPr>
        <w:t>Hethel</w:t>
      </w:r>
      <w:proofErr w:type="spellEnd"/>
      <w:r>
        <w:rPr>
          <w:rFonts w:ascii="Arial" w:hAnsi="Arial"/>
        </w:rPr>
        <w:t>.</w:t>
      </w:r>
    </w:p>
    <w:p w:rsidR="00901686" w:rsidRDefault="00000000">
      <w:pPr>
        <w:pStyle w:val="PreformattedText"/>
        <w:rPr>
          <w:rFonts w:ascii="Arial" w:hAnsi="Arial"/>
        </w:rPr>
      </w:pPr>
      <w:r>
        <w:rPr>
          <w:rFonts w:ascii="Arial" w:hAnsi="Arial"/>
        </w:rPr>
        <w:t>September 2022 – Current</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Maintained the integrity of the Lotus IT Infrastructure enterprise architecture with technical solutions by way</w:t>
      </w:r>
      <w:r w:rsidR="00010CE0">
        <w:rPr>
          <w:rFonts w:ascii="Arial" w:hAnsi="Arial"/>
        </w:rPr>
        <w:t xml:space="preserve"> </w:t>
      </w:r>
      <w:r>
        <w:rPr>
          <w:rFonts w:ascii="Arial" w:hAnsi="Arial"/>
        </w:rPr>
        <w:t>of governance and change management, provid</w:t>
      </w:r>
      <w:r w:rsidR="005A79AE">
        <w:rPr>
          <w:rFonts w:ascii="Arial" w:hAnsi="Arial"/>
        </w:rPr>
        <w:t xml:space="preserve">ing </w:t>
      </w:r>
      <w:r>
        <w:rPr>
          <w:rFonts w:ascii="Arial" w:hAnsi="Arial"/>
        </w:rPr>
        <w:t xml:space="preserve">overall architectural ownership of deployed </w:t>
      </w:r>
      <w:r w:rsidR="003D75DD">
        <w:rPr>
          <w:rFonts w:ascii="Arial" w:hAnsi="Arial"/>
        </w:rPr>
        <w:t>solutions.</w:t>
      </w:r>
    </w:p>
    <w:p w:rsidR="00901686" w:rsidRDefault="00901686">
      <w:pPr>
        <w:pStyle w:val="PreformattedText"/>
        <w:rPr>
          <w:rFonts w:ascii="Arial" w:hAnsi="Arial"/>
        </w:rPr>
      </w:pPr>
    </w:p>
    <w:p w:rsidR="00901686" w:rsidRDefault="00000000">
      <w:pPr>
        <w:pStyle w:val="PreformattedText"/>
        <w:rPr>
          <w:rFonts w:ascii="Arial Black" w:hAnsi="Arial Black"/>
        </w:rPr>
      </w:pPr>
      <w:r>
        <w:rPr>
          <w:rFonts w:ascii="Arial Black" w:hAnsi="Arial Black"/>
        </w:rPr>
        <w:t>Infrastructure Engineer / Industrial Cyber Security</w:t>
      </w:r>
    </w:p>
    <w:p w:rsidR="00901686" w:rsidRDefault="00000000">
      <w:pPr>
        <w:pStyle w:val="PreformattedText"/>
        <w:rPr>
          <w:rFonts w:ascii="Arial" w:hAnsi="Arial"/>
        </w:rPr>
      </w:pPr>
      <w:r>
        <w:rPr>
          <w:rFonts w:ascii="Arial" w:hAnsi="Arial"/>
        </w:rPr>
        <w:t>Briar Chemicals, Norwich</w:t>
      </w:r>
    </w:p>
    <w:p w:rsidR="00901686" w:rsidRDefault="00000000">
      <w:pPr>
        <w:pStyle w:val="PreformattedText"/>
        <w:rPr>
          <w:rFonts w:ascii="Arial" w:hAnsi="Arial"/>
        </w:rPr>
      </w:pPr>
      <w:r>
        <w:rPr>
          <w:rFonts w:ascii="Arial" w:hAnsi="Arial"/>
        </w:rPr>
        <w:t>June 2017 – September 2022</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Hands-on support for hardware and software across Corporate and Industrial infrastructure at an Upper Tier COMAH site. Providing advice and experience to 2nd and 1st line team members. Actively implementing Cyber Security best practise across site.</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Black" w:hAnsi="Arial Black"/>
        </w:rPr>
        <w:t>Key Achievements:</w:t>
      </w:r>
      <w:r>
        <w:rPr>
          <w:rFonts w:ascii="Arial" w:hAnsi="Arial"/>
        </w:rPr>
        <w:t xml:space="preserve"> </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xml:space="preserve">• Implemented upgrade projects within budget and timescale on both Corporate and Industrial </w:t>
      </w:r>
      <w:proofErr w:type="spellStart"/>
      <w:r>
        <w:rPr>
          <w:rFonts w:ascii="Arial" w:hAnsi="Arial"/>
        </w:rPr>
        <w:t>enviroments</w:t>
      </w:r>
      <w:proofErr w:type="spellEnd"/>
      <w:r>
        <w:rPr>
          <w:rFonts w:ascii="Arial" w:hAnsi="Arial"/>
        </w:rPr>
        <w:t xml:space="preserve">. Projects include: Core network, </w:t>
      </w:r>
      <w:proofErr w:type="spellStart"/>
      <w:r>
        <w:rPr>
          <w:rFonts w:ascii="Arial" w:hAnsi="Arial"/>
        </w:rPr>
        <w:t>Vmware</w:t>
      </w:r>
      <w:proofErr w:type="spellEnd"/>
      <w:r>
        <w:rPr>
          <w:rFonts w:ascii="Arial" w:hAnsi="Arial"/>
        </w:rPr>
        <w:t xml:space="preserve"> rebuild, Industrial and Corporate firewall implementation, SIEM and IDS implementation,  Access control upgrades. Managed external contractors where required. </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Joined IACS Cyber Security team</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xml:space="preserve">• Part of “Red Team” </w:t>
      </w:r>
      <w:proofErr w:type="spellStart"/>
      <w:r>
        <w:rPr>
          <w:rFonts w:ascii="Arial" w:hAnsi="Arial"/>
        </w:rPr>
        <w:t>excersise</w:t>
      </w:r>
      <w:proofErr w:type="spellEnd"/>
      <w:r>
        <w:rPr>
          <w:rFonts w:ascii="Arial" w:hAnsi="Arial"/>
        </w:rPr>
        <w:t xml:space="preserve"> uncovering multiple issues across both corporate and ICS </w:t>
      </w:r>
      <w:proofErr w:type="spellStart"/>
      <w:r>
        <w:rPr>
          <w:rFonts w:ascii="Arial" w:hAnsi="Arial"/>
        </w:rPr>
        <w:t>enviroment</w:t>
      </w:r>
      <w:proofErr w:type="spellEnd"/>
      <w:r>
        <w:rPr>
          <w:rFonts w:ascii="Arial" w:hAnsi="Arial"/>
        </w:rPr>
        <w:t xml:space="preserve">. Worked with team to resolve found issues. Presented </w:t>
      </w:r>
      <w:proofErr w:type="spellStart"/>
      <w:r>
        <w:rPr>
          <w:rFonts w:ascii="Arial" w:hAnsi="Arial"/>
        </w:rPr>
        <w:t>excersise</w:t>
      </w:r>
      <w:proofErr w:type="spellEnd"/>
      <w:r>
        <w:rPr>
          <w:rFonts w:ascii="Arial" w:hAnsi="Arial"/>
        </w:rPr>
        <w:t xml:space="preserve"> and outcome to site senior management team.</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Managed user role implementation on DCS / SCADA systems following OG-86 policy</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Implemented asset management system for Industrial hardware</w:t>
      </w:r>
    </w:p>
    <w:p w:rsidR="00901686" w:rsidRDefault="00901686">
      <w:pPr>
        <w:pStyle w:val="PreformattedText"/>
        <w:rPr>
          <w:rFonts w:ascii="Arial" w:hAnsi="Arial"/>
        </w:rPr>
      </w:pPr>
    </w:p>
    <w:p w:rsidR="00901686" w:rsidRDefault="00901686">
      <w:pPr>
        <w:pStyle w:val="PreformattedText"/>
        <w:rPr>
          <w:rFonts w:ascii="Arial" w:hAnsi="Arial"/>
        </w:rPr>
      </w:pPr>
    </w:p>
    <w:p w:rsidR="00901686" w:rsidRDefault="00000000">
      <w:pPr>
        <w:pStyle w:val="PreformattedText"/>
        <w:rPr>
          <w:rFonts w:ascii="Arial" w:hAnsi="Arial"/>
        </w:rPr>
      </w:pPr>
      <w:r>
        <w:rPr>
          <w:rFonts w:ascii="Arial Black" w:hAnsi="Arial Black"/>
        </w:rPr>
        <w:t>IT Systems Manager</w:t>
      </w:r>
      <w:r>
        <w:rPr>
          <w:rFonts w:ascii="Arial" w:hAnsi="Arial"/>
        </w:rPr>
        <w:t xml:space="preserve"> </w:t>
      </w:r>
    </w:p>
    <w:p w:rsidR="00901686" w:rsidRDefault="00000000">
      <w:pPr>
        <w:pStyle w:val="PreformattedText"/>
        <w:rPr>
          <w:rFonts w:ascii="Arial" w:hAnsi="Arial"/>
        </w:rPr>
      </w:pPr>
      <w:r>
        <w:rPr>
          <w:rFonts w:ascii="Arial" w:hAnsi="Arial"/>
        </w:rPr>
        <w:t xml:space="preserve">ABP Food Group Ltd </w:t>
      </w:r>
    </w:p>
    <w:p w:rsidR="00901686" w:rsidRDefault="00000000">
      <w:pPr>
        <w:pStyle w:val="PreformattedText"/>
        <w:rPr>
          <w:rFonts w:ascii="Arial" w:hAnsi="Arial"/>
        </w:rPr>
      </w:pPr>
      <w:r>
        <w:rPr>
          <w:rFonts w:ascii="Arial" w:hAnsi="Arial"/>
        </w:rPr>
        <w:t>November 2010 to June 2017</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xml:space="preserve">Provided IT support for over 200 users on three sites within the UK. Regarded as subject matter expert on upgrades and new technology on processing lines as well as office-based data and telecoms networks. Supporting production sites at Royal Tunbridge Wells, Liverpool and North Yorkshire. </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Black" w:hAnsi="Arial Black"/>
        </w:rPr>
        <w:t>Key Achievements:</w:t>
      </w:r>
      <w:r>
        <w:rPr>
          <w:rFonts w:ascii="Arial" w:hAnsi="Arial"/>
        </w:rPr>
        <w:t xml:space="preserve"> </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xml:space="preserve">• Designed and implemented End Of Line </w:t>
      </w:r>
      <w:proofErr w:type="spellStart"/>
      <w:r>
        <w:rPr>
          <w:rFonts w:ascii="Arial" w:hAnsi="Arial"/>
        </w:rPr>
        <w:t>labeling</w:t>
      </w:r>
      <w:proofErr w:type="spellEnd"/>
      <w:r>
        <w:rPr>
          <w:rFonts w:ascii="Arial" w:hAnsi="Arial"/>
        </w:rPr>
        <w:t xml:space="preserve"> system, increasing capacity and flexibility, reducing exposure to system failure, and enabling live updates and changes</w:t>
      </w:r>
    </w:p>
    <w:p w:rsidR="00901686" w:rsidRDefault="00000000">
      <w:pPr>
        <w:pStyle w:val="PreformattedText"/>
        <w:rPr>
          <w:rFonts w:ascii="Arial" w:hAnsi="Arial"/>
        </w:rPr>
      </w:pPr>
      <w:r>
        <w:rPr>
          <w:rFonts w:ascii="Arial" w:hAnsi="Arial"/>
        </w:rPr>
        <w:t xml:space="preserve">• Designed and implemented standalone CCTV monitoring for factory systems </w:t>
      </w:r>
    </w:p>
    <w:p w:rsidR="00901686" w:rsidRDefault="00000000">
      <w:pPr>
        <w:pStyle w:val="PreformattedText"/>
        <w:rPr>
          <w:rFonts w:ascii="Arial" w:hAnsi="Arial"/>
        </w:rPr>
      </w:pPr>
      <w:r>
        <w:rPr>
          <w:rFonts w:ascii="Arial" w:hAnsi="Arial"/>
        </w:rPr>
        <w:t xml:space="preserve">• Managed the Implementation of data capture system used for traceability and D.N.A sampling. </w:t>
      </w:r>
    </w:p>
    <w:p w:rsidR="00901686" w:rsidRDefault="00000000">
      <w:pPr>
        <w:pStyle w:val="PreformattedText"/>
        <w:rPr>
          <w:rFonts w:ascii="Arial" w:hAnsi="Arial"/>
        </w:rPr>
      </w:pPr>
      <w:r>
        <w:rPr>
          <w:rFonts w:ascii="Arial" w:hAnsi="Arial"/>
        </w:rPr>
        <w:t xml:space="preserve">• Ensured regular Involvement and management of disaster recovery procedures and systems </w:t>
      </w:r>
    </w:p>
    <w:p w:rsidR="00901686" w:rsidRDefault="00000000">
      <w:pPr>
        <w:pStyle w:val="PreformattedText"/>
        <w:rPr>
          <w:rFonts w:ascii="Arial" w:hAnsi="Arial"/>
        </w:rPr>
      </w:pPr>
      <w:r>
        <w:rPr>
          <w:rFonts w:ascii="Arial" w:hAnsi="Arial"/>
        </w:rPr>
        <w:t xml:space="preserve">• Collaborated with head office to provide beta testing for new systems </w:t>
      </w:r>
    </w:p>
    <w:p w:rsidR="00901686" w:rsidRDefault="00000000">
      <w:pPr>
        <w:pStyle w:val="PreformattedText"/>
        <w:rPr>
          <w:rFonts w:ascii="Arial" w:hAnsi="Arial"/>
        </w:rPr>
      </w:pPr>
      <w:r>
        <w:rPr>
          <w:rFonts w:ascii="Arial" w:hAnsi="Arial"/>
        </w:rPr>
        <w:t xml:space="preserve">• Creating culture change in staff, promoting IT as a valuable asset rather than an intrusion </w:t>
      </w:r>
    </w:p>
    <w:p w:rsidR="00901686" w:rsidRDefault="00000000">
      <w:pPr>
        <w:pStyle w:val="PreformattedText"/>
        <w:rPr>
          <w:rFonts w:ascii="Arial" w:hAnsi="Arial"/>
        </w:rPr>
      </w:pPr>
      <w:r>
        <w:rPr>
          <w:rFonts w:ascii="Arial" w:hAnsi="Arial"/>
        </w:rPr>
        <w:t xml:space="preserve">• Heading up a project to install effective server room fire suppression across all </w:t>
      </w:r>
      <w:proofErr w:type="spellStart"/>
      <w:r>
        <w:rPr>
          <w:rFonts w:ascii="Arial" w:hAnsi="Arial"/>
        </w:rPr>
        <w:t>uk</w:t>
      </w:r>
      <w:proofErr w:type="spellEnd"/>
      <w:r>
        <w:rPr>
          <w:rFonts w:ascii="Arial" w:hAnsi="Arial"/>
        </w:rPr>
        <w:t xml:space="preserve"> sites </w:t>
      </w:r>
    </w:p>
    <w:p w:rsidR="00901686" w:rsidRDefault="00000000">
      <w:pPr>
        <w:pStyle w:val="PreformattedText"/>
        <w:rPr>
          <w:rFonts w:ascii="Arial" w:hAnsi="Arial"/>
        </w:rPr>
      </w:pPr>
      <w:r>
        <w:rPr>
          <w:rFonts w:ascii="Arial" w:hAnsi="Arial"/>
        </w:rPr>
        <w:t xml:space="preserve">• Led engagement with contractors to install a recipe management system, a business-critical project maintaining competitive position, controlling cost, and driving up quality Operational Achievements </w:t>
      </w:r>
    </w:p>
    <w:p w:rsidR="00901686" w:rsidRDefault="00000000">
      <w:pPr>
        <w:pStyle w:val="PreformattedText"/>
        <w:rPr>
          <w:rFonts w:ascii="Arial" w:hAnsi="Arial"/>
        </w:rPr>
      </w:pPr>
      <w:r>
        <w:rPr>
          <w:rFonts w:ascii="Arial" w:hAnsi="Arial"/>
        </w:rPr>
        <w:t xml:space="preserve">• Evaluated user needs and system functionality whilst consistently ensuring that ICT facilities meet user requirements </w:t>
      </w:r>
    </w:p>
    <w:p w:rsidR="00901686" w:rsidRDefault="00000000">
      <w:pPr>
        <w:pStyle w:val="PreformattedText"/>
        <w:rPr>
          <w:rFonts w:ascii="Arial" w:hAnsi="Arial"/>
        </w:rPr>
      </w:pPr>
      <w:r>
        <w:rPr>
          <w:rFonts w:ascii="Arial" w:hAnsi="Arial"/>
        </w:rPr>
        <w:t xml:space="preserve">• Provided guidance to the effective planning, development and, execution of the ICT budget, obtaining competitive prices from suppliers ensuring prudent ROI </w:t>
      </w:r>
    </w:p>
    <w:p w:rsidR="00901686" w:rsidRDefault="00000000">
      <w:pPr>
        <w:pStyle w:val="PreformattedText"/>
        <w:rPr>
          <w:rFonts w:ascii="Arial" w:hAnsi="Arial"/>
        </w:rPr>
      </w:pPr>
      <w:r>
        <w:rPr>
          <w:rFonts w:ascii="Arial" w:hAnsi="Arial"/>
        </w:rPr>
        <w:t xml:space="preserve">• Scheduled upgrades and security backups of hardware and software systems as appropriate for disaster recovery </w:t>
      </w:r>
    </w:p>
    <w:p w:rsidR="00901686" w:rsidRDefault="00000000">
      <w:pPr>
        <w:pStyle w:val="PreformattedText"/>
        <w:rPr>
          <w:rFonts w:ascii="Arial" w:hAnsi="Arial"/>
        </w:rPr>
      </w:pPr>
      <w:r>
        <w:rPr>
          <w:rFonts w:ascii="Arial" w:hAnsi="Arial"/>
        </w:rPr>
        <w:t xml:space="preserve">• Conducted robust research and installed new systems to optimise workflow across the sites </w:t>
      </w:r>
    </w:p>
    <w:p w:rsidR="00901686" w:rsidRDefault="00901686">
      <w:pPr>
        <w:pStyle w:val="PreformattedText"/>
        <w:rPr>
          <w:rFonts w:ascii="Arial" w:hAnsi="Arial"/>
        </w:rPr>
      </w:pPr>
    </w:p>
    <w:p w:rsidR="00901686" w:rsidRDefault="00000000">
      <w:pPr>
        <w:pStyle w:val="PreformattedText"/>
        <w:rPr>
          <w:rFonts w:ascii="Arial Black" w:hAnsi="Arial Black"/>
        </w:rPr>
      </w:pPr>
      <w:r>
        <w:rPr>
          <w:rFonts w:ascii="Arial Black" w:hAnsi="Arial Black"/>
        </w:rPr>
        <w:t>IT Support</w:t>
      </w:r>
    </w:p>
    <w:p w:rsidR="00901686" w:rsidRDefault="00000000">
      <w:pPr>
        <w:pStyle w:val="PreformattedText"/>
        <w:rPr>
          <w:rFonts w:ascii="Arial" w:hAnsi="Arial"/>
        </w:rPr>
      </w:pPr>
      <w:proofErr w:type="spellStart"/>
      <w:r>
        <w:rPr>
          <w:rFonts w:ascii="Arial" w:hAnsi="Arial"/>
        </w:rPr>
        <w:t>Mencap</w:t>
      </w:r>
      <w:proofErr w:type="spellEnd"/>
      <w:r>
        <w:rPr>
          <w:rFonts w:ascii="Arial" w:hAnsi="Arial"/>
        </w:rPr>
        <w:t>, North Yorkshire</w:t>
      </w:r>
    </w:p>
    <w:p w:rsidR="00901686" w:rsidRDefault="00000000">
      <w:pPr>
        <w:pStyle w:val="PreformattedText"/>
        <w:rPr>
          <w:rFonts w:ascii="Arial" w:hAnsi="Arial"/>
        </w:rPr>
      </w:pPr>
      <w:r>
        <w:rPr>
          <w:rFonts w:ascii="Arial" w:hAnsi="Arial"/>
        </w:rPr>
        <w:t xml:space="preserve">March 2002 to November 2010 </w:t>
      </w:r>
    </w:p>
    <w:p w:rsidR="00901686" w:rsidRDefault="00901686">
      <w:pPr>
        <w:pStyle w:val="PreformattedText"/>
        <w:rPr>
          <w:rFonts w:ascii="Arial" w:hAnsi="Arial"/>
        </w:rPr>
      </w:pPr>
    </w:p>
    <w:p w:rsidR="00901686" w:rsidRDefault="00000000">
      <w:pPr>
        <w:pStyle w:val="PreformattedText"/>
        <w:rPr>
          <w:rFonts w:ascii="Arial Black" w:hAnsi="Arial Black"/>
        </w:rPr>
      </w:pPr>
      <w:r>
        <w:rPr>
          <w:rFonts w:ascii="Arial Black" w:hAnsi="Arial Black"/>
        </w:rPr>
        <w:t>Technical Skills:</w:t>
      </w:r>
    </w:p>
    <w:p w:rsidR="00901686" w:rsidRDefault="00901686">
      <w:pPr>
        <w:pStyle w:val="PreformattedText"/>
        <w:rPr>
          <w:rFonts w:ascii="Arial Black" w:hAnsi="Arial Black"/>
        </w:rPr>
      </w:pPr>
    </w:p>
    <w:p w:rsidR="00901686" w:rsidRDefault="00000000">
      <w:pPr>
        <w:pStyle w:val="PreformattedText"/>
        <w:rPr>
          <w:rFonts w:ascii="Arial" w:hAnsi="Arial"/>
        </w:rPr>
      </w:pPr>
      <w:r>
        <w:rPr>
          <w:rFonts w:ascii="Arial" w:hAnsi="Arial"/>
        </w:rPr>
        <w:t xml:space="preserve">    Cyber Security: ICS Cyber Security Team </w:t>
      </w:r>
      <w:r w:rsidR="00160BD7">
        <w:rPr>
          <w:rFonts w:ascii="Arial" w:hAnsi="Arial"/>
        </w:rPr>
        <w:t xml:space="preserve">     </w:t>
      </w:r>
      <w:r>
        <w:rPr>
          <w:rFonts w:ascii="Arial" w:hAnsi="Arial"/>
        </w:rPr>
        <w:t>Member</w:t>
      </w:r>
      <w:r w:rsidR="00EA386E">
        <w:rPr>
          <w:rFonts w:ascii="Arial" w:hAnsi="Arial"/>
        </w:rPr>
        <w:t xml:space="preserve">, </w:t>
      </w:r>
      <w:proofErr w:type="spellStart"/>
      <w:r w:rsidR="00EA386E">
        <w:rPr>
          <w:rFonts w:ascii="Arial" w:hAnsi="Arial"/>
        </w:rPr>
        <w:t>Splunk</w:t>
      </w:r>
      <w:proofErr w:type="spellEnd"/>
      <w:r w:rsidR="00160BD7">
        <w:rPr>
          <w:rFonts w:ascii="Arial" w:hAnsi="Arial"/>
        </w:rPr>
        <w:t xml:space="preserve">, </w:t>
      </w:r>
      <w:r w:rsidR="00EA386E">
        <w:rPr>
          <w:rFonts w:ascii="Arial" w:hAnsi="Arial"/>
        </w:rPr>
        <w:t>Rapid Seven</w:t>
      </w:r>
    </w:p>
    <w:p w:rsidR="00901686" w:rsidRDefault="00000000">
      <w:pPr>
        <w:pStyle w:val="PreformattedText"/>
        <w:rPr>
          <w:rFonts w:ascii="Arial" w:hAnsi="Arial"/>
        </w:rPr>
      </w:pPr>
      <w:r>
        <w:rPr>
          <w:rFonts w:ascii="Arial" w:hAnsi="Arial"/>
        </w:rPr>
        <w:t xml:space="preserve">    Operating Systems: Linux, Windows Server (NT-2019) Windows </w:t>
      </w:r>
      <w:proofErr w:type="spellStart"/>
      <w:r>
        <w:rPr>
          <w:rFonts w:ascii="Arial" w:hAnsi="Arial"/>
        </w:rPr>
        <w:t>Destop</w:t>
      </w:r>
      <w:proofErr w:type="spellEnd"/>
      <w:r>
        <w:rPr>
          <w:rFonts w:ascii="Arial" w:hAnsi="Arial"/>
        </w:rPr>
        <w:t xml:space="preserve"> (98 -2011)</w:t>
      </w:r>
    </w:p>
    <w:p w:rsidR="00901686" w:rsidRDefault="00000000">
      <w:pPr>
        <w:pStyle w:val="PreformattedText"/>
        <w:rPr>
          <w:rFonts w:ascii="Arial" w:hAnsi="Arial"/>
        </w:rPr>
      </w:pPr>
      <w:r>
        <w:rPr>
          <w:rFonts w:ascii="Arial" w:hAnsi="Arial"/>
        </w:rPr>
        <w:t xml:space="preserve">    Virtualization: VMware, Hyper-V, KVM</w:t>
      </w:r>
    </w:p>
    <w:p w:rsidR="00901686" w:rsidRDefault="00000000">
      <w:pPr>
        <w:pStyle w:val="PreformattedText"/>
        <w:rPr>
          <w:rFonts w:ascii="Arial" w:hAnsi="Arial"/>
        </w:rPr>
      </w:pPr>
      <w:r>
        <w:rPr>
          <w:rFonts w:ascii="Arial" w:hAnsi="Arial"/>
        </w:rPr>
        <w:t xml:space="preserve">    Network: TCP/IP, DNS, DHCP, VLAN’s, VPN, Routing, Switching</w:t>
      </w:r>
    </w:p>
    <w:p w:rsidR="00901686" w:rsidRDefault="00000000">
      <w:pPr>
        <w:pStyle w:val="PreformattedText"/>
        <w:rPr>
          <w:rFonts w:ascii="Arial" w:hAnsi="Arial"/>
        </w:rPr>
      </w:pPr>
      <w:r>
        <w:rPr>
          <w:rFonts w:ascii="Arial" w:hAnsi="Arial"/>
        </w:rPr>
        <w:t xml:space="preserve">    Firewalls: Cisco ASA, Siemens </w:t>
      </w:r>
      <w:proofErr w:type="spellStart"/>
      <w:r>
        <w:rPr>
          <w:rFonts w:ascii="Arial" w:hAnsi="Arial"/>
        </w:rPr>
        <w:t>Industrial,Baracuda</w:t>
      </w:r>
      <w:proofErr w:type="spellEnd"/>
      <w:r>
        <w:rPr>
          <w:rFonts w:ascii="Arial" w:hAnsi="Arial"/>
        </w:rPr>
        <w:t xml:space="preserve">, </w:t>
      </w:r>
      <w:proofErr w:type="spellStart"/>
      <w:r>
        <w:rPr>
          <w:rFonts w:ascii="Arial" w:hAnsi="Arial"/>
        </w:rPr>
        <w:t>Watchguard</w:t>
      </w:r>
      <w:proofErr w:type="spellEnd"/>
      <w:r>
        <w:rPr>
          <w:rFonts w:ascii="Arial" w:hAnsi="Arial"/>
        </w:rPr>
        <w:t xml:space="preserve">. </w:t>
      </w:r>
    </w:p>
    <w:p w:rsidR="00901686" w:rsidRDefault="00000000">
      <w:pPr>
        <w:pStyle w:val="PreformattedText"/>
        <w:rPr>
          <w:rFonts w:ascii="Arial" w:hAnsi="Arial"/>
        </w:rPr>
      </w:pPr>
      <w:r>
        <w:rPr>
          <w:rFonts w:ascii="Arial" w:hAnsi="Arial"/>
        </w:rPr>
        <w:t xml:space="preserve">    Industrial Networking: </w:t>
      </w:r>
      <w:proofErr w:type="spellStart"/>
      <w:r>
        <w:rPr>
          <w:rFonts w:ascii="Arial" w:hAnsi="Arial"/>
        </w:rPr>
        <w:t>ModbusTCP</w:t>
      </w:r>
      <w:proofErr w:type="spellEnd"/>
      <w:r>
        <w:rPr>
          <w:rFonts w:ascii="Arial" w:hAnsi="Arial"/>
        </w:rPr>
        <w:t xml:space="preserve">, Industrial Ethernet, </w:t>
      </w:r>
      <w:proofErr w:type="spellStart"/>
      <w:r>
        <w:rPr>
          <w:rFonts w:ascii="Arial" w:hAnsi="Arial"/>
        </w:rPr>
        <w:t>Profinet</w:t>
      </w:r>
      <w:proofErr w:type="spellEnd"/>
    </w:p>
    <w:p w:rsidR="00901686" w:rsidRDefault="00000000">
      <w:pPr>
        <w:pStyle w:val="PreformattedText"/>
        <w:rPr>
          <w:rFonts w:ascii="Arial" w:hAnsi="Arial"/>
        </w:rPr>
      </w:pPr>
      <w:r>
        <w:rPr>
          <w:rFonts w:ascii="Arial" w:hAnsi="Arial"/>
        </w:rPr>
        <w:t xml:space="preserve">    Storage: SAN, NAS, iSCSI, NFS</w:t>
      </w:r>
    </w:p>
    <w:p w:rsidR="00901686" w:rsidRDefault="00000000">
      <w:pPr>
        <w:pStyle w:val="PreformattedText"/>
        <w:rPr>
          <w:rFonts w:ascii="Arial" w:hAnsi="Arial"/>
        </w:rPr>
      </w:pPr>
      <w:r>
        <w:rPr>
          <w:rFonts w:ascii="Arial" w:hAnsi="Arial"/>
        </w:rPr>
        <w:t xml:space="preserve">    Scripting: Bash, Python, PowerShell</w:t>
      </w:r>
    </w:p>
    <w:p w:rsidR="00901686" w:rsidRDefault="00901686">
      <w:pPr>
        <w:pStyle w:val="PreformattedText"/>
        <w:rPr>
          <w:rFonts w:ascii="Arial" w:hAnsi="Arial"/>
        </w:rPr>
      </w:pPr>
    </w:p>
    <w:p w:rsidR="00901686" w:rsidRDefault="00901686">
      <w:pPr>
        <w:pStyle w:val="PreformattedText"/>
        <w:rPr>
          <w:rFonts w:ascii="Arial" w:hAnsi="Arial"/>
        </w:rPr>
      </w:pPr>
    </w:p>
    <w:p w:rsidR="00901686" w:rsidRDefault="00000000">
      <w:pPr>
        <w:pStyle w:val="PreformattedText"/>
        <w:rPr>
          <w:rFonts w:ascii="Arial Black" w:hAnsi="Arial Black"/>
        </w:rPr>
      </w:pPr>
      <w:r>
        <w:rPr>
          <w:rFonts w:ascii="Arial Black" w:hAnsi="Arial Black"/>
        </w:rPr>
        <w:t>Education:</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xml:space="preserve">  Exeter College: City and Guilds Computers and Computing (1995)</w:t>
      </w:r>
    </w:p>
    <w:p w:rsidR="00901686" w:rsidRDefault="00901686">
      <w:pPr>
        <w:pStyle w:val="PreformattedText"/>
        <w:rPr>
          <w:rFonts w:ascii="Arial" w:hAnsi="Arial"/>
        </w:rPr>
      </w:pPr>
    </w:p>
    <w:p w:rsidR="00901686" w:rsidRDefault="00000000">
      <w:pPr>
        <w:pStyle w:val="PreformattedText"/>
        <w:rPr>
          <w:rFonts w:ascii="Arial Black" w:hAnsi="Arial Black"/>
        </w:rPr>
      </w:pPr>
      <w:r>
        <w:rPr>
          <w:rFonts w:ascii="Arial Black" w:hAnsi="Arial Black"/>
        </w:rPr>
        <w:t>Certifications :</w:t>
      </w:r>
    </w:p>
    <w:p w:rsidR="00901686" w:rsidRDefault="00901686">
      <w:pPr>
        <w:pStyle w:val="PreformattedText"/>
        <w:rPr>
          <w:rFonts w:ascii="Arial" w:hAnsi="Arial"/>
        </w:rPr>
      </w:pPr>
    </w:p>
    <w:p w:rsidR="00901686" w:rsidRDefault="00000000">
      <w:pPr>
        <w:pStyle w:val="PreformattedText"/>
        <w:rPr>
          <w:rFonts w:ascii="Arial" w:hAnsi="Arial"/>
        </w:rPr>
      </w:pPr>
      <w:r>
        <w:rPr>
          <w:rFonts w:ascii="Arial" w:hAnsi="Arial"/>
        </w:rPr>
        <w:t xml:space="preserve">  Prince2 Foundation</w:t>
      </w:r>
    </w:p>
    <w:p w:rsidR="00901686" w:rsidRDefault="00000000">
      <w:pPr>
        <w:pStyle w:val="PreformattedText"/>
        <w:rPr>
          <w:rFonts w:ascii="Arial" w:hAnsi="Arial"/>
        </w:rPr>
      </w:pPr>
      <w:r>
        <w:rPr>
          <w:rFonts w:ascii="Arial" w:hAnsi="Arial"/>
        </w:rPr>
        <w:t xml:space="preserve">  Cisco Certified Network Associate (CCNA) </w:t>
      </w:r>
    </w:p>
    <w:p w:rsidR="00901686" w:rsidRDefault="00000000">
      <w:pPr>
        <w:pStyle w:val="PreformattedText"/>
        <w:rPr>
          <w:rFonts w:ascii="Arial" w:hAnsi="Arial"/>
        </w:rPr>
      </w:pPr>
      <w:r>
        <w:rPr>
          <w:rFonts w:ascii="Arial" w:hAnsi="Arial"/>
        </w:rPr>
        <w:t xml:space="preserve">  Microsoft Certified Systems Engineer (MCSE 2008)</w:t>
      </w:r>
    </w:p>
    <w:p w:rsidR="00901686" w:rsidRDefault="00901686">
      <w:pPr>
        <w:pStyle w:val="PreformattedText"/>
        <w:rPr>
          <w:rFonts w:ascii="Arial" w:hAnsi="Arial"/>
        </w:rPr>
      </w:pPr>
    </w:p>
    <w:sectPr w:rsidR="0090168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ejaVu Sans">
    <w:charset w:val="00"/>
    <w:family w:val="roman"/>
    <w:notTrueType/>
    <w:pitch w:val="default"/>
  </w:font>
  <w:font w:name="FreeSans">
    <w:charset w:val="00"/>
    <w:family w:val="roman"/>
    <w:notTrueType/>
    <w:pitch w:val="default"/>
  </w:font>
  <w:font w:name="Times New Roman">
    <w:panose1 w:val="02020603050405020304"/>
    <w:charset w:val="00"/>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686"/>
    <w:rsid w:val="00010CE0"/>
    <w:rsid w:val="00160BD7"/>
    <w:rsid w:val="003D75DD"/>
    <w:rsid w:val="005A79AE"/>
    <w:rsid w:val="00901686"/>
    <w:rsid w:val="0092640C"/>
    <w:rsid w:val="00CD637E"/>
    <w:rsid w:val="00EA38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F3B9A63"/>
  <w15:docId w15:val="{E5CECB71-78B1-7B44-8895-B7312072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Patrick Dunn</cp:lastModifiedBy>
  <cp:revision>13</cp:revision>
  <dcterms:created xsi:type="dcterms:W3CDTF">2023-01-01T13:48:00Z</dcterms:created>
  <dcterms:modified xsi:type="dcterms:W3CDTF">2023-01-01T13:53:00Z</dcterms:modified>
  <dc:language>en-GB</dc:language>
</cp:coreProperties>
</file>