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91F0" w14:textId="77777777" w:rsidR="00A52EB5" w:rsidRDefault="00A52EB5"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p>
    <w:p w14:paraId="339DF61E" w14:textId="77777777" w:rsidR="00A52EB5" w:rsidRDefault="00A52EB5" w:rsidP="00643507">
      <w:pPr>
        <w:pStyle w:val="Heading2"/>
        <w:keepNext w:val="0"/>
        <w:keepLines w:val="0"/>
        <w:rPr>
          <w:b/>
          <w:bCs/>
          <w:sz w:val="34"/>
          <w:szCs w:val="34"/>
        </w:rPr>
      </w:pPr>
      <w:r>
        <w:rPr>
          <w:b/>
          <w:bCs/>
          <w:sz w:val="34"/>
          <w:szCs w:val="34"/>
        </w:rPr>
        <w:t>Assignment: Camera Calibration and Measurement Pipeline</w:t>
      </w:r>
    </w:p>
    <w:p w14:paraId="4DF7BBC2" w14:textId="77777777" w:rsidR="00A52EB5" w:rsidRDefault="00A52EB5" w:rsidP="00643507">
      <w:pPr>
        <w:pStyle w:val="Heading3"/>
        <w:keepNext w:val="0"/>
        <w:keepLines w:val="0"/>
        <w:spacing w:before="280"/>
        <w:rPr>
          <w:b/>
          <w:bCs/>
          <w:color w:val="000000"/>
          <w:sz w:val="26"/>
          <w:szCs w:val="26"/>
        </w:rPr>
      </w:pPr>
      <w:bookmarkStart w:id="0" w:name="_8wuu5eu5gex8" w:colFirst="0" w:colLast="0"/>
      <w:bookmarkEnd w:id="0"/>
      <w:r>
        <w:rPr>
          <w:b/>
          <w:bCs/>
          <w:color w:val="000000"/>
          <w:sz w:val="26"/>
          <w:szCs w:val="26"/>
        </w:rPr>
        <w:t>Objective</w:t>
      </w:r>
    </w:p>
    <w:p w14:paraId="33EAD9AB" w14:textId="77777777" w:rsidR="00A52EB5" w:rsidRDefault="00A52EB5" w:rsidP="00643507">
      <w:pPr>
        <w:spacing w:before="240" w:after="240"/>
      </w:pPr>
      <w:r>
        <w:t>Build a complete camera calibration pipeline using checkerboard images and evaluate measurement accuracy.</w:t>
      </w:r>
    </w:p>
    <w:p w14:paraId="53AD46F1" w14:textId="77777777" w:rsidR="00A52EB5" w:rsidRDefault="00A77878" w:rsidP="00643507">
      <w:r>
        <w:pict w14:anchorId="2CD771E1">
          <v:rect id="Horizontal Line 1"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8772E1" w14:textId="77777777" w:rsidR="00A52EB5" w:rsidRDefault="00A52EB5" w:rsidP="00643507">
      <w:pPr>
        <w:pStyle w:val="Heading2"/>
        <w:keepNext w:val="0"/>
        <w:keepLines w:val="0"/>
        <w:rPr>
          <w:b/>
          <w:bCs/>
          <w:sz w:val="34"/>
          <w:szCs w:val="34"/>
        </w:rPr>
      </w:pPr>
      <w:bookmarkStart w:id="1" w:name="_ijmw6e8bo34v" w:colFirst="0" w:colLast="0"/>
      <w:bookmarkEnd w:id="1"/>
      <w:r>
        <w:rPr>
          <w:b/>
          <w:bCs/>
          <w:sz w:val="34"/>
          <w:szCs w:val="34"/>
        </w:rPr>
        <w:t>Requirements</w:t>
      </w:r>
    </w:p>
    <w:p w14:paraId="1C4EE7B9" w14:textId="77777777" w:rsidR="00A52EB5" w:rsidRDefault="00A52EB5" w:rsidP="00643507">
      <w:pPr>
        <w:pStyle w:val="Heading3"/>
        <w:keepNext w:val="0"/>
        <w:keepLines w:val="0"/>
        <w:spacing w:before="280"/>
        <w:rPr>
          <w:b/>
          <w:bCs/>
          <w:color w:val="000000"/>
          <w:sz w:val="26"/>
          <w:szCs w:val="26"/>
        </w:rPr>
      </w:pPr>
      <w:bookmarkStart w:id="2" w:name="_s1u6y9pg9z61" w:colFirst="0" w:colLast="0"/>
      <w:bookmarkEnd w:id="2"/>
      <w:r>
        <w:rPr>
          <w:b/>
          <w:bCs/>
          <w:color w:val="000000"/>
          <w:sz w:val="26"/>
          <w:szCs w:val="26"/>
        </w:rPr>
        <w:t>Part 1 — Camera Calibration</w:t>
      </w:r>
    </w:p>
    <w:p w14:paraId="1A1C70B6" w14:textId="77777777" w:rsidR="00A52EB5" w:rsidRDefault="00A52EB5" w:rsidP="00643507">
      <w:pPr>
        <w:spacing w:before="240" w:after="240"/>
      </w:pPr>
      <w:r>
        <w:t>Using OpenCV:</w:t>
      </w:r>
    </w:p>
    <w:p w14:paraId="501CBB0D" w14:textId="77777777" w:rsidR="00A52EB5" w:rsidRDefault="00A52EB5" w:rsidP="00643507">
      <w:pPr>
        <w:numPr>
          <w:ilvl w:val="0"/>
          <w:numId w:val="17"/>
        </w:numPr>
        <w:spacing w:before="240"/>
      </w:pPr>
      <w:r>
        <w:t>Capture or use provided checkerboard images</w:t>
      </w:r>
    </w:p>
    <w:p w14:paraId="7940BFC1" w14:textId="77777777" w:rsidR="00A52EB5" w:rsidRDefault="00A52EB5" w:rsidP="00643507">
      <w:pPr>
        <w:numPr>
          <w:ilvl w:val="0"/>
          <w:numId w:val="17"/>
        </w:numPr>
      </w:pPr>
      <w:r>
        <w:t>Compute:</w:t>
      </w:r>
    </w:p>
    <w:p w14:paraId="44094DBE" w14:textId="77777777" w:rsidR="00A52EB5" w:rsidRDefault="00A52EB5" w:rsidP="00643507">
      <w:pPr>
        <w:numPr>
          <w:ilvl w:val="1"/>
          <w:numId w:val="17"/>
        </w:numPr>
      </w:pPr>
      <w:r>
        <w:t>camera matrix</w:t>
      </w:r>
    </w:p>
    <w:p w14:paraId="33F84AD1" w14:textId="77777777" w:rsidR="00A52EB5" w:rsidRDefault="00A52EB5" w:rsidP="00643507">
      <w:pPr>
        <w:numPr>
          <w:ilvl w:val="1"/>
          <w:numId w:val="17"/>
        </w:numPr>
      </w:pPr>
      <w:r>
        <w:t>distortion coefficients</w:t>
      </w:r>
    </w:p>
    <w:p w14:paraId="575AF0C4" w14:textId="77777777" w:rsidR="00A52EB5" w:rsidRDefault="00A52EB5" w:rsidP="00643507">
      <w:pPr>
        <w:numPr>
          <w:ilvl w:val="0"/>
          <w:numId w:val="17"/>
        </w:numPr>
      </w:pPr>
      <w:r>
        <w:t>Save calibration results to YAML or JSON</w:t>
      </w:r>
    </w:p>
    <w:p w14:paraId="56D37BEC" w14:textId="77777777" w:rsidR="00A52EB5" w:rsidRDefault="00A52EB5" w:rsidP="00643507">
      <w:pPr>
        <w:numPr>
          <w:ilvl w:val="0"/>
          <w:numId w:val="17"/>
        </w:numPr>
        <w:spacing w:after="240"/>
      </w:pPr>
      <w:r>
        <w:t>Compute reprojection error</w:t>
      </w:r>
    </w:p>
    <w:p w14:paraId="0A45FC15" w14:textId="77777777" w:rsidR="00A52EB5" w:rsidRDefault="00A77878" w:rsidP="00643507">
      <w:r>
        <w:rPr>
          <w:noProof/>
        </w:rPr>
      </w:r>
      <w:r>
        <w:pict w14:anchorId="58A27356">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39E461F5" w14:textId="77777777" w:rsidR="00A52EB5" w:rsidRDefault="00A52EB5" w:rsidP="00643507">
      <w:pPr>
        <w:pStyle w:val="Heading3"/>
        <w:keepNext w:val="0"/>
        <w:keepLines w:val="0"/>
        <w:spacing w:before="280"/>
        <w:rPr>
          <w:b/>
          <w:bCs/>
          <w:color w:val="000000"/>
          <w:sz w:val="26"/>
          <w:szCs w:val="26"/>
        </w:rPr>
      </w:pPr>
      <w:bookmarkStart w:id="3" w:name="_3trm3bsy2r6" w:colFirst="0" w:colLast="0"/>
      <w:bookmarkEnd w:id="3"/>
      <w:r>
        <w:rPr>
          <w:b/>
          <w:bCs/>
          <w:color w:val="000000"/>
          <w:sz w:val="26"/>
          <w:szCs w:val="26"/>
        </w:rPr>
        <w:t>Part 2 — Distortion Correction</w:t>
      </w:r>
    </w:p>
    <w:p w14:paraId="098ED3EA" w14:textId="77777777" w:rsidR="00A52EB5" w:rsidRDefault="00A52EB5" w:rsidP="00643507">
      <w:pPr>
        <w:numPr>
          <w:ilvl w:val="0"/>
          <w:numId w:val="1"/>
        </w:numPr>
        <w:spacing w:before="240"/>
      </w:pPr>
      <w:r>
        <w:t>Undistort images</w:t>
      </w:r>
    </w:p>
    <w:p w14:paraId="47647EAA" w14:textId="77777777" w:rsidR="00A52EB5" w:rsidRDefault="00A52EB5" w:rsidP="00643507">
      <w:pPr>
        <w:numPr>
          <w:ilvl w:val="0"/>
          <w:numId w:val="1"/>
        </w:numPr>
      </w:pPr>
      <w:r>
        <w:t>Compare:</w:t>
      </w:r>
    </w:p>
    <w:p w14:paraId="755C249C" w14:textId="77777777" w:rsidR="00A52EB5" w:rsidRDefault="00A52EB5" w:rsidP="00643507">
      <w:pPr>
        <w:numPr>
          <w:ilvl w:val="1"/>
          <w:numId w:val="1"/>
        </w:numPr>
      </w:pPr>
      <w:r>
        <w:t>original</w:t>
      </w:r>
    </w:p>
    <w:p w14:paraId="6AF5613E" w14:textId="77777777" w:rsidR="00A52EB5" w:rsidRDefault="00A52EB5" w:rsidP="00643507">
      <w:pPr>
        <w:numPr>
          <w:ilvl w:val="1"/>
          <w:numId w:val="1"/>
        </w:numPr>
      </w:pPr>
      <w:r>
        <w:t>corrected images</w:t>
      </w:r>
    </w:p>
    <w:p w14:paraId="62A06901" w14:textId="77777777" w:rsidR="00A52EB5" w:rsidRDefault="00A52EB5" w:rsidP="00643507">
      <w:pPr>
        <w:numPr>
          <w:ilvl w:val="0"/>
          <w:numId w:val="1"/>
        </w:numPr>
        <w:spacing w:after="240"/>
      </w:pPr>
      <w:r>
        <w:t>Explain visible differences</w:t>
      </w:r>
    </w:p>
    <w:p w14:paraId="3EE93157" w14:textId="77777777" w:rsidR="00A52EB5" w:rsidRDefault="00A77878" w:rsidP="00643507">
      <w:r>
        <w:rPr>
          <w:noProof/>
        </w:rPr>
      </w:r>
      <w:r>
        <w:pict w14:anchorId="1CCFA55F">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1316B89D" w14:textId="77777777" w:rsidR="00A52EB5" w:rsidRDefault="00A52EB5" w:rsidP="00643507">
      <w:pPr>
        <w:pStyle w:val="Heading3"/>
        <w:keepNext w:val="0"/>
        <w:keepLines w:val="0"/>
        <w:spacing w:before="280"/>
        <w:rPr>
          <w:b/>
          <w:bCs/>
          <w:color w:val="000000"/>
          <w:sz w:val="26"/>
          <w:szCs w:val="26"/>
        </w:rPr>
      </w:pPr>
      <w:bookmarkStart w:id="4" w:name="_arcszet9wtdo" w:colFirst="0" w:colLast="0"/>
      <w:bookmarkEnd w:id="4"/>
      <w:r>
        <w:rPr>
          <w:b/>
          <w:bCs/>
          <w:color w:val="000000"/>
          <w:sz w:val="26"/>
          <w:szCs w:val="26"/>
        </w:rPr>
        <w:lastRenderedPageBreak/>
        <w:t>Part 3 — Real-World Measurement</w:t>
      </w:r>
    </w:p>
    <w:p w14:paraId="69B528FD" w14:textId="77777777" w:rsidR="00A52EB5" w:rsidRDefault="00A52EB5" w:rsidP="00643507">
      <w:pPr>
        <w:numPr>
          <w:ilvl w:val="0"/>
          <w:numId w:val="4"/>
        </w:numPr>
        <w:spacing w:before="240"/>
      </w:pPr>
      <w:r>
        <w:t>Apply perspective transformation if necessary</w:t>
      </w:r>
    </w:p>
    <w:p w14:paraId="65F25676" w14:textId="77777777" w:rsidR="00A52EB5" w:rsidRDefault="00A52EB5" w:rsidP="00643507">
      <w:pPr>
        <w:numPr>
          <w:ilvl w:val="0"/>
          <w:numId w:val="4"/>
        </w:numPr>
      </w:pPr>
      <w:r>
        <w:t>Measure known object dimensions in mm</w:t>
      </w:r>
    </w:p>
    <w:p w14:paraId="1CEBE3EE" w14:textId="77777777" w:rsidR="00A52EB5" w:rsidRDefault="00A52EB5" w:rsidP="00643507">
      <w:pPr>
        <w:numPr>
          <w:ilvl w:val="0"/>
          <w:numId w:val="4"/>
        </w:numPr>
      </w:pPr>
      <w:r>
        <w:t>Compare estimated vs actual measurements</w:t>
      </w:r>
    </w:p>
    <w:p w14:paraId="2093ECFE" w14:textId="77777777" w:rsidR="00A52EB5" w:rsidRDefault="00A52EB5" w:rsidP="00643507">
      <w:pPr>
        <w:numPr>
          <w:ilvl w:val="0"/>
          <w:numId w:val="4"/>
        </w:numPr>
        <w:spacing w:after="240"/>
      </w:pPr>
      <w:r>
        <w:t>Compute measurement error</w:t>
      </w:r>
    </w:p>
    <w:p w14:paraId="65F78358" w14:textId="77777777" w:rsidR="00A52EB5" w:rsidRDefault="00A77878" w:rsidP="00643507">
      <w:r>
        <w:rPr>
          <w:noProof/>
        </w:rPr>
      </w:r>
      <w:r>
        <w:pict w14:anchorId="3988CC38">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w:r>
    </w:p>
    <w:p w14:paraId="6376B436" w14:textId="77777777" w:rsidR="00A52EB5" w:rsidRDefault="00A52EB5" w:rsidP="00643507">
      <w:pPr>
        <w:pStyle w:val="Heading3"/>
        <w:keepNext w:val="0"/>
        <w:keepLines w:val="0"/>
        <w:spacing w:before="280"/>
        <w:rPr>
          <w:b/>
          <w:bCs/>
          <w:color w:val="000000"/>
          <w:sz w:val="26"/>
          <w:szCs w:val="26"/>
        </w:rPr>
      </w:pPr>
      <w:bookmarkStart w:id="5" w:name="_xqz147o0j1ek" w:colFirst="0" w:colLast="0"/>
      <w:bookmarkEnd w:id="5"/>
      <w:r>
        <w:rPr>
          <w:b/>
          <w:bCs/>
          <w:color w:val="000000"/>
          <w:sz w:val="26"/>
          <w:szCs w:val="26"/>
        </w:rPr>
        <w:t>Part 4 — ROS2 Integration</w:t>
      </w:r>
    </w:p>
    <w:p w14:paraId="5BEC7560" w14:textId="77777777" w:rsidR="00A52EB5" w:rsidRDefault="00A52EB5" w:rsidP="00643507">
      <w:pPr>
        <w:spacing w:before="240" w:after="240"/>
      </w:pPr>
      <w:r>
        <w:t>Create ROS2 nodes:</w:t>
      </w:r>
    </w:p>
    <w:p w14:paraId="195FC416" w14:textId="77777777" w:rsidR="00A52EB5" w:rsidRDefault="00A52EB5" w:rsidP="00643507">
      <w:pPr>
        <w:pStyle w:val="Heading4"/>
        <w:keepNext w:val="0"/>
        <w:keepLines w:val="0"/>
        <w:spacing w:before="240"/>
        <w:rPr>
          <w:b/>
          <w:bCs/>
          <w:color w:val="000000"/>
          <w:sz w:val="22"/>
          <w:szCs w:val="22"/>
        </w:rPr>
      </w:pPr>
      <w:bookmarkStart w:id="6" w:name="_5phawkqrbt66" w:colFirst="0" w:colLast="0"/>
      <w:bookmarkEnd w:id="6"/>
      <w:r>
        <w:rPr>
          <w:b/>
          <w:bCs/>
          <w:color w:val="000000"/>
          <w:sz w:val="22"/>
          <w:szCs w:val="22"/>
        </w:rPr>
        <w:t>calibration_node</w:t>
      </w:r>
    </w:p>
    <w:p w14:paraId="09F23C2A" w14:textId="77777777" w:rsidR="00A52EB5" w:rsidRDefault="00A52EB5" w:rsidP="00A52EB5">
      <w:pPr>
        <w:spacing w:before="240" w:after="240"/>
        <w:ind w:left="720"/>
      </w:pPr>
      <w:r>
        <w:t>Publishes:</w:t>
      </w:r>
    </w:p>
    <w:p w14:paraId="2CFAC544" w14:textId="77777777" w:rsidR="00A52EB5" w:rsidRDefault="00A52EB5" w:rsidP="00A52EB5">
      <w:pPr>
        <w:pStyle w:val="ListParagraph"/>
        <w:numPr>
          <w:ilvl w:val="0"/>
          <w:numId w:val="5"/>
        </w:numPr>
        <w:spacing w:before="240" w:after="240"/>
      </w:pPr>
      <w:r>
        <w:t>corrected image</w:t>
      </w:r>
    </w:p>
    <w:p w14:paraId="2B6E8969" w14:textId="77777777" w:rsidR="00A52EB5" w:rsidRDefault="00A52EB5" w:rsidP="00643507">
      <w:pPr>
        <w:pStyle w:val="Heading4"/>
        <w:keepNext w:val="0"/>
        <w:keepLines w:val="0"/>
        <w:spacing w:before="240"/>
        <w:rPr>
          <w:b/>
          <w:bCs/>
          <w:color w:val="000000"/>
          <w:sz w:val="22"/>
          <w:szCs w:val="22"/>
        </w:rPr>
      </w:pPr>
      <w:bookmarkStart w:id="7" w:name="_n4sedhy7zlg" w:colFirst="0" w:colLast="0"/>
      <w:bookmarkEnd w:id="7"/>
      <w:r>
        <w:rPr>
          <w:b/>
          <w:bCs/>
          <w:color w:val="000000"/>
          <w:sz w:val="22"/>
          <w:szCs w:val="22"/>
        </w:rPr>
        <w:t>measurement_node</w:t>
      </w:r>
    </w:p>
    <w:p w14:paraId="4A9A5477" w14:textId="77777777" w:rsidR="00A52EB5" w:rsidRDefault="00A52EB5" w:rsidP="00A52EB5">
      <w:pPr>
        <w:spacing w:before="240" w:after="240"/>
        <w:ind w:left="720"/>
      </w:pPr>
      <w:r>
        <w:t>Subscribes:</w:t>
      </w:r>
    </w:p>
    <w:p w14:paraId="1DA73279" w14:textId="77777777" w:rsidR="00A52EB5" w:rsidRDefault="00A52EB5" w:rsidP="00A52EB5">
      <w:pPr>
        <w:pStyle w:val="ListParagraph"/>
        <w:numPr>
          <w:ilvl w:val="0"/>
          <w:numId w:val="5"/>
        </w:numPr>
        <w:spacing w:before="240" w:after="240"/>
      </w:pPr>
      <w:r>
        <w:t>corrected image</w:t>
      </w:r>
    </w:p>
    <w:p w14:paraId="32480C3F" w14:textId="77777777" w:rsidR="00A52EB5" w:rsidRDefault="00A52EB5" w:rsidP="00A52EB5">
      <w:pPr>
        <w:spacing w:before="240" w:after="240"/>
        <w:ind w:left="720"/>
      </w:pPr>
      <w:r>
        <w:t>Publishes:</w:t>
      </w:r>
    </w:p>
    <w:p w14:paraId="110AA0E2" w14:textId="77777777" w:rsidR="00A52EB5" w:rsidRDefault="00A52EB5" w:rsidP="00A52EB5">
      <w:pPr>
        <w:pStyle w:val="ListParagraph"/>
        <w:numPr>
          <w:ilvl w:val="0"/>
          <w:numId w:val="5"/>
        </w:numPr>
        <w:spacing w:before="240" w:after="240"/>
      </w:pPr>
      <w:r>
        <w:t>measurement result</w:t>
      </w:r>
    </w:p>
    <w:p w14:paraId="5FCAC954" w14:textId="1D6A6729" w:rsidR="00A52EB5" w:rsidRDefault="00A52EB5" w:rsidP="00643507"/>
    <w:p w14:paraId="3D5CDC64" w14:textId="77777777" w:rsidR="00A52EB5" w:rsidRDefault="00A52EB5"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bookmarkStart w:id="8" w:name="_8halzryskb72" w:colFirst="0" w:colLast="0"/>
      <w:bookmarkEnd w:id="8"/>
    </w:p>
    <w:p w14:paraId="7477123E" w14:textId="77777777" w:rsidR="00A52EB5" w:rsidRDefault="00A52EB5"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p>
    <w:p w14:paraId="0583DDAC" w14:textId="77777777" w:rsidR="00A52EB5" w:rsidRDefault="00A52EB5"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p>
    <w:p w14:paraId="3E045DDC" w14:textId="77777777" w:rsidR="00A52EB5" w:rsidRDefault="00A52EB5"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p>
    <w:p w14:paraId="285FDA18" w14:textId="2EDBB6E6" w:rsidR="000B6FD8" w:rsidRDefault="000B6FD8"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0B6FD8">
        <w:rPr>
          <w:rFonts w:ascii="Times New Roman" w:eastAsia="Times New Roman" w:hAnsi="Times New Roman" w:cs="Times New Roman"/>
          <w:b/>
          <w:bCs/>
          <w:kern w:val="36"/>
          <w:sz w:val="48"/>
          <w:szCs w:val="48"/>
          <w:lang w:bidi="bn-IN"/>
          <w14:ligatures w14:val="none"/>
        </w:rPr>
        <w:lastRenderedPageBreak/>
        <w:t>Introduction</w:t>
      </w:r>
      <w:r>
        <w:rPr>
          <w:rFonts w:ascii="Times New Roman" w:eastAsia="Times New Roman" w:hAnsi="Times New Roman" w:cs="Times New Roman"/>
          <w:b/>
          <w:bCs/>
          <w:kern w:val="36"/>
          <w:sz w:val="48"/>
          <w:szCs w:val="48"/>
          <w:lang w:bidi="bn-IN"/>
          <w14:ligatures w14:val="none"/>
        </w:rPr>
        <w:t>:</w:t>
      </w:r>
    </w:p>
    <w:p w14:paraId="5BAE6BE7" w14:textId="77B1F9F6" w:rsidR="000B6FD8" w:rsidRDefault="000B6FD8" w:rsidP="000B6FD8">
      <w:pPr>
        <w:pStyle w:val="p1"/>
        <w:jc w:val="both"/>
      </w:pPr>
      <w:r>
        <w:t>Camera-based vision systems are widely used in modern robotics, automation, industrial inspection, and measurement applications because they provide a flexible and low-cost method for capturing environmental information. In robotics, cameras are commonly used for object detection, navigation, localization, and real-world measurement tasks. However, raw images captured from real cameras are not geometrically perfect due to lens distortion and optical limitations. These distortions can affect object shape, straight-line consistency, and measurement accuracy, especially near the edges of the image.</w:t>
      </w:r>
    </w:p>
    <w:p w14:paraId="1FBAC2DB" w14:textId="01CF52B9" w:rsidR="000B6FD8" w:rsidRDefault="000B6FD8" w:rsidP="000B6FD8">
      <w:pPr>
        <w:pStyle w:val="p1"/>
        <w:jc w:val="both"/>
      </w:pPr>
      <w:r>
        <w:t>To reduce these errors, camera calibration is performed. Camera calibration is the process of estimating the intrinsic parameters and distortion coefficients of a camera using a known geometric pattern such as a checkerboard. The intrinsic parameters describe the internal optical properties of the camera, including focal length and optical center, while distortion coefficients model lens distortion mathematically. In this assignment, OpenCV-based checkerboard calibration was used to compute the camera matrix and distortion parameters, which were then saved in YAML format for later use. Reprojection error was also calculated to evaluate the accuracy of the calibration process.</w:t>
      </w:r>
    </w:p>
    <w:p w14:paraId="45264E75" w14:textId="09A53C88" w:rsidR="000B6FD8" w:rsidRDefault="000B6FD8" w:rsidP="000B6FD8">
      <w:pPr>
        <w:pStyle w:val="p1"/>
        <w:jc w:val="both"/>
      </w:pPr>
      <w:r>
        <w:t>After calibration, distortion correction was applied to generate geometrically corrected images. The original and corrected images were visually compared to analyze distortion reduction and geometric improvement. Corrected images are important for reliable real-world measurement because inaccurate image geometry can produce incorrect object dimensions.</w:t>
      </w:r>
    </w:p>
    <w:p w14:paraId="3EBFFDF7" w14:textId="230FDF2A" w:rsidR="000B6FD8" w:rsidRDefault="000B6FD8" w:rsidP="000B6FD8">
      <w:pPr>
        <w:pStyle w:val="p1"/>
        <w:jc w:val="both"/>
      </w:pPr>
      <w:r>
        <w:t>The project also includes a real-world measurement pipeline where object dimensions were estimated in millimeters using calibrated image information. Estimated measurements were compared with actual object dimensions to compute measurement error and evaluate system accuracy. Perspective transformation techniques were additionally considered to reduce viewpoint-related measurement inaccuracies.</w:t>
      </w:r>
    </w:p>
    <w:p w14:paraId="667EC691" w14:textId="77777777" w:rsidR="000B6FD8" w:rsidRDefault="000B6FD8" w:rsidP="000B6FD8">
      <w:pPr>
        <w:pStyle w:val="p1"/>
        <w:jc w:val="both"/>
      </w:pPr>
      <w:r>
        <w:t xml:space="preserve">Finally, the complete pipeline was integrated into a ROS2-based robotics framework. A </w:t>
      </w:r>
      <w:r>
        <w:rPr>
          <w:rStyle w:val="HTMLCode"/>
          <w:rFonts w:eastAsiaTheme="majorEastAsia"/>
        </w:rPr>
        <w:t>calibration_node</w:t>
      </w:r>
      <w:r>
        <w:t xml:space="preserve"> was developed to publish corrected images, while a </w:t>
      </w:r>
      <w:r>
        <w:rPr>
          <w:rStyle w:val="HTMLCode"/>
          <w:rFonts w:eastAsiaTheme="majorEastAsia"/>
        </w:rPr>
        <w:t>measurement_node</w:t>
      </w:r>
      <w:r>
        <w:t xml:space="preserve"> subscribed to the corrected image stream and published measurement results. This publish-subscribe architecture demonstrates how calibrated computer vision systems can be integrated into modern robotic applications for real-time image processing and measurement tasks.</w:t>
      </w:r>
    </w:p>
    <w:p w14:paraId="32F109BE" w14:textId="77777777" w:rsidR="000B6FD8" w:rsidRDefault="000B6FD8"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sectPr w:rsidR="000B6FD8">
          <w:pgSz w:w="12240" w:h="15840"/>
          <w:pgMar w:top="1440" w:right="1440" w:bottom="1440" w:left="1440" w:header="708" w:footer="708" w:gutter="0"/>
          <w:cols w:space="708"/>
          <w:docGrid w:linePitch="360"/>
        </w:sectPr>
      </w:pPr>
    </w:p>
    <w:p w14:paraId="370FA19C" w14:textId="77777777" w:rsidR="000B6FD8" w:rsidRPr="000B6FD8" w:rsidRDefault="000B6FD8"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p>
    <w:p w14:paraId="5C195292" w14:textId="52819EF4" w:rsidR="000B6FD8" w:rsidRDefault="000B6FD8"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0B6FD8">
        <w:rPr>
          <w:rFonts w:ascii="Times New Roman" w:eastAsia="Times New Roman" w:hAnsi="Times New Roman" w:cs="Times New Roman"/>
          <w:b/>
          <w:bCs/>
          <w:kern w:val="36"/>
          <w:sz w:val="48"/>
          <w:szCs w:val="48"/>
          <w:lang w:bidi="bn-IN"/>
          <w14:ligatures w14:val="none"/>
        </w:rPr>
        <w:t>Objective</w:t>
      </w:r>
    </w:p>
    <w:p w14:paraId="10A70C5C" w14:textId="77777777" w:rsidR="000B6FD8" w:rsidRPr="000B6FD8" w:rsidRDefault="000B6FD8" w:rsidP="000B6FD8">
      <w:pPr>
        <w:spacing w:before="100" w:beforeAutospacing="1" w:after="100" w:afterAutospacing="1" w:line="240" w:lineRule="auto"/>
        <w:rPr>
          <w:rFonts w:ascii="Times New Roman" w:eastAsia="Times New Roman" w:hAnsi="Times New Roman" w:cs="Times New Roman"/>
          <w:kern w:val="0"/>
          <w:lang w:bidi="bn-IN"/>
          <w14:ligatures w14:val="none"/>
        </w:rPr>
      </w:pPr>
      <w:r w:rsidRPr="000B6FD8">
        <w:rPr>
          <w:rFonts w:ascii="Times New Roman" w:eastAsia="Times New Roman" w:hAnsi="Times New Roman" w:cs="Times New Roman"/>
          <w:kern w:val="0"/>
          <w:lang w:bidi="bn-IN"/>
          <w14:ligatures w14:val="none"/>
        </w:rPr>
        <w:t>The objective of this assignment is to develop a complete camera calibration and measurement pipeline using OpenCV and ROS2 for real-time computer vision applications. The project focuses on improving image accuracy, correcting lens distortion, and integrating calibrated image processing into a robotics communication framework.</w:t>
      </w:r>
    </w:p>
    <w:p w14:paraId="7391D1C7" w14:textId="77777777" w:rsidR="000B6FD8" w:rsidRPr="000B6FD8" w:rsidRDefault="000B6FD8" w:rsidP="000B6FD8">
      <w:pPr>
        <w:spacing w:before="100" w:beforeAutospacing="1" w:after="100" w:afterAutospacing="1" w:line="240" w:lineRule="auto"/>
        <w:rPr>
          <w:rFonts w:ascii="Times New Roman" w:eastAsia="Times New Roman" w:hAnsi="Times New Roman" w:cs="Times New Roman"/>
          <w:kern w:val="0"/>
          <w:lang w:bidi="bn-IN"/>
          <w14:ligatures w14:val="none"/>
        </w:rPr>
      </w:pPr>
      <w:r w:rsidRPr="000B6FD8">
        <w:rPr>
          <w:rFonts w:ascii="Times New Roman" w:eastAsia="Times New Roman" w:hAnsi="Times New Roman" w:cs="Times New Roman"/>
          <w:kern w:val="0"/>
          <w:lang w:bidi="bn-IN"/>
          <w14:ligatures w14:val="none"/>
        </w:rPr>
        <w:t>The specific objectives are:</w:t>
      </w:r>
    </w:p>
    <w:p w14:paraId="3C29AD83" w14:textId="77777777" w:rsidR="000B6FD8" w:rsidRPr="000B6FD8" w:rsidRDefault="000B6FD8" w:rsidP="000B6FD8">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0B6FD8">
        <w:rPr>
          <w:rFonts w:ascii="Times New Roman" w:eastAsia="Times New Roman" w:hAnsi="Times New Roman" w:cs="Times New Roman"/>
          <w:kern w:val="0"/>
          <w:lang w:bidi="bn-IN"/>
          <w14:ligatures w14:val="none"/>
        </w:rPr>
        <w:t>Perform camera calibration using checkerboard images</w:t>
      </w:r>
    </w:p>
    <w:p w14:paraId="25F25BEC" w14:textId="77777777" w:rsidR="000B6FD8" w:rsidRPr="000B6FD8" w:rsidRDefault="000B6FD8" w:rsidP="000B6FD8">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0B6FD8">
        <w:rPr>
          <w:rFonts w:ascii="Times New Roman" w:eastAsia="Times New Roman" w:hAnsi="Times New Roman" w:cs="Times New Roman"/>
          <w:kern w:val="0"/>
          <w:lang w:bidi="bn-IN"/>
          <w14:ligatures w14:val="none"/>
        </w:rPr>
        <w:t>Compute intrinsic camera parameters and distortion coefficients</w:t>
      </w:r>
    </w:p>
    <w:p w14:paraId="5DBD44B3" w14:textId="77777777" w:rsidR="000B6FD8" w:rsidRPr="000B6FD8" w:rsidRDefault="000B6FD8" w:rsidP="000B6FD8">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0B6FD8">
        <w:rPr>
          <w:rFonts w:ascii="Times New Roman" w:eastAsia="Times New Roman" w:hAnsi="Times New Roman" w:cs="Times New Roman"/>
          <w:kern w:val="0"/>
          <w:lang w:bidi="bn-IN"/>
          <w14:ligatures w14:val="none"/>
        </w:rPr>
        <w:t>Correct lens distortion using calibration results</w:t>
      </w:r>
    </w:p>
    <w:p w14:paraId="41016A4F" w14:textId="77777777" w:rsidR="000B6FD8" w:rsidRPr="000B6FD8" w:rsidRDefault="000B6FD8" w:rsidP="000B6FD8">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0B6FD8">
        <w:rPr>
          <w:rFonts w:ascii="Times New Roman" w:eastAsia="Times New Roman" w:hAnsi="Times New Roman" w:cs="Times New Roman"/>
          <w:kern w:val="0"/>
          <w:lang w:bidi="bn-IN"/>
          <w14:ligatures w14:val="none"/>
        </w:rPr>
        <w:t>Measure real-world object dimensions from calibrated images</w:t>
      </w:r>
    </w:p>
    <w:p w14:paraId="03EB294D" w14:textId="77777777" w:rsidR="00A671C6" w:rsidRDefault="000B6FD8" w:rsidP="005B53B4">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sectPr w:rsidR="00A671C6">
          <w:pgSz w:w="12240" w:h="15840"/>
          <w:pgMar w:top="1440" w:right="1440" w:bottom="1440" w:left="1440" w:header="708" w:footer="708" w:gutter="0"/>
          <w:cols w:space="708"/>
          <w:docGrid w:linePitch="360"/>
        </w:sectPr>
      </w:pPr>
      <w:r w:rsidRPr="000B6FD8">
        <w:rPr>
          <w:rFonts w:ascii="Times New Roman" w:eastAsia="Times New Roman" w:hAnsi="Times New Roman" w:cs="Times New Roman"/>
          <w:kern w:val="0"/>
          <w:lang w:bidi="bn-IN"/>
          <w14:ligatures w14:val="none"/>
        </w:rPr>
        <w:t>Integrate the corrected image processing pipeline into ROS2 using publish-subscribe communication node</w:t>
      </w:r>
    </w:p>
    <w:p w14:paraId="1059E562" w14:textId="77777777" w:rsidR="00A671C6" w:rsidRDefault="00A671C6" w:rsidP="005B53B4">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sectPr w:rsidR="00A671C6" w:rsidSect="00A671C6">
          <w:type w:val="continuous"/>
          <w:pgSz w:w="12240" w:h="15840"/>
          <w:pgMar w:top="1440" w:right="1440" w:bottom="1440" w:left="1440" w:header="708" w:footer="708" w:gutter="0"/>
          <w:cols w:space="708"/>
          <w:docGrid w:linePitch="360"/>
        </w:sectPr>
      </w:pPr>
    </w:p>
    <w:p w14:paraId="657338E0" w14:textId="39EF78F9" w:rsidR="00A671C6" w:rsidRPr="00A52EB5" w:rsidRDefault="00A671C6" w:rsidP="00A52EB5">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sectPr w:rsidR="00A671C6" w:rsidRPr="00A52EB5" w:rsidSect="00A671C6">
          <w:type w:val="continuous"/>
          <w:pgSz w:w="12240" w:h="15840"/>
          <w:pgMar w:top="1440" w:right="1440" w:bottom="1440" w:left="1440" w:header="708" w:footer="708" w:gutter="0"/>
          <w:cols w:space="708"/>
          <w:docGrid w:linePitch="360"/>
        </w:sectPr>
      </w:pPr>
    </w:p>
    <w:p w14:paraId="6F9C31A8" w14:textId="77777777" w:rsidR="00A671C6" w:rsidRPr="00A671C6" w:rsidRDefault="00A671C6" w:rsidP="00A671C6">
      <w:pPr>
        <w:rPr>
          <w:rFonts w:ascii="Times New Roman" w:eastAsia="Times New Roman" w:hAnsi="Times New Roman" w:cs="Times New Roman"/>
          <w:sz w:val="48"/>
          <w:szCs w:val="48"/>
          <w:lang w:bidi="bn-IN"/>
        </w:rPr>
        <w:sectPr w:rsidR="00A671C6" w:rsidRPr="00A671C6">
          <w:pgSz w:w="12240" w:h="15840"/>
          <w:pgMar w:top="1440" w:right="1440" w:bottom="1440" w:left="1440" w:header="708" w:footer="708" w:gutter="0"/>
          <w:cols w:space="708"/>
          <w:docGrid w:linePitch="360"/>
        </w:sectPr>
      </w:pPr>
    </w:p>
    <w:p w14:paraId="55CD94E6" w14:textId="77777777" w:rsidR="000B6FD8" w:rsidRDefault="000B6FD8"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0B6FD8">
        <w:rPr>
          <w:rFonts w:ascii="Times New Roman" w:eastAsia="Times New Roman" w:hAnsi="Times New Roman" w:cs="Times New Roman"/>
          <w:b/>
          <w:bCs/>
          <w:kern w:val="36"/>
          <w:sz w:val="48"/>
          <w:szCs w:val="48"/>
          <w:lang w:bidi="bn-IN"/>
          <w14:ligatures w14:val="none"/>
        </w:rPr>
        <w:t>System Overview</w:t>
      </w:r>
    </w:p>
    <w:p w14:paraId="21C92073" w14:textId="0E66C15D" w:rsidR="005B53B4" w:rsidRPr="000B6FD8" w:rsidRDefault="005B53B4"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Pr>
          <w:noProof/>
        </w:rPr>
        <w:drawing>
          <wp:inline distT="0" distB="0" distL="0" distR="0" wp14:anchorId="1714C668" wp14:editId="4B698493">
            <wp:extent cx="6024880" cy="3845491"/>
            <wp:effectExtent l="0" t="0" r="0" b="3175"/>
            <wp:docPr id="113749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98411" name="Picture 1137498411"/>
                    <pic:cNvPicPr/>
                  </pic:nvPicPr>
                  <pic:blipFill>
                    <a:blip r:embed="rId5">
                      <a:extLst>
                        <a:ext uri="{28A0092B-C50C-407E-A947-70E740481C1C}">
                          <a14:useLocalDpi xmlns:a14="http://schemas.microsoft.com/office/drawing/2010/main" val="0"/>
                        </a:ext>
                      </a:extLst>
                    </a:blip>
                    <a:stretch>
                      <a:fillRect/>
                    </a:stretch>
                  </pic:blipFill>
                  <pic:spPr>
                    <a:xfrm>
                      <a:off x="0" y="0"/>
                      <a:ext cx="6070259" cy="3874455"/>
                    </a:xfrm>
                    <a:prstGeom prst="rect">
                      <a:avLst/>
                    </a:prstGeom>
                  </pic:spPr>
                </pic:pic>
              </a:graphicData>
            </a:graphic>
          </wp:inline>
        </w:drawing>
      </w:r>
    </w:p>
    <w:p w14:paraId="7637269D" w14:textId="449780B3" w:rsidR="000B6FD8" w:rsidRDefault="000B6FD8"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0B6FD8">
        <w:rPr>
          <w:rFonts w:ascii="Times New Roman" w:eastAsia="Times New Roman" w:hAnsi="Times New Roman" w:cs="Times New Roman"/>
          <w:b/>
          <w:bCs/>
          <w:kern w:val="36"/>
          <w:sz w:val="48"/>
          <w:szCs w:val="48"/>
          <w:lang w:bidi="bn-IN"/>
          <w14:ligatures w14:val="none"/>
        </w:rPr>
        <w:t>Part 1</w:t>
      </w:r>
      <w:r w:rsidR="005B53B4">
        <w:rPr>
          <w:rFonts w:ascii="Times New Roman" w:eastAsia="Times New Roman" w:hAnsi="Times New Roman" w:cs="Times New Roman"/>
          <w:b/>
          <w:bCs/>
          <w:kern w:val="36"/>
          <w:sz w:val="48"/>
          <w:szCs w:val="48"/>
          <w:lang w:bidi="bn-IN"/>
          <w14:ligatures w14:val="none"/>
        </w:rPr>
        <w:t xml:space="preserve">: </w:t>
      </w:r>
      <w:r w:rsidRPr="000B6FD8">
        <w:rPr>
          <w:rFonts w:ascii="Times New Roman" w:eastAsia="Times New Roman" w:hAnsi="Times New Roman" w:cs="Times New Roman"/>
          <w:b/>
          <w:bCs/>
          <w:kern w:val="36"/>
          <w:sz w:val="48"/>
          <w:szCs w:val="48"/>
          <w:lang w:bidi="bn-IN"/>
          <w14:ligatures w14:val="none"/>
        </w:rPr>
        <w:t>Camera Calibration</w:t>
      </w:r>
    </w:p>
    <w:p w14:paraId="46E67AA2" w14:textId="221306C4" w:rsidR="0041154E" w:rsidRDefault="0041154E" w:rsidP="0041154E">
      <w:pPr>
        <w:pStyle w:val="p1"/>
      </w:pPr>
      <w:r>
        <w:t>Camera calibration is the process of estimating the intrinsic and extrinsic parameters of a camera in order to accurately model the image formation process. In computer vision and robotics applications, calibration is important because real camera images contain lens distortion and geometric inconsistencies that can reduce measurement accuracy.</w:t>
      </w:r>
    </w:p>
    <w:p w14:paraId="12FB831A" w14:textId="77777777" w:rsidR="0041154E" w:rsidRDefault="0041154E" w:rsidP="0041154E">
      <w:pPr>
        <w:pStyle w:val="p2"/>
      </w:pPr>
      <w:r>
        <w:t>In this project, OpenCV-based checkerboard calibration was used to estimate the camera matrix and distortion coefficients. Multiple checkerboard images were captured from different viewing angles to improve calibration robustness and corner detection quality.</w:t>
      </w:r>
    </w:p>
    <w:p w14:paraId="3FDFC722" w14:textId="77777777" w:rsidR="00A52EB5" w:rsidRDefault="00A52EB5" w:rsidP="0041154E">
      <w:pPr>
        <w:pStyle w:val="p2"/>
      </w:pPr>
    </w:p>
    <w:p w14:paraId="716823DB" w14:textId="77777777" w:rsidR="00A52EB5" w:rsidRDefault="00A52EB5" w:rsidP="0041154E">
      <w:pPr>
        <w:pStyle w:val="p2"/>
      </w:pPr>
    </w:p>
    <w:p w14:paraId="5868B678" w14:textId="77777777" w:rsidR="0041154E" w:rsidRPr="0041154E" w:rsidRDefault="0041154E" w:rsidP="0041154E">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41154E">
        <w:rPr>
          <w:rFonts w:ascii="Times New Roman" w:eastAsia="Times New Roman" w:hAnsi="Times New Roman" w:cs="Times New Roman"/>
          <w:b/>
          <w:bCs/>
          <w:kern w:val="36"/>
          <w:sz w:val="48"/>
          <w:szCs w:val="48"/>
          <w:lang w:bidi="bn-IN"/>
          <w14:ligatures w14:val="none"/>
        </w:rPr>
        <w:lastRenderedPageBreak/>
        <w:t>4.1 Image Formation Geometry</w:t>
      </w:r>
    </w:p>
    <w:p w14:paraId="17612DB8" w14:textId="77777777" w:rsidR="0041154E" w:rsidRDefault="0041154E" w:rsidP="0041154E">
      <w:pPr>
        <w:pStyle w:val="FirstParagraph"/>
      </w:pPr>
      <w:r>
        <w:t>A 3D world point is projected onto the 2D image plane using the camera projection model.</w:t>
      </w:r>
    </w:p>
    <w:p w14:paraId="06239F8C" w14:textId="77777777" w:rsidR="0041154E" w:rsidRDefault="0041154E" w:rsidP="0041154E">
      <w:pPr>
        <w:pStyle w:val="BodyText"/>
      </w:pPr>
      <m:oMathPara>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u</m:t>
                    </m:r>
                    <m:r>
                      <m:rPr>
                        <m:sty m:val="p"/>
                      </m:rPr>
                      <w:rPr>
                        <w:rFonts w:ascii="Cambria Math" w:hAnsi="Cambria Math"/>
                      </w:rPr>
                      <m:t>'</m:t>
                    </m:r>
                  </m:e>
                </m:mr>
                <m:mr>
                  <m:e>
                    <m:r>
                      <w:rPr>
                        <w:rFonts w:ascii="Cambria Math" w:hAnsi="Cambria Math"/>
                      </w:rPr>
                      <m:t>v</m:t>
                    </m:r>
                    <m:r>
                      <m:rPr>
                        <m:sty m:val="p"/>
                      </m:rPr>
                      <w:rPr>
                        <w:rFonts w:ascii="Cambria Math" w:hAnsi="Cambria Math"/>
                      </w:rPr>
                      <m:t>'</m:t>
                    </m:r>
                  </m:e>
                </m:mr>
                <m:mr>
                  <m:e>
                    <m:r>
                      <w:rPr>
                        <w:rFonts w:ascii="Cambria Math" w:hAnsi="Cambria Math"/>
                      </w:rPr>
                      <m:t>w</m:t>
                    </m:r>
                    <m:r>
                      <m:rPr>
                        <m:sty m:val="p"/>
                      </m:rPr>
                      <w:rPr>
                        <w:rFonts w:ascii="Cambria Math" w:hAnsi="Cambria Math"/>
                      </w:rPr>
                      <m:t>'</m:t>
                    </m:r>
                  </m:e>
                </m:mr>
              </m:m>
            </m:e>
          </m:d>
          <m:r>
            <m:rPr>
              <m:sty m:val="p"/>
            </m:rPr>
            <w:rPr>
              <w:rFonts w:ascii="Cambria Math" w:hAnsi="Cambria Math"/>
            </w:rPr>
            <m:t>=</m:t>
          </m:r>
          <m:r>
            <w:rPr>
              <w:rFonts w:ascii="Cambria Math" w:hAnsi="Cambria Math"/>
            </w:rPr>
            <m:t>P</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w</m:t>
                        </m:r>
                      </m:sub>
                    </m:sSub>
                  </m:e>
                </m:mr>
                <m:mr>
                  <m:e>
                    <m:sSub>
                      <m:sSubPr>
                        <m:ctrlPr>
                          <w:rPr>
                            <w:rFonts w:ascii="Cambria Math" w:hAnsi="Cambria Math"/>
                          </w:rPr>
                        </m:ctrlPr>
                      </m:sSubPr>
                      <m:e>
                        <m:r>
                          <w:rPr>
                            <w:rFonts w:ascii="Cambria Math" w:hAnsi="Cambria Math"/>
                          </w:rPr>
                          <m:t>Y</m:t>
                        </m:r>
                      </m:e>
                      <m:sub>
                        <m:r>
                          <w:rPr>
                            <w:rFonts w:ascii="Cambria Math" w:hAnsi="Cambria Math"/>
                          </w:rPr>
                          <m:t>w</m:t>
                        </m:r>
                      </m:sub>
                    </m:sSub>
                  </m:e>
                </m:mr>
                <m:mr>
                  <m:e>
                    <m:sSub>
                      <m:sSubPr>
                        <m:ctrlPr>
                          <w:rPr>
                            <w:rFonts w:ascii="Cambria Math" w:hAnsi="Cambria Math"/>
                          </w:rPr>
                        </m:ctrlPr>
                      </m:sSubPr>
                      <m:e>
                        <m:r>
                          <w:rPr>
                            <w:rFonts w:ascii="Cambria Math" w:hAnsi="Cambria Math"/>
                          </w:rPr>
                          <m:t>Z</m:t>
                        </m:r>
                      </m:e>
                      <m:sub>
                        <m:r>
                          <w:rPr>
                            <w:rFonts w:ascii="Cambria Math" w:hAnsi="Cambria Math"/>
                          </w:rPr>
                          <m:t>w</m:t>
                        </m:r>
                      </m:sub>
                    </m:sSub>
                  </m:e>
                </m:mr>
                <m:mr>
                  <m:e>
                    <m:r>
                      <w:rPr>
                        <w:rFonts w:ascii="Cambria Math" w:hAnsi="Cambria Math"/>
                      </w:rPr>
                      <m:t>1</m:t>
                    </m:r>
                  </m:e>
                </m:mr>
              </m:m>
            </m:e>
          </m:d>
        </m:oMath>
      </m:oMathPara>
    </w:p>
    <w:p w14:paraId="1FAC7E13" w14:textId="77777777" w:rsidR="0041154E" w:rsidRDefault="0041154E" w:rsidP="0041154E">
      <w:pPr>
        <w:pStyle w:val="BodyText"/>
      </w:pPr>
      <w:r>
        <w:t>Where:</w:t>
      </w:r>
    </w:p>
    <w:p w14:paraId="376D6BEE" w14:textId="77777777" w:rsidR="0041154E" w:rsidRDefault="0041154E" w:rsidP="0041154E">
      <w:pPr>
        <w:numPr>
          <w:ilvl w:val="0"/>
          <w:numId w:val="4"/>
        </w:numPr>
        <w:spacing w:after="200" w:line="240" w:lineRule="auto"/>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w</m:t>
                </m:r>
              </m:sub>
            </m:sSub>
          </m:e>
        </m:d>
      </m:oMath>
      <w:r>
        <w:t xml:space="preserve"> represents the world coordinates</w:t>
      </w:r>
    </w:p>
    <w:p w14:paraId="7BD258CF" w14:textId="77777777" w:rsidR="0041154E" w:rsidRDefault="0041154E" w:rsidP="0041154E">
      <w:pPr>
        <w:numPr>
          <w:ilvl w:val="0"/>
          <w:numId w:val="4"/>
        </w:numPr>
        <w:spacing w:after="200" w:line="240" w:lineRule="auto"/>
      </w:pP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represents image coordinates</w:t>
      </w:r>
    </w:p>
    <w:p w14:paraId="4FA5E4C0" w14:textId="77777777" w:rsidR="0041154E" w:rsidRDefault="0041154E" w:rsidP="0041154E">
      <w:pPr>
        <w:numPr>
          <w:ilvl w:val="0"/>
          <w:numId w:val="4"/>
        </w:numPr>
        <w:spacing w:after="200" w:line="240" w:lineRule="auto"/>
      </w:pPr>
      <m:oMath>
        <m:r>
          <w:rPr>
            <w:rFonts w:ascii="Cambria Math" w:hAnsi="Cambria Math"/>
          </w:rPr>
          <m:t>P</m:t>
        </m:r>
      </m:oMath>
      <w:r>
        <w:t xml:space="preserve"> is the projection matrix</w:t>
      </w:r>
    </w:p>
    <w:p w14:paraId="2A4574A4" w14:textId="77777777" w:rsidR="0041154E" w:rsidRDefault="0041154E" w:rsidP="0041154E">
      <w:pPr>
        <w:pStyle w:val="FirstParagraph"/>
      </w:pPr>
      <w:r>
        <w:t>The projection matrix is defined as:</w:t>
      </w:r>
    </w:p>
    <w:p w14:paraId="459877B7" w14:textId="77777777" w:rsidR="0041154E" w:rsidRDefault="0041154E" w:rsidP="0041154E">
      <w:pPr>
        <w:pStyle w:val="BodyText"/>
      </w:pPr>
      <m:oMathPara>
        <m:oMath>
          <m:r>
            <w:rPr>
              <w:rFonts w:ascii="Cambria Math" w:hAnsi="Cambria Math"/>
            </w:rPr>
            <m:t>P</m:t>
          </m:r>
          <m:r>
            <m:rPr>
              <m:sty m:val="p"/>
            </m:rPr>
            <w:rPr>
              <w:rFonts w:ascii="Cambria Math" w:hAnsi="Cambria Math"/>
            </w:rPr>
            <m:t>=</m:t>
          </m:r>
          <m:r>
            <w:rPr>
              <w:rFonts w:ascii="Cambria Math" w:hAnsi="Cambria Math"/>
            </w:rPr>
            <m:t>K</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e>
          </m:d>
        </m:oMath>
      </m:oMathPara>
    </w:p>
    <w:p w14:paraId="053593E8" w14:textId="77777777" w:rsidR="0041154E" w:rsidRDefault="0041154E" w:rsidP="0041154E">
      <w:pPr>
        <w:pStyle w:val="BodyText"/>
      </w:pPr>
      <w:r>
        <w:t>Where:</w:t>
      </w:r>
    </w:p>
    <w:p w14:paraId="7377D863" w14:textId="77777777" w:rsidR="0041154E" w:rsidRDefault="0041154E" w:rsidP="0041154E">
      <w:pPr>
        <w:numPr>
          <w:ilvl w:val="0"/>
          <w:numId w:val="4"/>
        </w:numPr>
        <w:spacing w:after="200" w:line="240" w:lineRule="auto"/>
      </w:pPr>
      <m:oMath>
        <m:r>
          <w:rPr>
            <w:rFonts w:ascii="Cambria Math" w:hAnsi="Cambria Math"/>
          </w:rPr>
          <m:t>K</m:t>
        </m:r>
      </m:oMath>
      <w:r>
        <w:t xml:space="preserve"> = intrinsic matrix</w:t>
      </w:r>
    </w:p>
    <w:p w14:paraId="57B53524" w14:textId="77777777" w:rsidR="0041154E" w:rsidRDefault="0041154E" w:rsidP="0041154E">
      <w:pPr>
        <w:numPr>
          <w:ilvl w:val="0"/>
          <w:numId w:val="4"/>
        </w:numPr>
        <w:spacing w:after="200" w:line="240" w:lineRule="auto"/>
      </w:pPr>
      <m:oMath>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e>
        </m:d>
      </m:oMath>
      <w:r>
        <w:t xml:space="preserve"> = extrinsic parameters</w:t>
      </w:r>
    </w:p>
    <w:p w14:paraId="6B67598C" w14:textId="64210D13" w:rsidR="0041154E" w:rsidRDefault="00A671C6" w:rsidP="00A671C6">
      <w:pPr>
        <w:spacing w:before="100" w:beforeAutospacing="1" w:after="100" w:afterAutospacing="1" w:line="240" w:lineRule="auto"/>
        <w:jc w:val="center"/>
        <w:outlineLvl w:val="0"/>
      </w:pPr>
      <w:r>
        <w:rPr>
          <w:rFonts w:ascii="Times New Roman" w:eastAsia="Times New Roman" w:hAnsi="Times New Roman" w:cs="Times New Roman"/>
          <w:b/>
          <w:bCs/>
          <w:noProof/>
          <w:kern w:val="36"/>
          <w:sz w:val="48"/>
          <w:szCs w:val="48"/>
          <w:lang w:bidi="bn-IN"/>
        </w:rPr>
        <w:drawing>
          <wp:inline distT="0" distB="0" distL="0" distR="0" wp14:anchorId="62FF7794" wp14:editId="100A466D">
            <wp:extent cx="5943600" cy="3343275"/>
            <wp:effectExtent l="0" t="0" r="0" b="0"/>
            <wp:docPr id="49534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4861" name="Picture 49534861"/>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41154E">
        <w:rPr>
          <w:rFonts w:ascii="Times New Roman" w:eastAsia="Times New Roman" w:hAnsi="Times New Roman" w:cs="Times New Roman"/>
          <w:b/>
          <w:bCs/>
          <w:kern w:val="36"/>
          <w:sz w:val="48"/>
          <w:szCs w:val="48"/>
          <w:lang w:bidi="bn-IN"/>
          <w14:ligatures w14:val="none"/>
        </w:rPr>
        <w:br/>
      </w:r>
      <w:r w:rsidR="0041154E">
        <w:t>Geometry of Image Formation Diagram”</w:t>
      </w:r>
      <w:r w:rsidR="0041154E">
        <w:br/>
        <w:t>(3D world → camera → image plane projection figure)</w:t>
      </w:r>
    </w:p>
    <w:p w14:paraId="2EC8DB1F" w14:textId="77777777" w:rsidR="0041154E" w:rsidRDefault="0041154E" w:rsidP="00643507">
      <w:pPr>
        <w:pStyle w:val="Heading1"/>
      </w:pPr>
      <w:r>
        <w:lastRenderedPageBreak/>
        <w:t>4.2 Checkerboard Detection</w:t>
      </w:r>
    </w:p>
    <w:p w14:paraId="6A8AF705" w14:textId="77777777" w:rsidR="0041154E" w:rsidRDefault="0041154E" w:rsidP="00643507">
      <w:pPr>
        <w:pStyle w:val="Heading2Char"/>
      </w:pPr>
      <w:r>
        <w:t>A checkerboard pattern was used because its corners are easy to detect and provide stable geometric reference points. Multiple checkerboard images were captured from different orientations and distances.</w:t>
      </w:r>
    </w:p>
    <w:p w14:paraId="703374F2" w14:textId="77777777" w:rsidR="0041154E" w:rsidRDefault="0041154E" w:rsidP="00643507">
      <w:pPr>
        <w:pStyle w:val="Heading1Char"/>
      </w:pPr>
      <w:r>
        <w:t xml:space="preserve">OpenCV’s </w:t>
      </w:r>
      <w:r>
        <w:rPr/>
        <w:t>cv2.findChessboardCorners()</w:t>
      </w:r>
      <w:r>
        <w:t xml:space="preserve"> function was used to detect checkerboard corners from the images.</w:t>
      </w:r>
    </w:p>
    <w:tbl>
      <w:tblPr>
        <w:tblStyle w:val="TableGrid"/>
        <w:tblW w:w="0" w:type="auto"/>
        <w:tblLook w:val="04A0" w:firstRow="1" w:lastRow="0" w:firstColumn="1" w:lastColumn="0" w:noHBand="0" w:noVBand="1"/>
      </w:tblPr>
      <w:tblGrid>
        <w:gridCol w:w="4675"/>
        <w:gridCol w:w="4675"/>
      </w:tblGrid>
      <w:tr w:rsidR="0052725C" w14:paraId="48E85ED7" w14:textId="77777777" w:rsidTr="0052725C">
        <w:tc>
          <w:tcPr>
            <w:tcW w:w="4675" w:type="dxa"/>
          </w:tcPr>
          <w:p w14:paraId="48836FB9" w14:textId="10B42745" w:rsidR="0052725C" w:rsidRDefault="0052725C" w:rsidP="00643507">
            <w:pPr>
              <w:pStyle w:val="Heading1Char"/>
            </w:pPr>
            <w:r>
              <w:rPr>
                <w:noProof/>
              </w:rPr>
              <w:drawing>
                <wp:inline distT="0" distB="0" distL="0" distR="0" wp14:anchorId="6A5338B0" wp14:editId="74AB2397">
                  <wp:extent cx="2394779" cy="2206216"/>
                  <wp:effectExtent l="0" t="0" r="5715" b="3810"/>
                  <wp:docPr id="1874704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04055" name="Picture 18747040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9512" cy="2311915"/>
                          </a:xfrm>
                          <a:prstGeom prst="rect">
                            <a:avLst/>
                          </a:prstGeom>
                        </pic:spPr>
                      </pic:pic>
                    </a:graphicData>
                  </a:graphic>
                </wp:inline>
              </w:drawing>
            </w:r>
          </w:p>
        </w:tc>
        <w:tc>
          <w:tcPr>
            <w:tcW w:w="4675" w:type="dxa"/>
          </w:tcPr>
          <w:p w14:paraId="7561EDB0" w14:textId="483C7AD3" w:rsidR="0052725C" w:rsidRDefault="0052725C" w:rsidP="00643507">
            <w:pPr>
              <w:pStyle w:val="Heading1Char"/>
            </w:pPr>
            <w:r>
              <w:rPr>
                <w:noProof/>
              </w:rPr>
              <w:drawing>
                <wp:inline distT="0" distB="0" distL="0" distR="0" wp14:anchorId="5340D0A2" wp14:editId="0A955132">
                  <wp:extent cx="2622074" cy="2126615"/>
                  <wp:effectExtent l="0" t="0" r="0" b="0"/>
                  <wp:docPr id="1438064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64589" name="Picture 1438064589"/>
                          <pic:cNvPicPr/>
                        </pic:nvPicPr>
                        <pic:blipFill>
                          <a:blip r:embed="rId8">
                            <a:extLst>
                              <a:ext uri="{28A0092B-C50C-407E-A947-70E740481C1C}">
                                <a14:useLocalDpi xmlns:a14="http://schemas.microsoft.com/office/drawing/2010/main" val="0"/>
                              </a:ext>
                            </a:extLst>
                          </a:blip>
                          <a:stretch>
                            <a:fillRect/>
                          </a:stretch>
                        </pic:blipFill>
                        <pic:spPr>
                          <a:xfrm>
                            <a:off x="0" y="0"/>
                            <a:ext cx="2667280" cy="2163279"/>
                          </a:xfrm>
                          <a:prstGeom prst="rect">
                            <a:avLst/>
                          </a:prstGeom>
                        </pic:spPr>
                      </pic:pic>
                    </a:graphicData>
                  </a:graphic>
                </wp:inline>
              </w:drawing>
            </w:r>
          </w:p>
        </w:tc>
      </w:tr>
    </w:tbl>
    <w:p w14:paraId="55470A25" w14:textId="3A835434" w:rsidR="0041154E" w:rsidRDefault="0041154E" w:rsidP="0052725C">
      <w:pPr>
        <w:pStyle w:val="Heading1Char"/>
      </w:pPr>
      <w:r>
        <w:br/>
        <w:t>“Original Checkerboard Image”</w:t>
      </w:r>
    </w:p>
    <w:p w14:paraId="215D1153" w14:textId="77777777" w:rsidR="0041154E" w:rsidRDefault="0041154E" w:rsidP="00643507">
      <w:pPr>
        <w:pStyle w:val="Heading1"/>
      </w:pPr>
      <w:r>
        <w:t>4.3 Corner Extraction and Calibration</w:t>
      </w:r>
    </w:p>
    <w:p w14:paraId="0A6E5581" w14:textId="77777777" w:rsidR="0041154E" w:rsidRDefault="0041154E" w:rsidP="00643507">
      <w:pPr>
        <w:pStyle w:val="Heading2Char"/>
      </w:pPr>
      <w:r>
        <w:t xml:space="preserve">After corner detection, sub-pixel corner refinement was performed using </w:t>
      </w:r>
      <w:r>
        <w:rPr/>
        <w:t>cv2.cornerSubPix()</w:t>
      </w:r>
      <w:r>
        <w:t xml:space="preserve"> to improve localization accuracy. These refined corner coordinates were then used for camera calibration using OpenCV’s </w:t>
      </w:r>
      <w:r>
        <w:rPr/>
        <w:t>cv2.calibrateCamera()</w:t>
      </w:r>
      <w:r>
        <w:t xml:space="preserve"> function.</w:t>
      </w:r>
    </w:p>
    <w:p w14:paraId="45D2D9C1" w14:textId="77777777" w:rsidR="0041154E" w:rsidRDefault="0041154E" w:rsidP="00643507">
      <w:pPr>
        <w:pStyle w:val="Heading1Char"/>
      </w:pPr>
      <w:r>
        <w:t>The calibration process computes:</w:t>
      </w:r>
    </w:p>
    <w:p w14:paraId="44F89B2D" w14:textId="77777777" w:rsidR="0041154E" w:rsidRDefault="0041154E" w:rsidP="00643507">
      <w:pPr>
        <w:numPr>
          <w:ilvl w:val="0"/>
          <w:numId w:val="4"/>
        </w:numPr>
      </w:pPr>
      <w:r>
        <w:t>Camera intrinsic matrix</w:t>
      </w:r>
    </w:p>
    <w:p w14:paraId="1065F3ED" w14:textId="77777777" w:rsidR="0041154E" w:rsidRDefault="0041154E" w:rsidP="00643507">
      <w:pPr>
        <w:numPr>
          <w:ilvl w:val="0"/>
          <w:numId w:val="4"/>
        </w:numPr>
      </w:pPr>
      <w:r>
        <w:t>Distortion coefficients</w:t>
      </w:r>
    </w:p>
    <w:p w14:paraId="324B9820" w14:textId="77777777" w:rsidR="0041154E" w:rsidRDefault="0041154E" w:rsidP="00643507">
      <w:pPr>
        <w:numPr>
          <w:ilvl w:val="0"/>
          <w:numId w:val="4"/>
        </w:numPr>
      </w:pPr>
      <w:r>
        <w:t>Rotation vectors</w:t>
      </w:r>
    </w:p>
    <w:p w14:paraId="1917D2FA" w14:textId="77777777" w:rsidR="0041154E" w:rsidRDefault="0041154E" w:rsidP="00643507">
      <w:pPr>
        <w:numPr>
          <w:ilvl w:val="0"/>
          <w:numId w:val="4"/>
        </w:numPr>
      </w:pPr>
      <w:r>
        <w:t>Translation vectors</w:t>
      </w:r>
    </w:p>
    <w:p w14:paraId="1EF6BEC8" w14:textId="7B01BB45" w:rsidR="0052725C" w:rsidRDefault="0041154E" w:rsidP="0052725C">
      <w:pPr>
        <w:pStyle w:val="Heading2Char"/>
      </w:pPr>
      <w:r>
        <w:t>The calibration results were saved in YAML format for later use.</w:t>
      </w:r>
    </w:p>
    <w:p w14:paraId="4802AA89" w14:textId="77777777" w:rsidR="0041154E" w:rsidRDefault="0041154E" w:rsidP="00643507">
      <w:pPr>
        <w:pStyle w:val="Heading1"/>
      </w:pPr>
      <w:r>
        <w:lastRenderedPageBreak/>
        <w:t>4.4 Camera Matrix</w:t>
      </w:r>
    </w:p>
    <w:p w14:paraId="29553631" w14:textId="77777777" w:rsidR="0041154E" w:rsidRDefault="0041154E" w:rsidP="00643507">
      <w:pPr>
        <w:pStyle w:val="Heading2Char"/>
      </w:pPr>
      <w:r>
        <w:t>The camera intrinsic matrix describes the internal optical properties of the camera.</w:t>
      </w:r>
    </w:p>
    <w:p w14:paraId="450CC945" w14:textId="77777777" w:rsidR="0041154E" w:rsidRDefault="0041154E" w:rsidP="00643507">
      <w:pPr>
        <w:pStyle w:val="Heading1Char"/>
      </w:pPr>
      <m:oMathPara>
        <m:oMath>
          <m:r>
            <w:rPr>
              <w:rFonts w:ascii="Cambria Math" w:hAnsi="Cambria Math"/>
            </w:rPr>
            <m:t>K</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x</m:t>
                        </m:r>
                      </m:sub>
                    </m:sSub>
                  </m:e>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0</m:t>
                    </m:r>
                  </m:e>
                  <m:e>
                    <m:sSub>
                      <m:sSubPr>
                        <m:ctrlPr>
                          <w:rPr>
                            <w:rFonts w:ascii="Cambria Math" w:hAnsi="Cambria Math"/>
                          </w:rPr>
                        </m:ctrlPr>
                      </m:sSubPr>
                      <m:e>
                        <m:r>
                          <w:rPr>
                            <w:rFonts w:ascii="Cambria Math" w:hAnsi="Cambria Math"/>
                          </w:rPr>
                          <m:t>f</m:t>
                        </m:r>
                      </m:e>
                      <m:sub>
                        <m:r>
                          <w:rPr>
                            <w:rFonts w:ascii="Cambria Math" w:hAnsi="Cambria Math"/>
                          </w:rPr>
                          <m:t>y</m:t>
                        </m:r>
                      </m:sub>
                    </m:sSub>
                  </m:e>
                  <m:e>
                    <m:sSub>
                      <m:sSubPr>
                        <m:ctrlPr>
                          <w:rPr>
                            <w:rFonts w:ascii="Cambria Math" w:hAnsi="Cambria Math"/>
                          </w:rPr>
                        </m:ctrlPr>
                      </m:sSubPr>
                      <m:e>
                        <m:r>
                          <w:rPr>
                            <w:rFonts w:ascii="Cambria Math" w:hAnsi="Cambria Math"/>
                          </w:rPr>
                          <m:t>c</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1692433F" w14:textId="77777777" w:rsidR="0041154E" w:rsidRDefault="0041154E" w:rsidP="00643507">
      <w:pPr>
        <w:pStyle w:val="Heading1Char"/>
      </w:pPr>
      <w:r>
        <w:t>Where:</w:t>
      </w:r>
    </w:p>
    <w:p w14:paraId="042A7FF0" w14:textId="77777777" w:rsidR="0041154E" w:rsidRDefault="0041154E" w:rsidP="00643507">
      <w:pPr>
        <w:numPr>
          <w:ilvl w:val="0"/>
          <w:numId w:val="5"/>
        </w:numPr>
      </w:pPr>
      <m:oMath>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oMath>
      <w:r>
        <w:t xml:space="preserve"> = focal lengths</w:t>
      </w:r>
    </w:p>
    <w:p w14:paraId="6D7AC891" w14:textId="77777777" w:rsidR="0041154E" w:rsidRDefault="0041154E" w:rsidP="00643507">
      <w:pPr>
        <w:numPr>
          <w:ilvl w:val="0"/>
          <w:numId w:val="5"/>
        </w:numPr>
      </w:pPr>
      <m:oMath>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 optical center coordinates</w:t>
      </w:r>
    </w:p>
    <w:p w14:paraId="6E3868C8" w14:textId="2DC252CE" w:rsidR="0041154E" w:rsidRDefault="0052725C" w:rsidP="00CB6CF7">
      <w:pPr>
        <w:pStyle w:val="Heading2Char"/>
        <w:jc w:val="center"/>
      </w:pPr>
      <w:r>
        <w:rPr>
          <w:noProof/>
        </w:rPr>
        <w:drawing>
          <wp:inline distT="0" distB="0" distL="0" distR="0" wp14:anchorId="0D028B6F" wp14:editId="1A8B7F9B">
            <wp:extent cx="5359400" cy="1181100"/>
            <wp:effectExtent l="0" t="0" r="0" b="0"/>
            <wp:docPr id="2101691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91560" name="Picture 2101691560"/>
                    <pic:cNvPicPr/>
                  </pic:nvPicPr>
                  <pic:blipFill>
                    <a:blip r:embed="rId9">
                      <a:extLst>
                        <a:ext uri="{28A0092B-C50C-407E-A947-70E740481C1C}">
                          <a14:useLocalDpi xmlns:a14="http://schemas.microsoft.com/office/drawing/2010/main" val="0"/>
                        </a:ext>
                      </a:extLst>
                    </a:blip>
                    <a:stretch>
                      <a:fillRect/>
                    </a:stretch>
                  </pic:blipFill>
                  <pic:spPr>
                    <a:xfrm>
                      <a:off x="0" y="0"/>
                      <a:ext cx="5359400" cy="1181100"/>
                    </a:xfrm>
                    <a:prstGeom prst="rect">
                      <a:avLst/>
                    </a:prstGeom>
                  </pic:spPr>
                </pic:pic>
              </a:graphicData>
            </a:graphic>
          </wp:inline>
        </w:drawing>
      </w:r>
      <w:r w:rsidR="0041154E">
        <w:br/>
        <w:t>“Calibration Output Screenshot Showing Camera Matrix”</w:t>
      </w:r>
    </w:p>
    <w:p w14:paraId="0518C223" w14:textId="77777777" w:rsidR="0041154E" w:rsidRDefault="0041154E" w:rsidP="00643507">
      <w:pPr>
        <w:pStyle w:val="Heading1"/>
      </w:pPr>
      <w:r>
        <w:t>4.5 Distortion Coefficients</w:t>
      </w:r>
    </w:p>
    <w:p w14:paraId="21DC6766" w14:textId="77777777" w:rsidR="0041154E" w:rsidRDefault="0041154E" w:rsidP="00643507">
      <w:pPr>
        <w:pStyle w:val="Heading2Char"/>
      </w:pPr>
      <w:r>
        <w:t>Lens distortion causes image deformation, especially near image boundaries. Distortion coefficients were estimated during calibration to model this distortion mathematically.</w:t>
      </w:r>
    </w:p>
    <w:p w14:paraId="1F776DC0" w14:textId="77777777" w:rsidR="0041154E" w:rsidRDefault="0041154E" w:rsidP="00643507">
      <w:pPr>
        <w:pStyle w:val="Heading1Char"/>
      </w:pPr>
      <m:oMathPara>
        <m:oMath>
          <m:sSub>
            <m:sSubPr>
              <m:ctrlPr>
                <w:rPr>
                  <w:rFonts w:ascii="Cambria Math" w:hAnsi="Cambria Math"/>
                </w:rPr>
              </m:ctrlPr>
            </m:sSubPr>
            <m:e>
              <m:r>
                <w:rPr>
                  <w:rFonts w:ascii="Cambria Math" w:hAnsi="Cambria Math"/>
                </w:rPr>
                <m:t>x</m:t>
              </m:r>
            </m:e>
            <m:sub>
              <m:r>
                <w:rPr>
                  <w:rFonts w:ascii="Cambria Math" w:hAnsi="Cambria Math"/>
                </w:rPr>
                <m:t>distorted</m:t>
              </m:r>
            </m:sub>
          </m:sSub>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sSup>
                <m:sSupPr>
                  <m:ctrlPr>
                    <w:rPr>
                      <w:rFonts w:ascii="Cambria Math" w:hAnsi="Cambria Math"/>
                    </w:rPr>
                  </m:ctrlPr>
                </m:sSupPr>
                <m:e>
                  <m:r>
                    <w:rPr>
                      <w:rFonts w:ascii="Cambria Math" w:hAnsi="Cambria Math"/>
                    </w:rPr>
                    <m:t>r</m:t>
                  </m:r>
                </m:e>
                <m:sup>
                  <m:r>
                    <w:rPr>
                      <w:rFonts w:ascii="Cambria Math" w:hAnsi="Cambria Math"/>
                    </w:rPr>
                    <m:t>6</m:t>
                  </m:r>
                </m:sup>
              </m:sSup>
            </m:e>
          </m:d>
        </m:oMath>
      </m:oMathPara>
    </w:p>
    <w:p w14:paraId="43BA3358" w14:textId="77777777" w:rsidR="0041154E" w:rsidRDefault="0041154E" w:rsidP="00643507">
      <w:pPr>
        <w:pStyle w:val="Heading1Char"/>
      </w:pPr>
      <w:r>
        <w:t>Where:</w:t>
      </w:r>
    </w:p>
    <w:p w14:paraId="59509394" w14:textId="77777777" w:rsidR="0041154E" w:rsidRDefault="0041154E" w:rsidP="00643507">
      <w:pPr>
        <w:numPr>
          <w:ilvl w:val="0"/>
          <w:numId w:val="6"/>
        </w:numPr>
      </w:pP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oMath>
      <w:r>
        <w:t xml:space="preserve"> are radial distortion coefficients</w:t>
      </w:r>
    </w:p>
    <w:p w14:paraId="769D605A" w14:textId="0A693DD6" w:rsidR="0041154E" w:rsidRDefault="00CB6CF7" w:rsidP="00CA5BDF">
      <w:pPr>
        <w:pStyle w:val="Heading2Char"/>
        <w:jc w:val="center"/>
      </w:pPr>
      <w:r>
        <w:rPr>
          <w:noProof/>
        </w:rPr>
        <w:drawing>
          <wp:inline distT="0" distB="0" distL="0" distR="0" wp14:anchorId="64B57ECD" wp14:editId="62128727">
            <wp:extent cx="3732260" cy="1883179"/>
            <wp:effectExtent l="0" t="0" r="1905" b="0"/>
            <wp:docPr id="2083667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67036" name="Picture 2083667036"/>
                    <pic:cNvPicPr/>
                  </pic:nvPicPr>
                  <pic:blipFill>
                    <a:blip r:embed="rId10">
                      <a:extLst>
                        <a:ext uri="{28A0092B-C50C-407E-A947-70E740481C1C}">
                          <a14:useLocalDpi xmlns:a14="http://schemas.microsoft.com/office/drawing/2010/main" val="0"/>
                        </a:ext>
                      </a:extLst>
                    </a:blip>
                    <a:stretch>
                      <a:fillRect/>
                    </a:stretch>
                  </pic:blipFill>
                  <pic:spPr>
                    <a:xfrm>
                      <a:off x="0" y="0"/>
                      <a:ext cx="3849504" cy="1942337"/>
                    </a:xfrm>
                    <a:prstGeom prst="rect">
                      <a:avLst/>
                    </a:prstGeom>
                  </pic:spPr>
                </pic:pic>
              </a:graphicData>
            </a:graphic>
          </wp:inline>
        </w:drawing>
      </w:r>
      <w:r w:rsidR="0041154E">
        <w:br/>
        <w:t>“Distorted vs Corrected Grid/Image Comparison”</w:t>
      </w:r>
    </w:p>
    <w:p w14:paraId="0E865F27" w14:textId="77777777" w:rsidR="0041154E" w:rsidRDefault="0041154E" w:rsidP="00643507">
      <w:pPr>
        <w:pStyle w:val="Heading1"/>
      </w:pPr>
      <w:r>
        <w:lastRenderedPageBreak/>
        <w:t>4.6 Reprojection Error</w:t>
      </w:r>
    </w:p>
    <w:p w14:paraId="53FD0859" w14:textId="77777777" w:rsidR="0041154E" w:rsidRDefault="0041154E" w:rsidP="00643507">
      <w:pPr>
        <w:pStyle w:val="Heading2Char"/>
      </w:pPr>
      <w:r>
        <w:t>Reprojection error was used to evaluate calibration accuracy by comparing detected checkerboard corners with projected corner positions generated by the calibration model.</w:t>
      </w:r>
    </w:p>
    <w:p w14:paraId="2D362C7A" w14:textId="77777777" w:rsidR="0041154E" w:rsidRDefault="0041154E" w:rsidP="00643507">
      <w:pPr>
        <w:pStyle w:val="Heading1Char"/>
      </w:pPr>
      <m:oMathPara>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e>
          </m:nary>
        </m:oMath>
      </m:oMathPara>
    </w:p>
    <w:p w14:paraId="12551E9D" w14:textId="77777777" w:rsidR="0041154E" w:rsidRDefault="0041154E" w:rsidP="00643507">
      <w:pPr>
        <w:pStyle w:val="Heading1Char"/>
      </w:pPr>
      <w:r>
        <w:t>Lower reprojection error indicates better calibration quality and more accurate camera parameter estimation.</w:t>
      </w:r>
    </w:p>
    <w:p w14:paraId="66841BCA" w14:textId="664D39EF" w:rsidR="0041154E" w:rsidRDefault="00CB6CF7" w:rsidP="00CB6CF7">
      <w:pPr>
        <w:pStyle w:val="Heading1Char"/>
        <w:jc w:val="center"/>
      </w:pPr>
      <w:r w:rsidRPr="00CB6CF7">
        <w:t>Mean Reprojection Error: 1.4692212318426745 pixels</w:t>
      </w:r>
      <w:r w:rsidR="0041154E">
        <w:br/>
        <w:t>“Reprojection Error Result Screenshot / Calibration Accuracy Output”</w:t>
      </w:r>
    </w:p>
    <w:p w14:paraId="105A27D2" w14:textId="77777777" w:rsidR="000B6FD8" w:rsidRPr="000B6FD8" w:rsidRDefault="000B6FD8"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0B6FD8">
        <w:rPr>
          <w:rFonts w:ascii="Times New Roman" w:eastAsia="Times New Roman" w:hAnsi="Times New Roman" w:cs="Times New Roman"/>
          <w:b/>
          <w:bCs/>
          <w:kern w:val="36"/>
          <w:sz w:val="48"/>
          <w:szCs w:val="48"/>
          <w:lang w:bidi="bn-IN"/>
          <w14:ligatures w14:val="none"/>
        </w:rPr>
        <w:t>Part 2 — Distortion Correction</w:t>
      </w:r>
    </w:p>
    <w:p w14:paraId="6749CA13" w14:textId="77777777" w:rsidR="00A671C6" w:rsidRDefault="00A671C6" w:rsidP="00A671C6">
      <w:pPr>
        <w:pStyle w:val="Heading1"/>
      </w:pPr>
      <w:r>
        <w:t>5. Distortion Correction</w:t>
      </w:r>
    </w:p>
    <w:p w14:paraId="14DA34D0" w14:textId="77777777" w:rsidR="00A671C6" w:rsidRDefault="00A671C6" w:rsidP="00A671C6">
      <w:pPr>
        <w:pStyle w:val="FirstParagraph"/>
      </w:pPr>
      <w:r>
        <w:t>After camera calibration, distortion correction was applied using the estimated camera matrix and distortion coefficients. Real camera lenses introduce geometric distortion that causes straight lines to appear curved, especially near the image boundaries. This distortion can negatively affect object measurement and geometric consistency.</w:t>
      </w:r>
    </w:p>
    <w:p w14:paraId="1228D759" w14:textId="77777777" w:rsidR="00A671C6" w:rsidRDefault="00A671C6" w:rsidP="00A671C6">
      <w:pPr>
        <w:pStyle w:val="BodyText"/>
      </w:pPr>
      <w:r>
        <w:t xml:space="preserve">In this project, OpenCV’s </w:t>
      </w:r>
      <w:r>
        <w:rPr>
          <w:rStyle w:val="VerbatimChar"/>
        </w:rPr>
        <w:t>cv2.undistort()</w:t>
      </w:r>
      <w:r>
        <w:t xml:space="preserve"> function was used to generate corrected images from distorted input images.</w:t>
      </w:r>
    </w:p>
    <w:p w14:paraId="43DA2542" w14:textId="77777777" w:rsidR="00A671C6" w:rsidRDefault="00A671C6" w:rsidP="00A671C6">
      <w:pPr>
        <w:pStyle w:val="BodyText"/>
      </w:pPr>
      <w:r>
        <w:t>The distortion correction process can be represented as:</w:t>
      </w:r>
    </w:p>
    <w:p w14:paraId="22D42A19" w14:textId="77777777" w:rsidR="00A671C6" w:rsidRDefault="00A671C6" w:rsidP="00A671C6">
      <w:pPr>
        <w:pStyle w:val="BodyText"/>
      </w:pPr>
      <m:oMathPara>
        <m:oMath>
          <m:sSub>
            <m:sSubPr>
              <m:ctrlPr>
                <w:rPr>
                  <w:rFonts w:ascii="Cambria Math" w:hAnsi="Cambria Math"/>
                </w:rPr>
              </m:ctrlPr>
            </m:sSubPr>
            <m:e>
              <m:r>
                <w:rPr>
                  <w:rFonts w:ascii="Cambria Math" w:hAnsi="Cambria Math"/>
                </w:rPr>
                <m:t>I</m:t>
              </m:r>
            </m:e>
            <m:sub>
              <m:r>
                <w:rPr>
                  <w:rFonts w:ascii="Cambria Math" w:hAnsi="Cambria Math"/>
                </w:rPr>
                <m:t>corrected</m:t>
              </m:r>
            </m:sub>
          </m:sSub>
          <m:r>
            <m:rPr>
              <m:sty m:val="p"/>
            </m:rPr>
            <w:rPr>
              <w:rFonts w:ascii="Cambria Math" w:hAnsi="Cambria Math"/>
            </w:rPr>
            <m:t>=</m:t>
          </m:r>
          <m:r>
            <w:rPr>
              <w:rFonts w:ascii="Cambria Math" w:hAnsi="Cambria Math"/>
            </w:rPr>
            <m:t>Undistort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distorted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e>
          </m:d>
        </m:oMath>
      </m:oMathPara>
    </w:p>
    <w:p w14:paraId="405FC1BF" w14:textId="77777777" w:rsidR="00A671C6" w:rsidRDefault="00A671C6" w:rsidP="00A671C6">
      <w:pPr>
        <w:pStyle w:val="BodyText"/>
      </w:pPr>
      <w:r>
        <w:t>Where:</w:t>
      </w:r>
    </w:p>
    <w:p w14:paraId="34988CDC" w14:textId="77777777" w:rsidR="00A671C6" w:rsidRDefault="00A671C6" w:rsidP="00A671C6">
      <w:pPr>
        <w:numPr>
          <w:ilvl w:val="0"/>
          <w:numId w:val="4"/>
        </w:numPr>
        <w:spacing w:after="200" w:line="240" w:lineRule="auto"/>
      </w:pPr>
      <m:oMath>
        <m:sSub>
          <m:sSubPr>
            <m:ctrlPr>
              <w:rPr>
                <w:rFonts w:ascii="Cambria Math" w:hAnsi="Cambria Math"/>
              </w:rPr>
            </m:ctrlPr>
          </m:sSubPr>
          <m:e>
            <m:r>
              <w:rPr>
                <w:rFonts w:ascii="Cambria Math" w:hAnsi="Cambria Math"/>
              </w:rPr>
              <m:t>I</m:t>
            </m:r>
          </m:e>
          <m:sub>
            <m:r>
              <w:rPr>
                <w:rFonts w:ascii="Cambria Math" w:hAnsi="Cambria Math"/>
              </w:rPr>
              <m:t>distorted</m:t>
            </m:r>
          </m:sub>
        </m:sSub>
      </m:oMath>
      <w:r>
        <w:t xml:space="preserve"> = original distorted image</w:t>
      </w:r>
    </w:p>
    <w:p w14:paraId="5B60B0E8" w14:textId="77777777" w:rsidR="00A671C6" w:rsidRDefault="00A671C6" w:rsidP="00A671C6">
      <w:pPr>
        <w:numPr>
          <w:ilvl w:val="0"/>
          <w:numId w:val="4"/>
        </w:numPr>
        <w:spacing w:after="200" w:line="240" w:lineRule="auto"/>
      </w:pPr>
      <m:oMath>
        <m:r>
          <w:rPr>
            <w:rFonts w:ascii="Cambria Math" w:hAnsi="Cambria Math"/>
          </w:rPr>
          <m:t>K</m:t>
        </m:r>
      </m:oMath>
      <w:r>
        <w:t xml:space="preserve"> = camera intrinsic matrix</w:t>
      </w:r>
    </w:p>
    <w:p w14:paraId="276F9E15" w14:textId="77777777" w:rsidR="00A671C6" w:rsidRDefault="00A671C6" w:rsidP="00A671C6">
      <w:pPr>
        <w:numPr>
          <w:ilvl w:val="0"/>
          <w:numId w:val="4"/>
        </w:numPr>
        <w:spacing w:after="200" w:line="240" w:lineRule="auto"/>
      </w:pPr>
      <m:oMath>
        <m:r>
          <w:rPr>
            <w:rFonts w:ascii="Cambria Math" w:hAnsi="Cambria Math"/>
          </w:rPr>
          <m:t>D</m:t>
        </m:r>
      </m:oMath>
      <w:r>
        <w:t xml:space="preserve"> = distortion coefficients</w:t>
      </w:r>
    </w:p>
    <w:p w14:paraId="00105164" w14:textId="77777777" w:rsidR="00A671C6" w:rsidRDefault="00A671C6" w:rsidP="00A671C6">
      <w:pPr>
        <w:pStyle w:val="FirstParagraph"/>
      </w:pPr>
      <w:r>
        <w:t>The corrected images showed improved straight-line consistency and reduced geometric deformation compared to the original images.</w:t>
      </w:r>
    </w:p>
    <w:p w14:paraId="0334D736" w14:textId="6B0CD06A" w:rsidR="00A671C6" w:rsidRPr="00CB6CF7" w:rsidRDefault="00CB6CF7" w:rsidP="00CB6CF7">
      <w:pPr>
        <w:pStyle w:val="BodyText"/>
        <w:rPr>
          <w:rFonts w:ascii="Apple Color Emoji" w:hAnsi="Apple Color Emoji" w:cs="Apple Color Emoji"/>
        </w:rPr>
      </w:pPr>
      <w:r w:rsidRPr="00CB6CF7">
        <w:rPr>
          <w:rFonts w:ascii="Apple Color Emoji" w:hAnsi="Apple Color Emoji" w:cs="Apple Color Emoji"/>
        </w:rPr>
        <w:lastRenderedPageBreak/>
        <w:drawing>
          <wp:inline distT="0" distB="0" distL="0" distR="0" wp14:anchorId="17893DE9" wp14:editId="48416936">
            <wp:extent cx="5943600" cy="2218055"/>
            <wp:effectExtent l="0" t="0" r="0" b="4445"/>
            <wp:docPr id="173113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35908" name=""/>
                    <pic:cNvPicPr/>
                  </pic:nvPicPr>
                  <pic:blipFill>
                    <a:blip r:embed="rId11"/>
                    <a:stretch>
                      <a:fillRect/>
                    </a:stretch>
                  </pic:blipFill>
                  <pic:spPr>
                    <a:xfrm>
                      <a:off x="0" y="0"/>
                      <a:ext cx="5943600" cy="2218055"/>
                    </a:xfrm>
                    <a:prstGeom prst="rect">
                      <a:avLst/>
                    </a:prstGeom>
                  </pic:spPr>
                </pic:pic>
              </a:graphicData>
            </a:graphic>
          </wp:inline>
        </w:drawing>
      </w:r>
    </w:p>
    <w:p w14:paraId="2606B9B2" w14:textId="77777777" w:rsidR="000B6FD8" w:rsidRPr="000B6FD8" w:rsidRDefault="000B6FD8"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0B6FD8">
        <w:rPr>
          <w:rFonts w:ascii="Times New Roman" w:eastAsia="Times New Roman" w:hAnsi="Times New Roman" w:cs="Times New Roman"/>
          <w:b/>
          <w:bCs/>
          <w:kern w:val="36"/>
          <w:sz w:val="48"/>
          <w:szCs w:val="48"/>
          <w:lang w:bidi="bn-IN"/>
          <w14:ligatures w14:val="none"/>
        </w:rPr>
        <w:t>Part 3 — Real-World Measurement</w:t>
      </w:r>
    </w:p>
    <w:p w14:paraId="7DECE7B5" w14:textId="77777777" w:rsidR="00A671C6" w:rsidRDefault="00A671C6" w:rsidP="00A671C6">
      <w:pPr>
        <w:pStyle w:val="FirstParagraph"/>
      </w:pPr>
      <w:r>
        <w:t>After distortion correction, a real-world measurement pipeline was implemented to estimate object dimensions using calibrated images. The goal was to convert pixel measurements into real-world units such as millimeters.</w:t>
      </w:r>
    </w:p>
    <w:p w14:paraId="04821945" w14:textId="77777777" w:rsidR="00A671C6" w:rsidRDefault="00A671C6" w:rsidP="00A671C6">
      <w:pPr>
        <w:pStyle w:val="BodyText"/>
      </w:pPr>
      <w:r>
        <w:t>Perspective transformation and pixel scaling techniques were used to improve measurement accuracy and reduce viewpoint-related distortion effects.</w:t>
      </w:r>
    </w:p>
    <w:p w14:paraId="0E1031FA" w14:textId="77777777" w:rsidR="00A671C6" w:rsidRDefault="00A671C6" w:rsidP="00A671C6">
      <w:pPr>
        <w:pStyle w:val="BodyText"/>
      </w:pPr>
      <w:r>
        <w:t>The pixel-to-real-world scaling relationship is defined as:</w:t>
      </w:r>
    </w:p>
    <w:p w14:paraId="1E5A095B" w14:textId="77777777" w:rsidR="00A671C6" w:rsidRDefault="00A671C6" w:rsidP="00A671C6">
      <w:pPr>
        <w:pStyle w:val="BodyText"/>
      </w:pPr>
      <m:oMathPara>
        <m:oMath>
          <m:r>
            <w:rPr>
              <w:rFonts w:ascii="Cambria Math" w:hAnsi="Cambria Math"/>
            </w:rPr>
            <m:t>Scale</m:t>
          </m:r>
          <m:r>
            <m:rPr>
              <m:sty m:val="p"/>
            </m:rPr>
            <w:rPr>
              <w:rFonts w:ascii="Cambria Math" w:hAnsi="Cambria Math"/>
            </w:rPr>
            <m:t>=</m:t>
          </m:r>
          <m:f>
            <m:fPr>
              <m:ctrlPr>
                <w:rPr>
                  <w:rFonts w:ascii="Cambria Math" w:hAnsi="Cambria Math"/>
                </w:rPr>
              </m:ctrlPr>
            </m:fPr>
            <m:num>
              <m:r>
                <w:rPr>
                  <w:rFonts w:ascii="Cambria Math" w:hAnsi="Cambria Math"/>
                </w:rPr>
                <m:t>Real Width </m:t>
              </m:r>
              <m:d>
                <m:dPr>
                  <m:ctrlPr>
                    <w:rPr>
                      <w:rFonts w:ascii="Cambria Math" w:hAnsi="Cambria Math"/>
                    </w:rPr>
                  </m:ctrlPr>
                </m:dPr>
                <m:e>
                  <m:r>
                    <w:rPr>
                      <w:rFonts w:ascii="Cambria Math" w:hAnsi="Cambria Math"/>
                    </w:rPr>
                    <m:t>mm</m:t>
                  </m:r>
                </m:e>
              </m:d>
            </m:num>
            <m:den>
              <m:r>
                <w:rPr>
                  <w:rFonts w:ascii="Cambria Math" w:hAnsi="Cambria Math"/>
                </w:rPr>
                <m:t>Pixel Width</m:t>
              </m:r>
            </m:den>
          </m:f>
        </m:oMath>
      </m:oMathPara>
    </w:p>
    <w:p w14:paraId="7F25B11C" w14:textId="77777777" w:rsidR="00A671C6" w:rsidRDefault="00A671C6" w:rsidP="00A671C6">
      <w:pPr>
        <w:pStyle w:val="BodyText"/>
      </w:pPr>
      <w:r>
        <w:t>Using this scale factor, object dimensions were estimated as:</w:t>
      </w:r>
    </w:p>
    <w:p w14:paraId="64088332" w14:textId="77777777" w:rsidR="00A671C6" w:rsidRDefault="00A671C6" w:rsidP="00A671C6">
      <w:pPr>
        <w:pStyle w:val="BodyText"/>
      </w:pPr>
      <m:oMathPara>
        <m:oMath>
          <m:r>
            <w:rPr>
              <w:rFonts w:ascii="Cambria Math" w:hAnsi="Cambria Math"/>
            </w:rPr>
            <m:t>Measured Size</m:t>
          </m:r>
          <m:r>
            <m:rPr>
              <m:sty m:val="p"/>
            </m:rPr>
            <w:rPr>
              <w:rFonts w:ascii="Cambria Math" w:hAnsi="Cambria Math"/>
            </w:rPr>
            <m:t>=</m:t>
          </m:r>
          <m:r>
            <w:rPr>
              <w:rFonts w:ascii="Cambria Math" w:hAnsi="Cambria Math"/>
            </w:rPr>
            <m:t>Pixel Size</m:t>
          </m:r>
          <m:r>
            <m:rPr>
              <m:sty m:val="p"/>
            </m:rPr>
            <w:rPr>
              <w:rFonts w:ascii="Cambria Math" w:hAnsi="Cambria Math"/>
            </w:rPr>
            <m:t>×</m:t>
          </m:r>
          <m:r>
            <w:rPr>
              <w:rFonts w:ascii="Cambria Math" w:hAnsi="Cambria Math"/>
            </w:rPr>
            <m:t>Scale</m:t>
          </m:r>
        </m:oMath>
      </m:oMathPara>
    </w:p>
    <w:p w14:paraId="359DF0F4" w14:textId="77777777" w:rsidR="00A671C6" w:rsidRDefault="00A671C6" w:rsidP="00A671C6">
      <w:pPr>
        <w:pStyle w:val="BodyText"/>
      </w:pPr>
      <w:r>
        <w:t>Measurement error was calculated by comparing the estimated dimensions with the actual object dimensions.</w:t>
      </w:r>
    </w:p>
    <w:p w14:paraId="073187AD" w14:textId="77777777" w:rsidR="00A671C6" w:rsidRDefault="00A671C6" w:rsidP="00A671C6">
      <w:pPr>
        <w:pStyle w:val="BodyText"/>
      </w:pPr>
      <m:oMathPara>
        <m:oMath>
          <m:r>
            <w:rPr>
              <w:rFonts w:ascii="Cambria Math" w:hAnsi="Cambria Math"/>
            </w:rPr>
            <m:t>Error</m:t>
          </m:r>
          <m:r>
            <m:rPr>
              <m:sty m:val="p"/>
            </m:rPr>
            <w:rPr>
              <w:rFonts w:ascii="Cambria Math" w:hAnsi="Cambria Math"/>
            </w:rPr>
            <m:t>=</m:t>
          </m:r>
          <m:d>
            <m:dPr>
              <m:begChr m:val="|"/>
              <m:endChr m:val="|"/>
              <m:ctrlPr>
                <w:rPr>
                  <w:rFonts w:ascii="Cambria Math" w:hAnsi="Cambria Math"/>
                </w:rPr>
              </m:ctrlPr>
            </m:dPr>
            <m:e>
              <m:r>
                <w:rPr>
                  <w:rFonts w:ascii="Cambria Math" w:hAnsi="Cambria Math"/>
                </w:rPr>
                <m:t>Measured</m:t>
              </m:r>
              <m:r>
                <m:rPr>
                  <m:sty m:val="p"/>
                </m:rPr>
                <w:rPr>
                  <w:rFonts w:ascii="Cambria Math" w:hAnsi="Cambria Math"/>
                </w:rPr>
                <m:t>-</m:t>
              </m:r>
              <m:r>
                <w:rPr>
                  <w:rFonts w:ascii="Cambria Math" w:hAnsi="Cambria Math"/>
                </w:rPr>
                <m:t>Actual</m:t>
              </m:r>
            </m:e>
          </m:d>
        </m:oMath>
      </m:oMathPara>
    </w:p>
    <w:p w14:paraId="122EB2D2" w14:textId="77777777" w:rsidR="00A671C6" w:rsidRDefault="00A671C6" w:rsidP="00A671C6">
      <w:pPr>
        <w:pStyle w:val="BodyText"/>
      </w:pPr>
      <w:r>
        <w:t>Lower measurement error indicates better calibration accuracy and improved geometric consistency.</w:t>
      </w:r>
    </w:p>
    <w:p w14:paraId="0A27C080" w14:textId="0FCDADB4" w:rsidR="00A671C6" w:rsidRDefault="00CA5BDF" w:rsidP="00CA5BDF">
      <w:pPr>
        <w:pStyle w:val="BodyText"/>
        <w:jc w:val="center"/>
      </w:pPr>
      <w:r w:rsidRPr="00CA5BDF">
        <w:lastRenderedPageBreak/>
        <w:drawing>
          <wp:inline distT="0" distB="0" distL="0" distR="0" wp14:anchorId="608D7E26" wp14:editId="2914A0AE">
            <wp:extent cx="4221272" cy="3317531"/>
            <wp:effectExtent l="0" t="0" r="0" b="0"/>
            <wp:docPr id="183030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1129" name=""/>
                    <pic:cNvPicPr/>
                  </pic:nvPicPr>
                  <pic:blipFill>
                    <a:blip r:embed="rId12"/>
                    <a:stretch>
                      <a:fillRect/>
                    </a:stretch>
                  </pic:blipFill>
                  <pic:spPr>
                    <a:xfrm>
                      <a:off x="0" y="0"/>
                      <a:ext cx="4302110" cy="3381062"/>
                    </a:xfrm>
                    <a:prstGeom prst="rect">
                      <a:avLst/>
                    </a:prstGeom>
                  </pic:spPr>
                </pic:pic>
              </a:graphicData>
            </a:graphic>
          </wp:inline>
        </w:drawing>
      </w:r>
      <w:r w:rsidR="00A671C6">
        <w:br/>
        <w:t>“Measurement Result Screenshot Showing Actual vs Estimated Size”</w:t>
      </w:r>
    </w:p>
    <w:p w14:paraId="78B6D4BD" w14:textId="77777777" w:rsidR="000B6FD8" w:rsidRPr="000B6FD8" w:rsidRDefault="000B6FD8" w:rsidP="000B6FD8">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0B6FD8">
        <w:rPr>
          <w:rFonts w:ascii="Times New Roman" w:eastAsia="Times New Roman" w:hAnsi="Times New Roman" w:cs="Times New Roman"/>
          <w:b/>
          <w:bCs/>
          <w:kern w:val="36"/>
          <w:sz w:val="48"/>
          <w:szCs w:val="48"/>
          <w:lang w:bidi="bn-IN"/>
          <w14:ligatures w14:val="none"/>
        </w:rPr>
        <w:t>Part 4 — ROS2 Integration</w:t>
      </w:r>
    </w:p>
    <w:p w14:paraId="682A1F4F" w14:textId="77777777" w:rsidR="00A671C6" w:rsidRDefault="00A671C6" w:rsidP="00643507">
      <w:pPr>
        <w:pStyle w:val="Heading2Char"/>
      </w:pPr>
      <w:r>
        <w:t>After completing camera calibration and distortion correction, the image processing pipeline was integrated into a ROS2-based robotics framework for real-time communication and processing.</w:t>
      </w:r>
    </w:p>
    <w:p w14:paraId="226ACD12" w14:textId="5FD98C96" w:rsidR="00A671C6" w:rsidRDefault="00A671C6" w:rsidP="00CA5BDF">
      <w:pPr>
        <w:pStyle w:val="Heading1Char"/>
      </w:pPr>
      <w:r>
        <w:t xml:space="preserve">ROS2 uses a publish-subscribe communication architecture where nodes exchange data through topics. In this project, two ROS2 nodes were developed: </w:t>
      </w:r>
      <w:r>
        <w:rPr/>
        <w:t>calibration_node</w:t>
      </w:r>
      <w:r>
        <w:t xml:space="preserve"> and </w:t>
      </w:r>
      <w:r>
        <w:rPr/>
        <w:t>measurement_node</w:t>
      </w:r>
      <w:r>
        <w:t>.</w:t>
      </w:r>
    </w:p>
    <w:p w14:paraId="7649F677" w14:textId="77777777" w:rsidR="00A671C6" w:rsidRDefault="00A671C6" w:rsidP="00643507">
      <w:pPr>
        <w:pStyle w:val="Heading1"/>
      </w:pPr>
      <w:r>
        <w:t>7.1 calibration_node</w:t>
      </w:r>
    </w:p>
    <w:p w14:paraId="0E8125A6" w14:textId="77777777" w:rsidR="00A671C6" w:rsidRDefault="00A671C6" w:rsidP="00643507">
      <w:pPr>
        <w:pStyle w:val="Heading2Char"/>
      </w:pPr>
      <w:r>
        <w:t xml:space="preserve">The </w:t>
      </w:r>
      <w:r>
        <w:rPr/>
        <w:t>calibration_node</w:t>
      </w:r>
      <w:r>
        <w:t xml:space="preserve"> captures live camera frames using OpenCV, applies distortion correction using the calibration parameters, and publishes the corrected image to the </w:t>
      </w:r>
      <w:r>
        <w:rPr/>
        <w:t>/corrected_image</w:t>
      </w:r>
      <w:r>
        <w:t xml:space="preserve"> ROS2 topic.</w:t>
      </w:r>
    </w:p>
    <w:p w14:paraId="7EBEFE52" w14:textId="77777777" w:rsidR="00A52EB5" w:rsidRDefault="00A52EB5" w:rsidP="00643507">
      <w:pPr>
        <w:pStyle w:val="Heading2Char"/>
      </w:pPr>
    </w:p>
    <w:p w14:paraId="200D354C" w14:textId="77777777" w:rsidR="00A52EB5" w:rsidRDefault="00A52EB5" w:rsidP="00643507">
      <w:pPr>
        <w:pStyle w:val="Heading2Char"/>
      </w:pPr>
    </w:p>
    <w:p w14:paraId="7B6F5906" w14:textId="77777777" w:rsidR="00A52EB5" w:rsidRDefault="00A52EB5" w:rsidP="00643507">
      <w:pPr>
        <w:pStyle w:val="Heading2Char"/>
      </w:pPr>
    </w:p>
    <w:p w14:paraId="042BFED6" w14:textId="77777777" w:rsidR="00A52EB5" w:rsidRDefault="00A52EB5" w:rsidP="00643507">
      <w:pPr>
        <w:pStyle w:val="Heading2Char"/>
      </w:pPr>
    </w:p>
    <w:p w14:paraId="0B8E12DF" w14:textId="77777777" w:rsidR="00A671C6" w:rsidRDefault="00A671C6" w:rsidP="00A52EB5">
      <w:pPr>
        <w:pStyle w:val="Heading1Char"/>
      </w:pPr>
      <w:r>
        <w:lastRenderedPageBreak/>
        <w:t>The processing flow is:</w:t>
      </w:r>
    </w:p>
    <w:p w14:paraId="5BC796DC" w14:textId="05720A4F" w:rsidR="00CA5BDF" w:rsidRDefault="00CA5BDF" w:rsidP="00A52EB5">
      <w:pPr>
        <w:tabs>
          <w:tab w:val="left" w:pos="4182"/>
        </w:tabs>
        <w:jc w:val="center"/>
      </w:pPr>
      <w:r>
        <w:rPr>
          <w:noProof/>
        </w:rPr>
        <mc:AlternateContent>
          <mc:Choice Requires="wps">
            <w:drawing>
              <wp:anchor distT="0" distB="0" distL="114300" distR="114300" simplePos="0" relativeHeight="251659264" behindDoc="0" locked="0" layoutInCell="1" allowOverlap="1" wp14:anchorId="79A2A27A" wp14:editId="75267AF7">
                <wp:simplePos x="0" y="0"/>
                <wp:positionH relativeFrom="column">
                  <wp:posOffset>1301750</wp:posOffset>
                </wp:positionH>
                <wp:positionV relativeFrom="paragraph">
                  <wp:posOffset>40283</wp:posOffset>
                </wp:positionV>
                <wp:extent cx="2192054" cy="438411"/>
                <wp:effectExtent l="12700" t="12700" r="17780" b="19050"/>
                <wp:wrapNone/>
                <wp:docPr id="775751806" name="Rectangle 9"/>
                <wp:cNvGraphicFramePr/>
                <a:graphic xmlns:a="http://schemas.openxmlformats.org/drawingml/2006/main">
                  <a:graphicData uri="http://schemas.microsoft.com/office/word/2010/wordprocessingShape">
                    <wps:wsp>
                      <wps:cNvSpPr/>
                      <wps:spPr>
                        <a:xfrm>
                          <a:off x="0" y="0"/>
                          <a:ext cx="2192054" cy="438411"/>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1D879331" w14:textId="090C5A71" w:rsidR="00A52EB5" w:rsidRPr="00A52EB5" w:rsidRDefault="00A52EB5" w:rsidP="00A52EB5">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E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2A27A" id="Rectangle 9" o:spid="_x0000_s1026" style="position:absolute;left:0;text-align:left;margin-left:102.5pt;margin-top:3.15pt;width:172.6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" filled="f" strokecolor="#030e13 [484]" strokeweight="2.25pt">
                <v:textbox>
                  <w:txbxContent>
                    <w:p w14:paraId="1D879331" w14:textId="090C5A71" w:rsidR="00A52EB5" w:rsidRPr="00A52EB5" w:rsidRDefault="00A52EB5" w:rsidP="00A52EB5">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E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 Frame</w:t>
                      </w:r>
                    </w:p>
                  </w:txbxContent>
                </v:textbox>
              </v:rect>
            </w:pict>
          </mc:Fallback>
        </mc:AlternateContent>
      </w:r>
    </w:p>
    <w:p w14:paraId="35D58FD9" w14:textId="11146798" w:rsidR="00CA5BDF" w:rsidRDefault="00A52EB5" w:rsidP="00A52EB5">
      <w:pPr>
        <w:tabs>
          <w:tab w:val="left" w:pos="4182"/>
        </w:tabs>
        <w:jc w:val="center"/>
      </w:pPr>
      <w:r>
        <w:rPr>
          <w:noProof/>
        </w:rPr>
        <mc:AlternateContent>
          <mc:Choice Requires="wps">
            <w:drawing>
              <wp:anchor distT="0" distB="0" distL="114300" distR="114300" simplePos="0" relativeHeight="251664384" behindDoc="0" locked="0" layoutInCell="1" allowOverlap="1" wp14:anchorId="364205F3" wp14:editId="3AA19D88">
                <wp:simplePos x="0" y="0"/>
                <wp:positionH relativeFrom="column">
                  <wp:posOffset>2367419</wp:posOffset>
                </wp:positionH>
                <wp:positionV relativeFrom="paragraph">
                  <wp:posOffset>162569</wp:posOffset>
                </wp:positionV>
                <wp:extent cx="0" cy="401094"/>
                <wp:effectExtent l="63500" t="0" r="38100" b="18415"/>
                <wp:wrapNone/>
                <wp:docPr id="1422549782" name="Straight Arrow Connector 10"/>
                <wp:cNvGraphicFramePr/>
                <a:graphic xmlns:a="http://schemas.openxmlformats.org/drawingml/2006/main">
                  <a:graphicData uri="http://schemas.microsoft.com/office/word/2010/wordprocessingShape">
                    <wps:wsp>
                      <wps:cNvCnPr/>
                      <wps:spPr>
                        <a:xfrm>
                          <a:off x="0" y="0"/>
                          <a:ext cx="0" cy="401094"/>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5CE300" id="_x0000_t32" coordsize="21600,21600" o:spt="32" o:oned="t" path="m,l21600,21600e" filled="f">
                <v:path arrowok="t" fillok="f" o:connecttype="none"/>
                <o:lock v:ext="edit" shapetype="t"/>
              </v:shapetype>
              <v:shape id="Straight Arrow Connector 10" o:spid="_x0000_s1026" type="#_x0000_t32" style="position:absolute;margin-left:186.4pt;margin-top:12.8pt;width:0;height:31.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" strokecolor="#156082 [3204]" strokeweight="2.25pt">
                <v:stroke endarrow="block" joinstyle="miter"/>
              </v:shape>
            </w:pict>
          </mc:Fallback>
        </mc:AlternateContent>
      </w:r>
    </w:p>
    <w:p w14:paraId="53CB0834" w14:textId="447D73B3" w:rsidR="00CA5BDF" w:rsidRDefault="00CA5BDF" w:rsidP="00A52EB5">
      <w:pPr>
        <w:tabs>
          <w:tab w:val="left" w:pos="4182"/>
        </w:tabs>
        <w:jc w:val="center"/>
      </w:pPr>
      <w:r>
        <w:rPr>
          <w:noProof/>
        </w:rPr>
        <mc:AlternateContent>
          <mc:Choice Requires="wps">
            <w:drawing>
              <wp:anchor distT="0" distB="0" distL="114300" distR="114300" simplePos="0" relativeHeight="251661312" behindDoc="0" locked="0" layoutInCell="1" allowOverlap="1" wp14:anchorId="5C9D276E" wp14:editId="0D270197">
                <wp:simplePos x="0" y="0"/>
                <wp:positionH relativeFrom="column">
                  <wp:posOffset>1304351</wp:posOffset>
                </wp:positionH>
                <wp:positionV relativeFrom="paragraph">
                  <wp:posOffset>247606</wp:posOffset>
                </wp:positionV>
                <wp:extent cx="2192054" cy="438411"/>
                <wp:effectExtent l="12700" t="12700" r="17780" b="19050"/>
                <wp:wrapNone/>
                <wp:docPr id="1201985006" name="Rectangle 9"/>
                <wp:cNvGraphicFramePr/>
                <a:graphic xmlns:a="http://schemas.openxmlformats.org/drawingml/2006/main">
                  <a:graphicData uri="http://schemas.microsoft.com/office/word/2010/wordprocessingShape">
                    <wps:wsp>
                      <wps:cNvSpPr/>
                      <wps:spPr>
                        <a:xfrm>
                          <a:off x="0" y="0"/>
                          <a:ext cx="2192054" cy="438411"/>
                        </a:xfrm>
                        <a:prstGeom prst="rect">
                          <a:avLst/>
                        </a:prstGeom>
                        <a:noFill/>
                        <a:ln w="28575">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9FFB4C" w14:textId="3B4BBFCF" w:rsidR="00A52EB5" w:rsidRPr="00A52EB5" w:rsidRDefault="00A52EB5" w:rsidP="00A52EB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E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Distortion Correction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D276E" id="_x0000_s1027" style="position:absolute;left:0;text-align:left;margin-left:102.7pt;margin-top:19.5pt;width:172.6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" filled="f" strokecolor="#0e2841 [3215]" strokeweight="2.25pt">
                <v:textbox>
                  <w:txbxContent>
                    <w:p w14:paraId="7A9FFB4C" w14:textId="3B4BBFCF" w:rsidR="00A52EB5" w:rsidRPr="00A52EB5" w:rsidRDefault="00A52EB5" w:rsidP="00A52EB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E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Distortion Correction</w:t>
                      </w:r>
                    </w:p>
                  </w:txbxContent>
                </v:textbox>
              </v:rect>
            </w:pict>
          </mc:Fallback>
        </mc:AlternateContent>
      </w:r>
    </w:p>
    <w:p w14:paraId="1EABD675" w14:textId="030227AF" w:rsidR="00CA5BDF" w:rsidRDefault="00CA5BDF" w:rsidP="00A52EB5">
      <w:pPr>
        <w:tabs>
          <w:tab w:val="left" w:pos="5799"/>
        </w:tabs>
        <w:jc w:val="center"/>
      </w:pPr>
    </w:p>
    <w:p w14:paraId="6F95B778" w14:textId="56D6F8F3" w:rsidR="00CA5BDF" w:rsidRDefault="00A52EB5" w:rsidP="00A52EB5">
      <w:pPr>
        <w:tabs>
          <w:tab w:val="left" w:pos="5799"/>
        </w:tabs>
        <w:jc w:val="center"/>
      </w:pPr>
      <w:r>
        <w:rPr>
          <w:noProof/>
        </w:rPr>
        <mc:AlternateContent>
          <mc:Choice Requires="wps">
            <w:drawing>
              <wp:anchor distT="0" distB="0" distL="114300" distR="114300" simplePos="0" relativeHeight="251666432" behindDoc="0" locked="0" layoutInCell="1" allowOverlap="1" wp14:anchorId="5EB44627" wp14:editId="62E8A8D9">
                <wp:simplePos x="0" y="0"/>
                <wp:positionH relativeFrom="column">
                  <wp:posOffset>2370003</wp:posOffset>
                </wp:positionH>
                <wp:positionV relativeFrom="paragraph">
                  <wp:posOffset>27931</wp:posOffset>
                </wp:positionV>
                <wp:extent cx="0" cy="401094"/>
                <wp:effectExtent l="63500" t="0" r="38100" b="18415"/>
                <wp:wrapNone/>
                <wp:docPr id="1262158850" name="Straight Arrow Connector 10"/>
                <wp:cNvGraphicFramePr/>
                <a:graphic xmlns:a="http://schemas.openxmlformats.org/drawingml/2006/main">
                  <a:graphicData uri="http://schemas.microsoft.com/office/word/2010/wordprocessingShape">
                    <wps:wsp>
                      <wps:cNvCnPr/>
                      <wps:spPr>
                        <a:xfrm>
                          <a:off x="0" y="0"/>
                          <a:ext cx="0" cy="401094"/>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F89286" id="Straight Arrow Connector 10" o:spid="_x0000_s1026" type="#_x0000_t32" style="position:absolute;margin-left:186.6pt;margin-top:2.2pt;width:0;height:3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" strokecolor="#156082 [3204]" strokeweight="2.25pt">
                <v:stroke endarrow="block" joinstyle="miter"/>
              </v:shape>
            </w:pict>
          </mc:Fallback>
        </mc:AlternateContent>
      </w:r>
    </w:p>
    <w:p w14:paraId="3AA4354F" w14:textId="5E569B4A" w:rsidR="00CA5BDF" w:rsidRDefault="00CA5BDF" w:rsidP="00A52EB5">
      <w:pPr>
        <w:tabs>
          <w:tab w:val="left" w:pos="5799"/>
        </w:tabs>
        <w:jc w:val="center"/>
      </w:pPr>
      <w:r>
        <w:rPr>
          <w:noProof/>
        </w:rPr>
        <mc:AlternateContent>
          <mc:Choice Requires="wps">
            <w:drawing>
              <wp:anchor distT="0" distB="0" distL="114300" distR="114300" simplePos="0" relativeHeight="251663360" behindDoc="0" locked="0" layoutInCell="1" allowOverlap="1" wp14:anchorId="3E3A5292" wp14:editId="10D79E13">
                <wp:simplePos x="0" y="0"/>
                <wp:positionH relativeFrom="column">
                  <wp:posOffset>1365250</wp:posOffset>
                </wp:positionH>
                <wp:positionV relativeFrom="paragraph">
                  <wp:posOffset>108585</wp:posOffset>
                </wp:positionV>
                <wp:extent cx="2129251" cy="438411"/>
                <wp:effectExtent l="12700" t="12700" r="17145" b="19050"/>
                <wp:wrapNone/>
                <wp:docPr id="62554675" name="Rectangle 9"/>
                <wp:cNvGraphicFramePr/>
                <a:graphic xmlns:a="http://schemas.openxmlformats.org/drawingml/2006/main">
                  <a:graphicData uri="http://schemas.microsoft.com/office/word/2010/wordprocessingShape">
                    <wps:wsp>
                      <wps:cNvSpPr/>
                      <wps:spPr>
                        <a:xfrm>
                          <a:off x="0" y="0"/>
                          <a:ext cx="2129251" cy="438411"/>
                        </a:xfrm>
                        <a:prstGeom prst="rect">
                          <a:avLst/>
                        </a:prstGeom>
                        <a:noFill/>
                        <a:ln w="28575">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4017C0" w14:textId="7DC52B95" w:rsidR="00A52EB5" w:rsidRPr="00A52EB5" w:rsidRDefault="00A52EB5" w:rsidP="00A52EB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E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 /corrected_image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3A5292" id="_x0000_s1028" style="position:absolute;left:0;text-align:left;margin-left:107.5pt;margin-top:8.55pt;width:167.65pt;height:3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" filled="f" strokecolor="#0e2841 [3215]" strokeweight="2.25pt">
                <v:textbox>
                  <w:txbxContent>
                    <w:p w14:paraId="3E4017C0" w14:textId="7DC52B95" w:rsidR="00A52EB5" w:rsidRPr="00A52EB5" w:rsidRDefault="00A52EB5" w:rsidP="00A52EB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E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 /corrected_image</w:t>
                      </w:r>
                    </w:p>
                  </w:txbxContent>
                </v:textbox>
              </v:rect>
            </w:pict>
          </mc:Fallback>
        </mc:AlternateContent>
      </w:r>
    </w:p>
    <w:p w14:paraId="6F7B9EF7" w14:textId="77777777" w:rsidR="00CA5BDF" w:rsidRDefault="00CA5BDF" w:rsidP="00A52EB5">
      <w:pPr>
        <w:tabs>
          <w:tab w:val="left" w:pos="5799"/>
        </w:tabs>
        <w:jc w:val="center"/>
      </w:pPr>
    </w:p>
    <w:p w14:paraId="139A48FF" w14:textId="77777777" w:rsidR="00CA5BDF" w:rsidRPr="00CA5BDF" w:rsidRDefault="00CA5BDF" w:rsidP="00CA5BDF">
      <w:pPr>
        <w:tabs>
          <w:tab w:val="left" w:pos="5799"/>
        </w:tabs>
      </w:pPr>
    </w:p>
    <w:p w14:paraId="36CBB95A" w14:textId="77777777" w:rsidR="00A671C6" w:rsidRDefault="00A671C6" w:rsidP="00643507">
      <w:pPr>
        <w:pStyle w:val="Heading2Char"/>
      </w:pPr>
      <w:r>
        <w:t>The node continuously publishes corrected image frames for downstream processing.</w:t>
      </w:r>
    </w:p>
    <w:p w14:paraId="6FB91CD0" w14:textId="77777777" w:rsidR="00A671C6" w:rsidRDefault="00A671C6" w:rsidP="00643507">
      <w:pPr>
        <w:pStyle w:val="Heading1"/>
      </w:pPr>
      <w:r>
        <w:t>7.2 measurement_node</w:t>
      </w:r>
    </w:p>
    <w:p w14:paraId="2B93475B" w14:textId="77777777" w:rsidR="00A671C6" w:rsidRDefault="00A671C6" w:rsidP="00643507">
      <w:pPr>
        <w:pStyle w:val="Heading2Char"/>
      </w:pPr>
      <w:r>
        <w:t xml:space="preserve">The </w:t>
      </w:r>
      <w:r>
        <w:rPr/>
        <w:t>measurement_node</w:t>
      </w:r>
      <w:r>
        <w:t xml:space="preserve"> subscribes to the </w:t>
      </w:r>
      <w:r>
        <w:rPr/>
        <w:t>/corrected_image</w:t>
      </w:r>
      <w:r>
        <w:t xml:space="preserve"> topic and receives corrected image frames from the calibration node. The received images are then processed to extract measurement-related information such as image dimensions or object measurements.</w:t>
      </w:r>
    </w:p>
    <w:p w14:paraId="4C254832" w14:textId="77777777" w:rsidR="00A671C6" w:rsidRDefault="00A671C6" w:rsidP="00643507">
      <w:pPr>
        <w:pStyle w:val="Heading1Char"/>
      </w:pPr>
      <w:r>
        <w:t xml:space="preserve">The node publishes the processed measurement result to the </w:t>
      </w:r>
      <w:r>
        <w:rPr/>
        <w:t>/measurement_result</w:t>
      </w:r>
      <w:r>
        <w:t xml:space="preserve"> ROS2 topic.</w:t>
      </w:r>
    </w:p>
    <w:p w14:paraId="4D4F93B5" w14:textId="77777777" w:rsidR="00A671C6" w:rsidRDefault="00A671C6" w:rsidP="00643507">
      <w:pPr>
        <w:pStyle w:val="Heading1Char"/>
      </w:pPr>
      <w:r>
        <w:t>The processing flow is:</w:t>
      </w:r>
    </w:p>
    <w:p w14:paraId="00E27607" w14:textId="77777777" w:rsidR="00A671C6" w:rsidRDefault="00A671C6" w:rsidP="00643507">
      <w:pPr/>
      <w:r>
        <w:rPr/>
        <w:t>/corrected_image</w:t>
      </w:r>
      <w:r>
        <w:br/>
      </w:r>
      <w:r>
        <w:rPr/>
        <w:t xml:space="preserve">    ↓</w:t>
      </w:r>
      <w:r>
        <w:br/>
      </w:r>
      <w:r>
        <w:rPr/>
        <w:t>measurement_node</w:t>
      </w:r>
      <w:r>
        <w:br/>
      </w:r>
      <w:r>
        <w:rPr/>
        <w:t xml:space="preserve">    ↓</w:t>
      </w:r>
      <w:r>
        <w:br/>
      </w:r>
      <w:r>
        <w:rPr/>
        <w:t>Publish /measurement_result</w:t>
      </w:r>
    </w:p>
    <w:p w14:paraId="766C2A82" w14:textId="77777777" w:rsidR="00A671C6" w:rsidRDefault="00A671C6" w:rsidP="00643507">
      <w:pPr>
        <w:pStyle w:val="Heading1"/>
      </w:pPr>
      <w:r>
        <w:t>7.3 ROS2 Publish-Subscribe Architecture</w:t>
      </w:r>
    </w:p>
    <w:p w14:paraId="2EA7AF1E" w14:textId="77777777" w:rsidR="00A671C6" w:rsidRDefault="00A671C6" w:rsidP="00643507">
      <w:pPr>
        <w:pStyle w:val="Heading2Char"/>
      </w:pPr>
      <w:r>
        <w:t>The complete ROS2 communication pipeline developed in this project is shown below:</w:t>
      </w:r>
    </w:p>
    <w:p w14:paraId="71F5EF55" w14:textId="77777777" w:rsidR="00A671C6" w:rsidRDefault="00A671C6" w:rsidP="00643507">
      <w:pPr/>
      <w:r>
        <w:rPr/>
        <w:t>USB Camera</w:t>
      </w:r>
      <w:r>
        <w:br/>
      </w:r>
      <w:r>
        <w:rPr/>
        <w:t xml:space="preserve">    ↓</w:t>
      </w:r>
      <w:r>
        <w:br/>
      </w:r>
      <w:r>
        <w:rPr/>
        <w:t>calibration_node</w:t>
      </w:r>
      <w:r>
        <w:br/>
      </w:r>
      <w:r>
        <w:rPr/>
        <w:t xml:space="preserve">    ↓ publishes</w:t>
      </w:r>
      <w:r>
        <w:br/>
      </w:r>
      <w:r>
        <w:rPr/>
        <w:lastRenderedPageBreak/>
        <w:t>/corrected_image</w:t>
      </w:r>
      <w:r>
        <w:br/>
      </w:r>
      <w:r>
        <w:rPr/>
        <w:t xml:space="preserve">    ↓ subscribes</w:t>
      </w:r>
      <w:r>
        <w:br/>
      </w:r>
      <w:r>
        <w:rPr/>
        <w:t>measurement_node</w:t>
      </w:r>
      <w:r>
        <w:br/>
      </w:r>
      <w:r>
        <w:rPr/>
        <w:t xml:space="preserve">    ↓ publishes</w:t>
      </w:r>
      <w:r>
        <w:br/>
      </w:r>
      <w:r>
        <w:rPr/>
        <w:t>/measurement_result</w:t>
      </w:r>
    </w:p>
    <w:p w14:paraId="02EB7D21" w14:textId="77777777" w:rsidR="00A671C6" w:rsidRDefault="00A671C6" w:rsidP="00643507">
      <w:pPr>
        <w:pStyle w:val="Heading2Char"/>
      </w:pPr>
      <w:r>
        <w:t>This architecture demonstrates how calibrated computer vision pipelines can be integrated into robotics systems using modular ROS2 communication nodes.</w:t>
      </w:r>
    </w:p>
    <w:p w14:paraId="683B47B6" w14:textId="77777777" w:rsidR="00A671C6" w:rsidRDefault="00A671C6" w:rsidP="00643507">
      <w:pPr>
        <w:pStyle w:val="Heading1"/>
      </w:pPr>
      <w:r>
        <w:t>7.4 ROS2 Topic Verification</w:t>
      </w:r>
    </w:p>
    <w:p w14:paraId="453B02C9" w14:textId="77777777" w:rsidR="00A671C6" w:rsidRDefault="00A671C6" w:rsidP="00643507">
      <w:pPr>
        <w:pStyle w:val="Heading2Char"/>
      </w:pPr>
      <w:r>
        <w:t>ROS2 command-line tools were used to verify topic communication and image publishing performance.</w:t>
      </w:r>
    </w:p>
    <w:p w14:paraId="03E6A18E" w14:textId="77777777" w:rsidR="00A671C6" w:rsidRDefault="00A671C6" w:rsidP="00643507">
      <w:pPr>
        <w:pStyle w:val="Heading1Char"/>
      </w:pPr>
      <w:r>
        <w:t>The following commands were used:</w:t>
      </w:r>
    </w:p>
    <w:p w14:paraId="41D07178" w14:textId="77777777" w:rsidR="00A671C6" w:rsidRDefault="00A671C6" w:rsidP="00643507">
      <w:pPr/>
      <w:r>
        <w:rPr/>
        <w:t>Bashros2 topic list</w:t>
      </w:r>
      <w:r>
        <w:br/>
      </w:r>
      <w:r>
        <w:rPr/>
        <w:t>ros2 topic hz /corrected_image</w:t>
      </w:r>
      <w:r>
        <w:br/>
      </w:r>
      <w:r>
        <w:rPr/>
        <w:t>ros2 topic echo /measurement_result</w:t>
      </w:r>
    </w:p>
    <w:p w14:paraId="749DDADD" w14:textId="77777777" w:rsidR="00A671C6" w:rsidRDefault="00A671C6" w:rsidP="00643507">
      <w:pPr>
        <w:pStyle w:val="Heading2Char"/>
      </w:pPr>
      <w:r>
        <w:t xml:space="preserve">The </w:t>
      </w:r>
      <w:r>
        <w:rPr/>
        <w:t>/corrected_image</w:t>
      </w:r>
      <w:r>
        <w:t xml:space="preserve"> topic successfully published corrected image frames, while the </w:t>
      </w:r>
      <w:r>
        <w:rPr/>
        <w:t>measurement_node</w:t>
      </w:r>
      <w:r>
        <w:t xml:space="preserve"> successfully subscribed to the image stream and published measurement results.</w:t>
      </w:r>
    </w:p>
    <w:p w14:paraId="36F20544" w14:textId="77777777" w:rsidR="000B6FD8" w:rsidRDefault="000B6FD8" w:rsidP="000B6FD8">
      <w:pPr>
        <w:pStyle w:val="p1"/>
      </w:pPr>
    </w:p>
    <w:p w14:paraId="74149825" w14:textId="6F130347" w:rsidR="00A52EB5" w:rsidRPr="00A52EB5" w:rsidRDefault="00A52EB5" w:rsidP="00A52EB5">
      <w:pPr>
        <w:tabs>
          <w:tab w:val="left" w:pos="4004"/>
        </w:tabs>
      </w:pPr>
    </w:p>
    <w:sectPr w:rsidR="00A52EB5" w:rsidRPr="00A52EB5" w:rsidSect="00A671C6">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F368D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5882C26"/>
    <w:multiLevelType w:val="hybridMultilevel"/>
    <w:tmpl w:val="896435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60291E"/>
    <w:multiLevelType w:val="multilevel"/>
    <w:tmpl w:val="28EC5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02F9A"/>
    <w:multiLevelType w:val="multilevel"/>
    <w:tmpl w:val="D1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C28B5"/>
    <w:multiLevelType w:val="multilevel"/>
    <w:tmpl w:val="A598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085305">
    <w:abstractNumId w:val="2"/>
  </w:num>
  <w:num w:numId="2" w16cid:durableId="814222954">
    <w:abstractNumId w:val="4"/>
  </w:num>
  <w:num w:numId="3" w16cid:durableId="1838183367">
    <w:abstractNumId w:val="3"/>
  </w:num>
  <w:num w:numId="4" w16cid:durableId="1401637755">
    <w:abstractNumId w:val="0"/>
  </w:num>
  <w:num w:numId="5" w16cid:durableId="230585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D73"/>
    <w:rsid w:val="000B6FD8"/>
    <w:rsid w:val="0010508E"/>
    <w:rsid w:val="00247D73"/>
    <w:rsid w:val="00255EC3"/>
    <w:rsid w:val="002B5655"/>
    <w:rsid w:val="00331786"/>
    <w:rsid w:val="0041154E"/>
    <w:rsid w:val="00441BF3"/>
    <w:rsid w:val="00490667"/>
    <w:rsid w:val="0052725C"/>
    <w:rsid w:val="00583E8B"/>
    <w:rsid w:val="005B53B4"/>
    <w:rsid w:val="005D64FA"/>
    <w:rsid w:val="005D6D1F"/>
    <w:rsid w:val="005E2102"/>
    <w:rsid w:val="005E2D61"/>
    <w:rsid w:val="006C1280"/>
    <w:rsid w:val="0097078F"/>
    <w:rsid w:val="00A36D75"/>
    <w:rsid w:val="00A52EB5"/>
    <w:rsid w:val="00A671C6"/>
    <w:rsid w:val="00A77878"/>
    <w:rsid w:val="00C25C3A"/>
    <w:rsid w:val="00CA58BF"/>
    <w:rsid w:val="00CA5BDF"/>
    <w:rsid w:val="00CB6CF7"/>
  </w:rsids>
  <m:mathPr>
    <m:mathFont m:val="Cambria Math"/>
    <m:brkBin m:val="before"/>
    <m:brkBinSub m:val="--"/>
    <m:smallFrac m:val="0"/>
    <m:dispDef/>
    <m:lMargin m:val="0"/>
    <m:rMargin m:val="0"/>
    <m:defJc m:val="centerGroup"/>
    <m:wrapIndent m:val="1440"/>
    <m:intLim m:val="subSup"/>
    <m:naryLim m:val="undOvr"/>
  </m:mathPr>
  <w:themeFontLang w:val="en-JP"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9780A60"/>
  <w15:chartTrackingRefBased/>
  <w15:docId w15:val="{31806842-D834-5247-A150-76DD613A8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D73"/>
    <w:rPr>
      <w:rFonts w:eastAsiaTheme="majorEastAsia" w:cstheme="majorBidi"/>
      <w:color w:val="272727" w:themeColor="text1" w:themeTint="D8"/>
    </w:rPr>
  </w:style>
  <w:style w:type="paragraph" w:styleId="Title">
    <w:name w:val="Title"/>
    <w:basedOn w:val="Normal"/>
    <w:next w:val="Normal"/>
    <w:link w:val="TitleChar"/>
    <w:uiPriority w:val="10"/>
    <w:qFormat/>
    <w:rsid w:val="00247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D73"/>
    <w:pPr>
      <w:spacing w:before="160"/>
      <w:jc w:val="center"/>
    </w:pPr>
    <w:rPr>
      <w:i/>
      <w:iCs/>
      <w:color w:val="404040" w:themeColor="text1" w:themeTint="BF"/>
    </w:rPr>
  </w:style>
  <w:style w:type="character" w:customStyle="1" w:styleId="QuoteChar">
    <w:name w:val="Quote Char"/>
    <w:basedOn w:val="DefaultParagraphFont"/>
    <w:link w:val="Quote"/>
    <w:uiPriority w:val="29"/>
    <w:rsid w:val="00247D73"/>
    <w:rPr>
      <w:i/>
      <w:iCs/>
      <w:color w:val="404040" w:themeColor="text1" w:themeTint="BF"/>
    </w:rPr>
  </w:style>
  <w:style w:type="paragraph" w:styleId="ListParagraph">
    <w:name w:val="List Paragraph"/>
    <w:basedOn w:val="Normal"/>
    <w:uiPriority w:val="34"/>
    <w:qFormat/>
    <w:rsid w:val="00247D73"/>
    <w:pPr>
      <w:ind w:left="720"/>
      <w:contextualSpacing/>
    </w:pPr>
  </w:style>
  <w:style w:type="character" w:styleId="IntenseEmphasis">
    <w:name w:val="Intense Emphasis"/>
    <w:basedOn w:val="DefaultParagraphFont"/>
    <w:uiPriority w:val="21"/>
    <w:qFormat/>
    <w:rsid w:val="00247D73"/>
    <w:rPr>
      <w:i/>
      <w:iCs/>
      <w:color w:val="0F4761" w:themeColor="accent1" w:themeShade="BF"/>
    </w:rPr>
  </w:style>
  <w:style w:type="paragraph" w:styleId="IntenseQuote">
    <w:name w:val="Intense Quote"/>
    <w:basedOn w:val="Normal"/>
    <w:next w:val="Normal"/>
    <w:link w:val="IntenseQuoteChar"/>
    <w:uiPriority w:val="30"/>
    <w:qFormat/>
    <w:rsid w:val="00247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D73"/>
    <w:rPr>
      <w:i/>
      <w:iCs/>
      <w:color w:val="0F4761" w:themeColor="accent1" w:themeShade="BF"/>
    </w:rPr>
  </w:style>
  <w:style w:type="character" w:styleId="IntenseReference">
    <w:name w:val="Intense Reference"/>
    <w:basedOn w:val="DefaultParagraphFont"/>
    <w:uiPriority w:val="32"/>
    <w:qFormat/>
    <w:rsid w:val="00247D73"/>
    <w:rPr>
      <w:b/>
      <w:bCs/>
      <w:smallCaps/>
      <w:color w:val="0F4761" w:themeColor="accent1" w:themeShade="BF"/>
      <w:spacing w:val="5"/>
    </w:rPr>
  </w:style>
  <w:style w:type="character" w:customStyle="1" w:styleId="s1">
    <w:name w:val="s1"/>
    <w:basedOn w:val="DefaultParagraphFont"/>
    <w:rsid w:val="000B6FD8"/>
  </w:style>
  <w:style w:type="paragraph" w:customStyle="1" w:styleId="p1">
    <w:name w:val="p1"/>
    <w:basedOn w:val="Normal"/>
    <w:rsid w:val="000B6FD8"/>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character" w:styleId="HTMLCode">
    <w:name w:val="HTML Code"/>
    <w:basedOn w:val="DefaultParagraphFont"/>
    <w:uiPriority w:val="99"/>
    <w:semiHidden/>
    <w:unhideWhenUsed/>
    <w:rsid w:val="000B6FD8"/>
    <w:rPr>
      <w:rFonts w:ascii="Courier New" w:eastAsia="Times New Roman" w:hAnsi="Courier New" w:cs="Courier New"/>
      <w:sz w:val="20"/>
      <w:szCs w:val="20"/>
    </w:rPr>
  </w:style>
  <w:style w:type="paragraph" w:customStyle="1" w:styleId="p2">
    <w:name w:val="p2"/>
    <w:basedOn w:val="Normal"/>
    <w:rsid w:val="000B6FD8"/>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paragraph" w:customStyle="1" w:styleId="p3">
    <w:name w:val="p3"/>
    <w:basedOn w:val="Normal"/>
    <w:rsid w:val="0041154E"/>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character" w:customStyle="1" w:styleId="s2">
    <w:name w:val="s2"/>
    <w:basedOn w:val="DefaultParagraphFont"/>
    <w:rsid w:val="0041154E"/>
  </w:style>
  <w:style w:type="paragraph" w:styleId="BodyText">
    <w:name w:val="Body Text"/>
    <w:basedOn w:val="Normal"/>
    <w:link w:val="BodyTextChar"/>
    <w:qFormat/>
    <w:rsid w:val="0041154E"/>
    <w:pPr>
      <w:spacing w:before="180" w:after="180" w:line="240" w:lineRule="auto"/>
    </w:pPr>
    <w:rPr>
      <w:rFonts w:eastAsiaTheme="minorHAnsi"/>
      <w:kern w:val="0"/>
      <w:lang w:val="en" w:eastAsia="en-US"/>
      <w14:ligatures w14:val="none"/>
    </w:rPr>
  </w:style>
  <w:style w:type="character" w:customStyle="1" w:styleId="BodyTextChar">
    <w:name w:val="Body Text Char"/>
    <w:basedOn w:val="DefaultParagraphFont"/>
    <w:link w:val="BodyText"/>
    <w:rsid w:val="0041154E"/>
    <w:rPr>
      <w:rFonts w:eastAsiaTheme="minorHAnsi"/>
      <w:kern w:val="0"/>
      <w:lang w:val="en" w:eastAsia="en-US"/>
      <w14:ligatures w14:val="none"/>
    </w:rPr>
  </w:style>
  <w:style w:type="paragraph" w:customStyle="1" w:styleId="FirstParagraph">
    <w:name w:val="First Paragraph"/>
    <w:basedOn w:val="BodyText"/>
    <w:next w:val="BodyText"/>
    <w:qFormat/>
    <w:rsid w:val="0041154E"/>
  </w:style>
  <w:style w:type="character" w:customStyle="1" w:styleId="VerbatimChar">
    <w:name w:val="Verbatim Char"/>
    <w:basedOn w:val="DefaultParagraphFont"/>
    <w:link w:val="SourceCode"/>
    <w:rsid w:val="0041154E"/>
    <w:rPr>
      <w:rFonts w:ascii="Consolas" w:hAnsi="Consolas"/>
      <w:sz w:val="22"/>
    </w:rPr>
  </w:style>
  <w:style w:type="paragraph" w:customStyle="1" w:styleId="SourceCode">
    <w:name w:val="Source Code"/>
    <w:basedOn w:val="Normal"/>
    <w:link w:val="VerbatimChar"/>
    <w:rsid w:val="0041154E"/>
    <w:pPr>
      <w:wordWrap w:val="0"/>
      <w:spacing w:after="200" w:line="240" w:lineRule="auto"/>
    </w:pPr>
    <w:rPr>
      <w:rFonts w:ascii="Consolas" w:hAnsi="Consolas"/>
      <w:sz w:val="22"/>
    </w:rPr>
  </w:style>
  <w:style w:type="table" w:styleId="TableGrid">
    <w:name w:val="Table Grid"/>
    <w:basedOn w:val="TableNormal"/>
    <w:uiPriority w:val="39"/>
    <w:rsid w:val="00527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13</Pages>
  <Words>1669</Words>
  <Characters>9515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MD JAHIDUL</dc:creator>
  <cp:keywords/>
  <dc:description/>
  <cp:lastModifiedBy>ISLAM MD JAHIDUL</cp:lastModifiedBy>
  <cp:revision>3</cp:revision>
  <dcterms:created xsi:type="dcterms:W3CDTF">2026-05-18T14:28:00Z</dcterms:created>
  <dcterms:modified xsi:type="dcterms:W3CDTF">2026-05-18T16:34:00Z</dcterms:modified>
</cp:coreProperties>
</file>