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89560410"/>
        <w:docPartObj>
          <w:docPartGallery w:val="Cover Pages"/>
          <w:docPartUnique/>
        </w:docPartObj>
      </w:sdtPr>
      <w:sdtEndPr>
        <w:rPr>
          <w:rFonts w:ascii="Arial" w:eastAsiaTheme="minorHAnsi" w:hAnsi="Arial" w:cs="Arial"/>
          <w:caps w:val="0"/>
        </w:rPr>
      </w:sdtEndPr>
      <w:sdtContent>
        <w:tbl>
          <w:tblPr>
            <w:tblW w:w="5000" w:type="pct"/>
            <w:jc w:val="center"/>
            <w:tblLook w:val="04A0" w:firstRow="1" w:lastRow="0" w:firstColumn="1" w:lastColumn="0" w:noHBand="0" w:noVBand="1"/>
          </w:tblPr>
          <w:tblGrid>
            <w:gridCol w:w="9576"/>
          </w:tblGrid>
          <w:tr w:rsidR="002248DD">
            <w:trPr>
              <w:trHeight w:val="2880"/>
              <w:jc w:val="center"/>
            </w:trPr>
            <w:sdt>
              <w:sdtPr>
                <w:rPr>
                  <w:rFonts w:asciiTheme="majorHAnsi" w:eastAsiaTheme="majorEastAsia" w:hAnsiTheme="majorHAnsi" w:cstheme="majorBidi"/>
                  <w:caps/>
                </w:rPr>
                <w:alias w:val="Company"/>
                <w:id w:val="15524243"/>
                <w:placeholder>
                  <w:docPart w:val="8CAEACE056034F7882D355C173A906CE"/>
                </w:placeholder>
                <w:dataBinding w:prefixMappings="xmlns:ns0='http://schemas.openxmlformats.org/officeDocument/2006/extended-properties'" w:xpath="/ns0:Properties[1]/ns0:Company[1]" w:storeItemID="{6668398D-A668-4E3E-A5EB-62B293D839F1}"/>
                <w:text/>
              </w:sdtPr>
              <w:sdtEndPr/>
              <w:sdtContent>
                <w:tc>
                  <w:tcPr>
                    <w:tcW w:w="5000" w:type="pct"/>
                  </w:tcPr>
                  <w:p w:rsidR="002248DD" w:rsidRPr="007C433B" w:rsidRDefault="00DB39D8" w:rsidP="007C433B">
                    <w:pPr>
                      <w:tabs>
                        <w:tab w:val="left" w:pos="5542"/>
                      </w:tabs>
                      <w:rPr>
                        <w:lang w:eastAsia="ja-JP"/>
                      </w:rPr>
                    </w:pPr>
                    <w:r>
                      <w:rPr>
                        <w:rFonts w:asciiTheme="majorHAnsi" w:eastAsiaTheme="majorEastAsia" w:hAnsiTheme="majorHAnsi" w:cstheme="majorBidi"/>
                        <w:caps/>
                      </w:rPr>
                      <w:t>EBIXExCHANGE</w:t>
                    </w:r>
                  </w:p>
                </w:tc>
              </w:sdtContent>
            </w:sdt>
          </w:tr>
          <w:tr w:rsidR="002248DD">
            <w:trPr>
              <w:trHeight w:val="1440"/>
              <w:jc w:val="center"/>
            </w:trPr>
            <w:sdt>
              <w:sdtPr>
                <w:rPr>
                  <w:rFonts w:asciiTheme="majorHAnsi" w:eastAsiaTheme="majorEastAsia" w:hAnsiTheme="majorHAnsi" w:cstheme="majorBidi"/>
                  <w:sz w:val="80"/>
                  <w:szCs w:val="80"/>
                </w:rPr>
                <w:alias w:val="Title"/>
                <w:id w:val="15524250"/>
                <w:placeholder>
                  <w:docPart w:val="7AE05EA6C23A48A79A6F48548318EC6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248DD" w:rsidRDefault="00DB39D8" w:rsidP="002248D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Group Administration</w:t>
                    </w:r>
                  </w:p>
                </w:tc>
              </w:sdtContent>
            </w:sdt>
          </w:tr>
          <w:tr w:rsidR="002248DD">
            <w:trPr>
              <w:trHeight w:val="720"/>
              <w:jc w:val="center"/>
            </w:trPr>
            <w:sdt>
              <w:sdtPr>
                <w:rPr>
                  <w:rFonts w:asciiTheme="majorHAnsi" w:eastAsiaTheme="majorEastAsia" w:hAnsiTheme="majorHAnsi" w:cstheme="majorBidi"/>
                  <w:sz w:val="44"/>
                  <w:szCs w:val="44"/>
                </w:rPr>
                <w:alias w:val="Subtitle"/>
                <w:id w:val="15524255"/>
                <w:placeholder>
                  <w:docPart w:val="E170D91CC3A94CC3BABBDBDBAECE824E"/>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248DD" w:rsidRDefault="00DB39D8" w:rsidP="002248D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System Access and Reporting</w:t>
                    </w:r>
                  </w:p>
                </w:tc>
              </w:sdtContent>
            </w:sdt>
          </w:tr>
          <w:tr w:rsidR="002248DD">
            <w:trPr>
              <w:trHeight w:val="360"/>
              <w:jc w:val="center"/>
            </w:trPr>
            <w:tc>
              <w:tcPr>
                <w:tcW w:w="5000" w:type="pct"/>
                <w:vAlign w:val="center"/>
              </w:tcPr>
              <w:p w:rsidR="002248DD" w:rsidRDefault="002248DD">
                <w:pPr>
                  <w:pStyle w:val="NoSpacing"/>
                  <w:jc w:val="center"/>
                </w:pPr>
              </w:p>
            </w:tc>
          </w:tr>
          <w:tr w:rsidR="002248DD">
            <w:trPr>
              <w:trHeight w:val="360"/>
              <w:jc w:val="center"/>
            </w:trPr>
            <w:sdt>
              <w:sdtPr>
                <w:rPr>
                  <w:b/>
                  <w:bCs/>
                </w:rPr>
                <w:alias w:val="Author"/>
                <w:id w:val="15524260"/>
                <w:placeholder>
                  <w:docPart w:val="DBCD9911F8B94B2A9BAC25184B71F72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248DD" w:rsidRDefault="00DB39D8">
                    <w:pPr>
                      <w:pStyle w:val="NoSpacing"/>
                      <w:jc w:val="center"/>
                      <w:rPr>
                        <w:b/>
                        <w:bCs/>
                      </w:rPr>
                    </w:pPr>
                    <w:r>
                      <w:rPr>
                        <w:b/>
                        <w:bCs/>
                      </w:rPr>
                      <w:t>Shay McBride</w:t>
                    </w:r>
                  </w:p>
                </w:tc>
              </w:sdtContent>
            </w:sdt>
          </w:tr>
          <w:tr w:rsidR="002248DD">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5-10T00:00:00Z">
                  <w:dateFormat w:val="M/d/yyyy"/>
                  <w:lid w:val="en-US"/>
                  <w:storeMappedDataAs w:val="dateTime"/>
                  <w:calendar w:val="gregorian"/>
                </w:date>
              </w:sdtPr>
              <w:sdtEndPr/>
              <w:sdtContent>
                <w:tc>
                  <w:tcPr>
                    <w:tcW w:w="5000" w:type="pct"/>
                    <w:vAlign w:val="center"/>
                  </w:tcPr>
                  <w:p w:rsidR="002248DD" w:rsidRDefault="00DB39D8">
                    <w:pPr>
                      <w:pStyle w:val="NoSpacing"/>
                      <w:jc w:val="center"/>
                      <w:rPr>
                        <w:b/>
                        <w:bCs/>
                      </w:rPr>
                    </w:pPr>
                    <w:r>
                      <w:rPr>
                        <w:b/>
                        <w:bCs/>
                      </w:rPr>
                      <w:t>5/10/2013</w:t>
                    </w:r>
                  </w:p>
                </w:tc>
              </w:sdtContent>
            </w:sdt>
          </w:tr>
        </w:tbl>
        <w:p w:rsidR="002248DD" w:rsidRDefault="002248DD"/>
        <w:p w:rsidR="002248DD" w:rsidRDefault="002248DD"/>
        <w:tbl>
          <w:tblPr>
            <w:tblpPr w:leftFromText="187" w:rightFromText="187" w:horzAnchor="margin" w:tblpXSpec="center" w:tblpYSpec="bottom"/>
            <w:tblW w:w="5000" w:type="pct"/>
            <w:tblLook w:val="04A0" w:firstRow="1" w:lastRow="0" w:firstColumn="1" w:lastColumn="0" w:noHBand="0" w:noVBand="1"/>
          </w:tblPr>
          <w:tblGrid>
            <w:gridCol w:w="9576"/>
          </w:tblGrid>
          <w:tr w:rsidR="002248DD">
            <w:tc>
              <w:tcPr>
                <w:tcW w:w="5000" w:type="pct"/>
              </w:tcPr>
              <w:p w:rsidR="002248DD" w:rsidRDefault="002248DD">
                <w:pPr>
                  <w:pStyle w:val="NoSpacing"/>
                </w:pPr>
              </w:p>
            </w:tc>
          </w:tr>
        </w:tbl>
        <w:p w:rsidR="002248DD" w:rsidRDefault="002248DD"/>
        <w:p w:rsidR="002248DD" w:rsidRDefault="002248DD">
          <w:pPr>
            <w:rPr>
              <w:rFonts w:ascii="Arial" w:hAnsi="Arial" w:cs="Arial"/>
            </w:rPr>
          </w:pPr>
          <w:r>
            <w:rPr>
              <w:rFonts w:ascii="Arial" w:hAnsi="Arial" w:cs="Arial"/>
            </w:rPr>
            <w:br w:type="page"/>
          </w:r>
        </w:p>
      </w:sdtContent>
    </w:sdt>
    <w:p w:rsidR="00825FAC" w:rsidRPr="00DE793C" w:rsidRDefault="00666E51">
      <w:pPr>
        <w:rPr>
          <w:rFonts w:ascii="Arial" w:hAnsi="Arial" w:cs="Arial"/>
          <w:b/>
          <w:sz w:val="24"/>
        </w:rPr>
      </w:pPr>
      <w:r w:rsidRPr="00DE793C">
        <w:rPr>
          <w:rFonts w:ascii="Arial" w:hAnsi="Arial" w:cs="Arial"/>
          <w:b/>
          <w:sz w:val="24"/>
        </w:rPr>
        <w:lastRenderedPageBreak/>
        <w:t>Overview</w:t>
      </w:r>
    </w:p>
    <w:p w:rsidR="00DE793C" w:rsidRPr="009A2D9B" w:rsidRDefault="00DE793C">
      <w:pPr>
        <w:rPr>
          <w:rFonts w:ascii="Arial" w:hAnsi="Arial" w:cs="Arial"/>
        </w:rPr>
      </w:pPr>
    </w:p>
    <w:p w:rsidR="00666E51" w:rsidRPr="009A2D9B" w:rsidRDefault="00666E51">
      <w:pPr>
        <w:rPr>
          <w:rFonts w:ascii="Arial" w:hAnsi="Arial" w:cs="Arial"/>
        </w:rPr>
      </w:pPr>
      <w:r w:rsidRPr="009A2D9B">
        <w:rPr>
          <w:rFonts w:ascii="Arial" w:hAnsi="Arial" w:cs="Arial"/>
        </w:rPr>
        <w:t>The purpose of this document is to provide the role of the System Administrator</w:t>
      </w:r>
      <w:r w:rsidR="00131F66" w:rsidRPr="009A2D9B">
        <w:rPr>
          <w:rFonts w:ascii="Arial" w:hAnsi="Arial" w:cs="Arial"/>
        </w:rPr>
        <w:t xml:space="preserve"> or ‘Group Admin’ as it is referred to for VitalSales Suite</w:t>
      </w:r>
      <w:r w:rsidRPr="009A2D9B">
        <w:rPr>
          <w:rFonts w:ascii="Arial" w:hAnsi="Arial" w:cs="Arial"/>
        </w:rPr>
        <w:t xml:space="preserve">, what the </w:t>
      </w:r>
      <w:r w:rsidR="00131F66" w:rsidRPr="009A2D9B">
        <w:rPr>
          <w:rFonts w:ascii="Arial" w:hAnsi="Arial" w:cs="Arial"/>
        </w:rPr>
        <w:t xml:space="preserve">Group Admin </w:t>
      </w:r>
      <w:r w:rsidRPr="009A2D9B">
        <w:rPr>
          <w:rFonts w:ascii="Arial" w:hAnsi="Arial" w:cs="Arial"/>
        </w:rPr>
        <w:t>will have the ability to access and how these changes will impact the end-user and the overall workflow of the VitalSales Suite system.</w:t>
      </w:r>
    </w:p>
    <w:p w:rsidR="00666E51" w:rsidRPr="009A2D9B" w:rsidRDefault="00666E51">
      <w:pPr>
        <w:rPr>
          <w:rFonts w:ascii="Arial" w:hAnsi="Arial" w:cs="Arial"/>
        </w:rPr>
      </w:pPr>
    </w:p>
    <w:p w:rsidR="00131F66" w:rsidRPr="00DE793C" w:rsidRDefault="00131F66">
      <w:pPr>
        <w:rPr>
          <w:rFonts w:ascii="Arial" w:hAnsi="Arial" w:cs="Arial"/>
          <w:b/>
          <w:i/>
          <w:sz w:val="24"/>
        </w:rPr>
      </w:pPr>
      <w:r w:rsidRPr="00DE793C">
        <w:rPr>
          <w:rFonts w:ascii="Arial" w:hAnsi="Arial" w:cs="Arial"/>
          <w:b/>
          <w:i/>
          <w:sz w:val="24"/>
        </w:rPr>
        <w:t>Who is the Group Admin?</w:t>
      </w:r>
    </w:p>
    <w:p w:rsidR="00DE793C" w:rsidRPr="009A2D9B" w:rsidRDefault="00DE793C">
      <w:pPr>
        <w:rPr>
          <w:rFonts w:ascii="Arial" w:hAnsi="Arial" w:cs="Arial"/>
        </w:rPr>
      </w:pPr>
    </w:p>
    <w:p w:rsidR="00131F66" w:rsidRPr="009A2D9B" w:rsidRDefault="00131F66">
      <w:pPr>
        <w:rPr>
          <w:rFonts w:ascii="Arial" w:hAnsi="Arial" w:cs="Arial"/>
        </w:rPr>
      </w:pPr>
      <w:r w:rsidRPr="009A2D9B">
        <w:rPr>
          <w:rFonts w:ascii="Arial" w:hAnsi="Arial" w:cs="Arial"/>
        </w:rPr>
        <w:t>The Group Admin is determined by the client and not be Ebix or the VitalSales Suite team.  The Group Admin serves as primary contact for any change that occurs in the VitalSales Suite system.  Depending on the type of Group Admin, many changes to user access, carrier and products and group settings can be changed by the Group Admin.  If the Group Admin is unable to make the requested change in the system, the Group Admin will then reach o</w:t>
      </w:r>
      <w:r w:rsidR="00CD6B24" w:rsidRPr="009A2D9B">
        <w:rPr>
          <w:rFonts w:ascii="Arial" w:hAnsi="Arial" w:cs="Arial"/>
        </w:rPr>
        <w:t>ut to the subject matter expert with VitalSales Suite.</w:t>
      </w:r>
      <w:r w:rsidR="00BC3448" w:rsidRPr="009A2D9B">
        <w:rPr>
          <w:rFonts w:ascii="Arial" w:hAnsi="Arial" w:cs="Arial"/>
        </w:rPr>
        <w:t xml:space="preserve">  The VitalSales Suite team recommends having a primary and backup Group Admin.  </w:t>
      </w:r>
    </w:p>
    <w:p w:rsidR="00131F66" w:rsidRPr="009A2D9B" w:rsidRDefault="00131F66">
      <w:pPr>
        <w:rPr>
          <w:rFonts w:ascii="Arial" w:hAnsi="Arial" w:cs="Arial"/>
        </w:rPr>
      </w:pPr>
    </w:p>
    <w:p w:rsidR="00131F66" w:rsidRPr="00DE793C" w:rsidRDefault="00666E51">
      <w:pPr>
        <w:rPr>
          <w:rFonts w:ascii="Arial" w:hAnsi="Arial" w:cs="Arial"/>
          <w:b/>
          <w:i/>
        </w:rPr>
      </w:pPr>
      <w:r w:rsidRPr="00DE793C">
        <w:rPr>
          <w:rFonts w:ascii="Arial" w:hAnsi="Arial" w:cs="Arial"/>
          <w:b/>
          <w:i/>
        </w:rPr>
        <w:t xml:space="preserve">Types of </w:t>
      </w:r>
      <w:r w:rsidR="00131F66" w:rsidRPr="00DE793C">
        <w:rPr>
          <w:rFonts w:ascii="Arial" w:hAnsi="Arial" w:cs="Arial"/>
          <w:b/>
          <w:i/>
        </w:rPr>
        <w:t>Group Admin</w:t>
      </w:r>
    </w:p>
    <w:p w:rsidR="00666E51" w:rsidRPr="009A2D9B" w:rsidRDefault="00666E51">
      <w:pPr>
        <w:rPr>
          <w:rFonts w:ascii="Arial" w:hAnsi="Arial" w:cs="Arial"/>
        </w:rPr>
      </w:pPr>
    </w:p>
    <w:p w:rsidR="00666E51" w:rsidRPr="00DE793C" w:rsidRDefault="00666E51" w:rsidP="00DE793C">
      <w:pPr>
        <w:ind w:left="720"/>
        <w:rPr>
          <w:rFonts w:ascii="Arial" w:hAnsi="Arial" w:cs="Arial"/>
          <w:b/>
        </w:rPr>
      </w:pPr>
      <w:r w:rsidRPr="00DE793C">
        <w:rPr>
          <w:rFonts w:ascii="Arial" w:hAnsi="Arial" w:cs="Arial"/>
          <w:b/>
        </w:rPr>
        <w:t>Group Administrator</w:t>
      </w:r>
    </w:p>
    <w:p w:rsidR="00CD6B24" w:rsidRPr="009A2D9B" w:rsidRDefault="00CD6B24">
      <w:pPr>
        <w:rPr>
          <w:rFonts w:ascii="Arial" w:hAnsi="Arial" w:cs="Arial"/>
        </w:rPr>
      </w:pPr>
    </w:p>
    <w:p w:rsidR="00CD6B24" w:rsidRPr="009A2D9B" w:rsidRDefault="00131F66" w:rsidP="00DE793C">
      <w:pPr>
        <w:ind w:left="720"/>
        <w:rPr>
          <w:rFonts w:ascii="Arial" w:hAnsi="Arial" w:cs="Arial"/>
        </w:rPr>
      </w:pPr>
      <w:r w:rsidRPr="009A2D9B">
        <w:rPr>
          <w:rFonts w:ascii="Arial" w:hAnsi="Arial" w:cs="Arial"/>
        </w:rPr>
        <w:t>A Group Administrator (</w:t>
      </w:r>
      <w:proofErr w:type="gramStart"/>
      <w:r w:rsidRPr="009A2D9B">
        <w:rPr>
          <w:rFonts w:ascii="Arial" w:hAnsi="Arial" w:cs="Arial"/>
        </w:rPr>
        <w:t>non-Master</w:t>
      </w:r>
      <w:proofErr w:type="gramEnd"/>
      <w:r w:rsidRPr="009A2D9B">
        <w:rPr>
          <w:rFonts w:ascii="Arial" w:hAnsi="Arial" w:cs="Arial"/>
        </w:rPr>
        <w:t xml:space="preserve"> Group Administrator)</w:t>
      </w:r>
      <w:r w:rsidR="00CD6B24" w:rsidRPr="009A2D9B">
        <w:rPr>
          <w:rFonts w:ascii="Arial" w:hAnsi="Arial" w:cs="Arial"/>
        </w:rPr>
        <w:t xml:space="preserve"> has the ability to</w:t>
      </w:r>
      <w:r w:rsidR="005C525A">
        <w:rPr>
          <w:rFonts w:ascii="Arial" w:hAnsi="Arial" w:cs="Arial"/>
        </w:rPr>
        <w:t xml:space="preserve"> add and remove</w:t>
      </w:r>
      <w:r w:rsidR="00CD6B24" w:rsidRPr="009A2D9B">
        <w:rPr>
          <w:rFonts w:ascii="Arial" w:hAnsi="Arial" w:cs="Arial"/>
        </w:rPr>
        <w:t xml:space="preserve"> Carrier</w:t>
      </w:r>
      <w:r w:rsidR="005C525A">
        <w:rPr>
          <w:rFonts w:ascii="Arial" w:hAnsi="Arial" w:cs="Arial"/>
        </w:rPr>
        <w:t xml:space="preserve">s </w:t>
      </w:r>
      <w:r w:rsidR="00CD6B24" w:rsidRPr="009A2D9B">
        <w:rPr>
          <w:rFonts w:ascii="Arial" w:hAnsi="Arial" w:cs="Arial"/>
        </w:rPr>
        <w:t xml:space="preserve">and Products for the assigned VitalSales Suite tools and </w:t>
      </w:r>
      <w:r w:rsidR="005C525A">
        <w:rPr>
          <w:rFonts w:ascii="Arial" w:hAnsi="Arial" w:cs="Arial"/>
        </w:rPr>
        <w:t xml:space="preserve">edit </w:t>
      </w:r>
      <w:r w:rsidR="00CD6B24" w:rsidRPr="009A2D9B">
        <w:rPr>
          <w:rFonts w:ascii="Arial" w:hAnsi="Arial" w:cs="Arial"/>
        </w:rPr>
        <w:t>group settings such as colors and logos.  This information will be discussed in more detail in the next section of the document.</w:t>
      </w:r>
    </w:p>
    <w:p w:rsidR="00666E51" w:rsidRPr="009A2D9B" w:rsidRDefault="00666E51">
      <w:pPr>
        <w:rPr>
          <w:rFonts w:ascii="Arial" w:hAnsi="Arial" w:cs="Arial"/>
        </w:rPr>
      </w:pPr>
    </w:p>
    <w:p w:rsidR="00666E51" w:rsidRPr="00DE793C" w:rsidRDefault="00666E51" w:rsidP="00DE793C">
      <w:pPr>
        <w:ind w:left="720"/>
        <w:rPr>
          <w:rFonts w:ascii="Arial" w:hAnsi="Arial" w:cs="Arial"/>
          <w:b/>
        </w:rPr>
      </w:pPr>
      <w:r w:rsidRPr="00DE793C">
        <w:rPr>
          <w:rFonts w:ascii="Arial" w:hAnsi="Arial" w:cs="Arial"/>
          <w:b/>
        </w:rPr>
        <w:t>Master Group Administrator</w:t>
      </w:r>
    </w:p>
    <w:p w:rsidR="00CD6B24" w:rsidRPr="009A2D9B" w:rsidRDefault="00CD6B24">
      <w:pPr>
        <w:rPr>
          <w:rFonts w:ascii="Arial" w:hAnsi="Arial" w:cs="Arial"/>
        </w:rPr>
      </w:pPr>
    </w:p>
    <w:p w:rsidR="00CD6B24" w:rsidRPr="009A2D9B" w:rsidRDefault="00CD6B24" w:rsidP="00DE793C">
      <w:pPr>
        <w:ind w:left="720"/>
        <w:rPr>
          <w:rFonts w:ascii="Arial" w:hAnsi="Arial" w:cs="Arial"/>
        </w:rPr>
      </w:pPr>
      <w:r w:rsidRPr="009A2D9B">
        <w:rPr>
          <w:rFonts w:ascii="Arial" w:hAnsi="Arial" w:cs="Arial"/>
        </w:rPr>
        <w:t>In addition the above mentioned access for a Group Admin, a Master Group Administrator will also have the ability to edit user information such as name, address, phone number and email address.  This access will also allow for a user to be enabled or disabled.</w:t>
      </w:r>
      <w:r w:rsidR="00BC3448" w:rsidRPr="009A2D9B">
        <w:rPr>
          <w:rFonts w:ascii="Arial" w:hAnsi="Arial" w:cs="Arial"/>
        </w:rPr>
        <w:t xml:space="preserve">  A Master Group Admin can also add or remove VitalSales Suite tools to a user.  For example, if a group has purchased and has access to VitalSigns and VitalAnnuity, the Master Group Admin has the ability to add or remove one of these tools.</w:t>
      </w:r>
    </w:p>
    <w:p w:rsidR="00BC3448" w:rsidRPr="009A2D9B" w:rsidRDefault="00BC3448">
      <w:pPr>
        <w:rPr>
          <w:rFonts w:ascii="Arial" w:hAnsi="Arial" w:cs="Arial"/>
        </w:rPr>
      </w:pPr>
    </w:p>
    <w:p w:rsidR="00BC3448" w:rsidRPr="00DE793C" w:rsidRDefault="00BC3448">
      <w:pPr>
        <w:rPr>
          <w:rFonts w:ascii="Arial" w:hAnsi="Arial" w:cs="Arial"/>
          <w:b/>
          <w:sz w:val="24"/>
        </w:rPr>
      </w:pPr>
      <w:r w:rsidRPr="00DE793C">
        <w:rPr>
          <w:rFonts w:ascii="Arial" w:hAnsi="Arial" w:cs="Arial"/>
          <w:b/>
          <w:sz w:val="24"/>
        </w:rPr>
        <w:t>VitalSales Suite Group Settings</w:t>
      </w:r>
    </w:p>
    <w:p w:rsidR="00BC3448" w:rsidRPr="009A2D9B" w:rsidRDefault="00BC3448">
      <w:pPr>
        <w:rPr>
          <w:rFonts w:ascii="Arial" w:hAnsi="Arial" w:cs="Arial"/>
        </w:rPr>
      </w:pPr>
    </w:p>
    <w:p w:rsidR="00BC3448" w:rsidRPr="009A2D9B" w:rsidRDefault="001F698A">
      <w:pPr>
        <w:rPr>
          <w:rFonts w:ascii="Arial" w:hAnsi="Arial" w:cs="Arial"/>
        </w:rPr>
      </w:pPr>
      <w:r w:rsidRPr="009A2D9B">
        <w:rPr>
          <w:rFonts w:ascii="Arial" w:hAnsi="Arial" w:cs="Arial"/>
        </w:rPr>
        <w:t xml:space="preserve">VitalSales Suite allows for a number of user interface changes to be edited, previewed and posted by the Group Admin.  Below is a list of </w:t>
      </w:r>
      <w:r w:rsidR="003B728D" w:rsidRPr="009A2D9B">
        <w:rPr>
          <w:rFonts w:ascii="Arial" w:hAnsi="Arial" w:cs="Arial"/>
        </w:rPr>
        <w:t>settings and what they will modify in the user interface:</w:t>
      </w:r>
    </w:p>
    <w:p w:rsidR="003B728D" w:rsidRPr="009A2D9B" w:rsidRDefault="003B728D">
      <w:pPr>
        <w:rPr>
          <w:rFonts w:ascii="Arial" w:hAnsi="Arial" w:cs="Arial"/>
        </w:rPr>
      </w:pPr>
    </w:p>
    <w:p w:rsidR="003B728D" w:rsidRPr="009A2D9B" w:rsidRDefault="003B728D">
      <w:pPr>
        <w:rPr>
          <w:rFonts w:ascii="Arial" w:hAnsi="Arial" w:cs="Arial"/>
        </w:rPr>
      </w:pPr>
      <w:r w:rsidRPr="00DE793C">
        <w:rPr>
          <w:rFonts w:ascii="Arial" w:hAnsi="Arial" w:cs="Arial"/>
          <w:b/>
        </w:rPr>
        <w:t>Group Contact Information:</w:t>
      </w:r>
      <w:r w:rsidRPr="00DE793C">
        <w:rPr>
          <w:rFonts w:ascii="Arial" w:hAnsi="Arial" w:cs="Arial"/>
        </w:rPr>
        <w:t xml:space="preserve"> Contact information of the Name, Address, Phone and Email Address of the Primary Contact </w:t>
      </w:r>
      <w:r w:rsidR="00DE793C" w:rsidRPr="00DE793C">
        <w:rPr>
          <w:rFonts w:ascii="Arial" w:hAnsi="Arial" w:cs="Arial"/>
        </w:rPr>
        <w:t>with the client.  In rare cases this is the Group Admin.</w:t>
      </w:r>
    </w:p>
    <w:p w:rsidR="003B728D" w:rsidRPr="009A2D9B" w:rsidRDefault="003B728D">
      <w:pPr>
        <w:rPr>
          <w:rFonts w:ascii="Arial" w:hAnsi="Arial" w:cs="Arial"/>
        </w:rPr>
      </w:pPr>
    </w:p>
    <w:p w:rsidR="00876838" w:rsidRPr="009A2D9B" w:rsidRDefault="00876838">
      <w:pPr>
        <w:rPr>
          <w:rFonts w:ascii="Arial" w:hAnsi="Arial" w:cs="Arial"/>
        </w:rPr>
      </w:pPr>
    </w:p>
    <w:p w:rsidR="00876838" w:rsidRPr="009A2D9B" w:rsidRDefault="00876838">
      <w:pPr>
        <w:rPr>
          <w:rFonts w:ascii="Arial" w:hAnsi="Arial" w:cs="Arial"/>
        </w:rPr>
      </w:pPr>
    </w:p>
    <w:p w:rsidR="00876838" w:rsidRPr="009A2D9B" w:rsidRDefault="00876838">
      <w:pPr>
        <w:rPr>
          <w:rFonts w:ascii="Arial" w:hAnsi="Arial" w:cs="Arial"/>
        </w:rPr>
      </w:pPr>
    </w:p>
    <w:p w:rsidR="00876838" w:rsidRPr="009A2D9B" w:rsidRDefault="00876838">
      <w:pPr>
        <w:rPr>
          <w:rFonts w:ascii="Arial" w:hAnsi="Arial" w:cs="Arial"/>
        </w:rPr>
      </w:pPr>
    </w:p>
    <w:p w:rsidR="00876838" w:rsidRPr="009A2D9B" w:rsidRDefault="00876838">
      <w:pPr>
        <w:rPr>
          <w:rFonts w:ascii="Arial" w:hAnsi="Arial" w:cs="Arial"/>
        </w:rPr>
      </w:pPr>
    </w:p>
    <w:p w:rsidR="00876838" w:rsidRPr="009A2D9B" w:rsidRDefault="00876838">
      <w:pPr>
        <w:rPr>
          <w:rFonts w:ascii="Arial" w:hAnsi="Arial" w:cs="Arial"/>
        </w:rPr>
      </w:pPr>
    </w:p>
    <w:p w:rsidR="003B728D" w:rsidRPr="00DE793C" w:rsidRDefault="003B728D">
      <w:pPr>
        <w:rPr>
          <w:rFonts w:ascii="Arial" w:hAnsi="Arial" w:cs="Arial"/>
          <w:b/>
          <w:sz w:val="24"/>
        </w:rPr>
      </w:pPr>
      <w:r w:rsidRPr="00DE793C">
        <w:rPr>
          <w:rFonts w:ascii="Arial" w:hAnsi="Arial" w:cs="Arial"/>
          <w:b/>
          <w:sz w:val="24"/>
        </w:rPr>
        <w:t>User Interface Settings</w:t>
      </w:r>
    </w:p>
    <w:p w:rsidR="00876838" w:rsidRPr="009A2D9B" w:rsidRDefault="00876838">
      <w:pPr>
        <w:rPr>
          <w:rFonts w:ascii="Arial" w:hAnsi="Arial" w:cs="Arial"/>
        </w:rPr>
      </w:pPr>
    </w:p>
    <w:p w:rsidR="00876838" w:rsidRPr="009A2D9B" w:rsidRDefault="00876838">
      <w:pPr>
        <w:rPr>
          <w:rFonts w:ascii="Arial" w:hAnsi="Arial" w:cs="Arial"/>
        </w:rPr>
      </w:pPr>
    </w:p>
    <w:p w:rsidR="003B728D" w:rsidRPr="009A2D9B" w:rsidRDefault="00876838" w:rsidP="003E1C12">
      <w:pPr>
        <w:jc w:val="center"/>
        <w:rPr>
          <w:rFonts w:ascii="Arial" w:hAnsi="Arial" w:cs="Arial"/>
        </w:rPr>
      </w:pPr>
      <w:r w:rsidRPr="009A2D9B">
        <w:rPr>
          <w:rFonts w:ascii="Arial" w:hAnsi="Arial" w:cs="Arial"/>
          <w:noProof/>
        </w:rPr>
        <w:drawing>
          <wp:inline distT="0" distB="0" distL="0" distR="0">
            <wp:extent cx="3247619" cy="249523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247619" cy="2495238"/>
                    </a:xfrm>
                    <a:prstGeom prst="rect">
                      <a:avLst/>
                    </a:prstGeom>
                  </pic:spPr>
                </pic:pic>
              </a:graphicData>
            </a:graphic>
          </wp:inline>
        </w:drawing>
      </w:r>
    </w:p>
    <w:p w:rsidR="00876838" w:rsidRPr="009A2D9B" w:rsidRDefault="00876838">
      <w:pPr>
        <w:rPr>
          <w:rFonts w:ascii="Arial" w:hAnsi="Arial" w:cs="Arial"/>
        </w:rPr>
      </w:pPr>
    </w:p>
    <w:p w:rsidR="003B728D" w:rsidRPr="0019404B" w:rsidRDefault="003B728D">
      <w:pPr>
        <w:rPr>
          <w:rFonts w:ascii="Arial" w:hAnsi="Arial" w:cs="Arial"/>
        </w:rPr>
      </w:pPr>
      <w:r w:rsidRPr="00DE793C">
        <w:rPr>
          <w:rFonts w:ascii="Arial" w:hAnsi="Arial" w:cs="Arial"/>
          <w:b/>
        </w:rPr>
        <w:t>Page Title</w:t>
      </w:r>
      <w:r w:rsidR="00DE793C">
        <w:rPr>
          <w:rFonts w:ascii="Arial" w:hAnsi="Arial" w:cs="Arial"/>
          <w:b/>
        </w:rPr>
        <w:t>:</w:t>
      </w:r>
      <w:r w:rsidR="0019404B">
        <w:rPr>
          <w:rFonts w:ascii="Arial" w:hAnsi="Arial" w:cs="Arial"/>
          <w:b/>
        </w:rPr>
        <w:t xml:space="preserve"> </w:t>
      </w:r>
      <w:r w:rsidR="0019404B" w:rsidRPr="0019404B">
        <w:rPr>
          <w:rFonts w:ascii="Arial" w:hAnsi="Arial" w:cs="Arial"/>
        </w:rPr>
        <w:t>Page or tab in browser will be referenced with this title.</w:t>
      </w:r>
    </w:p>
    <w:p w:rsidR="00DE793C" w:rsidRDefault="00DE793C">
      <w:pPr>
        <w:rPr>
          <w:rFonts w:ascii="Arial" w:hAnsi="Arial" w:cs="Arial"/>
          <w:b/>
        </w:rPr>
      </w:pPr>
    </w:p>
    <w:p w:rsidR="003B728D" w:rsidRPr="0019404B" w:rsidRDefault="003B728D">
      <w:pPr>
        <w:rPr>
          <w:rFonts w:ascii="Arial" w:hAnsi="Arial" w:cs="Arial"/>
        </w:rPr>
      </w:pPr>
      <w:r w:rsidRPr="00DE793C">
        <w:rPr>
          <w:rFonts w:ascii="Arial" w:hAnsi="Arial" w:cs="Arial"/>
          <w:b/>
        </w:rPr>
        <w:t>Banner</w:t>
      </w:r>
      <w:r w:rsidR="00DE793C">
        <w:rPr>
          <w:rFonts w:ascii="Arial" w:hAnsi="Arial" w:cs="Arial"/>
          <w:b/>
        </w:rPr>
        <w:t>:</w:t>
      </w:r>
      <w:r w:rsidR="0019404B">
        <w:rPr>
          <w:rFonts w:ascii="Arial" w:hAnsi="Arial" w:cs="Arial"/>
          <w:b/>
        </w:rPr>
        <w:t xml:space="preserve"> </w:t>
      </w:r>
      <w:r w:rsidR="0019404B">
        <w:rPr>
          <w:rFonts w:ascii="Arial" w:hAnsi="Arial" w:cs="Arial"/>
        </w:rPr>
        <w:t>Appears at the top of VitalSales Suite page above the Menu Area.</w:t>
      </w:r>
    </w:p>
    <w:p w:rsidR="00DE793C" w:rsidRPr="00DE793C" w:rsidRDefault="00DE793C">
      <w:pPr>
        <w:rPr>
          <w:rFonts w:ascii="Arial" w:hAnsi="Arial" w:cs="Arial"/>
          <w:b/>
        </w:rPr>
      </w:pPr>
    </w:p>
    <w:p w:rsidR="003B728D" w:rsidRDefault="003B728D">
      <w:pPr>
        <w:rPr>
          <w:rFonts w:ascii="Arial" w:hAnsi="Arial" w:cs="Arial"/>
        </w:rPr>
      </w:pPr>
      <w:r w:rsidRPr="006C4F70">
        <w:rPr>
          <w:rFonts w:ascii="Arial" w:hAnsi="Arial" w:cs="Arial"/>
          <w:b/>
        </w:rPr>
        <w:t>Show Logo Area</w:t>
      </w:r>
      <w:r w:rsidR="00100A88" w:rsidRPr="006C4F70">
        <w:rPr>
          <w:rFonts w:ascii="Arial" w:hAnsi="Arial" w:cs="Arial"/>
          <w:b/>
        </w:rPr>
        <w:t>:</w:t>
      </w:r>
      <w:r w:rsidR="00100A88" w:rsidRPr="009A2D9B">
        <w:rPr>
          <w:rFonts w:ascii="Arial" w:hAnsi="Arial" w:cs="Arial"/>
        </w:rPr>
        <w:t xml:space="preserve">  This area displays along the entire area in the top of the page above the menu bar.</w:t>
      </w:r>
    </w:p>
    <w:p w:rsidR="00DE793C" w:rsidRPr="009A2D9B" w:rsidRDefault="00DE793C">
      <w:pPr>
        <w:rPr>
          <w:rFonts w:ascii="Arial" w:hAnsi="Arial" w:cs="Arial"/>
        </w:rPr>
      </w:pPr>
    </w:p>
    <w:p w:rsidR="00100A88" w:rsidRDefault="003B728D">
      <w:pPr>
        <w:rPr>
          <w:rFonts w:ascii="Arial" w:hAnsi="Arial" w:cs="Arial"/>
        </w:rPr>
      </w:pPr>
      <w:r w:rsidRPr="006C4F70">
        <w:rPr>
          <w:rFonts w:ascii="Arial" w:hAnsi="Arial" w:cs="Arial"/>
          <w:b/>
        </w:rPr>
        <w:t>Logo Image Source</w:t>
      </w:r>
      <w:r w:rsidR="00100A88" w:rsidRPr="006C4F70">
        <w:rPr>
          <w:rFonts w:ascii="Arial" w:hAnsi="Arial" w:cs="Arial"/>
          <w:b/>
        </w:rPr>
        <w:t>:</w:t>
      </w:r>
      <w:r w:rsidR="00100A88" w:rsidRPr="009A2D9B">
        <w:rPr>
          <w:rFonts w:ascii="Arial" w:hAnsi="Arial" w:cs="Arial"/>
        </w:rPr>
        <w:t xml:space="preserve"> The Logo Area listed above shows the logo for VitalSales Suite.  The logo is loaded from the Group Admins machine.</w:t>
      </w:r>
    </w:p>
    <w:p w:rsidR="00DE793C" w:rsidRPr="009A2D9B" w:rsidRDefault="00DE793C">
      <w:pPr>
        <w:rPr>
          <w:rFonts w:ascii="Arial" w:hAnsi="Arial" w:cs="Arial"/>
        </w:rPr>
      </w:pPr>
    </w:p>
    <w:p w:rsidR="003B728D" w:rsidRDefault="003B728D">
      <w:pPr>
        <w:rPr>
          <w:rFonts w:ascii="Arial" w:hAnsi="Arial" w:cs="Arial"/>
        </w:rPr>
      </w:pPr>
      <w:r w:rsidRPr="006C4F70">
        <w:rPr>
          <w:rFonts w:ascii="Arial" w:hAnsi="Arial" w:cs="Arial"/>
          <w:b/>
        </w:rPr>
        <w:t>Logo Image ALT Text</w:t>
      </w:r>
      <w:r w:rsidR="00100A88" w:rsidRPr="006C4F70">
        <w:rPr>
          <w:rFonts w:ascii="Arial" w:hAnsi="Arial" w:cs="Arial"/>
          <w:b/>
        </w:rPr>
        <w:t>:</w:t>
      </w:r>
      <w:r w:rsidR="00100A88" w:rsidRPr="009A2D9B">
        <w:rPr>
          <w:rFonts w:ascii="Arial" w:hAnsi="Arial" w:cs="Arial"/>
        </w:rPr>
        <w:t xml:space="preserve"> This is the text that will be viewed when doing a mouse over on the logo.</w:t>
      </w:r>
    </w:p>
    <w:p w:rsidR="00DE793C" w:rsidRPr="009A2D9B" w:rsidRDefault="00DE793C">
      <w:pPr>
        <w:rPr>
          <w:rFonts w:ascii="Arial" w:hAnsi="Arial" w:cs="Arial"/>
        </w:rPr>
      </w:pPr>
    </w:p>
    <w:p w:rsidR="003B728D" w:rsidRDefault="003B728D">
      <w:pPr>
        <w:rPr>
          <w:rFonts w:ascii="Arial" w:hAnsi="Arial" w:cs="Arial"/>
        </w:rPr>
      </w:pPr>
      <w:r w:rsidRPr="006C4F70">
        <w:rPr>
          <w:rFonts w:ascii="Arial" w:hAnsi="Arial" w:cs="Arial"/>
          <w:b/>
        </w:rPr>
        <w:t>Logo Image URL</w:t>
      </w:r>
      <w:r w:rsidR="00876838" w:rsidRPr="006C4F70">
        <w:rPr>
          <w:rFonts w:ascii="Arial" w:hAnsi="Arial" w:cs="Arial"/>
          <w:b/>
        </w:rPr>
        <w:t>:</w:t>
      </w:r>
      <w:r w:rsidR="00876838" w:rsidRPr="009A2D9B">
        <w:rPr>
          <w:rFonts w:ascii="Arial" w:hAnsi="Arial" w:cs="Arial"/>
        </w:rPr>
        <w:t xml:space="preserve"> This is the URL a user will go to if they click on the logo.</w:t>
      </w:r>
    </w:p>
    <w:p w:rsidR="00DE793C" w:rsidRPr="009A2D9B" w:rsidRDefault="00DE793C">
      <w:pPr>
        <w:rPr>
          <w:rFonts w:ascii="Arial" w:hAnsi="Arial" w:cs="Arial"/>
        </w:rPr>
      </w:pPr>
    </w:p>
    <w:p w:rsidR="003B728D" w:rsidRDefault="003B728D">
      <w:pPr>
        <w:rPr>
          <w:rFonts w:ascii="Arial" w:hAnsi="Arial" w:cs="Arial"/>
        </w:rPr>
      </w:pPr>
      <w:r w:rsidRPr="006C4F70">
        <w:rPr>
          <w:rFonts w:ascii="Arial" w:hAnsi="Arial" w:cs="Arial"/>
          <w:b/>
        </w:rPr>
        <w:t>Logo Area Background Color</w:t>
      </w:r>
      <w:r w:rsidR="00876838" w:rsidRPr="006C4F70">
        <w:rPr>
          <w:rFonts w:ascii="Arial" w:hAnsi="Arial" w:cs="Arial"/>
          <w:b/>
        </w:rPr>
        <w:t>:</w:t>
      </w:r>
      <w:r w:rsidR="00876838" w:rsidRPr="009A2D9B">
        <w:rPr>
          <w:rFonts w:ascii="Arial" w:hAnsi="Arial" w:cs="Arial"/>
        </w:rPr>
        <w:t xml:space="preserve"> This is the area in the background area of where the logo is l</w:t>
      </w:r>
      <w:r w:rsidR="00AC0AFB" w:rsidRPr="009A2D9B">
        <w:rPr>
          <w:rFonts w:ascii="Arial" w:hAnsi="Arial" w:cs="Arial"/>
        </w:rPr>
        <w:t>ocated.  In the image located above</w:t>
      </w:r>
      <w:r w:rsidR="00876838" w:rsidRPr="009A2D9B">
        <w:rPr>
          <w:rFonts w:ascii="Arial" w:hAnsi="Arial" w:cs="Arial"/>
        </w:rPr>
        <w:t>, the color is listed as a dark grey-blue.</w:t>
      </w:r>
    </w:p>
    <w:p w:rsidR="00DE793C" w:rsidRPr="009A2D9B" w:rsidRDefault="00DE793C">
      <w:pPr>
        <w:rPr>
          <w:rFonts w:ascii="Arial" w:hAnsi="Arial" w:cs="Arial"/>
        </w:rPr>
      </w:pPr>
    </w:p>
    <w:p w:rsidR="003B728D" w:rsidRDefault="003B728D">
      <w:pPr>
        <w:rPr>
          <w:rFonts w:ascii="Arial" w:hAnsi="Arial" w:cs="Arial"/>
        </w:rPr>
      </w:pPr>
      <w:r w:rsidRPr="006C4F70">
        <w:rPr>
          <w:rFonts w:ascii="Arial" w:hAnsi="Arial" w:cs="Arial"/>
          <w:b/>
        </w:rPr>
        <w:t>Logo Area Text Color</w:t>
      </w:r>
      <w:r w:rsidR="00876838" w:rsidRPr="006C4F70">
        <w:rPr>
          <w:rFonts w:ascii="Arial" w:hAnsi="Arial" w:cs="Arial"/>
          <w:b/>
        </w:rPr>
        <w:t>:</w:t>
      </w:r>
      <w:r w:rsidR="00876838" w:rsidRPr="009A2D9B">
        <w:rPr>
          <w:rFonts w:ascii="Arial" w:hAnsi="Arial" w:cs="Arial"/>
        </w:rPr>
        <w:t xml:space="preserve"> This is the color of the text that will appear in the logo area.</w:t>
      </w:r>
    </w:p>
    <w:p w:rsidR="00DE793C" w:rsidRPr="009A2D9B" w:rsidRDefault="00DE793C">
      <w:pPr>
        <w:rPr>
          <w:rFonts w:ascii="Arial" w:hAnsi="Arial" w:cs="Arial"/>
        </w:rPr>
      </w:pPr>
    </w:p>
    <w:p w:rsidR="003B728D" w:rsidRDefault="003B728D">
      <w:pPr>
        <w:rPr>
          <w:rFonts w:ascii="Arial" w:hAnsi="Arial" w:cs="Arial"/>
        </w:rPr>
      </w:pPr>
      <w:r w:rsidRPr="00DE793C">
        <w:rPr>
          <w:rFonts w:ascii="Arial" w:hAnsi="Arial" w:cs="Arial"/>
          <w:b/>
        </w:rPr>
        <w:t>Logout Button Text</w:t>
      </w:r>
      <w:r w:rsidR="00876838" w:rsidRPr="00DE793C">
        <w:rPr>
          <w:rFonts w:ascii="Arial" w:hAnsi="Arial" w:cs="Arial"/>
          <w:b/>
        </w:rPr>
        <w:t>:</w:t>
      </w:r>
      <w:r w:rsidR="00876838" w:rsidRPr="009A2D9B">
        <w:rPr>
          <w:rFonts w:ascii="Arial" w:hAnsi="Arial" w:cs="Arial"/>
        </w:rPr>
        <w:t xml:space="preserve"> The logout button can have wording other than logout such as ‘Go To…’  That verbiage is placed in this field.</w:t>
      </w:r>
    </w:p>
    <w:p w:rsidR="00DE793C" w:rsidRPr="009A2D9B" w:rsidRDefault="00DE793C">
      <w:pPr>
        <w:rPr>
          <w:rFonts w:ascii="Arial" w:hAnsi="Arial" w:cs="Arial"/>
        </w:rPr>
      </w:pPr>
    </w:p>
    <w:p w:rsidR="003B728D" w:rsidRDefault="003B728D">
      <w:pPr>
        <w:rPr>
          <w:rFonts w:ascii="Arial" w:hAnsi="Arial" w:cs="Arial"/>
        </w:rPr>
      </w:pPr>
      <w:r w:rsidRPr="006C4F70">
        <w:rPr>
          <w:rFonts w:ascii="Arial" w:hAnsi="Arial" w:cs="Arial"/>
          <w:b/>
        </w:rPr>
        <w:t>Logout Button URL</w:t>
      </w:r>
      <w:r w:rsidR="00876838" w:rsidRPr="006C4F70">
        <w:rPr>
          <w:rFonts w:ascii="Arial" w:hAnsi="Arial" w:cs="Arial"/>
          <w:b/>
        </w:rPr>
        <w:t>:</w:t>
      </w:r>
      <w:r w:rsidR="00876838" w:rsidRPr="009A2D9B">
        <w:rPr>
          <w:rFonts w:ascii="Arial" w:hAnsi="Arial" w:cs="Arial"/>
        </w:rPr>
        <w:t xml:space="preserve"> The URL you would like the Logout button to point to </w:t>
      </w:r>
      <w:proofErr w:type="gramStart"/>
      <w:r w:rsidR="00876838" w:rsidRPr="009A2D9B">
        <w:rPr>
          <w:rFonts w:ascii="Arial" w:hAnsi="Arial" w:cs="Arial"/>
        </w:rPr>
        <w:t>is</w:t>
      </w:r>
      <w:proofErr w:type="gramEnd"/>
      <w:r w:rsidR="00876838" w:rsidRPr="009A2D9B">
        <w:rPr>
          <w:rFonts w:ascii="Arial" w:hAnsi="Arial" w:cs="Arial"/>
        </w:rPr>
        <w:t xml:space="preserve"> listed in this area.</w:t>
      </w:r>
    </w:p>
    <w:p w:rsidR="00DE793C" w:rsidRPr="009A2D9B" w:rsidRDefault="00DE793C">
      <w:pPr>
        <w:rPr>
          <w:rFonts w:ascii="Arial" w:hAnsi="Arial" w:cs="Arial"/>
        </w:rPr>
      </w:pPr>
    </w:p>
    <w:p w:rsidR="003B728D" w:rsidRDefault="003B728D">
      <w:pPr>
        <w:rPr>
          <w:rFonts w:ascii="Arial" w:hAnsi="Arial" w:cs="Arial"/>
        </w:rPr>
      </w:pPr>
      <w:r w:rsidRPr="006C4F70">
        <w:rPr>
          <w:rFonts w:ascii="Arial" w:hAnsi="Arial" w:cs="Arial"/>
          <w:b/>
        </w:rPr>
        <w:t>Menu Area Background Color</w:t>
      </w:r>
      <w:r w:rsidR="00876838" w:rsidRPr="006C4F70">
        <w:rPr>
          <w:rFonts w:ascii="Arial" w:hAnsi="Arial" w:cs="Arial"/>
          <w:b/>
        </w:rPr>
        <w:t>:</w:t>
      </w:r>
      <w:r w:rsidR="00876838" w:rsidRPr="009A2D9B">
        <w:rPr>
          <w:rFonts w:ascii="Arial" w:hAnsi="Arial" w:cs="Arial"/>
        </w:rPr>
        <w:t xml:space="preserve"> This is the background color of the menu area.  In the image listed in the Show Logo Area this color is orange.</w:t>
      </w:r>
    </w:p>
    <w:p w:rsidR="00DE793C" w:rsidRPr="009A2D9B" w:rsidRDefault="00DE793C">
      <w:pPr>
        <w:rPr>
          <w:rFonts w:ascii="Arial" w:hAnsi="Arial" w:cs="Arial"/>
        </w:rPr>
      </w:pPr>
    </w:p>
    <w:p w:rsidR="003B728D" w:rsidRDefault="003B728D">
      <w:pPr>
        <w:rPr>
          <w:rFonts w:ascii="Arial" w:hAnsi="Arial" w:cs="Arial"/>
        </w:rPr>
      </w:pPr>
      <w:r w:rsidRPr="006C4F70">
        <w:rPr>
          <w:rFonts w:ascii="Arial" w:hAnsi="Arial" w:cs="Arial"/>
          <w:b/>
        </w:rPr>
        <w:t>Menu Area</w:t>
      </w:r>
      <w:r w:rsidR="00100A88" w:rsidRPr="006C4F70">
        <w:rPr>
          <w:rFonts w:ascii="Arial" w:hAnsi="Arial" w:cs="Arial"/>
          <w:b/>
        </w:rPr>
        <w:t xml:space="preserve"> Text Color</w:t>
      </w:r>
      <w:r w:rsidR="00876838" w:rsidRPr="006C4F70">
        <w:rPr>
          <w:rFonts w:ascii="Arial" w:hAnsi="Arial" w:cs="Arial"/>
          <w:b/>
        </w:rPr>
        <w:t>:</w:t>
      </w:r>
      <w:r w:rsidR="00876838" w:rsidRPr="009A2D9B">
        <w:rPr>
          <w:rFonts w:ascii="Arial" w:hAnsi="Arial" w:cs="Arial"/>
        </w:rPr>
        <w:t xml:space="preserve">  This is the color the text will appear in the menu.</w:t>
      </w:r>
    </w:p>
    <w:p w:rsidR="00DE793C" w:rsidRPr="009A2D9B" w:rsidRDefault="00DE793C">
      <w:pPr>
        <w:rPr>
          <w:rFonts w:ascii="Arial" w:hAnsi="Arial" w:cs="Arial"/>
        </w:rPr>
      </w:pPr>
    </w:p>
    <w:p w:rsidR="00100A88" w:rsidRPr="009A2D9B" w:rsidRDefault="00100A88">
      <w:pPr>
        <w:rPr>
          <w:rFonts w:ascii="Arial" w:hAnsi="Arial" w:cs="Arial"/>
        </w:rPr>
      </w:pPr>
      <w:r w:rsidRPr="006C4F70">
        <w:rPr>
          <w:rFonts w:ascii="Arial" w:hAnsi="Arial" w:cs="Arial"/>
          <w:b/>
        </w:rPr>
        <w:lastRenderedPageBreak/>
        <w:t>Text Color</w:t>
      </w:r>
      <w:r w:rsidR="00876838" w:rsidRPr="006C4F70">
        <w:rPr>
          <w:rFonts w:ascii="Arial" w:hAnsi="Arial" w:cs="Arial"/>
          <w:b/>
        </w:rPr>
        <w:t>:</w:t>
      </w:r>
      <w:r w:rsidR="00876838" w:rsidRPr="009A2D9B">
        <w:rPr>
          <w:rFonts w:ascii="Arial" w:hAnsi="Arial" w:cs="Arial"/>
        </w:rPr>
        <w:t xml:space="preserve"> This is the color of main text within VitalSales Suite.</w:t>
      </w:r>
    </w:p>
    <w:p w:rsidR="00905236" w:rsidRDefault="00905236">
      <w:pPr>
        <w:rPr>
          <w:rFonts w:ascii="Arial" w:hAnsi="Arial" w:cs="Arial"/>
          <w:b/>
        </w:rPr>
      </w:pPr>
    </w:p>
    <w:p w:rsidR="009A2D9B" w:rsidRPr="00905236" w:rsidRDefault="00100A88">
      <w:pPr>
        <w:rPr>
          <w:rFonts w:ascii="Arial" w:hAnsi="Arial" w:cs="Arial"/>
        </w:rPr>
      </w:pPr>
      <w:r w:rsidRPr="006C4F70">
        <w:rPr>
          <w:rFonts w:ascii="Arial" w:hAnsi="Arial" w:cs="Arial"/>
          <w:b/>
        </w:rPr>
        <w:t>Highlight Area Background Color</w:t>
      </w:r>
      <w:r w:rsidR="00876838" w:rsidRPr="006C4F70">
        <w:rPr>
          <w:rFonts w:ascii="Arial" w:hAnsi="Arial" w:cs="Arial"/>
          <w:b/>
        </w:rPr>
        <w:t xml:space="preserve">: </w:t>
      </w:r>
      <w:r w:rsidR="00905236">
        <w:rPr>
          <w:rFonts w:ascii="Arial" w:hAnsi="Arial" w:cs="Arial"/>
        </w:rPr>
        <w:t>Color of highlight background area.</w:t>
      </w:r>
    </w:p>
    <w:p w:rsidR="00DE793C" w:rsidRPr="006C4F70" w:rsidRDefault="00DE793C">
      <w:pPr>
        <w:rPr>
          <w:rFonts w:ascii="Arial" w:hAnsi="Arial" w:cs="Arial"/>
          <w:b/>
        </w:rPr>
      </w:pPr>
    </w:p>
    <w:p w:rsidR="00100A88" w:rsidRPr="003E1C12" w:rsidRDefault="00100A88">
      <w:pPr>
        <w:rPr>
          <w:rFonts w:ascii="Arial" w:hAnsi="Arial" w:cs="Arial"/>
          <w:color w:val="000000"/>
        </w:rPr>
      </w:pPr>
      <w:r w:rsidRPr="006C4F70">
        <w:rPr>
          <w:rFonts w:ascii="Arial" w:hAnsi="Arial" w:cs="Arial"/>
          <w:b/>
          <w:color w:val="000000"/>
        </w:rPr>
        <w:t>Highlight Area Text Color</w:t>
      </w:r>
      <w:r w:rsidR="009A2D9B" w:rsidRPr="006C4F70">
        <w:rPr>
          <w:rFonts w:ascii="Arial" w:hAnsi="Arial" w:cs="Arial"/>
          <w:b/>
          <w:color w:val="000000"/>
        </w:rPr>
        <w:t>:</w:t>
      </w:r>
      <w:r w:rsidR="003E1C12">
        <w:rPr>
          <w:rFonts w:ascii="Arial" w:hAnsi="Arial" w:cs="Arial"/>
          <w:b/>
          <w:color w:val="000000"/>
        </w:rPr>
        <w:t xml:space="preserve"> </w:t>
      </w:r>
      <w:r w:rsidR="00905236">
        <w:rPr>
          <w:rFonts w:ascii="Arial" w:hAnsi="Arial" w:cs="Arial"/>
          <w:color w:val="000000"/>
        </w:rPr>
        <w:t xml:space="preserve">Color of highlight </w:t>
      </w:r>
      <w:r w:rsidR="003E1C12">
        <w:rPr>
          <w:rFonts w:ascii="Arial" w:hAnsi="Arial" w:cs="Arial"/>
          <w:color w:val="000000"/>
        </w:rPr>
        <w:t>text.</w:t>
      </w:r>
    </w:p>
    <w:p w:rsidR="00DE793C" w:rsidRPr="006C4F70" w:rsidRDefault="00DE793C">
      <w:pPr>
        <w:rPr>
          <w:rFonts w:ascii="Arial" w:hAnsi="Arial" w:cs="Arial"/>
          <w:b/>
        </w:rPr>
      </w:pPr>
    </w:p>
    <w:p w:rsidR="003B728D" w:rsidRPr="003E1C12" w:rsidRDefault="00100A88">
      <w:pPr>
        <w:rPr>
          <w:rFonts w:ascii="Arial" w:hAnsi="Arial" w:cs="Arial"/>
          <w:color w:val="000000"/>
        </w:rPr>
      </w:pPr>
      <w:r w:rsidRPr="006C4F70">
        <w:rPr>
          <w:rFonts w:ascii="Arial" w:hAnsi="Arial" w:cs="Arial"/>
          <w:b/>
          <w:color w:val="000000"/>
        </w:rPr>
        <w:t>Hyperlink Color</w:t>
      </w:r>
      <w:r w:rsidR="00AC0AFB" w:rsidRPr="006C4F70">
        <w:rPr>
          <w:rFonts w:ascii="Arial" w:hAnsi="Arial" w:cs="Arial"/>
          <w:b/>
          <w:color w:val="000000"/>
        </w:rPr>
        <w:t>:</w:t>
      </w:r>
      <w:r w:rsidR="003E1C12">
        <w:rPr>
          <w:rFonts w:ascii="Arial" w:hAnsi="Arial" w:cs="Arial"/>
          <w:b/>
          <w:color w:val="000000"/>
        </w:rPr>
        <w:t xml:space="preserve"> </w:t>
      </w:r>
      <w:r w:rsidR="003E1C12">
        <w:rPr>
          <w:rFonts w:ascii="Arial" w:hAnsi="Arial" w:cs="Arial"/>
          <w:color w:val="000000"/>
        </w:rPr>
        <w:t>Color of hyperlinks.</w:t>
      </w:r>
    </w:p>
    <w:p w:rsidR="00DE793C" w:rsidRDefault="00DE793C">
      <w:pPr>
        <w:rPr>
          <w:rFonts w:ascii="Arial" w:hAnsi="Arial" w:cs="Arial"/>
          <w:b/>
          <w:color w:val="000000"/>
        </w:rPr>
      </w:pPr>
    </w:p>
    <w:p w:rsidR="00100A88" w:rsidRDefault="00100A88">
      <w:pPr>
        <w:rPr>
          <w:rFonts w:ascii="Arial" w:hAnsi="Arial" w:cs="Arial"/>
          <w:b/>
          <w:color w:val="000000"/>
        </w:rPr>
      </w:pPr>
      <w:r w:rsidRPr="006C4F70">
        <w:rPr>
          <w:rFonts w:ascii="Arial" w:hAnsi="Arial" w:cs="Arial"/>
          <w:b/>
          <w:color w:val="000000"/>
        </w:rPr>
        <w:t>Underline Hyperlink</w:t>
      </w:r>
      <w:r w:rsidR="00AC0AFB" w:rsidRPr="006C4F70">
        <w:rPr>
          <w:rFonts w:ascii="Arial" w:hAnsi="Arial" w:cs="Arial"/>
          <w:b/>
          <w:color w:val="000000"/>
        </w:rPr>
        <w:t>:</w:t>
      </w:r>
      <w:r w:rsidR="003E1C12">
        <w:rPr>
          <w:rFonts w:ascii="Arial" w:hAnsi="Arial" w:cs="Arial"/>
          <w:b/>
          <w:color w:val="000000"/>
        </w:rPr>
        <w:t xml:space="preserve"> </w:t>
      </w:r>
      <w:r w:rsidR="003E1C12" w:rsidRPr="003E1C12">
        <w:rPr>
          <w:rFonts w:ascii="Arial" w:hAnsi="Arial" w:cs="Arial"/>
          <w:color w:val="000000"/>
        </w:rPr>
        <w:t>Yes/No</w:t>
      </w:r>
    </w:p>
    <w:p w:rsidR="00DE793C" w:rsidRPr="006C4F70" w:rsidRDefault="00DE793C">
      <w:pPr>
        <w:rPr>
          <w:rFonts w:ascii="Arial" w:hAnsi="Arial" w:cs="Arial"/>
          <w:b/>
          <w:color w:val="000000"/>
        </w:rPr>
      </w:pPr>
    </w:p>
    <w:p w:rsidR="00AC0AFB" w:rsidRPr="009A2D9B" w:rsidRDefault="00100A88">
      <w:pPr>
        <w:rPr>
          <w:rFonts w:ascii="Arial" w:hAnsi="Arial" w:cs="Arial"/>
          <w:color w:val="000000"/>
        </w:rPr>
      </w:pPr>
      <w:r w:rsidRPr="00DE793C">
        <w:rPr>
          <w:rFonts w:ascii="Arial" w:hAnsi="Arial" w:cs="Arial"/>
          <w:b/>
          <w:color w:val="000000"/>
        </w:rPr>
        <w:t>Users can share cases with other Users</w:t>
      </w:r>
      <w:r w:rsidR="00AC0AFB" w:rsidRPr="009A2D9B">
        <w:rPr>
          <w:rFonts w:ascii="Arial" w:hAnsi="Arial" w:cs="Arial"/>
          <w:color w:val="000000"/>
        </w:rPr>
        <w:t xml:space="preserve">: Options within this setting are </w:t>
      </w:r>
      <w:r w:rsidR="009A2D9B" w:rsidRPr="009A2D9B">
        <w:rPr>
          <w:rFonts w:ascii="Arial" w:hAnsi="Arial" w:cs="Arial"/>
          <w:color w:val="000000"/>
        </w:rPr>
        <w:t>as follows:</w:t>
      </w:r>
    </w:p>
    <w:p w:rsidR="00AC0AFB" w:rsidRPr="009A2D9B" w:rsidRDefault="00AC0AFB" w:rsidP="00AC0AFB">
      <w:pPr>
        <w:ind w:firstLine="720"/>
        <w:rPr>
          <w:rFonts w:ascii="Arial" w:hAnsi="Arial" w:cs="Arial"/>
          <w:color w:val="000000"/>
        </w:rPr>
      </w:pPr>
      <w:r w:rsidRPr="009A2D9B">
        <w:rPr>
          <w:rFonts w:ascii="Arial" w:hAnsi="Arial" w:cs="Arial"/>
          <w:color w:val="000000"/>
        </w:rPr>
        <w:t xml:space="preserve">a) In the same group </w:t>
      </w:r>
    </w:p>
    <w:p w:rsidR="00100A88" w:rsidRPr="009A2D9B" w:rsidRDefault="00AC0AFB" w:rsidP="00DE793C">
      <w:pPr>
        <w:ind w:left="720"/>
        <w:rPr>
          <w:rFonts w:ascii="Arial" w:hAnsi="Arial" w:cs="Arial"/>
          <w:color w:val="000000"/>
        </w:rPr>
      </w:pPr>
      <w:r w:rsidRPr="009A2D9B">
        <w:rPr>
          <w:rFonts w:ascii="Arial" w:hAnsi="Arial" w:cs="Arial"/>
          <w:color w:val="000000"/>
        </w:rPr>
        <w:t>b) In the same group and Internal Admin group</w:t>
      </w:r>
      <w:r w:rsidR="009A2D9B" w:rsidRPr="009A2D9B">
        <w:rPr>
          <w:rFonts w:ascii="Arial" w:hAnsi="Arial" w:cs="Arial"/>
          <w:color w:val="000000"/>
        </w:rPr>
        <w:t xml:space="preserve"> </w:t>
      </w:r>
      <w:r w:rsidR="009A2D9B" w:rsidRPr="00606223">
        <w:rPr>
          <w:rFonts w:ascii="Arial" w:hAnsi="Arial" w:cs="Arial"/>
          <w:i/>
          <w:color w:val="000000"/>
        </w:rPr>
        <w:t>(users can share a case within their group and only with Group Admin)</w:t>
      </w:r>
    </w:p>
    <w:p w:rsidR="00AC0AFB" w:rsidRPr="009A2D9B" w:rsidRDefault="00AC0AFB" w:rsidP="00AC0AFB">
      <w:pPr>
        <w:ind w:firstLine="720"/>
        <w:rPr>
          <w:rFonts w:ascii="Arial" w:hAnsi="Arial" w:cs="Arial"/>
          <w:color w:val="000000"/>
        </w:rPr>
      </w:pPr>
      <w:r w:rsidRPr="009A2D9B">
        <w:rPr>
          <w:rFonts w:ascii="Arial" w:hAnsi="Arial" w:cs="Arial"/>
          <w:color w:val="000000"/>
        </w:rPr>
        <w:t>c) All associated</w:t>
      </w:r>
    </w:p>
    <w:p w:rsidR="00AC0AFB" w:rsidRPr="009A2D9B" w:rsidRDefault="00AC0AFB" w:rsidP="00AC0AFB">
      <w:pPr>
        <w:ind w:firstLine="720"/>
        <w:rPr>
          <w:rFonts w:ascii="Arial" w:hAnsi="Arial" w:cs="Arial"/>
          <w:color w:val="000000"/>
        </w:rPr>
      </w:pPr>
    </w:p>
    <w:p w:rsidR="00100A88" w:rsidRPr="009A2D9B" w:rsidRDefault="00100A88">
      <w:pPr>
        <w:rPr>
          <w:rFonts w:ascii="Arial" w:hAnsi="Arial" w:cs="Arial"/>
          <w:color w:val="000000"/>
        </w:rPr>
      </w:pPr>
      <w:r w:rsidRPr="00DE793C">
        <w:rPr>
          <w:rFonts w:ascii="Arial" w:hAnsi="Arial" w:cs="Arial"/>
          <w:b/>
          <w:color w:val="000000"/>
        </w:rPr>
        <w:t xml:space="preserve">Enable </w:t>
      </w:r>
      <w:proofErr w:type="spellStart"/>
      <w:r w:rsidRPr="00DE793C">
        <w:rPr>
          <w:rFonts w:ascii="Arial" w:hAnsi="Arial" w:cs="Arial"/>
          <w:b/>
          <w:color w:val="000000"/>
        </w:rPr>
        <w:t>EasyQuote</w:t>
      </w:r>
      <w:proofErr w:type="spellEnd"/>
      <w:r w:rsidRPr="00DE793C">
        <w:rPr>
          <w:rFonts w:ascii="Arial" w:hAnsi="Arial" w:cs="Arial"/>
          <w:b/>
          <w:color w:val="000000"/>
        </w:rPr>
        <w:t xml:space="preserve"> Tools</w:t>
      </w:r>
      <w:r w:rsidR="009A2D9B" w:rsidRPr="00DE793C">
        <w:rPr>
          <w:rFonts w:ascii="Arial" w:hAnsi="Arial" w:cs="Arial"/>
          <w:b/>
          <w:color w:val="000000"/>
        </w:rPr>
        <w:t>:</w:t>
      </w:r>
      <w:r w:rsidR="009A2D9B" w:rsidRPr="009A2D9B">
        <w:rPr>
          <w:rFonts w:ascii="Arial" w:hAnsi="Arial" w:cs="Arial"/>
          <w:color w:val="000000"/>
        </w:rPr>
        <w:t xml:space="preserve"> Check box to enable </w:t>
      </w:r>
      <w:proofErr w:type="spellStart"/>
      <w:r w:rsidR="009A2D9B" w:rsidRPr="009A2D9B">
        <w:rPr>
          <w:rFonts w:ascii="Arial" w:hAnsi="Arial" w:cs="Arial"/>
          <w:color w:val="000000"/>
        </w:rPr>
        <w:t>EasyQuote</w:t>
      </w:r>
      <w:proofErr w:type="spellEnd"/>
      <w:r w:rsidR="009A2D9B" w:rsidRPr="009A2D9B">
        <w:rPr>
          <w:rFonts w:ascii="Arial" w:hAnsi="Arial" w:cs="Arial"/>
          <w:color w:val="000000"/>
        </w:rPr>
        <w:t xml:space="preserve"> capability within VitalSales Suite</w:t>
      </w:r>
      <w:r w:rsidR="00905236">
        <w:rPr>
          <w:rFonts w:ascii="Arial" w:hAnsi="Arial" w:cs="Arial"/>
          <w:color w:val="000000"/>
        </w:rPr>
        <w:t>.</w:t>
      </w:r>
    </w:p>
    <w:p w:rsidR="00DE793C" w:rsidRDefault="00DE793C">
      <w:pPr>
        <w:rPr>
          <w:rFonts w:ascii="Arial" w:hAnsi="Arial" w:cs="Arial"/>
          <w:b/>
          <w:color w:val="000000"/>
        </w:rPr>
      </w:pPr>
    </w:p>
    <w:p w:rsidR="00100A88" w:rsidRPr="009A2D9B" w:rsidRDefault="00100A88">
      <w:pPr>
        <w:rPr>
          <w:rFonts w:ascii="Arial" w:hAnsi="Arial" w:cs="Arial"/>
          <w:color w:val="000000"/>
        </w:rPr>
      </w:pPr>
      <w:r w:rsidRPr="00DE793C">
        <w:rPr>
          <w:rFonts w:ascii="Arial" w:hAnsi="Arial" w:cs="Arial"/>
          <w:b/>
          <w:color w:val="000000"/>
        </w:rPr>
        <w:t>Force Company Name</w:t>
      </w:r>
      <w:r w:rsidR="009A2D9B" w:rsidRPr="00DE793C">
        <w:rPr>
          <w:rFonts w:ascii="Arial" w:hAnsi="Arial" w:cs="Arial"/>
          <w:b/>
          <w:color w:val="000000"/>
        </w:rPr>
        <w:t>:</w:t>
      </w:r>
      <w:r w:rsidR="009A2D9B" w:rsidRPr="009A2D9B">
        <w:rPr>
          <w:rFonts w:ascii="Arial" w:hAnsi="Arial" w:cs="Arial"/>
          <w:color w:val="000000"/>
        </w:rPr>
        <w:t xml:space="preserve"> Forces User to accept company name as it is within group setup.  With this setting the company name cannot be edited by the user.</w:t>
      </w:r>
    </w:p>
    <w:p w:rsidR="00DE793C" w:rsidRDefault="00DE793C" w:rsidP="009A2D9B">
      <w:pPr>
        <w:rPr>
          <w:rFonts w:ascii="Arial" w:hAnsi="Arial" w:cs="Arial"/>
          <w:b/>
          <w:color w:val="000000"/>
        </w:rPr>
      </w:pPr>
    </w:p>
    <w:p w:rsidR="009A2D9B" w:rsidRPr="009A2D9B" w:rsidRDefault="00100A88" w:rsidP="009A2D9B">
      <w:pPr>
        <w:rPr>
          <w:rFonts w:ascii="Arial" w:hAnsi="Arial" w:cs="Arial"/>
          <w:color w:val="000000"/>
        </w:rPr>
      </w:pPr>
      <w:r w:rsidRPr="00DE793C">
        <w:rPr>
          <w:rFonts w:ascii="Arial" w:hAnsi="Arial" w:cs="Arial"/>
          <w:b/>
          <w:color w:val="000000"/>
        </w:rPr>
        <w:t xml:space="preserve">Show </w:t>
      </w:r>
      <w:proofErr w:type="gramStart"/>
      <w:r w:rsidRPr="00DE793C">
        <w:rPr>
          <w:rFonts w:ascii="Arial" w:hAnsi="Arial" w:cs="Arial"/>
          <w:b/>
          <w:color w:val="000000"/>
        </w:rPr>
        <w:t>What's</w:t>
      </w:r>
      <w:proofErr w:type="gramEnd"/>
      <w:r w:rsidRPr="00DE793C">
        <w:rPr>
          <w:rFonts w:ascii="Arial" w:hAnsi="Arial" w:cs="Arial"/>
          <w:b/>
          <w:color w:val="000000"/>
        </w:rPr>
        <w:t xml:space="preserve"> New</w:t>
      </w:r>
      <w:r w:rsidR="009A2D9B" w:rsidRPr="00DE793C">
        <w:rPr>
          <w:rFonts w:ascii="Arial" w:hAnsi="Arial" w:cs="Arial"/>
          <w:b/>
          <w:color w:val="000000"/>
        </w:rPr>
        <w:t>:</w:t>
      </w:r>
      <w:r w:rsidR="009A2D9B" w:rsidRPr="009A2D9B">
        <w:rPr>
          <w:rFonts w:ascii="Arial" w:hAnsi="Arial" w:cs="Arial"/>
          <w:color w:val="000000"/>
        </w:rPr>
        <w:t xml:space="preserve"> Applies system wide setting.  Options within this setting are as follows: </w:t>
      </w:r>
    </w:p>
    <w:p w:rsidR="009A2D9B" w:rsidRPr="009A2D9B" w:rsidRDefault="009A2D9B" w:rsidP="009A2D9B">
      <w:pPr>
        <w:ind w:firstLine="720"/>
        <w:rPr>
          <w:rFonts w:ascii="Arial" w:hAnsi="Arial" w:cs="Arial"/>
          <w:color w:val="000000"/>
        </w:rPr>
      </w:pPr>
      <w:r w:rsidRPr="009A2D9B">
        <w:rPr>
          <w:rFonts w:ascii="Arial" w:hAnsi="Arial" w:cs="Arial"/>
          <w:color w:val="000000"/>
        </w:rPr>
        <w:t xml:space="preserve">a) Always show </w:t>
      </w:r>
      <w:proofErr w:type="gramStart"/>
      <w:r w:rsidRPr="009A2D9B">
        <w:rPr>
          <w:rFonts w:ascii="Arial" w:hAnsi="Arial" w:cs="Arial"/>
          <w:color w:val="000000"/>
        </w:rPr>
        <w:t>What’s</w:t>
      </w:r>
      <w:proofErr w:type="gramEnd"/>
      <w:r w:rsidRPr="009A2D9B">
        <w:rPr>
          <w:rFonts w:ascii="Arial" w:hAnsi="Arial" w:cs="Arial"/>
          <w:color w:val="000000"/>
        </w:rPr>
        <w:t xml:space="preserve"> New</w:t>
      </w:r>
    </w:p>
    <w:p w:rsidR="009A2D9B" w:rsidRPr="009A2D9B" w:rsidRDefault="009A2D9B" w:rsidP="009A2D9B">
      <w:pPr>
        <w:ind w:firstLine="720"/>
        <w:rPr>
          <w:rFonts w:ascii="Arial" w:hAnsi="Arial" w:cs="Arial"/>
          <w:color w:val="000000"/>
        </w:rPr>
      </w:pPr>
      <w:r w:rsidRPr="009A2D9B">
        <w:rPr>
          <w:rFonts w:ascii="Arial" w:hAnsi="Arial" w:cs="Arial"/>
          <w:color w:val="000000"/>
        </w:rPr>
        <w:t xml:space="preserve">b) Never show </w:t>
      </w:r>
      <w:proofErr w:type="gramStart"/>
      <w:r w:rsidRPr="009A2D9B">
        <w:rPr>
          <w:rFonts w:ascii="Arial" w:hAnsi="Arial" w:cs="Arial"/>
          <w:color w:val="000000"/>
        </w:rPr>
        <w:t>What’s</w:t>
      </w:r>
      <w:proofErr w:type="gramEnd"/>
      <w:r w:rsidRPr="009A2D9B">
        <w:rPr>
          <w:rFonts w:ascii="Arial" w:hAnsi="Arial" w:cs="Arial"/>
          <w:color w:val="000000"/>
        </w:rPr>
        <w:t xml:space="preserve"> New</w:t>
      </w:r>
    </w:p>
    <w:p w:rsidR="009A2D9B" w:rsidRPr="009A2D9B" w:rsidRDefault="009A2D9B" w:rsidP="009A2D9B">
      <w:pPr>
        <w:ind w:firstLine="720"/>
        <w:rPr>
          <w:rFonts w:ascii="Arial" w:hAnsi="Arial" w:cs="Arial"/>
          <w:color w:val="000000"/>
        </w:rPr>
      </w:pPr>
      <w:r w:rsidRPr="009A2D9B">
        <w:rPr>
          <w:rFonts w:ascii="Arial" w:hAnsi="Arial" w:cs="Arial"/>
          <w:color w:val="000000"/>
        </w:rPr>
        <w:t xml:space="preserve">c) User Configurable </w:t>
      </w:r>
      <w:proofErr w:type="gramStart"/>
      <w:r w:rsidRPr="009A2D9B">
        <w:rPr>
          <w:rFonts w:ascii="Arial" w:hAnsi="Arial" w:cs="Arial"/>
          <w:color w:val="000000"/>
        </w:rPr>
        <w:t>What’s</w:t>
      </w:r>
      <w:proofErr w:type="gramEnd"/>
      <w:r w:rsidRPr="009A2D9B">
        <w:rPr>
          <w:rFonts w:ascii="Arial" w:hAnsi="Arial" w:cs="Arial"/>
          <w:color w:val="000000"/>
        </w:rPr>
        <w:t xml:space="preserve"> New</w:t>
      </w:r>
    </w:p>
    <w:p w:rsidR="00DE793C" w:rsidRDefault="00DE793C">
      <w:pPr>
        <w:rPr>
          <w:rFonts w:ascii="Arial" w:hAnsi="Arial" w:cs="Arial"/>
          <w:b/>
          <w:color w:val="000000"/>
        </w:rPr>
      </w:pPr>
    </w:p>
    <w:p w:rsidR="00100A88" w:rsidRPr="009A2D9B" w:rsidRDefault="00100A88">
      <w:pPr>
        <w:rPr>
          <w:rFonts w:ascii="Arial" w:hAnsi="Arial" w:cs="Arial"/>
          <w:color w:val="000000"/>
        </w:rPr>
      </w:pPr>
      <w:r w:rsidRPr="00DE793C">
        <w:rPr>
          <w:rFonts w:ascii="Arial" w:hAnsi="Arial" w:cs="Arial"/>
          <w:b/>
          <w:color w:val="000000"/>
        </w:rPr>
        <w:t>Show PDFs in new window</w:t>
      </w:r>
      <w:r w:rsidR="009A2D9B" w:rsidRPr="009A2D9B">
        <w:rPr>
          <w:rFonts w:ascii="Arial" w:hAnsi="Arial" w:cs="Arial"/>
          <w:color w:val="000000"/>
        </w:rPr>
        <w:t>: Options are as follows:</w:t>
      </w:r>
    </w:p>
    <w:p w:rsidR="009A2D9B" w:rsidRPr="009A2D9B" w:rsidRDefault="009A2D9B" w:rsidP="009A2D9B">
      <w:pPr>
        <w:pStyle w:val="ListParagraph"/>
        <w:numPr>
          <w:ilvl w:val="0"/>
          <w:numId w:val="1"/>
        </w:numPr>
        <w:rPr>
          <w:rFonts w:ascii="Arial" w:hAnsi="Arial" w:cs="Arial"/>
          <w:color w:val="000000"/>
        </w:rPr>
      </w:pPr>
      <w:r w:rsidRPr="009A2D9B">
        <w:rPr>
          <w:rFonts w:ascii="Arial" w:hAnsi="Arial" w:cs="Arial"/>
          <w:color w:val="000000"/>
        </w:rPr>
        <w:t>User Selectable</w:t>
      </w:r>
    </w:p>
    <w:p w:rsidR="009A2D9B" w:rsidRPr="009A2D9B" w:rsidRDefault="009A2D9B" w:rsidP="009A2D9B">
      <w:pPr>
        <w:pStyle w:val="ListParagraph"/>
        <w:numPr>
          <w:ilvl w:val="0"/>
          <w:numId w:val="1"/>
        </w:numPr>
        <w:rPr>
          <w:rFonts w:ascii="Arial" w:hAnsi="Arial" w:cs="Arial"/>
          <w:color w:val="000000"/>
        </w:rPr>
      </w:pPr>
      <w:r w:rsidRPr="009A2D9B">
        <w:rPr>
          <w:rFonts w:ascii="Arial" w:hAnsi="Arial" w:cs="Arial"/>
          <w:color w:val="000000"/>
        </w:rPr>
        <w:t>Yes</w:t>
      </w:r>
    </w:p>
    <w:p w:rsidR="009A2D9B" w:rsidRPr="009A2D9B" w:rsidRDefault="009A2D9B" w:rsidP="009A2D9B">
      <w:pPr>
        <w:pStyle w:val="ListParagraph"/>
        <w:numPr>
          <w:ilvl w:val="0"/>
          <w:numId w:val="1"/>
        </w:numPr>
        <w:rPr>
          <w:rFonts w:ascii="Arial" w:hAnsi="Arial" w:cs="Arial"/>
          <w:color w:val="000000"/>
        </w:rPr>
      </w:pPr>
      <w:r w:rsidRPr="009A2D9B">
        <w:rPr>
          <w:rFonts w:ascii="Arial" w:hAnsi="Arial" w:cs="Arial"/>
          <w:color w:val="000000"/>
        </w:rPr>
        <w:t>No</w:t>
      </w:r>
    </w:p>
    <w:p w:rsidR="00100A88" w:rsidRPr="009A2D9B" w:rsidRDefault="00100A88" w:rsidP="003E1C12">
      <w:pPr>
        <w:jc w:val="center"/>
        <w:rPr>
          <w:rFonts w:ascii="Arial" w:hAnsi="Arial" w:cs="Arial"/>
        </w:rPr>
      </w:pPr>
      <w:r w:rsidRPr="009A2D9B">
        <w:rPr>
          <w:rFonts w:ascii="Arial" w:hAnsi="Arial" w:cs="Arial"/>
          <w:noProof/>
        </w:rPr>
        <w:lastRenderedPageBreak/>
        <w:drawing>
          <wp:inline distT="0" distB="0" distL="0" distR="0">
            <wp:extent cx="3905984" cy="3965944"/>
            <wp:effectExtent l="19050" t="19050" r="1841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912768" cy="3972832"/>
                    </a:xfrm>
                    <a:prstGeom prst="rect">
                      <a:avLst/>
                    </a:prstGeom>
                    <a:ln>
                      <a:solidFill>
                        <a:schemeClr val="bg1">
                          <a:lumMod val="75000"/>
                        </a:schemeClr>
                      </a:solidFill>
                    </a:ln>
                  </pic:spPr>
                </pic:pic>
              </a:graphicData>
            </a:graphic>
          </wp:inline>
        </w:drawing>
      </w:r>
    </w:p>
    <w:p w:rsidR="00AC0AFB" w:rsidRPr="009A2D9B" w:rsidRDefault="00AC0AFB">
      <w:pPr>
        <w:rPr>
          <w:rFonts w:ascii="Arial" w:hAnsi="Arial" w:cs="Arial"/>
        </w:rPr>
      </w:pPr>
    </w:p>
    <w:p w:rsidR="00DE793C" w:rsidRDefault="00DE793C">
      <w:pPr>
        <w:rPr>
          <w:rFonts w:ascii="Arial" w:hAnsi="Arial" w:cs="Arial"/>
          <w:b/>
          <w:i/>
          <w:sz w:val="24"/>
        </w:rPr>
      </w:pPr>
    </w:p>
    <w:p w:rsidR="00BC3448" w:rsidRPr="00DE793C" w:rsidRDefault="00BC3448">
      <w:pPr>
        <w:rPr>
          <w:rFonts w:ascii="Arial" w:hAnsi="Arial" w:cs="Arial"/>
          <w:b/>
          <w:i/>
          <w:sz w:val="24"/>
        </w:rPr>
      </w:pPr>
      <w:r w:rsidRPr="00DE793C">
        <w:rPr>
          <w:rFonts w:ascii="Arial" w:hAnsi="Arial" w:cs="Arial"/>
          <w:b/>
          <w:i/>
          <w:sz w:val="24"/>
        </w:rPr>
        <w:t>VitalQuote Settings</w:t>
      </w:r>
    </w:p>
    <w:p w:rsidR="00BC3448" w:rsidRPr="009A2D9B" w:rsidRDefault="00BC3448">
      <w:pPr>
        <w:rPr>
          <w:rFonts w:ascii="Arial" w:hAnsi="Arial" w:cs="Arial"/>
        </w:rPr>
      </w:pPr>
    </w:p>
    <w:p w:rsidR="00BC3448" w:rsidRDefault="007D4ED0">
      <w:pPr>
        <w:rPr>
          <w:rFonts w:ascii="Arial" w:hAnsi="Arial" w:cs="Arial"/>
        </w:rPr>
      </w:pPr>
      <w:r w:rsidRPr="007908DF">
        <w:rPr>
          <w:rFonts w:ascii="Arial" w:hAnsi="Arial" w:cs="Arial"/>
          <w:b/>
        </w:rPr>
        <w:t>Report Header Text</w:t>
      </w:r>
      <w:r w:rsidR="00EC58B9" w:rsidRPr="007908DF">
        <w:rPr>
          <w:rFonts w:ascii="Arial" w:hAnsi="Arial" w:cs="Arial"/>
          <w:b/>
        </w:rPr>
        <w:t>:</w:t>
      </w:r>
      <w:r>
        <w:rPr>
          <w:rFonts w:ascii="Arial" w:hAnsi="Arial" w:cs="Arial"/>
        </w:rPr>
        <w:t xml:space="preserve"> Appears in Header of VitalQuote reports</w:t>
      </w:r>
    </w:p>
    <w:p w:rsidR="00DE793C" w:rsidRDefault="00DE793C">
      <w:pPr>
        <w:rPr>
          <w:rFonts w:ascii="Arial" w:hAnsi="Arial" w:cs="Arial"/>
        </w:rPr>
      </w:pPr>
    </w:p>
    <w:p w:rsidR="007D4ED0" w:rsidRDefault="007D4ED0" w:rsidP="007D4ED0">
      <w:pPr>
        <w:rPr>
          <w:rFonts w:ascii="Arial" w:hAnsi="Arial" w:cs="Arial"/>
        </w:rPr>
      </w:pPr>
      <w:r w:rsidRPr="007908DF">
        <w:rPr>
          <w:rFonts w:ascii="Arial" w:hAnsi="Arial" w:cs="Arial"/>
          <w:b/>
        </w:rPr>
        <w:t>Report Footer Text</w:t>
      </w:r>
      <w:r w:rsidR="00EC58B9" w:rsidRPr="007908DF">
        <w:rPr>
          <w:rFonts w:ascii="Arial" w:hAnsi="Arial" w:cs="Arial"/>
          <w:b/>
        </w:rPr>
        <w:t>:</w:t>
      </w:r>
      <w:r>
        <w:rPr>
          <w:rFonts w:ascii="Arial" w:hAnsi="Arial" w:cs="Arial"/>
        </w:rPr>
        <w:t xml:space="preserve"> Appears in Footer of VitalQuote reports</w:t>
      </w:r>
    </w:p>
    <w:p w:rsidR="00DE793C" w:rsidRDefault="00DE793C" w:rsidP="007D4ED0">
      <w:pPr>
        <w:rPr>
          <w:rFonts w:ascii="Arial" w:hAnsi="Arial" w:cs="Arial"/>
        </w:rPr>
      </w:pPr>
    </w:p>
    <w:p w:rsidR="007D4ED0" w:rsidRDefault="007D4ED0">
      <w:pPr>
        <w:rPr>
          <w:rFonts w:ascii="Arial" w:hAnsi="Arial" w:cs="Arial"/>
        </w:rPr>
      </w:pPr>
      <w:r w:rsidRPr="007908DF">
        <w:rPr>
          <w:rFonts w:ascii="Arial" w:hAnsi="Arial" w:cs="Arial"/>
          <w:b/>
        </w:rPr>
        <w:t>Report Disclaimer</w:t>
      </w:r>
      <w:r w:rsidR="00EC58B9" w:rsidRPr="007908DF">
        <w:rPr>
          <w:rFonts w:ascii="Arial" w:hAnsi="Arial" w:cs="Arial"/>
          <w:b/>
        </w:rPr>
        <w:t>:</w:t>
      </w:r>
      <w:r>
        <w:rPr>
          <w:rFonts w:ascii="Arial" w:hAnsi="Arial" w:cs="Arial"/>
        </w:rPr>
        <w:t xml:space="preserve">  Appears as disclaimer at the bottom of reports</w:t>
      </w:r>
    </w:p>
    <w:p w:rsidR="00DE793C" w:rsidRDefault="00DE793C">
      <w:pPr>
        <w:rPr>
          <w:rFonts w:ascii="Arial" w:hAnsi="Arial" w:cs="Arial"/>
        </w:rPr>
      </w:pPr>
    </w:p>
    <w:p w:rsidR="007D4ED0" w:rsidRDefault="007D4ED0">
      <w:pPr>
        <w:rPr>
          <w:rFonts w:ascii="Arial" w:hAnsi="Arial" w:cs="Arial"/>
        </w:rPr>
      </w:pPr>
      <w:r w:rsidRPr="007908DF">
        <w:rPr>
          <w:rFonts w:ascii="Arial" w:hAnsi="Arial" w:cs="Arial"/>
          <w:b/>
        </w:rPr>
        <w:t>Force Disc</w:t>
      </w:r>
      <w:r w:rsidR="003E1C12">
        <w:rPr>
          <w:rFonts w:ascii="Arial" w:hAnsi="Arial" w:cs="Arial"/>
          <w:b/>
        </w:rPr>
        <w:t>l</w:t>
      </w:r>
      <w:r w:rsidRPr="007908DF">
        <w:rPr>
          <w:rFonts w:ascii="Arial" w:hAnsi="Arial" w:cs="Arial"/>
          <w:b/>
        </w:rPr>
        <w:t>aimer on Printing</w:t>
      </w:r>
      <w:r w:rsidR="00EC58B9" w:rsidRPr="007908DF">
        <w:rPr>
          <w:rFonts w:ascii="Arial" w:hAnsi="Arial" w:cs="Arial"/>
          <w:b/>
        </w:rPr>
        <w:t>:</w:t>
      </w:r>
      <w:r>
        <w:rPr>
          <w:rFonts w:ascii="Arial" w:hAnsi="Arial" w:cs="Arial"/>
        </w:rPr>
        <w:t xml:space="preserve"> forces when report is printed</w:t>
      </w:r>
    </w:p>
    <w:p w:rsidR="00DE793C" w:rsidRDefault="00DE793C">
      <w:pPr>
        <w:rPr>
          <w:rFonts w:ascii="Arial" w:hAnsi="Arial" w:cs="Arial"/>
        </w:rPr>
      </w:pPr>
    </w:p>
    <w:p w:rsidR="007D4ED0" w:rsidRDefault="007D4ED0">
      <w:pPr>
        <w:rPr>
          <w:rFonts w:ascii="Arial" w:hAnsi="Arial" w:cs="Arial"/>
        </w:rPr>
      </w:pPr>
      <w:r w:rsidRPr="007908DF">
        <w:rPr>
          <w:rFonts w:ascii="Arial" w:hAnsi="Arial" w:cs="Arial"/>
          <w:b/>
        </w:rPr>
        <w:t>Quick View Report</w:t>
      </w:r>
      <w:r w:rsidR="00EC58B9" w:rsidRPr="007908DF">
        <w:rPr>
          <w:rFonts w:ascii="Arial" w:hAnsi="Arial" w:cs="Arial"/>
          <w:b/>
        </w:rPr>
        <w:t>:</w:t>
      </w:r>
      <w:r w:rsidR="00EC58B9">
        <w:rPr>
          <w:rFonts w:ascii="Arial" w:hAnsi="Arial" w:cs="Arial"/>
        </w:rPr>
        <w:t xml:space="preserve"> </w:t>
      </w:r>
      <w:r>
        <w:rPr>
          <w:rFonts w:ascii="Arial" w:hAnsi="Arial" w:cs="Arial"/>
        </w:rPr>
        <w:t xml:space="preserve"> </w:t>
      </w:r>
      <w:r w:rsidR="00EC58B9">
        <w:rPr>
          <w:rFonts w:ascii="Arial" w:hAnsi="Arial" w:cs="Arial"/>
        </w:rPr>
        <w:t>Quick View report options</w:t>
      </w:r>
    </w:p>
    <w:p w:rsidR="00DE793C" w:rsidRDefault="00DE793C">
      <w:pPr>
        <w:rPr>
          <w:rFonts w:ascii="Arial" w:hAnsi="Arial" w:cs="Arial"/>
        </w:rPr>
      </w:pPr>
    </w:p>
    <w:p w:rsidR="007D4ED0" w:rsidRDefault="007D4ED0">
      <w:pPr>
        <w:rPr>
          <w:rFonts w:ascii="Arial" w:hAnsi="Arial" w:cs="Arial"/>
        </w:rPr>
      </w:pPr>
      <w:r w:rsidRPr="007908DF">
        <w:rPr>
          <w:rFonts w:ascii="Arial" w:hAnsi="Arial" w:cs="Arial"/>
          <w:b/>
        </w:rPr>
        <w:t>Show Company Logo on Reports</w:t>
      </w:r>
      <w:r w:rsidR="00EC58B9" w:rsidRPr="007908DF">
        <w:rPr>
          <w:rFonts w:ascii="Arial" w:hAnsi="Arial" w:cs="Arial"/>
          <w:b/>
        </w:rPr>
        <w:t>:</w:t>
      </w:r>
      <w:r w:rsidR="00EC58B9">
        <w:rPr>
          <w:rFonts w:ascii="Arial" w:hAnsi="Arial" w:cs="Arial"/>
        </w:rPr>
        <w:t xml:space="preserve"> shows logo from group settings on reports</w:t>
      </w:r>
    </w:p>
    <w:p w:rsidR="00DE793C" w:rsidRDefault="00DE793C">
      <w:pPr>
        <w:rPr>
          <w:rFonts w:ascii="Arial" w:hAnsi="Arial" w:cs="Arial"/>
        </w:rPr>
      </w:pPr>
    </w:p>
    <w:p w:rsidR="007D4ED0" w:rsidRDefault="007D4ED0">
      <w:pPr>
        <w:rPr>
          <w:rFonts w:ascii="Arial" w:hAnsi="Arial" w:cs="Arial"/>
          <w:b/>
        </w:rPr>
      </w:pPr>
      <w:r w:rsidRPr="007908DF">
        <w:rPr>
          <w:rFonts w:ascii="Arial" w:hAnsi="Arial" w:cs="Arial"/>
          <w:b/>
        </w:rPr>
        <w:t>VitalSigns Report Options</w:t>
      </w:r>
      <w:r w:rsidR="00EC58B9" w:rsidRPr="007908DF">
        <w:rPr>
          <w:rFonts w:ascii="Arial" w:hAnsi="Arial" w:cs="Arial"/>
          <w:b/>
        </w:rPr>
        <w:t xml:space="preserve">: </w:t>
      </w:r>
    </w:p>
    <w:p w:rsidR="00DE793C" w:rsidRPr="007908DF" w:rsidRDefault="00DE793C">
      <w:pPr>
        <w:rPr>
          <w:rFonts w:ascii="Arial" w:hAnsi="Arial" w:cs="Arial"/>
          <w:b/>
        </w:rPr>
      </w:pPr>
    </w:p>
    <w:p w:rsidR="007D4ED0" w:rsidRDefault="007D4ED0">
      <w:pPr>
        <w:rPr>
          <w:rFonts w:ascii="Arial" w:hAnsi="Arial" w:cs="Arial"/>
        </w:rPr>
      </w:pPr>
      <w:r w:rsidRPr="007908DF">
        <w:rPr>
          <w:rFonts w:ascii="Arial" w:hAnsi="Arial" w:cs="Arial"/>
          <w:b/>
        </w:rPr>
        <w:t xml:space="preserve">Use Class </w:t>
      </w:r>
      <w:proofErr w:type="spellStart"/>
      <w:r w:rsidRPr="007908DF">
        <w:rPr>
          <w:rFonts w:ascii="Arial" w:hAnsi="Arial" w:cs="Arial"/>
          <w:b/>
        </w:rPr>
        <w:t>Determinator</w:t>
      </w:r>
      <w:proofErr w:type="spellEnd"/>
      <w:r w:rsidR="00EC58B9" w:rsidRPr="007908DF">
        <w:rPr>
          <w:rFonts w:ascii="Arial" w:hAnsi="Arial" w:cs="Arial"/>
          <w:b/>
        </w:rPr>
        <w:t>:</w:t>
      </w:r>
      <w:r w:rsidR="00EC58B9">
        <w:rPr>
          <w:rFonts w:ascii="Arial" w:hAnsi="Arial" w:cs="Arial"/>
        </w:rPr>
        <w:t xml:space="preserve"> Yes/No</w:t>
      </w:r>
    </w:p>
    <w:p w:rsidR="00DE793C" w:rsidRDefault="00DE793C">
      <w:pPr>
        <w:rPr>
          <w:rFonts w:ascii="Arial" w:hAnsi="Arial" w:cs="Arial"/>
        </w:rPr>
      </w:pPr>
    </w:p>
    <w:p w:rsidR="007D4ED0" w:rsidRDefault="007D4ED0">
      <w:pPr>
        <w:rPr>
          <w:rFonts w:ascii="Arial" w:hAnsi="Arial" w:cs="Arial"/>
        </w:rPr>
      </w:pPr>
      <w:r w:rsidRPr="007908DF">
        <w:rPr>
          <w:rFonts w:ascii="Arial" w:hAnsi="Arial" w:cs="Arial"/>
          <w:b/>
        </w:rPr>
        <w:t xml:space="preserve">User Class </w:t>
      </w:r>
      <w:proofErr w:type="spellStart"/>
      <w:r w:rsidRPr="007908DF">
        <w:rPr>
          <w:rFonts w:ascii="Arial" w:hAnsi="Arial" w:cs="Arial"/>
          <w:b/>
        </w:rPr>
        <w:t>Determinator</w:t>
      </w:r>
      <w:proofErr w:type="spellEnd"/>
      <w:r w:rsidRPr="007908DF">
        <w:rPr>
          <w:rFonts w:ascii="Arial" w:hAnsi="Arial" w:cs="Arial"/>
          <w:b/>
        </w:rPr>
        <w:t xml:space="preserve"> Instead of Class Selection</w:t>
      </w:r>
      <w:r w:rsidR="00EC58B9" w:rsidRPr="007908DF">
        <w:rPr>
          <w:rFonts w:ascii="Arial" w:hAnsi="Arial" w:cs="Arial"/>
          <w:b/>
        </w:rPr>
        <w:t>:</w:t>
      </w:r>
      <w:r w:rsidR="00EC58B9">
        <w:rPr>
          <w:rFonts w:ascii="Arial" w:hAnsi="Arial" w:cs="Arial"/>
        </w:rPr>
        <w:t xml:space="preserve"> Yes/No</w:t>
      </w:r>
    </w:p>
    <w:p w:rsidR="00DE793C" w:rsidRDefault="00DE793C">
      <w:pPr>
        <w:rPr>
          <w:rFonts w:ascii="Arial" w:hAnsi="Arial" w:cs="Arial"/>
        </w:rPr>
      </w:pPr>
    </w:p>
    <w:p w:rsidR="007D4ED0" w:rsidRPr="007908DF" w:rsidRDefault="007D4ED0">
      <w:pPr>
        <w:rPr>
          <w:rFonts w:ascii="Arial" w:hAnsi="Arial" w:cs="Arial"/>
          <w:b/>
        </w:rPr>
      </w:pPr>
      <w:r w:rsidRPr="007908DF">
        <w:rPr>
          <w:rFonts w:ascii="Arial" w:hAnsi="Arial" w:cs="Arial"/>
          <w:b/>
        </w:rPr>
        <w:t xml:space="preserve">Class </w:t>
      </w:r>
      <w:proofErr w:type="spellStart"/>
      <w:r w:rsidRPr="007908DF">
        <w:rPr>
          <w:rFonts w:ascii="Arial" w:hAnsi="Arial" w:cs="Arial"/>
          <w:b/>
        </w:rPr>
        <w:t>Determinator</w:t>
      </w:r>
      <w:proofErr w:type="spellEnd"/>
      <w:r w:rsidRPr="007908DF">
        <w:rPr>
          <w:rFonts w:ascii="Arial" w:hAnsi="Arial" w:cs="Arial"/>
          <w:b/>
        </w:rPr>
        <w:t xml:space="preserve"> Questions</w:t>
      </w:r>
      <w:r w:rsidR="00EC58B9" w:rsidRPr="007908DF">
        <w:rPr>
          <w:rFonts w:ascii="Arial" w:hAnsi="Arial" w:cs="Arial"/>
          <w:b/>
        </w:rPr>
        <w:t>:</w:t>
      </w:r>
    </w:p>
    <w:p w:rsidR="00EC58B9" w:rsidRDefault="00B26001" w:rsidP="00EC58B9">
      <w:pPr>
        <w:pStyle w:val="ListParagraph"/>
        <w:numPr>
          <w:ilvl w:val="0"/>
          <w:numId w:val="2"/>
        </w:numPr>
        <w:rPr>
          <w:rFonts w:ascii="Arial" w:hAnsi="Arial" w:cs="Arial"/>
        </w:rPr>
      </w:pPr>
      <w:r>
        <w:rPr>
          <w:rFonts w:ascii="Arial" w:hAnsi="Arial" w:cs="Arial"/>
        </w:rPr>
        <w:t>Tobacco Usage</w:t>
      </w:r>
    </w:p>
    <w:p w:rsidR="00B26001" w:rsidRDefault="00B26001" w:rsidP="00EC58B9">
      <w:pPr>
        <w:pStyle w:val="ListParagraph"/>
        <w:numPr>
          <w:ilvl w:val="0"/>
          <w:numId w:val="2"/>
        </w:numPr>
        <w:rPr>
          <w:rFonts w:ascii="Arial" w:hAnsi="Arial" w:cs="Arial"/>
        </w:rPr>
      </w:pPr>
      <w:r>
        <w:rPr>
          <w:rFonts w:ascii="Arial" w:hAnsi="Arial" w:cs="Arial"/>
        </w:rPr>
        <w:t>Cholesterol Level</w:t>
      </w:r>
    </w:p>
    <w:p w:rsidR="00B26001" w:rsidRDefault="00B26001" w:rsidP="00EC58B9">
      <w:pPr>
        <w:pStyle w:val="ListParagraph"/>
        <w:numPr>
          <w:ilvl w:val="0"/>
          <w:numId w:val="2"/>
        </w:numPr>
        <w:rPr>
          <w:rFonts w:ascii="Arial" w:hAnsi="Arial" w:cs="Arial"/>
        </w:rPr>
      </w:pPr>
      <w:r>
        <w:rPr>
          <w:rFonts w:ascii="Arial" w:hAnsi="Arial" w:cs="Arial"/>
        </w:rPr>
        <w:lastRenderedPageBreak/>
        <w:t>Medical History</w:t>
      </w:r>
    </w:p>
    <w:p w:rsidR="00B26001" w:rsidRDefault="00B26001" w:rsidP="00EC58B9">
      <w:pPr>
        <w:pStyle w:val="ListParagraph"/>
        <w:numPr>
          <w:ilvl w:val="0"/>
          <w:numId w:val="2"/>
        </w:numPr>
        <w:rPr>
          <w:rFonts w:ascii="Arial" w:hAnsi="Arial" w:cs="Arial"/>
        </w:rPr>
      </w:pPr>
      <w:r>
        <w:rPr>
          <w:rFonts w:ascii="Arial" w:hAnsi="Arial" w:cs="Arial"/>
        </w:rPr>
        <w:t>Alcohol/Substance Abuse</w:t>
      </w:r>
    </w:p>
    <w:p w:rsidR="00B26001" w:rsidRDefault="00B26001" w:rsidP="00EC58B9">
      <w:pPr>
        <w:pStyle w:val="ListParagraph"/>
        <w:numPr>
          <w:ilvl w:val="0"/>
          <w:numId w:val="2"/>
        </w:numPr>
        <w:rPr>
          <w:rFonts w:ascii="Arial" w:hAnsi="Arial" w:cs="Arial"/>
        </w:rPr>
      </w:pPr>
      <w:r>
        <w:rPr>
          <w:rFonts w:ascii="Arial" w:hAnsi="Arial" w:cs="Arial"/>
        </w:rPr>
        <w:t>Residency</w:t>
      </w:r>
    </w:p>
    <w:p w:rsidR="00B26001" w:rsidRDefault="00B26001" w:rsidP="00EC58B9">
      <w:pPr>
        <w:pStyle w:val="ListParagraph"/>
        <w:numPr>
          <w:ilvl w:val="0"/>
          <w:numId w:val="2"/>
        </w:numPr>
        <w:rPr>
          <w:rFonts w:ascii="Arial" w:hAnsi="Arial" w:cs="Arial"/>
        </w:rPr>
      </w:pPr>
      <w:r>
        <w:rPr>
          <w:rFonts w:ascii="Arial" w:hAnsi="Arial" w:cs="Arial"/>
        </w:rPr>
        <w:t>Hazardous Sports/Avocation/Aviation</w:t>
      </w:r>
    </w:p>
    <w:p w:rsidR="00B26001" w:rsidRDefault="00B26001" w:rsidP="00EC58B9">
      <w:pPr>
        <w:pStyle w:val="ListParagraph"/>
        <w:numPr>
          <w:ilvl w:val="0"/>
          <w:numId w:val="2"/>
        </w:numPr>
        <w:rPr>
          <w:rFonts w:ascii="Arial" w:hAnsi="Arial" w:cs="Arial"/>
        </w:rPr>
      </w:pPr>
      <w:r>
        <w:rPr>
          <w:rFonts w:ascii="Arial" w:hAnsi="Arial" w:cs="Arial"/>
        </w:rPr>
        <w:t>Blood Pressure</w:t>
      </w:r>
    </w:p>
    <w:p w:rsidR="00B26001" w:rsidRDefault="00B26001" w:rsidP="00EC58B9">
      <w:pPr>
        <w:pStyle w:val="ListParagraph"/>
        <w:numPr>
          <w:ilvl w:val="0"/>
          <w:numId w:val="2"/>
        </w:numPr>
        <w:rPr>
          <w:rFonts w:ascii="Arial" w:hAnsi="Arial" w:cs="Arial"/>
        </w:rPr>
      </w:pPr>
      <w:r>
        <w:rPr>
          <w:rFonts w:ascii="Arial" w:hAnsi="Arial" w:cs="Arial"/>
        </w:rPr>
        <w:t>Family History</w:t>
      </w:r>
    </w:p>
    <w:p w:rsidR="00B26001" w:rsidRDefault="00B26001" w:rsidP="00EC58B9">
      <w:pPr>
        <w:pStyle w:val="ListParagraph"/>
        <w:numPr>
          <w:ilvl w:val="0"/>
          <w:numId w:val="2"/>
        </w:numPr>
        <w:rPr>
          <w:rFonts w:ascii="Arial" w:hAnsi="Arial" w:cs="Arial"/>
        </w:rPr>
      </w:pPr>
      <w:r>
        <w:rPr>
          <w:rFonts w:ascii="Arial" w:hAnsi="Arial" w:cs="Arial"/>
        </w:rPr>
        <w:t>Driving Record</w:t>
      </w:r>
    </w:p>
    <w:p w:rsidR="00B26001" w:rsidRDefault="00B26001" w:rsidP="00EC58B9">
      <w:pPr>
        <w:pStyle w:val="ListParagraph"/>
        <w:numPr>
          <w:ilvl w:val="0"/>
          <w:numId w:val="2"/>
        </w:numPr>
        <w:rPr>
          <w:rFonts w:ascii="Arial" w:hAnsi="Arial" w:cs="Arial"/>
        </w:rPr>
      </w:pPr>
      <w:r>
        <w:rPr>
          <w:rFonts w:ascii="Arial" w:hAnsi="Arial" w:cs="Arial"/>
        </w:rPr>
        <w:t>Foreign Travel</w:t>
      </w:r>
    </w:p>
    <w:p w:rsidR="00B26001" w:rsidRDefault="00B26001" w:rsidP="00EC58B9">
      <w:pPr>
        <w:pStyle w:val="ListParagraph"/>
        <w:numPr>
          <w:ilvl w:val="0"/>
          <w:numId w:val="2"/>
        </w:numPr>
        <w:rPr>
          <w:rFonts w:ascii="Arial" w:hAnsi="Arial" w:cs="Arial"/>
        </w:rPr>
      </w:pPr>
      <w:r>
        <w:rPr>
          <w:rFonts w:ascii="Arial" w:hAnsi="Arial" w:cs="Arial"/>
        </w:rPr>
        <w:t>Criminal Activities</w:t>
      </w:r>
    </w:p>
    <w:p w:rsidR="00B26001" w:rsidRPr="00B26001" w:rsidRDefault="00B26001" w:rsidP="00B26001">
      <w:pPr>
        <w:ind w:left="360"/>
        <w:rPr>
          <w:rFonts w:ascii="Arial" w:hAnsi="Arial" w:cs="Arial"/>
        </w:rPr>
      </w:pPr>
    </w:p>
    <w:p w:rsidR="007D4ED0" w:rsidRDefault="007D4ED0">
      <w:pPr>
        <w:rPr>
          <w:rFonts w:ascii="Arial" w:hAnsi="Arial" w:cs="Arial"/>
        </w:rPr>
      </w:pPr>
      <w:r w:rsidRPr="007908DF">
        <w:rPr>
          <w:rFonts w:ascii="Arial" w:hAnsi="Arial" w:cs="Arial"/>
          <w:b/>
        </w:rPr>
        <w:t>Show Age Nearest/Last Input selections</w:t>
      </w:r>
      <w:r w:rsidR="00EC58B9" w:rsidRPr="007908DF">
        <w:rPr>
          <w:rFonts w:ascii="Arial" w:hAnsi="Arial" w:cs="Arial"/>
          <w:b/>
        </w:rPr>
        <w:t>:</w:t>
      </w:r>
      <w:r w:rsidR="007908DF">
        <w:rPr>
          <w:rFonts w:ascii="Arial" w:hAnsi="Arial" w:cs="Arial"/>
        </w:rPr>
        <w:t xml:space="preserve"> </w:t>
      </w:r>
      <w:r w:rsidR="00B26001">
        <w:rPr>
          <w:rFonts w:ascii="Arial" w:hAnsi="Arial" w:cs="Arial"/>
        </w:rPr>
        <w:t>Yes/No</w:t>
      </w:r>
    </w:p>
    <w:p w:rsidR="00DE793C" w:rsidRDefault="00DE793C">
      <w:pPr>
        <w:rPr>
          <w:rFonts w:ascii="Arial" w:hAnsi="Arial" w:cs="Arial"/>
        </w:rPr>
      </w:pPr>
    </w:p>
    <w:p w:rsidR="007D4ED0" w:rsidRDefault="007D4ED0">
      <w:pPr>
        <w:rPr>
          <w:rFonts w:ascii="Arial" w:hAnsi="Arial" w:cs="Arial"/>
        </w:rPr>
      </w:pPr>
      <w:r w:rsidRPr="007908DF">
        <w:rPr>
          <w:rFonts w:ascii="Arial" w:hAnsi="Arial" w:cs="Arial"/>
          <w:b/>
        </w:rPr>
        <w:t>Minimum Face Amount to Quote</w:t>
      </w:r>
      <w:r w:rsidR="00EC58B9" w:rsidRPr="007908DF">
        <w:rPr>
          <w:rFonts w:ascii="Arial" w:hAnsi="Arial" w:cs="Arial"/>
          <w:b/>
        </w:rPr>
        <w:t>:</w:t>
      </w:r>
      <w:r w:rsidR="00B26001">
        <w:rPr>
          <w:rFonts w:ascii="Arial" w:hAnsi="Arial" w:cs="Arial"/>
        </w:rPr>
        <w:t xml:space="preserve"> Select Amount</w:t>
      </w:r>
    </w:p>
    <w:p w:rsidR="00DE793C" w:rsidRDefault="00DE793C">
      <w:pPr>
        <w:rPr>
          <w:rFonts w:ascii="Arial" w:hAnsi="Arial" w:cs="Arial"/>
        </w:rPr>
      </w:pPr>
    </w:p>
    <w:p w:rsidR="007D4ED0" w:rsidRDefault="007D4ED0">
      <w:pPr>
        <w:rPr>
          <w:rFonts w:ascii="Arial" w:hAnsi="Arial" w:cs="Arial"/>
        </w:rPr>
      </w:pPr>
      <w:r w:rsidRPr="007908DF">
        <w:rPr>
          <w:rFonts w:ascii="Arial" w:hAnsi="Arial" w:cs="Arial"/>
          <w:b/>
        </w:rPr>
        <w:t>Locked VSS Classes</w:t>
      </w:r>
      <w:r w:rsidR="00EC58B9" w:rsidRPr="007908DF">
        <w:rPr>
          <w:rFonts w:ascii="Arial" w:hAnsi="Arial" w:cs="Arial"/>
          <w:b/>
        </w:rPr>
        <w:t>:</w:t>
      </w:r>
      <w:r w:rsidR="00B26001" w:rsidRPr="007908DF">
        <w:rPr>
          <w:rFonts w:ascii="Arial" w:hAnsi="Arial" w:cs="Arial"/>
          <w:b/>
        </w:rPr>
        <w:t xml:space="preserve"> </w:t>
      </w:r>
      <w:r w:rsidR="00B26001">
        <w:rPr>
          <w:rFonts w:ascii="Arial" w:hAnsi="Arial" w:cs="Arial"/>
        </w:rPr>
        <w:t>Select Class</w:t>
      </w:r>
    </w:p>
    <w:p w:rsidR="00DE793C" w:rsidRDefault="00DE793C">
      <w:pPr>
        <w:rPr>
          <w:rFonts w:ascii="Arial" w:hAnsi="Arial" w:cs="Arial"/>
        </w:rPr>
      </w:pPr>
    </w:p>
    <w:p w:rsidR="007D4ED0" w:rsidRDefault="007D4ED0">
      <w:pPr>
        <w:rPr>
          <w:rFonts w:ascii="Arial" w:hAnsi="Arial" w:cs="Arial"/>
        </w:rPr>
      </w:pPr>
      <w:r w:rsidRPr="007908DF">
        <w:rPr>
          <w:rFonts w:ascii="Arial" w:hAnsi="Arial" w:cs="Arial"/>
          <w:b/>
        </w:rPr>
        <w:t>Large Quote Notification</w:t>
      </w:r>
      <w:r w:rsidR="00EC58B9" w:rsidRPr="007908DF">
        <w:rPr>
          <w:rFonts w:ascii="Arial" w:hAnsi="Arial" w:cs="Arial"/>
          <w:b/>
        </w:rPr>
        <w:t>:</w:t>
      </w:r>
      <w:r w:rsidR="00B26001">
        <w:rPr>
          <w:rFonts w:ascii="Arial" w:hAnsi="Arial" w:cs="Arial"/>
        </w:rPr>
        <w:t xml:space="preserve"> When large class is quoted an email will be sent to </w:t>
      </w:r>
      <w:proofErr w:type="gramStart"/>
      <w:r w:rsidR="00B26001">
        <w:rPr>
          <w:rFonts w:ascii="Arial" w:hAnsi="Arial" w:cs="Arial"/>
        </w:rPr>
        <w:t>identified</w:t>
      </w:r>
      <w:proofErr w:type="gramEnd"/>
      <w:r w:rsidR="00B26001">
        <w:rPr>
          <w:rFonts w:ascii="Arial" w:hAnsi="Arial" w:cs="Arial"/>
        </w:rPr>
        <w:t xml:space="preserve"> recipient.</w:t>
      </w:r>
    </w:p>
    <w:p w:rsidR="00DE793C" w:rsidRDefault="00DE793C">
      <w:pPr>
        <w:rPr>
          <w:rFonts w:ascii="Arial" w:hAnsi="Arial" w:cs="Arial"/>
        </w:rPr>
      </w:pPr>
    </w:p>
    <w:p w:rsidR="007D4ED0" w:rsidRPr="00DE793C" w:rsidRDefault="007D4ED0" w:rsidP="00DE793C">
      <w:pPr>
        <w:pStyle w:val="ListParagraph"/>
        <w:numPr>
          <w:ilvl w:val="0"/>
          <w:numId w:val="4"/>
        </w:numPr>
        <w:rPr>
          <w:rFonts w:ascii="Arial" w:hAnsi="Arial" w:cs="Arial"/>
        </w:rPr>
      </w:pPr>
      <w:r w:rsidRPr="00DE793C">
        <w:rPr>
          <w:rFonts w:ascii="Arial" w:hAnsi="Arial" w:cs="Arial"/>
        </w:rPr>
        <w:t>Face Value</w:t>
      </w:r>
      <w:r w:rsidR="00EC58B9" w:rsidRPr="00DE793C">
        <w:rPr>
          <w:rFonts w:ascii="Arial" w:hAnsi="Arial" w:cs="Arial"/>
        </w:rPr>
        <w:t>:</w:t>
      </w:r>
    </w:p>
    <w:p w:rsidR="007D4ED0" w:rsidRPr="00DE793C" w:rsidRDefault="007D4ED0" w:rsidP="00DE793C">
      <w:pPr>
        <w:pStyle w:val="ListParagraph"/>
        <w:numPr>
          <w:ilvl w:val="0"/>
          <w:numId w:val="4"/>
        </w:numPr>
        <w:rPr>
          <w:rFonts w:ascii="Arial" w:hAnsi="Arial" w:cs="Arial"/>
        </w:rPr>
      </w:pPr>
      <w:r w:rsidRPr="00DE793C">
        <w:rPr>
          <w:rFonts w:ascii="Arial" w:hAnsi="Arial" w:cs="Arial"/>
        </w:rPr>
        <w:t>Premium</w:t>
      </w:r>
      <w:r w:rsidR="00EC58B9" w:rsidRPr="00DE793C">
        <w:rPr>
          <w:rFonts w:ascii="Arial" w:hAnsi="Arial" w:cs="Arial"/>
        </w:rPr>
        <w:t>:</w:t>
      </w:r>
    </w:p>
    <w:p w:rsidR="007D4ED0" w:rsidRDefault="007D4ED0" w:rsidP="00DE793C">
      <w:pPr>
        <w:pStyle w:val="ListParagraph"/>
        <w:numPr>
          <w:ilvl w:val="0"/>
          <w:numId w:val="4"/>
        </w:numPr>
        <w:rPr>
          <w:rFonts w:ascii="Arial" w:hAnsi="Arial" w:cs="Arial"/>
        </w:rPr>
      </w:pPr>
      <w:r w:rsidRPr="00DE793C">
        <w:rPr>
          <w:rFonts w:ascii="Arial" w:hAnsi="Arial" w:cs="Arial"/>
        </w:rPr>
        <w:t>Contact email (required)</w:t>
      </w:r>
      <w:r w:rsidR="00EC58B9" w:rsidRPr="00DE793C">
        <w:rPr>
          <w:rFonts w:ascii="Arial" w:hAnsi="Arial" w:cs="Arial"/>
        </w:rPr>
        <w:t>:</w:t>
      </w:r>
    </w:p>
    <w:p w:rsidR="00DE793C" w:rsidRPr="00905236" w:rsidRDefault="00DE793C" w:rsidP="00905236">
      <w:pPr>
        <w:ind w:left="720"/>
        <w:rPr>
          <w:rFonts w:ascii="Arial" w:hAnsi="Arial" w:cs="Arial"/>
        </w:rPr>
      </w:pPr>
    </w:p>
    <w:p w:rsidR="007D4ED0" w:rsidRDefault="007D4ED0">
      <w:pPr>
        <w:rPr>
          <w:rFonts w:ascii="Arial" w:hAnsi="Arial" w:cs="Arial"/>
        </w:rPr>
      </w:pPr>
      <w:r w:rsidRPr="007908DF">
        <w:rPr>
          <w:rFonts w:ascii="Arial" w:hAnsi="Arial" w:cs="Arial"/>
          <w:b/>
        </w:rPr>
        <w:t>Show solve for face amount option</w:t>
      </w:r>
      <w:r w:rsidR="00EC58B9" w:rsidRPr="007908DF">
        <w:rPr>
          <w:rFonts w:ascii="Arial" w:hAnsi="Arial" w:cs="Arial"/>
          <w:b/>
        </w:rPr>
        <w:t>:</w:t>
      </w:r>
      <w:r w:rsidR="00B26001">
        <w:rPr>
          <w:rFonts w:ascii="Arial" w:hAnsi="Arial" w:cs="Arial"/>
        </w:rPr>
        <w:t xml:space="preserve"> Yes/No</w:t>
      </w:r>
    </w:p>
    <w:p w:rsidR="00DE793C" w:rsidRDefault="00DE793C">
      <w:pPr>
        <w:rPr>
          <w:rFonts w:ascii="Arial" w:hAnsi="Arial" w:cs="Arial"/>
        </w:rPr>
      </w:pPr>
    </w:p>
    <w:p w:rsidR="007D4ED0" w:rsidRDefault="007D4ED0">
      <w:pPr>
        <w:rPr>
          <w:rFonts w:ascii="Arial" w:hAnsi="Arial" w:cs="Arial"/>
        </w:rPr>
      </w:pPr>
      <w:r w:rsidRPr="007908DF">
        <w:rPr>
          <w:rFonts w:ascii="Arial" w:hAnsi="Arial" w:cs="Arial"/>
          <w:b/>
        </w:rPr>
        <w:t>Show AM Best Ratings for LLXML</w:t>
      </w:r>
      <w:r w:rsidR="00EC58B9" w:rsidRPr="007908DF">
        <w:rPr>
          <w:rFonts w:ascii="Arial" w:hAnsi="Arial" w:cs="Arial"/>
          <w:b/>
        </w:rPr>
        <w:t>:</w:t>
      </w:r>
      <w:r w:rsidR="00B26001">
        <w:rPr>
          <w:rFonts w:ascii="Arial" w:hAnsi="Arial" w:cs="Arial"/>
        </w:rPr>
        <w:t xml:space="preserve"> Yes/No</w:t>
      </w:r>
    </w:p>
    <w:p w:rsidR="00DE793C" w:rsidRDefault="00DE793C">
      <w:pPr>
        <w:rPr>
          <w:rFonts w:ascii="Arial" w:hAnsi="Arial" w:cs="Arial"/>
        </w:rPr>
      </w:pPr>
    </w:p>
    <w:p w:rsidR="007D4ED0" w:rsidRPr="009A2D9B" w:rsidRDefault="007D4ED0">
      <w:pPr>
        <w:rPr>
          <w:rFonts w:ascii="Arial" w:hAnsi="Arial" w:cs="Arial"/>
        </w:rPr>
      </w:pPr>
      <w:r w:rsidRPr="007908DF">
        <w:rPr>
          <w:rFonts w:ascii="Arial" w:hAnsi="Arial" w:cs="Arial"/>
          <w:b/>
        </w:rPr>
        <w:t>Use Flat Extras</w:t>
      </w:r>
      <w:r w:rsidR="00EC58B9" w:rsidRPr="007908DF">
        <w:rPr>
          <w:rFonts w:ascii="Arial" w:hAnsi="Arial" w:cs="Arial"/>
          <w:b/>
        </w:rPr>
        <w:t>:</w:t>
      </w:r>
      <w:r w:rsidR="00B26001">
        <w:rPr>
          <w:rFonts w:ascii="Arial" w:hAnsi="Arial" w:cs="Arial"/>
        </w:rPr>
        <w:t xml:space="preserve"> Yes/No</w:t>
      </w:r>
    </w:p>
    <w:p w:rsidR="007908DF" w:rsidRDefault="007908DF">
      <w:pPr>
        <w:rPr>
          <w:rFonts w:ascii="Arial" w:hAnsi="Arial" w:cs="Arial"/>
        </w:rPr>
      </w:pPr>
    </w:p>
    <w:p w:rsidR="005348F4" w:rsidRDefault="00905236">
      <w:pPr>
        <w:rPr>
          <w:rFonts w:ascii="Arial" w:hAnsi="Arial" w:cs="Arial"/>
          <w:b/>
          <w:sz w:val="24"/>
        </w:rPr>
      </w:pPr>
      <w:r>
        <w:rPr>
          <w:noProof/>
        </w:rPr>
        <w:lastRenderedPageBreak/>
        <w:drawing>
          <wp:inline distT="0" distB="0" distL="0" distR="0">
            <wp:extent cx="5038096" cy="5857143"/>
            <wp:effectExtent l="19050" t="19050" r="1016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038096" cy="5857143"/>
                    </a:xfrm>
                    <a:prstGeom prst="rect">
                      <a:avLst/>
                    </a:prstGeom>
                    <a:ln>
                      <a:solidFill>
                        <a:schemeClr val="bg1">
                          <a:lumMod val="65000"/>
                        </a:schemeClr>
                      </a:solidFill>
                    </a:ln>
                  </pic:spPr>
                </pic:pic>
              </a:graphicData>
            </a:graphic>
          </wp:inline>
        </w:drawing>
      </w:r>
      <w:r w:rsidR="005348F4">
        <w:rPr>
          <w:rFonts w:ascii="Arial" w:hAnsi="Arial" w:cs="Arial"/>
          <w:b/>
          <w:sz w:val="24"/>
        </w:rPr>
        <w:br w:type="page"/>
      </w:r>
    </w:p>
    <w:p w:rsidR="007908DF" w:rsidRPr="00DE793C" w:rsidRDefault="007908DF">
      <w:pPr>
        <w:rPr>
          <w:rFonts w:ascii="Arial" w:hAnsi="Arial" w:cs="Arial"/>
          <w:b/>
          <w:sz w:val="24"/>
        </w:rPr>
      </w:pPr>
      <w:r w:rsidRPr="00DE793C">
        <w:rPr>
          <w:rFonts w:ascii="Arial" w:hAnsi="Arial" w:cs="Arial"/>
          <w:b/>
          <w:sz w:val="24"/>
        </w:rPr>
        <w:lastRenderedPageBreak/>
        <w:t>VitalAnnuity Settings</w:t>
      </w:r>
    </w:p>
    <w:p w:rsidR="00AB1D58" w:rsidRDefault="00AB1D58">
      <w:pPr>
        <w:rPr>
          <w:rFonts w:ascii="Arial" w:hAnsi="Arial" w:cs="Arial"/>
        </w:rPr>
      </w:pPr>
    </w:p>
    <w:p w:rsidR="007908DF" w:rsidRDefault="007908DF">
      <w:pPr>
        <w:rPr>
          <w:rFonts w:ascii="Arial" w:hAnsi="Arial" w:cs="Arial"/>
        </w:rPr>
      </w:pPr>
      <w:r w:rsidRPr="00232AD1">
        <w:rPr>
          <w:rFonts w:ascii="Arial" w:hAnsi="Arial" w:cs="Arial"/>
          <w:b/>
        </w:rPr>
        <w:t>Show Client Interview Interface:</w:t>
      </w:r>
      <w:r>
        <w:rPr>
          <w:rFonts w:ascii="Arial" w:hAnsi="Arial" w:cs="Arial"/>
        </w:rPr>
        <w:t xml:space="preserve"> Yes/No</w:t>
      </w:r>
    </w:p>
    <w:p w:rsidR="007908DF" w:rsidRDefault="007908DF">
      <w:pPr>
        <w:rPr>
          <w:rFonts w:ascii="Arial" w:hAnsi="Arial" w:cs="Arial"/>
        </w:rPr>
      </w:pPr>
      <w:r w:rsidRPr="00232AD1">
        <w:rPr>
          <w:rFonts w:ascii="Arial" w:hAnsi="Arial" w:cs="Arial"/>
          <w:b/>
        </w:rPr>
        <w:t>Show Annuity Selector:</w:t>
      </w:r>
      <w:r>
        <w:rPr>
          <w:rFonts w:ascii="Arial" w:hAnsi="Arial" w:cs="Arial"/>
        </w:rPr>
        <w:t xml:space="preserve"> Yes/No</w:t>
      </w:r>
    </w:p>
    <w:p w:rsidR="007908DF" w:rsidRDefault="007908DF">
      <w:pPr>
        <w:rPr>
          <w:rFonts w:ascii="Arial" w:hAnsi="Arial" w:cs="Arial"/>
        </w:rPr>
      </w:pPr>
    </w:p>
    <w:p w:rsidR="00BC3448" w:rsidRPr="00AB1D58" w:rsidRDefault="00BC3448">
      <w:pPr>
        <w:rPr>
          <w:rFonts w:ascii="Arial" w:hAnsi="Arial" w:cs="Arial"/>
          <w:b/>
          <w:sz w:val="24"/>
        </w:rPr>
      </w:pPr>
      <w:r w:rsidRPr="00AB1D58">
        <w:rPr>
          <w:rFonts w:ascii="Arial" w:hAnsi="Arial" w:cs="Arial"/>
          <w:b/>
          <w:sz w:val="24"/>
        </w:rPr>
        <w:t>Editing User Information and Access</w:t>
      </w:r>
    </w:p>
    <w:p w:rsidR="007908DF" w:rsidRDefault="007908DF">
      <w:pPr>
        <w:rPr>
          <w:rFonts w:ascii="Arial" w:hAnsi="Arial" w:cs="Arial"/>
        </w:rPr>
      </w:pPr>
    </w:p>
    <w:p w:rsidR="00606223" w:rsidRDefault="00AB1D58">
      <w:pPr>
        <w:rPr>
          <w:rFonts w:ascii="Arial" w:hAnsi="Arial" w:cs="Arial"/>
        </w:rPr>
      </w:pPr>
      <w:r>
        <w:rPr>
          <w:rFonts w:ascii="Arial" w:hAnsi="Arial" w:cs="Arial"/>
        </w:rPr>
        <w:t>The following user information can be edited by a Group Admin:</w:t>
      </w:r>
    </w:p>
    <w:p w:rsidR="00AB1D58" w:rsidRDefault="00AB1D58">
      <w:pPr>
        <w:rPr>
          <w:rFonts w:ascii="Arial" w:hAnsi="Arial" w:cs="Arial"/>
        </w:rPr>
      </w:pPr>
    </w:p>
    <w:p w:rsidR="00AB1D58" w:rsidRPr="00AB1D58" w:rsidRDefault="00AB1D58" w:rsidP="00AB1D58">
      <w:pPr>
        <w:pStyle w:val="ListParagraph"/>
        <w:numPr>
          <w:ilvl w:val="0"/>
          <w:numId w:val="3"/>
        </w:numPr>
        <w:rPr>
          <w:rFonts w:ascii="Arial" w:hAnsi="Arial" w:cs="Arial"/>
        </w:rPr>
      </w:pPr>
      <w:r w:rsidRPr="00AB1D58">
        <w:rPr>
          <w:rFonts w:ascii="Arial" w:hAnsi="Arial" w:cs="Arial"/>
          <w:b/>
        </w:rPr>
        <w:t>User Name:</w:t>
      </w:r>
      <w:r w:rsidRPr="00AB1D58">
        <w:rPr>
          <w:rFonts w:ascii="Arial" w:hAnsi="Arial" w:cs="Arial"/>
        </w:rPr>
        <w:t xml:space="preserve"> by editing the username the case history for that user will not be accessible to that user.  It is not recommended to change the username for this reason and is trained as such.</w:t>
      </w:r>
    </w:p>
    <w:p w:rsidR="00AB1D58" w:rsidRPr="00AB1D58" w:rsidRDefault="00AB1D58" w:rsidP="00AB1D58">
      <w:pPr>
        <w:pStyle w:val="ListParagraph"/>
        <w:numPr>
          <w:ilvl w:val="0"/>
          <w:numId w:val="3"/>
        </w:numPr>
        <w:rPr>
          <w:rFonts w:ascii="Arial" w:hAnsi="Arial" w:cs="Arial"/>
          <w:b/>
        </w:rPr>
      </w:pPr>
      <w:r w:rsidRPr="00AB1D58">
        <w:rPr>
          <w:rFonts w:ascii="Arial" w:hAnsi="Arial" w:cs="Arial"/>
          <w:b/>
        </w:rPr>
        <w:t>First Name</w:t>
      </w:r>
    </w:p>
    <w:p w:rsidR="00AB1D58" w:rsidRPr="00AB1D58" w:rsidRDefault="00AB1D58" w:rsidP="00AB1D58">
      <w:pPr>
        <w:pStyle w:val="ListParagraph"/>
        <w:numPr>
          <w:ilvl w:val="0"/>
          <w:numId w:val="3"/>
        </w:numPr>
        <w:rPr>
          <w:rFonts w:ascii="Arial" w:hAnsi="Arial" w:cs="Arial"/>
          <w:b/>
        </w:rPr>
      </w:pPr>
      <w:r w:rsidRPr="00AB1D58">
        <w:rPr>
          <w:rFonts w:ascii="Arial" w:hAnsi="Arial" w:cs="Arial"/>
          <w:b/>
        </w:rPr>
        <w:t>Middle Initial</w:t>
      </w:r>
    </w:p>
    <w:p w:rsidR="00AB1D58" w:rsidRPr="00AB1D58" w:rsidRDefault="00AB1D58" w:rsidP="00AB1D58">
      <w:pPr>
        <w:pStyle w:val="ListParagraph"/>
        <w:numPr>
          <w:ilvl w:val="0"/>
          <w:numId w:val="3"/>
        </w:numPr>
        <w:rPr>
          <w:rFonts w:ascii="Arial" w:hAnsi="Arial" w:cs="Arial"/>
          <w:b/>
        </w:rPr>
      </w:pPr>
      <w:r w:rsidRPr="00AB1D58">
        <w:rPr>
          <w:rFonts w:ascii="Arial" w:hAnsi="Arial" w:cs="Arial"/>
          <w:b/>
        </w:rPr>
        <w:t>Last Name</w:t>
      </w:r>
    </w:p>
    <w:p w:rsidR="00AB1D58" w:rsidRPr="00AB1D58" w:rsidRDefault="00AB1D58" w:rsidP="00AB1D58">
      <w:pPr>
        <w:pStyle w:val="ListParagraph"/>
        <w:numPr>
          <w:ilvl w:val="0"/>
          <w:numId w:val="3"/>
        </w:numPr>
        <w:rPr>
          <w:rFonts w:ascii="Arial" w:hAnsi="Arial" w:cs="Arial"/>
          <w:b/>
        </w:rPr>
      </w:pPr>
      <w:r w:rsidRPr="00AB1D58">
        <w:rPr>
          <w:rFonts w:ascii="Arial" w:hAnsi="Arial" w:cs="Arial"/>
          <w:b/>
        </w:rPr>
        <w:t>Company Name</w:t>
      </w:r>
    </w:p>
    <w:p w:rsidR="00AB1D58" w:rsidRPr="00AB1D58" w:rsidRDefault="00AB1D58" w:rsidP="00AB1D58">
      <w:pPr>
        <w:pStyle w:val="ListParagraph"/>
        <w:numPr>
          <w:ilvl w:val="0"/>
          <w:numId w:val="3"/>
        </w:numPr>
        <w:rPr>
          <w:rFonts w:ascii="Arial" w:hAnsi="Arial" w:cs="Arial"/>
          <w:b/>
        </w:rPr>
      </w:pPr>
      <w:r w:rsidRPr="00AB1D58">
        <w:rPr>
          <w:rFonts w:ascii="Arial" w:hAnsi="Arial" w:cs="Arial"/>
          <w:b/>
        </w:rPr>
        <w:t>Credentials</w:t>
      </w:r>
    </w:p>
    <w:p w:rsidR="00AB1D58" w:rsidRPr="00AB1D58" w:rsidRDefault="00AB1D58" w:rsidP="00AB1D58">
      <w:pPr>
        <w:pStyle w:val="ListParagraph"/>
        <w:numPr>
          <w:ilvl w:val="0"/>
          <w:numId w:val="3"/>
        </w:numPr>
        <w:rPr>
          <w:rFonts w:ascii="Arial" w:hAnsi="Arial" w:cs="Arial"/>
          <w:b/>
        </w:rPr>
      </w:pPr>
      <w:r w:rsidRPr="00AB1D58">
        <w:rPr>
          <w:rFonts w:ascii="Arial" w:hAnsi="Arial" w:cs="Arial"/>
          <w:b/>
        </w:rPr>
        <w:t>Address</w:t>
      </w:r>
    </w:p>
    <w:p w:rsidR="00AB1D58" w:rsidRPr="00AB1D58" w:rsidRDefault="00AB1D58" w:rsidP="00AB1D58">
      <w:pPr>
        <w:pStyle w:val="ListParagraph"/>
        <w:numPr>
          <w:ilvl w:val="0"/>
          <w:numId w:val="3"/>
        </w:numPr>
        <w:rPr>
          <w:rFonts w:ascii="Arial" w:hAnsi="Arial" w:cs="Arial"/>
          <w:b/>
        </w:rPr>
      </w:pPr>
      <w:r w:rsidRPr="00AB1D58">
        <w:rPr>
          <w:rFonts w:ascii="Arial" w:hAnsi="Arial" w:cs="Arial"/>
          <w:b/>
        </w:rPr>
        <w:t>City</w:t>
      </w:r>
    </w:p>
    <w:p w:rsidR="00AB1D58" w:rsidRPr="00AB1D58" w:rsidRDefault="00AB1D58" w:rsidP="00AB1D58">
      <w:pPr>
        <w:pStyle w:val="ListParagraph"/>
        <w:numPr>
          <w:ilvl w:val="0"/>
          <w:numId w:val="3"/>
        </w:numPr>
        <w:rPr>
          <w:rFonts w:ascii="Arial" w:hAnsi="Arial" w:cs="Arial"/>
          <w:b/>
        </w:rPr>
      </w:pPr>
      <w:r w:rsidRPr="00AB1D58">
        <w:rPr>
          <w:rFonts w:ascii="Arial" w:hAnsi="Arial" w:cs="Arial"/>
          <w:b/>
        </w:rPr>
        <w:t>State</w:t>
      </w:r>
    </w:p>
    <w:p w:rsidR="00AB1D58" w:rsidRPr="00AB1D58" w:rsidRDefault="00AB1D58" w:rsidP="00AB1D58">
      <w:pPr>
        <w:pStyle w:val="ListParagraph"/>
        <w:numPr>
          <w:ilvl w:val="0"/>
          <w:numId w:val="3"/>
        </w:numPr>
        <w:rPr>
          <w:rFonts w:ascii="Arial" w:hAnsi="Arial" w:cs="Arial"/>
          <w:b/>
        </w:rPr>
      </w:pPr>
      <w:r w:rsidRPr="00AB1D58">
        <w:rPr>
          <w:rFonts w:ascii="Arial" w:hAnsi="Arial" w:cs="Arial"/>
          <w:b/>
        </w:rPr>
        <w:t>Zip</w:t>
      </w:r>
    </w:p>
    <w:p w:rsidR="00AB1D58" w:rsidRPr="00AB1D58" w:rsidRDefault="00AB1D58" w:rsidP="00AB1D58">
      <w:pPr>
        <w:pStyle w:val="ListParagraph"/>
        <w:numPr>
          <w:ilvl w:val="0"/>
          <w:numId w:val="3"/>
        </w:numPr>
        <w:rPr>
          <w:rFonts w:ascii="Arial" w:hAnsi="Arial" w:cs="Arial"/>
          <w:b/>
        </w:rPr>
      </w:pPr>
      <w:r w:rsidRPr="00AB1D58">
        <w:rPr>
          <w:rFonts w:ascii="Arial" w:hAnsi="Arial" w:cs="Arial"/>
          <w:b/>
        </w:rPr>
        <w:t>Phone</w:t>
      </w:r>
    </w:p>
    <w:p w:rsidR="00AB1D58" w:rsidRPr="00AB1D58" w:rsidRDefault="00AB1D58" w:rsidP="00AB1D58">
      <w:pPr>
        <w:pStyle w:val="ListParagraph"/>
        <w:numPr>
          <w:ilvl w:val="0"/>
          <w:numId w:val="3"/>
        </w:numPr>
        <w:rPr>
          <w:rFonts w:ascii="Arial" w:hAnsi="Arial" w:cs="Arial"/>
          <w:b/>
        </w:rPr>
      </w:pPr>
      <w:r w:rsidRPr="00AB1D58">
        <w:rPr>
          <w:rFonts w:ascii="Arial" w:hAnsi="Arial" w:cs="Arial"/>
          <w:b/>
        </w:rPr>
        <w:t>Fax</w:t>
      </w:r>
    </w:p>
    <w:p w:rsidR="00AB1D58" w:rsidRPr="00AB1D58" w:rsidRDefault="00AB1D58" w:rsidP="00AB1D58">
      <w:pPr>
        <w:pStyle w:val="ListParagraph"/>
        <w:numPr>
          <w:ilvl w:val="0"/>
          <w:numId w:val="3"/>
        </w:numPr>
        <w:rPr>
          <w:rFonts w:ascii="Arial" w:hAnsi="Arial" w:cs="Arial"/>
          <w:b/>
        </w:rPr>
      </w:pPr>
      <w:r w:rsidRPr="00AB1D58">
        <w:rPr>
          <w:rFonts w:ascii="Arial" w:hAnsi="Arial" w:cs="Arial"/>
          <w:b/>
        </w:rPr>
        <w:t>Email</w:t>
      </w:r>
    </w:p>
    <w:p w:rsidR="00AB1D58" w:rsidRPr="00AB1D58" w:rsidRDefault="00AB1D58" w:rsidP="00AB1D58">
      <w:pPr>
        <w:pStyle w:val="ListParagraph"/>
        <w:numPr>
          <w:ilvl w:val="0"/>
          <w:numId w:val="3"/>
        </w:numPr>
        <w:rPr>
          <w:rFonts w:ascii="Arial" w:hAnsi="Arial" w:cs="Arial"/>
          <w:b/>
        </w:rPr>
      </w:pPr>
      <w:r w:rsidRPr="00AB1D58">
        <w:rPr>
          <w:rFonts w:ascii="Arial" w:hAnsi="Arial" w:cs="Arial"/>
          <w:b/>
        </w:rPr>
        <w:t>Agent Number</w:t>
      </w:r>
    </w:p>
    <w:p w:rsidR="00AB1D58" w:rsidRDefault="00AB1D58">
      <w:pPr>
        <w:rPr>
          <w:rFonts w:ascii="Arial" w:hAnsi="Arial" w:cs="Arial"/>
        </w:rPr>
      </w:pPr>
    </w:p>
    <w:p w:rsidR="00AB1D58" w:rsidRPr="009A2D9B" w:rsidRDefault="005348F4">
      <w:pPr>
        <w:rPr>
          <w:rFonts w:ascii="Arial" w:hAnsi="Arial" w:cs="Arial"/>
        </w:rPr>
      </w:pPr>
      <w:r>
        <w:rPr>
          <w:rFonts w:ascii="Arial" w:hAnsi="Arial" w:cs="Arial"/>
        </w:rPr>
        <w:t>A Group Admin has the ability to create and disable but does not have the ability to delete a user from the system.  Included in modifying a user’s access, a Group Admin can disable all access to VitalSales Suite or can add/remove a VitalSales Suite tool (i.e. VitalQuote, VitalSigns)</w:t>
      </w:r>
    </w:p>
    <w:p w:rsidR="00BC3448" w:rsidRPr="009A2D9B" w:rsidRDefault="00BC3448">
      <w:pPr>
        <w:rPr>
          <w:rFonts w:ascii="Arial" w:hAnsi="Arial" w:cs="Arial"/>
        </w:rPr>
      </w:pPr>
    </w:p>
    <w:p w:rsidR="00BC3448" w:rsidRPr="00AB1D58" w:rsidRDefault="00BC3448">
      <w:pPr>
        <w:rPr>
          <w:rFonts w:ascii="Arial" w:hAnsi="Arial" w:cs="Arial"/>
          <w:b/>
          <w:sz w:val="24"/>
        </w:rPr>
      </w:pPr>
      <w:r w:rsidRPr="00AB1D58">
        <w:rPr>
          <w:rFonts w:ascii="Arial" w:hAnsi="Arial" w:cs="Arial"/>
          <w:b/>
          <w:sz w:val="24"/>
        </w:rPr>
        <w:t>Adding and Removing Carriers and Products</w:t>
      </w:r>
    </w:p>
    <w:p w:rsidR="00BC3448" w:rsidRDefault="00BC3448">
      <w:pPr>
        <w:rPr>
          <w:rFonts w:ascii="Arial" w:hAnsi="Arial" w:cs="Arial"/>
        </w:rPr>
      </w:pPr>
    </w:p>
    <w:p w:rsidR="006C4F70" w:rsidRPr="009A2D9B" w:rsidRDefault="006C4F70">
      <w:pPr>
        <w:rPr>
          <w:rFonts w:ascii="Arial" w:hAnsi="Arial" w:cs="Arial"/>
        </w:rPr>
      </w:pPr>
      <w:r>
        <w:rPr>
          <w:rFonts w:ascii="Arial" w:hAnsi="Arial" w:cs="Arial"/>
        </w:rPr>
        <w:t>Adding and removing carriers and products is the responsibility of the Group Admin.  If a new carrier or product has been added to a tool VitalSales Suite and the client is using a sub set of products or a product list (not all of the products), it will not be automatically added to the list of products used by a particular client.</w:t>
      </w:r>
    </w:p>
    <w:p w:rsidR="00BC3448" w:rsidRPr="009A2D9B" w:rsidRDefault="00BC3448">
      <w:pPr>
        <w:rPr>
          <w:rFonts w:ascii="Arial" w:hAnsi="Arial" w:cs="Arial"/>
        </w:rPr>
      </w:pPr>
    </w:p>
    <w:p w:rsidR="001B07E9" w:rsidRDefault="001B07E9" w:rsidP="001B07E9">
      <w:pPr>
        <w:ind w:left="360"/>
        <w:rPr>
          <w:rFonts w:ascii="Arial" w:hAnsi="Arial" w:cs="Arial"/>
        </w:rPr>
      </w:pPr>
      <w:r>
        <w:rPr>
          <w:rFonts w:ascii="Arial" w:hAnsi="Arial" w:cs="Arial"/>
        </w:rPr>
        <w:t xml:space="preserve">Carriers and products are maintained separately based on the VitalSales Suite tool and managed in or will be eventually </w:t>
      </w:r>
      <w:proofErr w:type="gramStart"/>
      <w:r>
        <w:rPr>
          <w:rFonts w:ascii="Arial" w:hAnsi="Arial" w:cs="Arial"/>
        </w:rPr>
        <w:t>be</w:t>
      </w:r>
      <w:proofErr w:type="gramEnd"/>
      <w:r>
        <w:rPr>
          <w:rFonts w:ascii="Arial" w:hAnsi="Arial" w:cs="Arial"/>
        </w:rPr>
        <w:t xml:space="preserve"> managed in the Product List System or PLS.</w:t>
      </w:r>
    </w:p>
    <w:p w:rsidR="001B07E9" w:rsidRPr="00C741AB" w:rsidRDefault="001B07E9" w:rsidP="001B07E9">
      <w:pPr>
        <w:ind w:left="360"/>
        <w:rPr>
          <w:rFonts w:ascii="Arial" w:hAnsi="Arial" w:cs="Arial"/>
        </w:rPr>
      </w:pPr>
    </w:p>
    <w:p w:rsidR="00E93DD6" w:rsidRDefault="00E93DD6" w:rsidP="001B07E9">
      <w:pPr>
        <w:rPr>
          <w:rFonts w:ascii="Arial" w:hAnsi="Arial" w:cs="Arial"/>
          <w:b/>
          <w:i/>
        </w:rPr>
      </w:pPr>
    </w:p>
    <w:p w:rsidR="00E93DD6" w:rsidRDefault="00E93DD6" w:rsidP="001B07E9">
      <w:pPr>
        <w:rPr>
          <w:rFonts w:ascii="Arial" w:hAnsi="Arial" w:cs="Arial"/>
          <w:b/>
          <w:i/>
        </w:rPr>
      </w:pPr>
    </w:p>
    <w:p w:rsidR="00E93DD6" w:rsidRDefault="00E93DD6" w:rsidP="001B07E9">
      <w:pPr>
        <w:rPr>
          <w:rFonts w:ascii="Arial" w:hAnsi="Arial" w:cs="Arial"/>
          <w:b/>
          <w:i/>
        </w:rPr>
      </w:pPr>
    </w:p>
    <w:p w:rsidR="00E93DD6" w:rsidRDefault="00E93DD6" w:rsidP="001B07E9">
      <w:pPr>
        <w:rPr>
          <w:rFonts w:ascii="Arial" w:hAnsi="Arial" w:cs="Arial"/>
          <w:b/>
          <w:i/>
        </w:rPr>
      </w:pPr>
    </w:p>
    <w:p w:rsidR="00E93DD6" w:rsidRDefault="00E93DD6" w:rsidP="001B07E9">
      <w:pPr>
        <w:rPr>
          <w:rFonts w:ascii="Arial" w:hAnsi="Arial" w:cs="Arial"/>
          <w:b/>
          <w:i/>
        </w:rPr>
      </w:pPr>
    </w:p>
    <w:p w:rsidR="00E93DD6" w:rsidRDefault="00E93DD6" w:rsidP="001B07E9">
      <w:pPr>
        <w:rPr>
          <w:rFonts w:ascii="Arial" w:hAnsi="Arial" w:cs="Arial"/>
          <w:b/>
          <w:i/>
        </w:rPr>
      </w:pPr>
    </w:p>
    <w:p w:rsidR="00E93DD6" w:rsidRDefault="00E93DD6" w:rsidP="001B07E9">
      <w:pPr>
        <w:rPr>
          <w:rFonts w:ascii="Arial" w:hAnsi="Arial" w:cs="Arial"/>
          <w:b/>
          <w:i/>
        </w:rPr>
      </w:pPr>
    </w:p>
    <w:p w:rsidR="00E93DD6" w:rsidRDefault="00E93DD6" w:rsidP="001B07E9">
      <w:pPr>
        <w:rPr>
          <w:rFonts w:ascii="Arial" w:hAnsi="Arial" w:cs="Arial"/>
          <w:b/>
          <w:i/>
        </w:rPr>
      </w:pPr>
    </w:p>
    <w:p w:rsidR="00E93DD6" w:rsidRDefault="00E93DD6" w:rsidP="001B07E9">
      <w:pPr>
        <w:rPr>
          <w:rFonts w:ascii="Arial" w:hAnsi="Arial" w:cs="Arial"/>
          <w:b/>
          <w:i/>
        </w:rPr>
      </w:pPr>
    </w:p>
    <w:p w:rsidR="00E93DD6" w:rsidRDefault="00E93DD6" w:rsidP="001B07E9">
      <w:pPr>
        <w:rPr>
          <w:rFonts w:ascii="Arial" w:hAnsi="Arial" w:cs="Arial"/>
          <w:b/>
          <w:i/>
        </w:rPr>
      </w:pPr>
    </w:p>
    <w:p w:rsidR="001B07E9" w:rsidRPr="00C741AB" w:rsidRDefault="001B07E9" w:rsidP="001B07E9">
      <w:pPr>
        <w:rPr>
          <w:rFonts w:ascii="Arial" w:hAnsi="Arial" w:cs="Arial"/>
          <w:b/>
          <w:i/>
        </w:rPr>
      </w:pPr>
      <w:r w:rsidRPr="00C741AB">
        <w:rPr>
          <w:rFonts w:ascii="Arial" w:hAnsi="Arial" w:cs="Arial"/>
          <w:b/>
          <w:i/>
        </w:rPr>
        <w:lastRenderedPageBreak/>
        <w:t>Product List System</w:t>
      </w:r>
    </w:p>
    <w:p w:rsidR="001B07E9" w:rsidRPr="00C741AB" w:rsidRDefault="001B07E9" w:rsidP="001B07E9">
      <w:pPr>
        <w:ind w:left="360"/>
        <w:rPr>
          <w:rFonts w:ascii="Arial" w:hAnsi="Arial" w:cs="Arial"/>
        </w:rPr>
      </w:pPr>
    </w:p>
    <w:p w:rsidR="001B07E9" w:rsidRPr="00C741AB" w:rsidRDefault="001B07E9" w:rsidP="001B07E9">
      <w:pPr>
        <w:ind w:left="360"/>
        <w:rPr>
          <w:rFonts w:ascii="Arial" w:hAnsi="Arial" w:cs="Arial"/>
        </w:rPr>
      </w:pPr>
      <w:r w:rsidRPr="00C741AB">
        <w:rPr>
          <w:rFonts w:ascii="Arial" w:hAnsi="Arial" w:cs="Arial"/>
          <w:noProof/>
        </w:rPr>
        <w:drawing>
          <wp:inline distT="0" distB="0" distL="0" distR="0">
            <wp:extent cx="5943600" cy="3789680"/>
            <wp:effectExtent l="19050" t="19050" r="19050"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943600" cy="3789680"/>
                    </a:xfrm>
                    <a:prstGeom prst="rect">
                      <a:avLst/>
                    </a:prstGeom>
                    <a:ln w="6350">
                      <a:solidFill>
                        <a:schemeClr val="tx1"/>
                      </a:solidFill>
                    </a:ln>
                  </pic:spPr>
                </pic:pic>
              </a:graphicData>
            </a:graphic>
          </wp:inline>
        </w:drawing>
      </w:r>
    </w:p>
    <w:p w:rsidR="001B07E9" w:rsidRPr="00C741AB" w:rsidRDefault="001B07E9" w:rsidP="001B07E9">
      <w:pPr>
        <w:rPr>
          <w:rFonts w:ascii="Arial" w:hAnsi="Arial" w:cs="Arial"/>
        </w:rPr>
      </w:pPr>
    </w:p>
    <w:p w:rsidR="001B07E9" w:rsidRDefault="001B07E9" w:rsidP="001B07E9">
      <w:pPr>
        <w:rPr>
          <w:rFonts w:ascii="Arial" w:hAnsi="Arial" w:cs="Arial"/>
        </w:rPr>
      </w:pPr>
      <w:r w:rsidRPr="00C741AB">
        <w:rPr>
          <w:rFonts w:ascii="Arial" w:hAnsi="Arial" w:cs="Arial"/>
        </w:rPr>
        <w:t>The icons in the upper left hand corner have the following meanings:</w:t>
      </w:r>
    </w:p>
    <w:p w:rsidR="006A2820" w:rsidRPr="00C741AB" w:rsidRDefault="006A2820" w:rsidP="001B07E9">
      <w:pPr>
        <w:rPr>
          <w:rFonts w:ascii="Arial" w:hAnsi="Arial" w:cs="Arial"/>
        </w:rPr>
      </w:pPr>
    </w:p>
    <w:p w:rsidR="001B07E9" w:rsidRPr="00C741AB" w:rsidRDefault="001B07E9" w:rsidP="001B07E9">
      <w:pPr>
        <w:rPr>
          <w:rFonts w:ascii="Arial" w:hAnsi="Arial" w:cs="Arial"/>
        </w:rPr>
      </w:pPr>
      <w:r w:rsidRPr="00C741AB">
        <w:rPr>
          <w:rFonts w:ascii="Arial" w:hAnsi="Arial" w:cs="Arial"/>
          <w:noProof/>
        </w:rPr>
        <w:drawing>
          <wp:inline distT="0" distB="0" distL="0" distR="0">
            <wp:extent cx="285714" cy="27619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85714" cy="276190"/>
                    </a:xfrm>
                    <a:prstGeom prst="rect">
                      <a:avLst/>
                    </a:prstGeom>
                    <a:ln w="0">
                      <a:noFill/>
                    </a:ln>
                  </pic:spPr>
                </pic:pic>
              </a:graphicData>
            </a:graphic>
          </wp:inline>
        </w:drawing>
      </w:r>
      <w:r w:rsidRPr="00C741AB">
        <w:rPr>
          <w:rFonts w:ascii="Arial" w:hAnsi="Arial" w:cs="Arial"/>
        </w:rPr>
        <w:t xml:space="preserve">  - Create a new list</w:t>
      </w:r>
    </w:p>
    <w:p w:rsidR="001B07E9" w:rsidRPr="00C741AB" w:rsidRDefault="001B07E9" w:rsidP="001B07E9">
      <w:pPr>
        <w:rPr>
          <w:rFonts w:ascii="Arial" w:hAnsi="Arial" w:cs="Arial"/>
        </w:rPr>
      </w:pPr>
      <w:r w:rsidRPr="00C741AB">
        <w:rPr>
          <w:rFonts w:ascii="Arial" w:hAnsi="Arial" w:cs="Arial"/>
          <w:noProof/>
        </w:rPr>
        <w:drawing>
          <wp:inline distT="0" distB="0" distL="0" distR="0">
            <wp:extent cx="276190" cy="30476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76190" cy="304762"/>
                    </a:xfrm>
                    <a:prstGeom prst="rect">
                      <a:avLst/>
                    </a:prstGeom>
                  </pic:spPr>
                </pic:pic>
              </a:graphicData>
            </a:graphic>
          </wp:inline>
        </w:drawing>
      </w:r>
      <w:r w:rsidRPr="00C741AB">
        <w:rPr>
          <w:rFonts w:ascii="Arial" w:hAnsi="Arial" w:cs="Arial"/>
        </w:rPr>
        <w:t xml:space="preserve"> - Delete an existing list</w:t>
      </w:r>
    </w:p>
    <w:p w:rsidR="001B07E9" w:rsidRPr="00C741AB" w:rsidRDefault="001B07E9" w:rsidP="001B07E9">
      <w:pPr>
        <w:rPr>
          <w:rFonts w:ascii="Arial" w:hAnsi="Arial" w:cs="Arial"/>
        </w:rPr>
      </w:pPr>
      <w:r w:rsidRPr="00C741AB">
        <w:rPr>
          <w:rFonts w:ascii="Arial" w:hAnsi="Arial" w:cs="Arial"/>
          <w:noProof/>
        </w:rPr>
        <w:drawing>
          <wp:inline distT="0" distB="0" distL="0" distR="0">
            <wp:extent cx="276190" cy="30476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76190" cy="304762"/>
                    </a:xfrm>
                    <a:prstGeom prst="rect">
                      <a:avLst/>
                    </a:prstGeom>
                  </pic:spPr>
                </pic:pic>
              </a:graphicData>
            </a:graphic>
          </wp:inline>
        </w:drawing>
      </w:r>
      <w:r w:rsidRPr="00C741AB">
        <w:rPr>
          <w:rFonts w:ascii="Arial" w:hAnsi="Arial" w:cs="Arial"/>
        </w:rPr>
        <w:t xml:space="preserve"> - Save changes</w:t>
      </w:r>
    </w:p>
    <w:p w:rsidR="001B07E9" w:rsidRPr="00C741AB" w:rsidRDefault="001B07E9" w:rsidP="001B07E9">
      <w:pPr>
        <w:rPr>
          <w:rFonts w:ascii="Arial" w:hAnsi="Arial" w:cs="Arial"/>
        </w:rPr>
      </w:pPr>
      <w:r w:rsidRPr="00C741AB">
        <w:rPr>
          <w:rFonts w:ascii="Arial" w:hAnsi="Arial" w:cs="Arial"/>
          <w:noProof/>
        </w:rPr>
        <w:drawing>
          <wp:inline distT="0" distB="0" distL="0" distR="0">
            <wp:extent cx="276190" cy="32381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76190" cy="323810"/>
                    </a:xfrm>
                    <a:prstGeom prst="rect">
                      <a:avLst/>
                    </a:prstGeom>
                  </pic:spPr>
                </pic:pic>
              </a:graphicData>
            </a:graphic>
          </wp:inline>
        </w:drawing>
      </w:r>
      <w:r w:rsidRPr="00C741AB">
        <w:rPr>
          <w:rFonts w:ascii="Arial" w:hAnsi="Arial" w:cs="Arial"/>
        </w:rPr>
        <w:t xml:space="preserve"> - Instructions</w:t>
      </w:r>
    </w:p>
    <w:p w:rsidR="001B07E9" w:rsidRPr="00C741AB" w:rsidRDefault="001B07E9" w:rsidP="001B07E9">
      <w:pPr>
        <w:rPr>
          <w:rFonts w:ascii="Arial" w:hAnsi="Arial" w:cs="Arial"/>
        </w:rPr>
      </w:pPr>
      <w:r w:rsidRPr="00C741AB">
        <w:rPr>
          <w:rFonts w:ascii="Arial" w:hAnsi="Arial" w:cs="Arial"/>
          <w:noProof/>
        </w:rPr>
        <w:drawing>
          <wp:inline distT="0" distB="0" distL="0" distR="0">
            <wp:extent cx="276190" cy="3142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276190" cy="314286"/>
                    </a:xfrm>
                    <a:prstGeom prst="rect">
                      <a:avLst/>
                    </a:prstGeom>
                  </pic:spPr>
                </pic:pic>
              </a:graphicData>
            </a:graphic>
          </wp:inline>
        </w:drawing>
      </w:r>
      <w:r w:rsidRPr="00C741AB">
        <w:rPr>
          <w:rFonts w:ascii="Arial" w:hAnsi="Arial" w:cs="Arial"/>
        </w:rPr>
        <w:t xml:space="preserve"> - Print product list</w:t>
      </w:r>
    </w:p>
    <w:p w:rsidR="001B07E9" w:rsidRPr="00C741AB" w:rsidRDefault="001B07E9" w:rsidP="001B07E9">
      <w:pPr>
        <w:rPr>
          <w:rFonts w:ascii="Arial" w:hAnsi="Arial" w:cs="Arial"/>
        </w:rPr>
      </w:pPr>
      <w:r w:rsidRPr="00C741AB">
        <w:rPr>
          <w:rFonts w:ascii="Arial" w:hAnsi="Arial" w:cs="Arial"/>
          <w:noProof/>
        </w:rPr>
        <w:drawing>
          <wp:inline distT="0" distB="0" distL="0" distR="0">
            <wp:extent cx="276190" cy="2952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276190" cy="295238"/>
                    </a:xfrm>
                    <a:prstGeom prst="rect">
                      <a:avLst/>
                    </a:prstGeom>
                  </pic:spPr>
                </pic:pic>
              </a:graphicData>
            </a:graphic>
          </wp:inline>
        </w:drawing>
      </w:r>
      <w:r w:rsidRPr="00C741AB">
        <w:rPr>
          <w:rFonts w:ascii="Arial" w:hAnsi="Arial" w:cs="Arial"/>
        </w:rPr>
        <w:t xml:space="preserve"> - Close window (this will prompt you to save your changes)</w:t>
      </w:r>
    </w:p>
    <w:p w:rsidR="001B07E9" w:rsidRPr="00C741AB" w:rsidRDefault="001B07E9" w:rsidP="001B07E9">
      <w:pPr>
        <w:rPr>
          <w:rFonts w:ascii="Arial" w:hAnsi="Arial" w:cs="Arial"/>
        </w:rPr>
      </w:pPr>
    </w:p>
    <w:p w:rsidR="001B07E9" w:rsidRPr="00C741AB" w:rsidRDefault="001B07E9" w:rsidP="001B07E9">
      <w:pPr>
        <w:rPr>
          <w:rFonts w:ascii="Arial" w:hAnsi="Arial" w:cs="Arial"/>
          <w:b/>
        </w:rPr>
      </w:pPr>
      <w:r w:rsidRPr="00C741AB">
        <w:rPr>
          <w:rFonts w:ascii="Arial" w:hAnsi="Arial" w:cs="Arial"/>
          <w:b/>
        </w:rPr>
        <w:t>Creating a new List:</w:t>
      </w:r>
    </w:p>
    <w:p w:rsidR="001B07E9" w:rsidRPr="00C741AB" w:rsidRDefault="001B07E9" w:rsidP="001B07E9">
      <w:pPr>
        <w:rPr>
          <w:rFonts w:ascii="Arial" w:hAnsi="Arial" w:cs="Arial"/>
        </w:rPr>
      </w:pPr>
      <w:r w:rsidRPr="00C741AB">
        <w:rPr>
          <w:rFonts w:ascii="Arial" w:hAnsi="Arial" w:cs="Arial"/>
        </w:rPr>
        <w:t>To create a new list, use the icon referenced above.  Name the list.  Remember the name of this list will be viewable those that have access to your system.  Follow the instructions below to add products to your list.</w:t>
      </w:r>
    </w:p>
    <w:p w:rsidR="001B07E9" w:rsidRPr="00C741AB" w:rsidRDefault="001B07E9" w:rsidP="001B07E9">
      <w:pPr>
        <w:rPr>
          <w:rFonts w:ascii="Arial" w:hAnsi="Arial" w:cs="Arial"/>
        </w:rPr>
      </w:pPr>
    </w:p>
    <w:p w:rsidR="001B07E9" w:rsidRPr="00C741AB" w:rsidRDefault="001B07E9" w:rsidP="001B07E9">
      <w:pPr>
        <w:rPr>
          <w:rFonts w:ascii="Arial" w:hAnsi="Arial" w:cs="Arial"/>
          <w:b/>
          <w:bCs/>
        </w:rPr>
      </w:pPr>
      <w:r w:rsidRPr="00C741AB">
        <w:rPr>
          <w:rFonts w:ascii="Arial" w:hAnsi="Arial" w:cs="Arial"/>
          <w:b/>
          <w:bCs/>
        </w:rPr>
        <w:t>Adding products to Lists</w:t>
      </w:r>
      <w:proofErr w:type="gramStart"/>
      <w:r w:rsidRPr="00C741AB">
        <w:rPr>
          <w:rFonts w:ascii="Arial" w:hAnsi="Arial" w:cs="Arial"/>
          <w:b/>
          <w:bCs/>
        </w:rPr>
        <w:t>:</w:t>
      </w:r>
      <w:proofErr w:type="gramEnd"/>
      <w:r w:rsidRPr="00C741AB">
        <w:rPr>
          <w:rFonts w:ascii="Arial" w:hAnsi="Arial" w:cs="Arial"/>
        </w:rPr>
        <w:br/>
        <w:t xml:space="preserve">To add a product/carrier to a list, make sure you have the proper list selected on the left. Simply check the items you wish to include. If you check a carrier, all of the products of that carrier will </w:t>
      </w:r>
      <w:r w:rsidRPr="00C741AB">
        <w:rPr>
          <w:rFonts w:ascii="Arial" w:hAnsi="Arial" w:cs="Arial"/>
        </w:rPr>
        <w:lastRenderedPageBreak/>
        <w:t>be added for your list. If you check a product, only that product will be added. The same rules apply for removing (un-checking) the product/carrier. If you need to check/uncheck all products for a list, you can use the "Check/Uncheck All" checkbox at the top, above the list of products.</w:t>
      </w:r>
      <w:r w:rsidRPr="00C741AB">
        <w:rPr>
          <w:rFonts w:ascii="Arial" w:hAnsi="Arial" w:cs="Arial"/>
          <w:sz w:val="17"/>
          <w:szCs w:val="17"/>
        </w:rPr>
        <w:br/>
      </w:r>
      <w:r w:rsidRPr="00C741AB">
        <w:rPr>
          <w:rFonts w:ascii="Arial" w:hAnsi="Arial" w:cs="Arial"/>
          <w:sz w:val="17"/>
          <w:szCs w:val="17"/>
        </w:rPr>
        <w:br/>
      </w:r>
      <w:r w:rsidRPr="00C741AB">
        <w:rPr>
          <w:rFonts w:ascii="Arial" w:hAnsi="Arial" w:cs="Arial"/>
          <w:b/>
          <w:bCs/>
        </w:rPr>
        <w:t>List Details:</w:t>
      </w:r>
    </w:p>
    <w:p w:rsidR="001B07E9" w:rsidRPr="00C741AB" w:rsidRDefault="001B07E9" w:rsidP="001B07E9">
      <w:pPr>
        <w:rPr>
          <w:rFonts w:ascii="Arial" w:hAnsi="Arial" w:cs="Arial"/>
          <w:b/>
          <w:bCs/>
        </w:rPr>
      </w:pPr>
    </w:p>
    <w:p w:rsidR="001B07E9" w:rsidRPr="00C741AB" w:rsidRDefault="001B07E9" w:rsidP="001B07E9">
      <w:pPr>
        <w:rPr>
          <w:rFonts w:ascii="Arial" w:hAnsi="Arial" w:cs="Arial"/>
        </w:rPr>
      </w:pPr>
      <w:r w:rsidRPr="00C741AB">
        <w:rPr>
          <w:rFonts w:ascii="Arial" w:hAnsi="Arial" w:cs="Arial"/>
          <w:b/>
          <w:bCs/>
        </w:rPr>
        <w:t>Master List</w:t>
      </w:r>
      <w:proofErr w:type="gramStart"/>
      <w:r w:rsidRPr="00C741AB">
        <w:rPr>
          <w:rFonts w:ascii="Arial" w:hAnsi="Arial" w:cs="Arial"/>
          <w:b/>
          <w:bCs/>
        </w:rPr>
        <w:t>:</w:t>
      </w:r>
      <w:proofErr w:type="gramEnd"/>
      <w:r w:rsidRPr="00C741AB">
        <w:rPr>
          <w:rFonts w:ascii="Arial" w:hAnsi="Arial" w:cs="Arial"/>
        </w:rPr>
        <w:br/>
        <w:t>All groups start out with an All Products list. This list is un</w:t>
      </w:r>
      <w:r w:rsidR="00B96B96">
        <w:rPr>
          <w:rFonts w:ascii="Arial" w:hAnsi="Arial" w:cs="Arial"/>
        </w:rPr>
        <w:t>-</w:t>
      </w:r>
      <w:r w:rsidRPr="00C741AB">
        <w:rPr>
          <w:rFonts w:ascii="Arial" w:hAnsi="Arial" w:cs="Arial"/>
        </w:rPr>
        <w:t>editable. If you wish to not have All Products for users to choose for their tools, simply create another list with all the products you wish to use and select that list as the "Master" list. This will in turn remove the All Products list from the user's tools.</w:t>
      </w:r>
    </w:p>
    <w:p w:rsidR="001B07E9" w:rsidRPr="00C741AB" w:rsidRDefault="001B07E9" w:rsidP="001B07E9">
      <w:pPr>
        <w:rPr>
          <w:rFonts w:ascii="Arial" w:hAnsi="Arial" w:cs="Arial"/>
        </w:rPr>
      </w:pPr>
    </w:p>
    <w:p w:rsidR="001B07E9" w:rsidRPr="00C741AB" w:rsidRDefault="001B07E9" w:rsidP="001B07E9">
      <w:pPr>
        <w:rPr>
          <w:rFonts w:ascii="Arial" w:hAnsi="Arial" w:cs="Arial"/>
          <w:b/>
        </w:rPr>
      </w:pPr>
      <w:r w:rsidRPr="00C741AB">
        <w:rPr>
          <w:rFonts w:ascii="Arial" w:hAnsi="Arial" w:cs="Arial"/>
          <w:b/>
        </w:rPr>
        <w:t xml:space="preserve">Enabled: </w:t>
      </w:r>
    </w:p>
    <w:p w:rsidR="001B07E9" w:rsidRPr="00C741AB" w:rsidRDefault="001B07E9" w:rsidP="001B07E9">
      <w:pPr>
        <w:rPr>
          <w:rFonts w:ascii="Arial" w:hAnsi="Arial" w:cs="Arial"/>
        </w:rPr>
      </w:pPr>
      <w:r w:rsidRPr="00C741AB">
        <w:rPr>
          <w:rFonts w:ascii="Arial" w:hAnsi="Arial" w:cs="Arial"/>
        </w:rPr>
        <w:t xml:space="preserve">A list can be created and be enabled or disabled at any time.  If a list is in the process of being created by may not take effect until a later date simply uncheck the enabled check </w:t>
      </w:r>
      <w:proofErr w:type="gramStart"/>
      <w:r w:rsidRPr="00C741AB">
        <w:rPr>
          <w:rFonts w:ascii="Arial" w:hAnsi="Arial" w:cs="Arial"/>
        </w:rPr>
        <w:t>box.</w:t>
      </w:r>
      <w:proofErr w:type="gramEnd"/>
    </w:p>
    <w:p w:rsidR="001B07E9" w:rsidRPr="00C741AB" w:rsidRDefault="001B07E9" w:rsidP="001B07E9">
      <w:pPr>
        <w:rPr>
          <w:rFonts w:ascii="Arial" w:hAnsi="Arial" w:cs="Arial"/>
          <w:b/>
        </w:rPr>
      </w:pPr>
      <w:r w:rsidRPr="00C741AB">
        <w:rPr>
          <w:rFonts w:ascii="Arial" w:hAnsi="Arial" w:cs="Arial"/>
        </w:rPr>
        <w:br/>
      </w:r>
      <w:r w:rsidRPr="00C741AB">
        <w:rPr>
          <w:rFonts w:ascii="Arial" w:hAnsi="Arial" w:cs="Arial"/>
          <w:b/>
        </w:rPr>
        <w:t>Default:</w:t>
      </w:r>
    </w:p>
    <w:p w:rsidR="00BC3448" w:rsidRPr="009A2D9B" w:rsidRDefault="001B07E9" w:rsidP="001B07E9">
      <w:pPr>
        <w:rPr>
          <w:rFonts w:ascii="Arial" w:hAnsi="Arial" w:cs="Arial"/>
        </w:rPr>
      </w:pPr>
      <w:r w:rsidRPr="00C741AB">
        <w:rPr>
          <w:rFonts w:ascii="Arial" w:hAnsi="Arial" w:cs="Arial"/>
        </w:rPr>
        <w:t>If the All Products list of multiple lists are created a Default list needs to be identified.  The Default list will be the list that appears in the default position of the drop down menu of the product list field in VitalQuote.  Unless the product list is changed to another list, the user’s quote will run against the products listed in the default product list.</w:t>
      </w:r>
      <w:r w:rsidRPr="0001588C">
        <w:rPr>
          <w:rFonts w:ascii="Times New Roman" w:hAnsi="Times New Roman" w:cs="Times New Roman"/>
          <w:sz w:val="17"/>
          <w:szCs w:val="17"/>
        </w:rPr>
        <w:br/>
      </w:r>
    </w:p>
    <w:p w:rsidR="00BC3448" w:rsidRPr="005348F4" w:rsidRDefault="00BC3448">
      <w:pPr>
        <w:rPr>
          <w:rFonts w:ascii="Arial" w:hAnsi="Arial" w:cs="Arial"/>
          <w:b/>
          <w:sz w:val="24"/>
        </w:rPr>
      </w:pPr>
      <w:r w:rsidRPr="005348F4">
        <w:rPr>
          <w:rFonts w:ascii="Arial" w:hAnsi="Arial" w:cs="Arial"/>
          <w:b/>
          <w:sz w:val="24"/>
        </w:rPr>
        <w:t>VitalSales Suite Reports</w:t>
      </w:r>
    </w:p>
    <w:p w:rsidR="005348F4" w:rsidRDefault="005348F4" w:rsidP="005348F4">
      <w:pPr>
        <w:jc w:val="center"/>
        <w:rPr>
          <w:rFonts w:ascii="Arial" w:hAnsi="Arial" w:cs="Arial"/>
        </w:rPr>
      </w:pPr>
    </w:p>
    <w:p w:rsidR="006A2820" w:rsidRDefault="006A2820" w:rsidP="005D7812">
      <w:pPr>
        <w:rPr>
          <w:rFonts w:ascii="Arial" w:hAnsi="Arial" w:cs="Arial"/>
          <w:b/>
        </w:rPr>
      </w:pPr>
    </w:p>
    <w:p w:rsidR="00C741AB" w:rsidRPr="006A2820" w:rsidRDefault="005D7812" w:rsidP="005D7812">
      <w:pPr>
        <w:rPr>
          <w:rFonts w:ascii="Arial" w:hAnsi="Arial" w:cs="Arial"/>
          <w:i/>
          <w:color w:val="000000"/>
        </w:rPr>
      </w:pPr>
      <w:r w:rsidRPr="006A2820">
        <w:rPr>
          <w:rFonts w:ascii="Arial" w:hAnsi="Arial" w:cs="Arial"/>
          <w:b/>
        </w:rPr>
        <w:t xml:space="preserve">VSS Numbers </w:t>
      </w:r>
      <w:r w:rsidR="006A2820" w:rsidRPr="006A2820">
        <w:rPr>
          <w:rFonts w:ascii="Arial" w:hAnsi="Arial" w:cs="Arial"/>
          <w:b/>
        </w:rPr>
        <w:t>Report</w:t>
      </w:r>
      <w:r w:rsidR="006A2820">
        <w:rPr>
          <w:rFonts w:ascii="Arial" w:hAnsi="Arial" w:cs="Arial"/>
          <w:b/>
        </w:rPr>
        <w:t xml:space="preserve"> - </w:t>
      </w:r>
      <w:r w:rsidR="00C741AB" w:rsidRPr="006A2820">
        <w:rPr>
          <w:rFonts w:ascii="Arial" w:hAnsi="Arial" w:cs="Arial"/>
          <w:i/>
          <w:color w:val="000000"/>
        </w:rPr>
        <w:t>Number of reports run by group for each tool during a specified period of time.</w:t>
      </w:r>
    </w:p>
    <w:p w:rsidR="006A2820" w:rsidRPr="00C741AB" w:rsidRDefault="006A2820" w:rsidP="005D7812">
      <w:pPr>
        <w:rPr>
          <w:rFonts w:ascii="Arial" w:hAnsi="Arial" w:cs="Arial"/>
          <w:color w:val="000000"/>
        </w:rPr>
      </w:pPr>
    </w:p>
    <w:p w:rsidR="005D7812" w:rsidRDefault="005D7812" w:rsidP="00C741AB">
      <w:pPr>
        <w:ind w:left="360"/>
        <w:rPr>
          <w:rFonts w:ascii="Arial" w:hAnsi="Arial" w:cs="Arial"/>
        </w:rPr>
      </w:pPr>
      <w:r w:rsidRPr="00C741AB">
        <w:rPr>
          <w:rFonts w:ascii="Arial" w:hAnsi="Arial" w:cs="Arial"/>
        </w:rPr>
        <w:t xml:space="preserve">Parameters of report include: </w:t>
      </w:r>
    </w:p>
    <w:p w:rsidR="005D7812" w:rsidRPr="006A2820" w:rsidRDefault="005D7812" w:rsidP="006A2820">
      <w:pPr>
        <w:pStyle w:val="ListParagraph"/>
        <w:numPr>
          <w:ilvl w:val="0"/>
          <w:numId w:val="11"/>
        </w:numPr>
        <w:rPr>
          <w:rFonts w:ascii="Arial" w:hAnsi="Arial" w:cs="Arial"/>
        </w:rPr>
      </w:pPr>
      <w:r w:rsidRPr="006A2820">
        <w:rPr>
          <w:rFonts w:ascii="Arial" w:hAnsi="Arial" w:cs="Arial"/>
        </w:rPr>
        <w:t>Start Date</w:t>
      </w:r>
    </w:p>
    <w:p w:rsidR="005D7812" w:rsidRPr="006A2820" w:rsidRDefault="005D7812" w:rsidP="006A2820">
      <w:pPr>
        <w:pStyle w:val="ListParagraph"/>
        <w:numPr>
          <w:ilvl w:val="0"/>
          <w:numId w:val="11"/>
        </w:numPr>
        <w:rPr>
          <w:rFonts w:ascii="Arial" w:hAnsi="Arial" w:cs="Arial"/>
        </w:rPr>
      </w:pPr>
      <w:r w:rsidRPr="006A2820">
        <w:rPr>
          <w:rFonts w:ascii="Arial" w:hAnsi="Arial" w:cs="Arial"/>
        </w:rPr>
        <w:t>End Date</w:t>
      </w:r>
    </w:p>
    <w:p w:rsidR="005D7812" w:rsidRPr="006A2820" w:rsidRDefault="005D7812" w:rsidP="006A2820">
      <w:pPr>
        <w:pStyle w:val="ListParagraph"/>
        <w:numPr>
          <w:ilvl w:val="0"/>
          <w:numId w:val="11"/>
        </w:numPr>
        <w:rPr>
          <w:rFonts w:ascii="Arial" w:hAnsi="Arial" w:cs="Arial"/>
        </w:rPr>
      </w:pPr>
      <w:r w:rsidRPr="006A2820">
        <w:rPr>
          <w:rFonts w:ascii="Arial" w:hAnsi="Arial" w:cs="Arial"/>
        </w:rPr>
        <w:t>Report type = PDF or Excel</w:t>
      </w:r>
    </w:p>
    <w:p w:rsidR="005D7812" w:rsidRPr="00C741AB" w:rsidRDefault="005D7812" w:rsidP="005D7812">
      <w:pPr>
        <w:rPr>
          <w:rFonts w:ascii="Arial" w:hAnsi="Arial" w:cs="Arial"/>
        </w:rPr>
      </w:pPr>
    </w:p>
    <w:p w:rsidR="00C741AB" w:rsidRDefault="005D7812" w:rsidP="005D7812">
      <w:pPr>
        <w:rPr>
          <w:rFonts w:ascii="Arial" w:hAnsi="Arial" w:cs="Arial"/>
        </w:rPr>
      </w:pPr>
      <w:r w:rsidRPr="006A2820">
        <w:rPr>
          <w:rFonts w:ascii="Arial" w:hAnsi="Arial" w:cs="Arial"/>
          <w:b/>
          <w:sz w:val="24"/>
        </w:rPr>
        <w:t>User Usage Report</w:t>
      </w:r>
      <w:r w:rsidRPr="006A2820">
        <w:rPr>
          <w:rFonts w:ascii="Arial" w:hAnsi="Arial" w:cs="Arial"/>
          <w:sz w:val="24"/>
        </w:rPr>
        <w:t xml:space="preserve"> </w:t>
      </w:r>
      <w:r w:rsidR="00C741AB" w:rsidRPr="00C741AB">
        <w:rPr>
          <w:rFonts w:ascii="Arial" w:hAnsi="Arial" w:cs="Arial"/>
        </w:rPr>
        <w:t xml:space="preserve">– </w:t>
      </w:r>
      <w:r w:rsidR="00C741AB" w:rsidRPr="006A2820">
        <w:rPr>
          <w:rFonts w:ascii="Arial" w:hAnsi="Arial" w:cs="Arial"/>
          <w:i/>
          <w:color w:val="000000"/>
        </w:rPr>
        <w:t xml:space="preserve">Number of reports run by user for each tool during a specified period of time. </w:t>
      </w:r>
      <w:r w:rsidRPr="006A2820">
        <w:rPr>
          <w:rFonts w:ascii="Arial" w:hAnsi="Arial" w:cs="Arial"/>
          <w:i/>
        </w:rPr>
        <w:t xml:space="preserve"> </w:t>
      </w:r>
    </w:p>
    <w:p w:rsidR="006A2820" w:rsidRPr="00C741AB" w:rsidRDefault="006A2820" w:rsidP="005D7812">
      <w:pPr>
        <w:rPr>
          <w:rFonts w:ascii="Arial" w:hAnsi="Arial" w:cs="Arial"/>
        </w:rPr>
      </w:pPr>
    </w:p>
    <w:p w:rsidR="005348F4" w:rsidRDefault="005D7812" w:rsidP="00C741AB">
      <w:pPr>
        <w:ind w:left="360"/>
        <w:rPr>
          <w:rFonts w:ascii="Arial" w:hAnsi="Arial" w:cs="Arial"/>
        </w:rPr>
      </w:pPr>
      <w:r w:rsidRPr="00C741AB">
        <w:rPr>
          <w:rFonts w:ascii="Arial" w:hAnsi="Arial" w:cs="Arial"/>
        </w:rPr>
        <w:t xml:space="preserve">Parameters of report include: </w:t>
      </w:r>
    </w:p>
    <w:p w:rsidR="005D7812" w:rsidRPr="006A2820" w:rsidRDefault="005D7812" w:rsidP="006A2820">
      <w:pPr>
        <w:pStyle w:val="ListParagraph"/>
        <w:numPr>
          <w:ilvl w:val="0"/>
          <w:numId w:val="10"/>
        </w:numPr>
        <w:rPr>
          <w:rFonts w:ascii="Arial" w:hAnsi="Arial" w:cs="Arial"/>
        </w:rPr>
      </w:pPr>
      <w:r w:rsidRPr="006A2820">
        <w:rPr>
          <w:rFonts w:ascii="Arial" w:hAnsi="Arial" w:cs="Arial"/>
        </w:rPr>
        <w:t>Start Date</w:t>
      </w:r>
    </w:p>
    <w:p w:rsidR="005D7812" w:rsidRPr="006A2820" w:rsidRDefault="005D7812" w:rsidP="006A2820">
      <w:pPr>
        <w:pStyle w:val="ListParagraph"/>
        <w:numPr>
          <w:ilvl w:val="0"/>
          <w:numId w:val="10"/>
        </w:numPr>
        <w:rPr>
          <w:rFonts w:ascii="Arial" w:hAnsi="Arial" w:cs="Arial"/>
        </w:rPr>
      </w:pPr>
      <w:r w:rsidRPr="006A2820">
        <w:rPr>
          <w:rFonts w:ascii="Arial" w:hAnsi="Arial" w:cs="Arial"/>
        </w:rPr>
        <w:t>End Date</w:t>
      </w:r>
    </w:p>
    <w:p w:rsidR="005D7812" w:rsidRPr="006A2820" w:rsidRDefault="005D7812" w:rsidP="006A2820">
      <w:pPr>
        <w:pStyle w:val="ListParagraph"/>
        <w:numPr>
          <w:ilvl w:val="0"/>
          <w:numId w:val="10"/>
        </w:numPr>
        <w:rPr>
          <w:rFonts w:ascii="Arial" w:hAnsi="Arial" w:cs="Arial"/>
        </w:rPr>
      </w:pPr>
      <w:r w:rsidRPr="006A2820">
        <w:rPr>
          <w:rFonts w:ascii="Arial" w:hAnsi="Arial" w:cs="Arial"/>
        </w:rPr>
        <w:t>Order By = User Name, First Name, Last Name, Logins, VSS Quote/Report</w:t>
      </w:r>
    </w:p>
    <w:p w:rsidR="005D7812" w:rsidRPr="006A2820" w:rsidRDefault="005D7812" w:rsidP="006A2820">
      <w:pPr>
        <w:pStyle w:val="ListParagraph"/>
        <w:numPr>
          <w:ilvl w:val="0"/>
          <w:numId w:val="10"/>
        </w:numPr>
        <w:rPr>
          <w:rFonts w:ascii="Arial" w:hAnsi="Arial" w:cs="Arial"/>
        </w:rPr>
      </w:pPr>
      <w:r w:rsidRPr="006A2820">
        <w:rPr>
          <w:rFonts w:ascii="Arial" w:hAnsi="Arial" w:cs="Arial"/>
        </w:rPr>
        <w:t>Find User =All Users, User Name, Last Name</w:t>
      </w:r>
    </w:p>
    <w:p w:rsidR="005D7812" w:rsidRPr="006A2820" w:rsidRDefault="005D7812" w:rsidP="006A2820">
      <w:pPr>
        <w:pStyle w:val="ListParagraph"/>
        <w:numPr>
          <w:ilvl w:val="0"/>
          <w:numId w:val="10"/>
        </w:numPr>
        <w:rPr>
          <w:rFonts w:ascii="Arial" w:hAnsi="Arial" w:cs="Arial"/>
        </w:rPr>
      </w:pPr>
      <w:r w:rsidRPr="006A2820">
        <w:rPr>
          <w:rFonts w:ascii="Arial" w:hAnsi="Arial" w:cs="Arial"/>
        </w:rPr>
        <w:t>Report type = PDF or Excel</w:t>
      </w:r>
    </w:p>
    <w:p w:rsidR="005D7812" w:rsidRPr="00C741AB" w:rsidRDefault="005D7812" w:rsidP="005D7812">
      <w:pPr>
        <w:rPr>
          <w:rFonts w:ascii="Arial" w:hAnsi="Arial" w:cs="Arial"/>
        </w:rPr>
      </w:pPr>
    </w:p>
    <w:p w:rsidR="005D7812" w:rsidRPr="00C741AB" w:rsidRDefault="005D7812" w:rsidP="005D7812">
      <w:pPr>
        <w:rPr>
          <w:rFonts w:ascii="Arial" w:hAnsi="Arial" w:cs="Arial"/>
        </w:rPr>
      </w:pPr>
    </w:p>
    <w:p w:rsidR="00C741AB" w:rsidRDefault="005D7812" w:rsidP="005D7812">
      <w:pPr>
        <w:rPr>
          <w:rFonts w:ascii="Arial" w:hAnsi="Arial" w:cs="Arial"/>
          <w:color w:val="000000"/>
        </w:rPr>
      </w:pPr>
      <w:r w:rsidRPr="006A2820">
        <w:rPr>
          <w:rFonts w:ascii="Arial" w:hAnsi="Arial" w:cs="Arial"/>
          <w:b/>
          <w:sz w:val="24"/>
        </w:rPr>
        <w:t>User Information</w:t>
      </w:r>
      <w:r w:rsidR="006A2820" w:rsidRPr="006A2820">
        <w:rPr>
          <w:rFonts w:ascii="Arial" w:hAnsi="Arial" w:cs="Arial"/>
          <w:b/>
          <w:sz w:val="24"/>
        </w:rPr>
        <w:t xml:space="preserve"> Report</w:t>
      </w:r>
      <w:r w:rsidRPr="00C741AB">
        <w:rPr>
          <w:rFonts w:ascii="Arial" w:hAnsi="Arial" w:cs="Arial"/>
        </w:rPr>
        <w:t xml:space="preserve"> </w:t>
      </w:r>
      <w:r w:rsidR="00C741AB" w:rsidRPr="00C741AB">
        <w:rPr>
          <w:rFonts w:ascii="Arial" w:hAnsi="Arial" w:cs="Arial"/>
        </w:rPr>
        <w:t>–</w:t>
      </w:r>
      <w:r w:rsidRPr="00C741AB">
        <w:rPr>
          <w:rFonts w:ascii="Arial" w:hAnsi="Arial" w:cs="Arial"/>
        </w:rPr>
        <w:t xml:space="preserve"> </w:t>
      </w:r>
      <w:r w:rsidR="00C741AB" w:rsidRPr="006A2820">
        <w:rPr>
          <w:rFonts w:ascii="Arial" w:hAnsi="Arial" w:cs="Arial"/>
          <w:i/>
          <w:color w:val="000000"/>
        </w:rPr>
        <w:t>Current and Expired user's registration information.</w:t>
      </w:r>
    </w:p>
    <w:p w:rsidR="006A2820" w:rsidRPr="00C741AB" w:rsidRDefault="006A2820" w:rsidP="005D7812">
      <w:pPr>
        <w:rPr>
          <w:rFonts w:ascii="Arial" w:hAnsi="Arial" w:cs="Arial"/>
        </w:rPr>
      </w:pPr>
    </w:p>
    <w:p w:rsidR="005D7812" w:rsidRPr="00C741AB" w:rsidRDefault="005D7812" w:rsidP="006A2820">
      <w:pPr>
        <w:ind w:left="720"/>
        <w:rPr>
          <w:rFonts w:ascii="Arial" w:hAnsi="Arial" w:cs="Arial"/>
        </w:rPr>
      </w:pPr>
      <w:r w:rsidRPr="00C741AB">
        <w:rPr>
          <w:rFonts w:ascii="Arial" w:hAnsi="Arial" w:cs="Arial"/>
        </w:rPr>
        <w:t>Parameters of report include:</w:t>
      </w:r>
    </w:p>
    <w:p w:rsidR="005D7812" w:rsidRPr="00C741AB" w:rsidRDefault="005D7812" w:rsidP="006A2820">
      <w:pPr>
        <w:pStyle w:val="ListParagraph"/>
        <w:numPr>
          <w:ilvl w:val="0"/>
          <w:numId w:val="8"/>
        </w:numPr>
        <w:ind w:left="1440"/>
        <w:rPr>
          <w:rFonts w:ascii="Arial" w:hAnsi="Arial" w:cs="Arial"/>
        </w:rPr>
      </w:pPr>
      <w:r w:rsidRPr="00C741AB">
        <w:rPr>
          <w:rFonts w:ascii="Arial" w:hAnsi="Arial" w:cs="Arial"/>
        </w:rPr>
        <w:t>Criteria = All Records, Create Date, Last Login</w:t>
      </w:r>
    </w:p>
    <w:p w:rsidR="005D7812" w:rsidRPr="00C741AB" w:rsidRDefault="005D7812" w:rsidP="006A2820">
      <w:pPr>
        <w:pStyle w:val="ListParagraph"/>
        <w:numPr>
          <w:ilvl w:val="0"/>
          <w:numId w:val="8"/>
        </w:numPr>
        <w:ind w:left="1440"/>
        <w:rPr>
          <w:rFonts w:ascii="Arial" w:hAnsi="Arial" w:cs="Arial"/>
        </w:rPr>
      </w:pPr>
      <w:r w:rsidRPr="00C741AB">
        <w:rPr>
          <w:rFonts w:ascii="Arial" w:hAnsi="Arial" w:cs="Arial"/>
        </w:rPr>
        <w:t>Start Date</w:t>
      </w:r>
    </w:p>
    <w:p w:rsidR="005D7812" w:rsidRPr="00C741AB" w:rsidRDefault="005D7812" w:rsidP="006A2820">
      <w:pPr>
        <w:pStyle w:val="ListParagraph"/>
        <w:numPr>
          <w:ilvl w:val="0"/>
          <w:numId w:val="8"/>
        </w:numPr>
        <w:ind w:left="1440"/>
        <w:rPr>
          <w:rFonts w:ascii="Arial" w:hAnsi="Arial" w:cs="Arial"/>
        </w:rPr>
      </w:pPr>
      <w:r w:rsidRPr="00C741AB">
        <w:rPr>
          <w:rFonts w:ascii="Arial" w:hAnsi="Arial" w:cs="Arial"/>
        </w:rPr>
        <w:t>End Date</w:t>
      </w:r>
    </w:p>
    <w:p w:rsidR="005D7812" w:rsidRPr="00C741AB" w:rsidRDefault="005D7812" w:rsidP="006A2820">
      <w:pPr>
        <w:pStyle w:val="ListParagraph"/>
        <w:numPr>
          <w:ilvl w:val="0"/>
          <w:numId w:val="8"/>
        </w:numPr>
        <w:ind w:left="1440"/>
        <w:rPr>
          <w:rFonts w:ascii="Arial" w:hAnsi="Arial" w:cs="Arial"/>
        </w:rPr>
      </w:pPr>
      <w:r w:rsidRPr="00C741AB">
        <w:rPr>
          <w:rFonts w:ascii="Arial" w:hAnsi="Arial" w:cs="Arial"/>
        </w:rPr>
        <w:t>Order By = User Name, First Name, Last Name, Create Date</w:t>
      </w:r>
    </w:p>
    <w:p w:rsidR="005D7812" w:rsidRPr="00C741AB" w:rsidRDefault="005D7812" w:rsidP="006A2820">
      <w:pPr>
        <w:pStyle w:val="ListParagraph"/>
        <w:numPr>
          <w:ilvl w:val="0"/>
          <w:numId w:val="8"/>
        </w:numPr>
        <w:ind w:left="1440"/>
        <w:rPr>
          <w:rFonts w:ascii="Arial" w:hAnsi="Arial" w:cs="Arial"/>
        </w:rPr>
      </w:pPr>
      <w:r w:rsidRPr="00C741AB">
        <w:rPr>
          <w:rFonts w:ascii="Arial" w:hAnsi="Arial" w:cs="Arial"/>
        </w:rPr>
        <w:lastRenderedPageBreak/>
        <w:t>Report Type – PDF or Excel</w:t>
      </w:r>
    </w:p>
    <w:p w:rsidR="005D7812" w:rsidRPr="00C741AB" w:rsidRDefault="005D7812" w:rsidP="005D7812">
      <w:pPr>
        <w:rPr>
          <w:rFonts w:ascii="Arial" w:hAnsi="Arial" w:cs="Arial"/>
        </w:rPr>
      </w:pPr>
    </w:p>
    <w:p w:rsidR="005D7812" w:rsidRPr="006A2820" w:rsidRDefault="00C741AB" w:rsidP="006A2820">
      <w:pPr>
        <w:pStyle w:val="ListParagraph"/>
        <w:ind w:left="360"/>
        <w:rPr>
          <w:rFonts w:ascii="Arial" w:hAnsi="Arial" w:cs="Arial"/>
          <w:color w:val="000000"/>
        </w:rPr>
      </w:pPr>
      <w:r w:rsidRPr="006A2820">
        <w:rPr>
          <w:rFonts w:ascii="Arial" w:hAnsi="Arial" w:cs="Arial"/>
          <w:b/>
          <w:sz w:val="24"/>
        </w:rPr>
        <w:t>Product Usage</w:t>
      </w:r>
      <w:r w:rsidR="006A2820" w:rsidRPr="006A2820">
        <w:rPr>
          <w:rFonts w:ascii="Arial" w:hAnsi="Arial" w:cs="Arial"/>
          <w:b/>
          <w:sz w:val="24"/>
        </w:rPr>
        <w:t xml:space="preserve"> Report</w:t>
      </w:r>
      <w:r w:rsidRPr="006A2820">
        <w:rPr>
          <w:rFonts w:ascii="Arial" w:hAnsi="Arial" w:cs="Arial"/>
          <w:sz w:val="24"/>
        </w:rPr>
        <w:t xml:space="preserve"> </w:t>
      </w:r>
      <w:r w:rsidRPr="006A2820">
        <w:rPr>
          <w:rFonts w:ascii="Arial" w:hAnsi="Arial" w:cs="Arial"/>
        </w:rPr>
        <w:t xml:space="preserve">- </w:t>
      </w:r>
      <w:r w:rsidRPr="006A2820">
        <w:rPr>
          <w:rFonts w:ascii="Arial" w:hAnsi="Arial" w:cs="Arial"/>
          <w:i/>
          <w:color w:val="000000"/>
        </w:rPr>
        <w:t>Statistics about VSS products run.</w:t>
      </w:r>
    </w:p>
    <w:p w:rsidR="006A2820" w:rsidRPr="00C741AB" w:rsidRDefault="006A2820" w:rsidP="005D7812">
      <w:pPr>
        <w:rPr>
          <w:rFonts w:ascii="Arial" w:hAnsi="Arial" w:cs="Arial"/>
          <w:color w:val="000000"/>
        </w:rPr>
      </w:pPr>
    </w:p>
    <w:p w:rsidR="00C741AB" w:rsidRPr="00C741AB" w:rsidRDefault="00C741AB" w:rsidP="006A2820">
      <w:pPr>
        <w:ind w:left="720"/>
        <w:rPr>
          <w:rFonts w:ascii="Arial" w:hAnsi="Arial" w:cs="Arial"/>
        </w:rPr>
      </w:pPr>
      <w:r w:rsidRPr="00C741AB">
        <w:rPr>
          <w:rFonts w:ascii="Arial" w:hAnsi="Arial" w:cs="Arial"/>
        </w:rPr>
        <w:t>Parameters of report include:</w:t>
      </w:r>
    </w:p>
    <w:p w:rsidR="00C741AB" w:rsidRPr="006A2820" w:rsidRDefault="00C741AB" w:rsidP="006A2820">
      <w:pPr>
        <w:pStyle w:val="ListParagraph"/>
        <w:numPr>
          <w:ilvl w:val="0"/>
          <w:numId w:val="9"/>
        </w:numPr>
        <w:rPr>
          <w:rFonts w:ascii="Arial" w:hAnsi="Arial" w:cs="Arial"/>
        </w:rPr>
      </w:pPr>
      <w:r w:rsidRPr="006A2820">
        <w:rPr>
          <w:rFonts w:ascii="Arial" w:hAnsi="Arial" w:cs="Arial"/>
        </w:rPr>
        <w:t>Criteria =</w:t>
      </w:r>
      <w:r w:rsidR="00B96B96">
        <w:rPr>
          <w:rFonts w:ascii="Arial" w:hAnsi="Arial" w:cs="Arial"/>
        </w:rPr>
        <w:t>, &lt;, &gt;,</w:t>
      </w:r>
      <w:r w:rsidRPr="006A2820">
        <w:rPr>
          <w:rFonts w:ascii="Arial" w:hAnsi="Arial" w:cs="Arial"/>
        </w:rPr>
        <w:t xml:space="preserve"> (Specify value)</w:t>
      </w:r>
    </w:p>
    <w:p w:rsidR="00C741AB" w:rsidRPr="006A2820" w:rsidRDefault="00C741AB" w:rsidP="006A2820">
      <w:pPr>
        <w:pStyle w:val="ListParagraph"/>
        <w:numPr>
          <w:ilvl w:val="0"/>
          <w:numId w:val="9"/>
        </w:numPr>
        <w:rPr>
          <w:rFonts w:ascii="Arial" w:hAnsi="Arial" w:cs="Arial"/>
        </w:rPr>
      </w:pPr>
      <w:r w:rsidRPr="006A2820">
        <w:rPr>
          <w:rFonts w:ascii="Arial" w:hAnsi="Arial" w:cs="Arial"/>
        </w:rPr>
        <w:t>Start Date</w:t>
      </w:r>
    </w:p>
    <w:p w:rsidR="00C741AB" w:rsidRPr="006A2820" w:rsidRDefault="00C741AB" w:rsidP="006A2820">
      <w:pPr>
        <w:pStyle w:val="ListParagraph"/>
        <w:numPr>
          <w:ilvl w:val="0"/>
          <w:numId w:val="9"/>
        </w:numPr>
        <w:rPr>
          <w:rFonts w:ascii="Arial" w:hAnsi="Arial" w:cs="Arial"/>
        </w:rPr>
      </w:pPr>
      <w:r w:rsidRPr="006A2820">
        <w:rPr>
          <w:rFonts w:ascii="Arial" w:hAnsi="Arial" w:cs="Arial"/>
        </w:rPr>
        <w:t>End Date</w:t>
      </w:r>
    </w:p>
    <w:p w:rsidR="00C741AB" w:rsidRPr="006A2820" w:rsidRDefault="00C741AB" w:rsidP="006A2820">
      <w:pPr>
        <w:pStyle w:val="ListParagraph"/>
        <w:numPr>
          <w:ilvl w:val="0"/>
          <w:numId w:val="9"/>
        </w:numPr>
        <w:rPr>
          <w:rFonts w:ascii="Arial" w:hAnsi="Arial" w:cs="Arial"/>
        </w:rPr>
      </w:pPr>
      <w:r w:rsidRPr="006A2820">
        <w:rPr>
          <w:rFonts w:ascii="Arial" w:hAnsi="Arial" w:cs="Arial"/>
        </w:rPr>
        <w:t>Order By = Depends of VSS Product</w:t>
      </w:r>
    </w:p>
    <w:p w:rsidR="00C741AB" w:rsidRPr="006A2820" w:rsidRDefault="00C741AB" w:rsidP="006A2820">
      <w:pPr>
        <w:pStyle w:val="ListParagraph"/>
        <w:numPr>
          <w:ilvl w:val="0"/>
          <w:numId w:val="9"/>
        </w:numPr>
        <w:rPr>
          <w:rFonts w:ascii="Arial" w:hAnsi="Arial" w:cs="Arial"/>
        </w:rPr>
      </w:pPr>
      <w:r w:rsidRPr="006A2820">
        <w:rPr>
          <w:rFonts w:ascii="Arial" w:hAnsi="Arial" w:cs="Arial"/>
        </w:rPr>
        <w:t>Report Type – PDF or Excel</w:t>
      </w:r>
    </w:p>
    <w:p w:rsidR="00C741AB" w:rsidRPr="009A2D9B" w:rsidRDefault="00C741AB" w:rsidP="005D7812">
      <w:pPr>
        <w:rPr>
          <w:rFonts w:ascii="Arial" w:hAnsi="Arial" w:cs="Arial"/>
        </w:rPr>
      </w:pPr>
    </w:p>
    <w:p w:rsidR="006A2820" w:rsidRDefault="006A2820" w:rsidP="006A2820">
      <w:pPr>
        <w:rPr>
          <w:rFonts w:ascii="Arial" w:hAnsi="Arial" w:cs="Arial"/>
        </w:rPr>
      </w:pPr>
      <w:bookmarkStart w:id="0" w:name="_GoBack"/>
      <w:bookmarkEnd w:id="0"/>
    </w:p>
    <w:p w:rsidR="006A2820" w:rsidRDefault="006A2820" w:rsidP="006A2820">
      <w:pPr>
        <w:jc w:val="center"/>
        <w:rPr>
          <w:rFonts w:ascii="Arial" w:hAnsi="Arial" w:cs="Arial"/>
        </w:rPr>
      </w:pPr>
    </w:p>
    <w:p w:rsidR="00CD6B24" w:rsidRPr="009A2D9B" w:rsidRDefault="00CD6B24">
      <w:pPr>
        <w:rPr>
          <w:rFonts w:ascii="Arial" w:hAnsi="Arial" w:cs="Arial"/>
        </w:rPr>
      </w:pPr>
    </w:p>
    <w:sectPr w:rsidR="00CD6B24" w:rsidRPr="009A2D9B" w:rsidSect="002248DD">
      <w:footerReference w:type="defaul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EB6" w:rsidRDefault="006C6EB6" w:rsidP="002248DD">
      <w:r>
        <w:separator/>
      </w:r>
    </w:p>
  </w:endnote>
  <w:endnote w:type="continuationSeparator" w:id="0">
    <w:p w:rsidR="006C6EB6" w:rsidRDefault="006C6EB6" w:rsidP="00224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8DD" w:rsidRDefault="002248DD" w:rsidP="002248DD">
    <w:pPr>
      <w:pStyle w:val="Footer"/>
    </w:pPr>
    <w:r>
      <w:t>VitalSales Suite</w:t>
    </w:r>
    <w:r>
      <w:ptab w:relativeTo="margin" w:alignment="center" w:leader="none"/>
    </w:r>
    <w:r>
      <w:ptab w:relativeTo="margin" w:alignment="right" w:leader="none"/>
    </w:r>
    <w:r>
      <w:t>System Access and Reporting</w:t>
    </w:r>
  </w:p>
  <w:p w:rsidR="002248DD" w:rsidRDefault="002248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8DD" w:rsidRDefault="002248DD">
    <w:pPr>
      <w:pStyle w:val="Footer"/>
    </w:pPr>
    <w:r>
      <w:t>VitalSales Suite</w:t>
    </w:r>
    <w:r>
      <w:ptab w:relativeTo="margin" w:alignment="center" w:leader="none"/>
    </w:r>
    <w:r>
      <w:ptab w:relativeTo="margin" w:alignment="right" w:leader="none"/>
    </w:r>
    <w:r>
      <w:t>System Access and Reporting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EB6" w:rsidRDefault="006C6EB6" w:rsidP="002248DD">
      <w:r>
        <w:separator/>
      </w:r>
    </w:p>
  </w:footnote>
  <w:footnote w:type="continuationSeparator" w:id="0">
    <w:p w:rsidR="006C6EB6" w:rsidRDefault="006C6EB6" w:rsidP="002248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7B06"/>
    <w:multiLevelType w:val="hybridMultilevel"/>
    <w:tmpl w:val="D318B5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486B80"/>
    <w:multiLevelType w:val="hybridMultilevel"/>
    <w:tmpl w:val="958A6D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B2B11DC"/>
    <w:multiLevelType w:val="hybridMultilevel"/>
    <w:tmpl w:val="CBF298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4B4EFE"/>
    <w:multiLevelType w:val="hybridMultilevel"/>
    <w:tmpl w:val="7244F7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5A86ED0"/>
    <w:multiLevelType w:val="hybridMultilevel"/>
    <w:tmpl w:val="CE1A5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18308C"/>
    <w:multiLevelType w:val="hybridMultilevel"/>
    <w:tmpl w:val="3B8CD52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3371200"/>
    <w:multiLevelType w:val="hybridMultilevel"/>
    <w:tmpl w:val="A7EA25F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8427C1B"/>
    <w:multiLevelType w:val="hybridMultilevel"/>
    <w:tmpl w:val="5F3ABA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6B55F0"/>
    <w:multiLevelType w:val="hybridMultilevel"/>
    <w:tmpl w:val="28BE5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A130261"/>
    <w:multiLevelType w:val="hybridMultilevel"/>
    <w:tmpl w:val="DDF6AE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DBD12BC"/>
    <w:multiLevelType w:val="hybridMultilevel"/>
    <w:tmpl w:val="EA18263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8"/>
  </w:num>
  <w:num w:numId="3">
    <w:abstractNumId w:val="4"/>
  </w:num>
  <w:num w:numId="4">
    <w:abstractNumId w:val="1"/>
  </w:num>
  <w:num w:numId="5">
    <w:abstractNumId w:val="2"/>
  </w:num>
  <w:num w:numId="6">
    <w:abstractNumId w:val="5"/>
  </w:num>
  <w:num w:numId="7">
    <w:abstractNumId w:val="6"/>
  </w:num>
  <w:num w:numId="8">
    <w:abstractNumId w:val="10"/>
  </w:num>
  <w:num w:numId="9">
    <w:abstractNumId w:val="9"/>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66E51"/>
    <w:rsid w:val="00100A88"/>
    <w:rsid w:val="00131F66"/>
    <w:rsid w:val="0017421D"/>
    <w:rsid w:val="0019404B"/>
    <w:rsid w:val="001B07E9"/>
    <w:rsid w:val="001F698A"/>
    <w:rsid w:val="002248DD"/>
    <w:rsid w:val="00232AD1"/>
    <w:rsid w:val="00255579"/>
    <w:rsid w:val="003B728D"/>
    <w:rsid w:val="003E1C12"/>
    <w:rsid w:val="005348F4"/>
    <w:rsid w:val="005C525A"/>
    <w:rsid w:val="005D7812"/>
    <w:rsid w:val="00606223"/>
    <w:rsid w:val="00666E51"/>
    <w:rsid w:val="006A2820"/>
    <w:rsid w:val="006C4F70"/>
    <w:rsid w:val="006C6EB6"/>
    <w:rsid w:val="007908DF"/>
    <w:rsid w:val="007C433B"/>
    <w:rsid w:val="007D4ED0"/>
    <w:rsid w:val="00825FAC"/>
    <w:rsid w:val="00876838"/>
    <w:rsid w:val="008D10E2"/>
    <w:rsid w:val="00905236"/>
    <w:rsid w:val="009A2D9B"/>
    <w:rsid w:val="00AB1D58"/>
    <w:rsid w:val="00AC0AFB"/>
    <w:rsid w:val="00B26001"/>
    <w:rsid w:val="00B96B96"/>
    <w:rsid w:val="00BC3448"/>
    <w:rsid w:val="00C741AB"/>
    <w:rsid w:val="00CD6B24"/>
    <w:rsid w:val="00D74C92"/>
    <w:rsid w:val="00DB39D8"/>
    <w:rsid w:val="00DE793C"/>
    <w:rsid w:val="00E71C35"/>
    <w:rsid w:val="00E93DD6"/>
    <w:rsid w:val="00EC58B9"/>
    <w:rsid w:val="00F8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C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0A88"/>
    <w:rPr>
      <w:rFonts w:ascii="Tahoma" w:hAnsi="Tahoma" w:cs="Tahoma"/>
      <w:sz w:val="16"/>
      <w:szCs w:val="16"/>
    </w:rPr>
  </w:style>
  <w:style w:type="character" w:customStyle="1" w:styleId="BalloonTextChar">
    <w:name w:val="Balloon Text Char"/>
    <w:basedOn w:val="DefaultParagraphFont"/>
    <w:link w:val="BalloonText"/>
    <w:uiPriority w:val="99"/>
    <w:semiHidden/>
    <w:rsid w:val="00100A88"/>
    <w:rPr>
      <w:rFonts w:ascii="Tahoma" w:hAnsi="Tahoma" w:cs="Tahoma"/>
      <w:sz w:val="16"/>
      <w:szCs w:val="16"/>
    </w:rPr>
  </w:style>
  <w:style w:type="paragraph" w:styleId="ListParagraph">
    <w:name w:val="List Paragraph"/>
    <w:basedOn w:val="Normal"/>
    <w:uiPriority w:val="34"/>
    <w:qFormat/>
    <w:rsid w:val="009A2D9B"/>
    <w:pPr>
      <w:ind w:left="720"/>
      <w:contextualSpacing/>
    </w:pPr>
  </w:style>
  <w:style w:type="paragraph" w:styleId="NoSpacing">
    <w:name w:val="No Spacing"/>
    <w:link w:val="NoSpacingChar"/>
    <w:uiPriority w:val="1"/>
    <w:qFormat/>
    <w:rsid w:val="002248DD"/>
    <w:rPr>
      <w:rFonts w:eastAsiaTheme="minorEastAsia"/>
      <w:lang w:eastAsia="ja-JP"/>
    </w:rPr>
  </w:style>
  <w:style w:type="character" w:customStyle="1" w:styleId="NoSpacingChar">
    <w:name w:val="No Spacing Char"/>
    <w:basedOn w:val="DefaultParagraphFont"/>
    <w:link w:val="NoSpacing"/>
    <w:uiPriority w:val="1"/>
    <w:rsid w:val="002248DD"/>
    <w:rPr>
      <w:rFonts w:eastAsiaTheme="minorEastAsia"/>
      <w:lang w:eastAsia="ja-JP"/>
    </w:rPr>
  </w:style>
  <w:style w:type="paragraph" w:styleId="Header">
    <w:name w:val="header"/>
    <w:basedOn w:val="Normal"/>
    <w:link w:val="HeaderChar"/>
    <w:uiPriority w:val="99"/>
    <w:unhideWhenUsed/>
    <w:rsid w:val="002248DD"/>
    <w:pPr>
      <w:tabs>
        <w:tab w:val="center" w:pos="4680"/>
        <w:tab w:val="right" w:pos="9360"/>
      </w:tabs>
    </w:pPr>
  </w:style>
  <w:style w:type="character" w:customStyle="1" w:styleId="HeaderChar">
    <w:name w:val="Header Char"/>
    <w:basedOn w:val="DefaultParagraphFont"/>
    <w:link w:val="Header"/>
    <w:uiPriority w:val="99"/>
    <w:rsid w:val="002248DD"/>
  </w:style>
  <w:style w:type="paragraph" w:styleId="Footer">
    <w:name w:val="footer"/>
    <w:basedOn w:val="Normal"/>
    <w:link w:val="FooterChar"/>
    <w:uiPriority w:val="99"/>
    <w:unhideWhenUsed/>
    <w:rsid w:val="002248DD"/>
    <w:pPr>
      <w:tabs>
        <w:tab w:val="center" w:pos="4680"/>
        <w:tab w:val="right" w:pos="9360"/>
      </w:tabs>
    </w:pPr>
  </w:style>
  <w:style w:type="character" w:customStyle="1" w:styleId="FooterChar">
    <w:name w:val="Footer Char"/>
    <w:basedOn w:val="DefaultParagraphFont"/>
    <w:link w:val="Footer"/>
    <w:uiPriority w:val="99"/>
    <w:rsid w:val="002248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0A88"/>
    <w:rPr>
      <w:rFonts w:ascii="Tahoma" w:hAnsi="Tahoma" w:cs="Tahoma"/>
      <w:sz w:val="16"/>
      <w:szCs w:val="16"/>
    </w:rPr>
  </w:style>
  <w:style w:type="character" w:customStyle="1" w:styleId="BalloonTextChar">
    <w:name w:val="Balloon Text Char"/>
    <w:basedOn w:val="DefaultParagraphFont"/>
    <w:link w:val="BalloonText"/>
    <w:uiPriority w:val="99"/>
    <w:semiHidden/>
    <w:rsid w:val="00100A88"/>
    <w:rPr>
      <w:rFonts w:ascii="Tahoma" w:hAnsi="Tahoma" w:cs="Tahoma"/>
      <w:sz w:val="16"/>
      <w:szCs w:val="16"/>
    </w:rPr>
  </w:style>
  <w:style w:type="paragraph" w:styleId="ListParagraph">
    <w:name w:val="List Paragraph"/>
    <w:basedOn w:val="Normal"/>
    <w:uiPriority w:val="34"/>
    <w:qFormat/>
    <w:rsid w:val="009A2D9B"/>
    <w:pPr>
      <w:ind w:left="720"/>
      <w:contextualSpacing/>
    </w:pPr>
  </w:style>
  <w:style w:type="paragraph" w:styleId="NoSpacing">
    <w:name w:val="No Spacing"/>
    <w:link w:val="NoSpacingChar"/>
    <w:uiPriority w:val="1"/>
    <w:qFormat/>
    <w:rsid w:val="002248DD"/>
    <w:rPr>
      <w:rFonts w:eastAsiaTheme="minorEastAsia"/>
      <w:lang w:eastAsia="ja-JP"/>
    </w:rPr>
  </w:style>
  <w:style w:type="character" w:customStyle="1" w:styleId="NoSpacingChar">
    <w:name w:val="No Spacing Char"/>
    <w:basedOn w:val="DefaultParagraphFont"/>
    <w:link w:val="NoSpacing"/>
    <w:uiPriority w:val="1"/>
    <w:rsid w:val="002248DD"/>
    <w:rPr>
      <w:rFonts w:eastAsiaTheme="minorEastAsia"/>
      <w:lang w:eastAsia="ja-JP"/>
    </w:rPr>
  </w:style>
  <w:style w:type="paragraph" w:styleId="Header">
    <w:name w:val="header"/>
    <w:basedOn w:val="Normal"/>
    <w:link w:val="HeaderChar"/>
    <w:uiPriority w:val="99"/>
    <w:unhideWhenUsed/>
    <w:rsid w:val="002248DD"/>
    <w:pPr>
      <w:tabs>
        <w:tab w:val="center" w:pos="4680"/>
        <w:tab w:val="right" w:pos="9360"/>
      </w:tabs>
    </w:pPr>
  </w:style>
  <w:style w:type="character" w:customStyle="1" w:styleId="HeaderChar">
    <w:name w:val="Header Char"/>
    <w:basedOn w:val="DefaultParagraphFont"/>
    <w:link w:val="Header"/>
    <w:uiPriority w:val="99"/>
    <w:rsid w:val="002248DD"/>
  </w:style>
  <w:style w:type="paragraph" w:styleId="Footer">
    <w:name w:val="footer"/>
    <w:basedOn w:val="Normal"/>
    <w:link w:val="FooterChar"/>
    <w:uiPriority w:val="99"/>
    <w:unhideWhenUsed/>
    <w:rsid w:val="002248DD"/>
    <w:pPr>
      <w:tabs>
        <w:tab w:val="center" w:pos="4680"/>
        <w:tab w:val="right" w:pos="9360"/>
      </w:tabs>
    </w:pPr>
  </w:style>
  <w:style w:type="character" w:customStyle="1" w:styleId="FooterChar">
    <w:name w:val="Footer Char"/>
    <w:basedOn w:val="DefaultParagraphFont"/>
    <w:link w:val="Footer"/>
    <w:uiPriority w:val="99"/>
    <w:rsid w:val="00224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AEACE056034F7882D355C173A906CE"/>
        <w:category>
          <w:name w:val="General"/>
          <w:gallery w:val="placeholder"/>
        </w:category>
        <w:types>
          <w:type w:val="bbPlcHdr"/>
        </w:types>
        <w:behaviors>
          <w:behavior w:val="content"/>
        </w:behaviors>
        <w:guid w:val="{7FFFE43B-CA60-4412-9AE5-2C18CD585C05}"/>
      </w:docPartPr>
      <w:docPartBody>
        <w:p w:rsidR="00BB2E41" w:rsidRDefault="003E2C73" w:rsidP="003E2C73">
          <w:pPr>
            <w:pStyle w:val="8CAEACE056034F7882D355C173A906CE"/>
          </w:pPr>
          <w:r>
            <w:rPr>
              <w:rFonts w:asciiTheme="majorHAnsi" w:eastAsiaTheme="majorEastAsia" w:hAnsiTheme="majorHAnsi" w:cstheme="majorBidi"/>
              <w:caps/>
            </w:rPr>
            <w:t>[Type the company name]</w:t>
          </w:r>
        </w:p>
      </w:docPartBody>
    </w:docPart>
    <w:docPart>
      <w:docPartPr>
        <w:name w:val="7AE05EA6C23A48A79A6F48548318EC62"/>
        <w:category>
          <w:name w:val="General"/>
          <w:gallery w:val="placeholder"/>
        </w:category>
        <w:types>
          <w:type w:val="bbPlcHdr"/>
        </w:types>
        <w:behaviors>
          <w:behavior w:val="content"/>
        </w:behaviors>
        <w:guid w:val="{E457A88B-C215-4269-9D67-A0BDA49ACB00}"/>
      </w:docPartPr>
      <w:docPartBody>
        <w:p w:rsidR="00BB2E41" w:rsidRDefault="003E2C73" w:rsidP="003E2C73">
          <w:pPr>
            <w:pStyle w:val="7AE05EA6C23A48A79A6F48548318EC62"/>
          </w:pPr>
          <w:r>
            <w:rPr>
              <w:rFonts w:asciiTheme="majorHAnsi" w:eastAsiaTheme="majorEastAsia" w:hAnsiTheme="majorHAnsi" w:cstheme="majorBidi"/>
              <w:sz w:val="80"/>
              <w:szCs w:val="80"/>
            </w:rPr>
            <w:t>[Type the document title]</w:t>
          </w:r>
        </w:p>
      </w:docPartBody>
    </w:docPart>
    <w:docPart>
      <w:docPartPr>
        <w:name w:val="E170D91CC3A94CC3BABBDBDBAECE824E"/>
        <w:category>
          <w:name w:val="General"/>
          <w:gallery w:val="placeholder"/>
        </w:category>
        <w:types>
          <w:type w:val="bbPlcHdr"/>
        </w:types>
        <w:behaviors>
          <w:behavior w:val="content"/>
        </w:behaviors>
        <w:guid w:val="{1F64201A-5C3C-4D8C-9199-85FD0FF740F7}"/>
      </w:docPartPr>
      <w:docPartBody>
        <w:p w:rsidR="00BB2E41" w:rsidRDefault="003E2C73" w:rsidP="003E2C73">
          <w:pPr>
            <w:pStyle w:val="E170D91CC3A94CC3BABBDBDBAECE824E"/>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formatting="0"/>
  <w:defaultTabStop w:val="720"/>
  <w:characterSpacingControl w:val="doNotCompress"/>
  <w:compat>
    <w:useFELayout/>
    <w:compatSetting w:name="compatibilityMode" w:uri="http://schemas.microsoft.com/office/word" w:val="12"/>
  </w:compat>
  <w:rsids>
    <w:rsidRoot w:val="003E2C73"/>
    <w:rsid w:val="003E2C73"/>
    <w:rsid w:val="00495D74"/>
    <w:rsid w:val="00BB2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E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AEACE056034F7882D355C173A906CE">
    <w:name w:val="8CAEACE056034F7882D355C173A906CE"/>
    <w:rsid w:val="003E2C73"/>
  </w:style>
  <w:style w:type="paragraph" w:customStyle="1" w:styleId="7AE05EA6C23A48A79A6F48548318EC62">
    <w:name w:val="7AE05EA6C23A48A79A6F48548318EC62"/>
    <w:rsid w:val="003E2C73"/>
  </w:style>
  <w:style w:type="paragraph" w:customStyle="1" w:styleId="E170D91CC3A94CC3BABBDBDBAECE824E">
    <w:name w:val="E170D91CC3A94CC3BABBDBDBAECE824E"/>
    <w:rsid w:val="003E2C73"/>
  </w:style>
  <w:style w:type="paragraph" w:customStyle="1" w:styleId="DBCD9911F8B94B2A9BAC25184B71F725">
    <w:name w:val="DBCD9911F8B94B2A9BAC25184B71F725"/>
    <w:rsid w:val="003E2C73"/>
  </w:style>
  <w:style w:type="paragraph" w:customStyle="1" w:styleId="4DF43BF7FF78463A80CD4173F6019A45">
    <w:name w:val="4DF43BF7FF78463A80CD4173F6019A45"/>
    <w:rsid w:val="003E2C73"/>
  </w:style>
  <w:style w:type="paragraph" w:customStyle="1" w:styleId="1826D907C77B4E8095AC7280DA5BC2DF">
    <w:name w:val="1826D907C77B4E8095AC7280DA5BC2DF"/>
    <w:rsid w:val="003E2C73"/>
  </w:style>
  <w:style w:type="paragraph" w:customStyle="1" w:styleId="9E22339BBD504598921CFD0916951662">
    <w:name w:val="9E22339BBD504598921CFD0916951662"/>
    <w:rsid w:val="003E2C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2E1790-64C2-4B91-8882-2B10A5E3F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11</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EBIXExCHANGE</Company>
  <LinksUpToDate>false</LinksUpToDate>
  <CharactersWithSpaces>9954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Administration</dc:title>
  <dc:subject>System Access and Reporting</dc:subject>
  <dc:creator>Shay McBride</dc:creator>
  <cp:lastModifiedBy>Shay McBride</cp:lastModifiedBy>
  <cp:revision>2</cp:revision>
  <cp:lastPrinted>2013-05-10T20:11:00Z</cp:lastPrinted>
  <dcterms:created xsi:type="dcterms:W3CDTF">2013-05-10T16:51:00Z</dcterms:created>
  <dcterms:modified xsi:type="dcterms:W3CDTF">2013-11-01T18:39:00Z</dcterms:modified>
</cp:coreProperties>
</file>