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B4F72"/>
          <w:sz w:val="56"/>
          <w:szCs w:val="56"/>
        </w:rPr>
        <w:t xml:space="preserve">ENGR-KB</w:t>
      </w:r>
    </w:p>
    <w:p>
      <w:pPr>
        <w:spacing w:after="60"/>
        <w:jc w:val="center"/>
      </w:pPr>
      <w:r>
        <w:rPr>
          <w:rFonts w:ascii="Arial" w:cs="Arial" w:eastAsia="Arial" w:hAnsi="Arial"/>
          <w:color w:val="2E86C1"/>
          <w:sz w:val="32"/>
          <w:szCs w:val="32"/>
        </w:rPr>
        <w:t xml:space="preserve">Engineering Knowledge Base</w:t>
      </w:r>
    </w:p>
    <w:p>
      <w:pPr>
        <w:spacing w:after="80"/>
      </w:pPr>
    </w:p>
    <w:p>
      <w:pPr>
        <w:pBdr>
          <w:top w:val="single" w:color="2980B9" w:sz="6" w:space="8"/>
          <w:bottom w:val="single" w:color="2980B9" w:sz="6" w:space="8"/>
        </w:pBdr>
        <w:spacing w:after="40"/>
        <w:jc w:val="center"/>
      </w:pPr>
      <w:r>
        <w:rPr>
          <w:rFonts w:ascii="Arial" w:cs="Arial" w:eastAsia="Arial" w:hAnsi="Arial"/>
          <w:b/>
          <w:bCs/>
          <w:color w:val="2980B9"/>
          <w:sz w:val="36"/>
          <w:szCs w:val="36"/>
        </w:rPr>
        <w:t xml:space="preserve">Project Management</w:t>
      </w:r>
    </w:p>
    <w:p>
      <w:pPr>
        <w:spacing w:before="120" w:after="40"/>
        <w:jc w:val="center"/>
      </w:pPr>
      <w:r>
        <w:rPr>
          <w:rFonts w:ascii="Arial" w:cs="Arial" w:eastAsia="Arial" w:hAnsi="Arial"/>
          <w:color w:val="2C3E50"/>
          <w:sz w:val="24"/>
          <w:szCs w:val="24"/>
        </w:rPr>
        <w:t xml:space="preserve">CPM Scheduling, Earned Value, Risk Analysis, Change Orders &amp; Resource Management</w:t>
      </w:r>
    </w:p>
    <w:p>
      <w:pPr>
        <w:spacing w:after="80"/>
      </w:pPr>
    </w:p>
    <w:p>
      <w:pPr>
        <w:spacing w:after="80"/>
      </w:pPr>
    </w:p>
    <w:p>
      <w:pPr>
        <w:jc w:val="center"/>
      </w:pPr>
      <w:r>
        <w:rPr>
          <w:rFonts w:ascii="Arial" w:cs="Arial" w:eastAsia="Arial" w:hAnsi="Arial"/>
          <w:color w:val="888888"/>
          <w:sz w:val="22"/>
          <w:szCs w:val="22"/>
        </w:rPr>
        <w:t xml:space="preserve">v1.0  |  February 2026</w:t>
      </w:r>
    </w:p>
    <w:p>
      <w:pPr>
        <w:jc w:val="center"/>
      </w:pPr>
      <w:r>
        <w:rPr>
          <w:rFonts w:ascii="Arial" w:cs="Arial" w:eastAsia="Arial" w:hAnsi="Arial"/>
          <w:color w:val="888888"/>
          <w:sz w:val="20"/>
          <w:szCs w:val="20"/>
        </w:rPr>
        <w:t xml:space="preserve">ENGR-KB Document Series  |  Document 4 of 6</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E67E22"/>
          <w:sz w:val="20"/>
          <w:szCs w:val="20"/>
        </w:rPr>
        <w:t xml:space="preserve">DRAFT — INTERNAL USE ONLY</w:t>
      </w:r>
    </w:p>
    <w:p>
      <w:pPr>
        <w:sectPr>
          <w:pgSz w:w="12240" w:h="15840" w:orient="portrait"/>
          <w:pgMar w:top="1440" w:right="1080" w:bottom="1440" w:left="1080" w:header="708" w:footer="708" w:gutter="0"/>
          <w:pgNumType/>
          <w:docGrid w:linePitch="360"/>
        </w:sectPr>
      </w:pPr>
    </w:p>
    <w:p>
      <w:pPr>
        <w:pStyle w:val="Heading1"/>
        <w:spacing w:before="360" w:after="12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t xml:space="preserve">1. Project Management Domain Overview</w:t>
      </w:r>
    </w:p>
    <w:p>
      <w:pPr>
        <w:spacing w:after="120" w:before="0"/>
      </w:pPr>
      <w:r>
        <w:rPr>
          <w:rFonts w:ascii="Arial" w:cs="Arial" w:eastAsia="Arial" w:hAnsi="Arial"/>
          <w:sz w:val="22"/>
          <w:szCs w:val="22"/>
        </w:rPr>
        <w:t xml:space="preserve">The Project Management domain provides deterministic engines for scheduling (CPM/PERT), Earned Value Management (EVM), risk analysis (Monte Carlo), resource management, and change order processing. These engines integrate tightly with Cost Estimating (cost-loaded schedules, EVM tracking) and Specifications (submittal timelines, testing milestones) to form the operational backbone of the workflow automation agent.</w:t>
      </w:r>
    </w:p>
    <w:p>
      <w:pPr>
        <w:spacing w:after="80"/>
      </w:pPr>
    </w:p>
    <w:p>
      <w:pPr>
        <w:spacing w:after="120" w:before="0"/>
      </w:pPr>
      <w:r>
        <w:rPr>
          <w:rFonts w:ascii="Arial" w:cs="Arial" w:eastAsia="Arial" w:hAnsi="Arial"/>
          <w:b/>
          <w:bCs/>
          <w:sz w:val="22"/>
          <w:szCs w:val="22"/>
        </w:rPr>
        <w:t xml:space="preserve">Core Design Principle: </w:t>
      </w:r>
      <w:r>
        <w:rPr>
          <w:rFonts w:ascii="Arial" w:cs="Arial" w:eastAsia="Arial" w:hAnsi="Arial"/>
          <w:sz w:val="22"/>
          <w:szCs w:val="22"/>
        </w:rPr>
        <w:t xml:space="preserve">Schedule and cost performance metrics are computed deterministically from validated algorithms. AI augmentation is applied only where human judgment is needed: narrative report generation, root cause analysis suggestions, and trend interpretation. The agent never autonomously adjusts a baseline schedule or budget—it recommends, alerts, and routes for human decision.</w:t>
      </w:r>
    </w:p>
    <w:p>
      <w:pPr>
        <w:spacing w:after="80"/>
      </w:pPr>
    </w:p>
    <w:p>
      <w:pPr>
        <w:pStyle w:val="Heading2"/>
        <w:spacing w:before="240" w:after="120"/>
      </w:pPr>
      <w:r>
        <w:t xml:space="preserve">1.1 Scope of Coverage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2480"/>
      </w:tblGrid>
      <w:tr>
        <w:trPr>
          <w:tblHeader/>
        </w:trPr>
        <w:tc>
          <w:tcPr>
            <w:tcW w:type="dxa" w:w="2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Capability</w:t>
            </w:r>
          </w:p>
        </w:tc>
        <w:tc>
          <w:tcPr>
            <w:tcW w:type="dxa" w:w="3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1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24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ANSI/PMI Alignment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Critical Path Method</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Forward/backward pass, float calc</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PMBOK 6th/7th, AACE RP 49R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PERT Duration Analysis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Three-point estimate, beta distribution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Probabilistic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PMBOK, AACE RP 41R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Earned Value Management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32 ANSI/EIA-748 criteria</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EIA-748-D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Monte Carlo Schedule Risk</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N-iteration probabilistic simulation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Probabilistic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57R-09</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Resource Leveling</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Heuristic + constraint-based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Algorithmic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PMBOK</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Cash Flow Projection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Cost-loaded schedule, S-curve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29R-03</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Processing</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 schedule impact analysis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 + AI narrative</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FAR/contract terms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Register Management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 matrix, EMV, risk response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PMBOK, ISO 31000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Progress Measurement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complete methods, milestones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10S-90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Delay Analysis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As-planned vs. as-built, TIA, windows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c>
          <w:tcPr>
            <w:tcW w:type="dxa" w:w="2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29R-03</w:t>
            </w:r>
          </w:p>
        </w:tc>
      </w:tr>
    </w:tbl>
    <w:p>
      <w:pPr>
        <w:spacing w:after="80"/>
      </w:pPr>
    </w:p>
    <w:p>
      <w:pPr>
        <w:pStyle w:val="Heading2"/>
        <w:spacing w:before="240" w:after="120"/>
      </w:pPr>
      <w:r>
        <w:t xml:space="preserve">1.2 Schedule Data Architecture</w:t>
      </w:r>
    </w:p>
    <w:p>
      <w:pPr>
        <w:spacing w:after="120" w:before="0"/>
      </w:pPr>
      <w:r>
        <w:rPr>
          <w:rFonts w:ascii="Arial" w:cs="Arial" w:eastAsia="Arial" w:hAnsi="Arial"/>
          <w:sz w:val="22"/>
          <w:szCs w:val="22"/>
        </w:rPr>
        <w:t xml:space="preserve">The scheduling engine operates on a directed acyclic graph (DAG) of activities connected by dependency relationships. This is the standard CPM network model used by all major scheduling software.</w:t>
      </w:r>
    </w:p>
    <w:p>
      <w:pPr>
        <w:spacing w:after="80"/>
      </w:pPr>
    </w:p>
    <w:p>
      <w:pPr>
        <w:shd w:fill="F2F3F4" w:val="clear"/>
        <w:spacing w:after="20"/>
        <w:ind w:left="360"/>
      </w:pPr>
      <w:r>
        <w:rPr>
          <w:rFonts w:ascii="Courier New" w:cs="Courier New" w:eastAsia="Courier New" w:hAnsi="Courier New"/>
          <w:color w:val="2C3E50"/>
          <w:sz w:val="18"/>
          <w:szCs w:val="18"/>
        </w:rPr>
        <w:t xml:space="preserve">class Schedule(BaseModel):</w:t>
      </w:r>
    </w:p>
    <w:p>
      <w:pPr>
        <w:shd w:fill="F2F3F4" w:val="clear"/>
        <w:spacing w:after="20"/>
        <w:ind w:left="360"/>
      </w:pPr>
      <w:r>
        <w:rPr>
          <w:rFonts w:ascii="Courier New" w:cs="Courier New" w:eastAsia="Courier New" w:hAnsi="Courier New"/>
          <w:color w:val="2C3E50"/>
          <w:sz w:val="18"/>
          <w:szCs w:val="18"/>
        </w:rPr>
        <w:t xml:space="preserve">    """Complete project schedule (CPM network)."""</w:t>
      </w:r>
    </w:p>
    <w:p>
      <w:pPr>
        <w:shd w:fill="F2F3F4" w:val="clear"/>
        <w:spacing w:after="20"/>
        <w:ind w:left="360"/>
      </w:pPr>
      <w:r>
        <w:rPr>
          <w:rFonts w:ascii="Courier New" w:cs="Courier New" w:eastAsia="Courier New" w:hAnsi="Courier New"/>
          <w:color w:val="2C3E50"/>
          <w:sz w:val="18"/>
          <w:szCs w:val="18"/>
        </w:rPr>
        <w:t xml:space="preserve">    schedule_id: str</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project_name: str</w:t>
      </w:r>
    </w:p>
    <w:p>
      <w:pPr>
        <w:shd w:fill="F2F3F4" w:val="clear"/>
        <w:spacing w:after="20"/>
        <w:ind w:left="360"/>
      </w:pPr>
      <w:r>
        <w:rPr>
          <w:rFonts w:ascii="Courier New" w:cs="Courier New" w:eastAsia="Courier New" w:hAnsi="Courier New"/>
          <w:color w:val="2C3E50"/>
          <w:sz w:val="18"/>
          <w:szCs w:val="18"/>
        </w:rPr>
        <w:t xml:space="preserve">    data_date: date                  # Status/progress date</w:t>
      </w:r>
    </w:p>
    <w:p>
      <w:pPr>
        <w:shd w:fill="F2F3F4" w:val="clear"/>
        <w:spacing w:after="20"/>
        <w:ind w:left="360"/>
      </w:pPr>
      <w:r>
        <w:rPr>
          <w:rFonts w:ascii="Courier New" w:cs="Courier New" w:eastAsia="Courier New" w:hAnsi="Courier New"/>
          <w:color w:val="2C3E50"/>
          <w:sz w:val="18"/>
          <w:szCs w:val="18"/>
        </w:rPr>
        <w:t xml:space="preserve">    project_start: date</w:t>
      </w:r>
    </w:p>
    <w:p>
      <w:pPr>
        <w:shd w:fill="F2F3F4" w:val="clear"/>
        <w:spacing w:after="20"/>
        <w:ind w:left="360"/>
      </w:pPr>
      <w:r>
        <w:rPr>
          <w:rFonts w:ascii="Courier New" w:cs="Courier New" w:eastAsia="Courier New" w:hAnsi="Courier New"/>
          <w:color w:val="2C3E50"/>
          <w:sz w:val="18"/>
          <w:szCs w:val="18"/>
        </w:rPr>
        <w:t xml:space="preserve">    project_finish: Optional[date]   # Calculated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activities: List[Activity]</w:t>
      </w:r>
    </w:p>
    <w:p>
      <w:pPr>
        <w:shd w:fill="F2F3F4" w:val="clear"/>
        <w:spacing w:after="20"/>
        <w:ind w:left="360"/>
      </w:pPr>
      <w:r>
        <w:rPr>
          <w:rFonts w:ascii="Courier New" w:cs="Courier New" w:eastAsia="Courier New" w:hAnsi="Courier New"/>
          <w:color w:val="2C3E50"/>
          <w:sz w:val="18"/>
          <w:szCs w:val="18"/>
        </w:rPr>
        <w:t xml:space="preserve">    relationships: List[Relationship]</w:t>
      </w:r>
    </w:p>
    <w:p>
      <w:pPr>
        <w:shd w:fill="F2F3F4" w:val="clear"/>
        <w:spacing w:after="20"/>
        <w:ind w:left="360"/>
      </w:pPr>
      <w:r>
        <w:rPr>
          <w:rFonts w:ascii="Courier New" w:cs="Courier New" w:eastAsia="Courier New" w:hAnsi="Courier New"/>
          <w:color w:val="2C3E50"/>
          <w:sz w:val="18"/>
          <w:szCs w:val="18"/>
        </w:rPr>
        <w:t xml:space="preserve">    calendars: List[Calendar]</w:t>
      </w:r>
    </w:p>
    <w:p>
      <w:pPr>
        <w:shd w:fill="F2F3F4" w:val="clear"/>
        <w:spacing w:after="20"/>
        <w:ind w:left="360"/>
      </w:pPr>
      <w:r>
        <w:rPr>
          <w:rFonts w:ascii="Courier New" w:cs="Courier New" w:eastAsia="Courier New" w:hAnsi="Courier New"/>
          <w:color w:val="2C3E50"/>
          <w:sz w:val="18"/>
          <w:szCs w:val="18"/>
        </w:rPr>
        <w:t xml:space="preserve">    wbs: List[WBSNode]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Baselines</w:t>
      </w:r>
    </w:p>
    <w:p>
      <w:pPr>
        <w:shd w:fill="F2F3F4" w:val="clear"/>
        <w:spacing w:after="20"/>
        <w:ind w:left="360"/>
      </w:pPr>
      <w:r>
        <w:rPr>
          <w:rFonts w:ascii="Courier New" w:cs="Courier New" w:eastAsia="Courier New" w:hAnsi="Courier New"/>
          <w:color w:val="2C3E50"/>
          <w:sz w:val="18"/>
          <w:szCs w:val="18"/>
        </w:rPr>
        <w:t xml:space="preserve">    baseline_finish: Optional[date]</w:t>
      </w:r>
    </w:p>
    <w:p>
      <w:pPr>
        <w:shd w:fill="F2F3F4" w:val="clear"/>
        <w:spacing w:after="20"/>
        <w:ind w:left="360"/>
      </w:pPr>
      <w:r>
        <w:rPr>
          <w:rFonts w:ascii="Courier New" w:cs="Courier New" w:eastAsia="Courier New" w:hAnsi="Courier New"/>
          <w:color w:val="2C3E50"/>
          <w:sz w:val="18"/>
          <w:szCs w:val="18"/>
        </w:rPr>
        <w:t xml:space="preserve">    baseline_cost: Optional[Decimal]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Calculated outputs</w:t>
      </w:r>
    </w:p>
    <w:p>
      <w:pPr>
        <w:shd w:fill="F2F3F4" w:val="clear"/>
        <w:spacing w:after="20"/>
        <w:ind w:left="360"/>
      </w:pPr>
      <w:r>
        <w:rPr>
          <w:rFonts w:ascii="Courier New" w:cs="Courier New" w:eastAsia="Courier New" w:hAnsi="Courier New"/>
          <w:color w:val="2C3E50"/>
          <w:sz w:val="18"/>
          <w:szCs w:val="18"/>
        </w:rPr>
        <w:t xml:space="preserve">    critical_path: List[str]         # Activity IDs on CP</w:t>
      </w:r>
    </w:p>
    <w:p>
      <w:pPr>
        <w:shd w:fill="F2F3F4" w:val="clear"/>
        <w:spacing w:after="20"/>
        <w:ind w:left="360"/>
      </w:pPr>
      <w:r>
        <w:rPr>
          <w:rFonts w:ascii="Courier New" w:cs="Courier New" w:eastAsia="Courier New" w:hAnsi="Courier New"/>
          <w:color w:val="2C3E50"/>
          <w:sz w:val="18"/>
          <w:szCs w:val="18"/>
        </w:rPr>
        <w:t xml:space="preserve">    project_duration: int            # Working days</w:t>
      </w:r>
    </w:p>
    <w:p>
      <w:pPr>
        <w:shd w:fill="F2F3F4" w:val="clear"/>
        <w:spacing w:after="20"/>
        <w:ind w:left="360"/>
      </w:pPr>
      <w:r>
        <w:rPr>
          <w:rFonts w:ascii="Courier New" w:cs="Courier New" w:eastAsia="Courier New" w:hAnsi="Courier New"/>
          <w:color w:val="2C3E50"/>
          <w:sz w:val="18"/>
          <w:szCs w:val="18"/>
        </w:rPr>
        <w:t xml:space="preserve">    total_float_histogram: Dict[int, int]  # float days -&gt; activity count</w:t>
      </w:r>
    </w:p>
    <w:p>
      <w:pPr>
        <w:spacing w:after="80"/>
      </w:pPr>
    </w:p>
    <w:p>
      <w:r>
        <w:br w:type="page"/>
      </w:r>
    </w:p>
    <w:p>
      <w:pPr>
        <w:pStyle w:val="Heading1"/>
        <w:spacing w:before="360" w:after="120"/>
      </w:pPr>
      <w:r>
        <w:t xml:space="preserve">2. CPM Scheduling Engine</w:t>
      </w:r>
    </w:p>
    <w:p>
      <w:pPr>
        <w:spacing w:after="120" w:before="0"/>
      </w:pPr>
      <w:r>
        <w:rPr>
          <w:rFonts w:ascii="Arial" w:cs="Arial" w:eastAsia="Arial" w:hAnsi="Arial"/>
          <w:sz w:val="22"/>
          <w:szCs w:val="22"/>
        </w:rPr>
        <w:t xml:space="preserve">The Critical Path Method engine computes early/late dates, float values, and the critical path through the network. The implementation follows the standard forward/backward pass algorithm with support for all four relationship types, lags, constraints, and multiple calendars.</w:t>
      </w:r>
    </w:p>
    <w:p>
      <w:pPr>
        <w:spacing w:after="80"/>
      </w:pPr>
    </w:p>
    <w:p>
      <w:pPr>
        <w:pStyle w:val="Heading2"/>
        <w:spacing w:before="240" w:after="120"/>
      </w:pPr>
      <w:r>
        <w:t xml:space="preserve">2.1 Activity Model</w:t>
      </w:r>
    </w:p>
    <w:p>
      <w:pPr>
        <w:shd w:fill="F2F3F4" w:val="clear"/>
        <w:spacing w:after="20"/>
        <w:ind w:left="360"/>
      </w:pPr>
      <w:r>
        <w:rPr>
          <w:rFonts w:ascii="Courier New" w:cs="Courier New" w:eastAsia="Courier New" w:hAnsi="Courier New"/>
          <w:color w:val="2C3E50"/>
          <w:sz w:val="18"/>
          <w:szCs w:val="18"/>
        </w:rPr>
        <w:t xml:space="preserve">class Activity(BaseModel):</w:t>
      </w:r>
    </w:p>
    <w:p>
      <w:pPr>
        <w:shd w:fill="F2F3F4" w:val="clear"/>
        <w:spacing w:after="20"/>
        <w:ind w:left="360"/>
      </w:pPr>
      <w:r>
        <w:rPr>
          <w:rFonts w:ascii="Courier New" w:cs="Courier New" w:eastAsia="Courier New" w:hAnsi="Courier New"/>
          <w:color w:val="2C3E50"/>
          <w:sz w:val="18"/>
          <w:szCs w:val="18"/>
        </w:rPr>
        <w:t xml:space="preserve">    activity_id: str</w:t>
      </w:r>
    </w:p>
    <w:p>
      <w:pPr>
        <w:shd w:fill="F2F3F4" w:val="clear"/>
        <w:spacing w:after="20"/>
        <w:ind w:left="360"/>
      </w:pPr>
      <w:r>
        <w:rPr>
          <w:rFonts w:ascii="Courier New" w:cs="Courier New" w:eastAsia="Courier New" w:hAnsi="Courier New"/>
          <w:color w:val="2C3E50"/>
          <w:sz w:val="18"/>
          <w:szCs w:val="18"/>
        </w:rPr>
        <w:t xml:space="preserve">    name: str</w:t>
      </w:r>
    </w:p>
    <w:p>
      <w:pPr>
        <w:shd w:fill="F2F3F4" w:val="clear"/>
        <w:spacing w:after="20"/>
        <w:ind w:left="360"/>
      </w:pPr>
      <w:r>
        <w:rPr>
          <w:rFonts w:ascii="Courier New" w:cs="Courier New" w:eastAsia="Courier New" w:hAnsi="Courier New"/>
          <w:color w:val="2C3E50"/>
          <w:sz w:val="18"/>
          <w:szCs w:val="18"/>
        </w:rPr>
        <w:t xml:space="preserve">    wbs_code: str</w:t>
      </w:r>
    </w:p>
    <w:p>
      <w:pPr>
        <w:shd w:fill="F2F3F4" w:val="clear"/>
        <w:spacing w:after="20"/>
        <w:ind w:left="360"/>
      </w:pPr>
      <w:r>
        <w:rPr>
          <w:rFonts w:ascii="Courier New" w:cs="Courier New" w:eastAsia="Courier New" w:hAnsi="Courier New"/>
          <w:color w:val="2C3E50"/>
          <w:sz w:val="18"/>
          <w:szCs w:val="18"/>
        </w:rPr>
        <w:t xml:space="preserve">    duration: int                    # Working days (original)</w:t>
      </w:r>
    </w:p>
    <w:p>
      <w:pPr>
        <w:shd w:fill="F2F3F4" w:val="clear"/>
        <w:spacing w:after="20"/>
        <w:ind w:left="360"/>
      </w:pPr>
      <w:r>
        <w:rPr>
          <w:rFonts w:ascii="Courier New" w:cs="Courier New" w:eastAsia="Courier New" w:hAnsi="Courier New"/>
          <w:color w:val="2C3E50"/>
          <w:sz w:val="18"/>
          <w:szCs w:val="18"/>
        </w:rPr>
        <w:t xml:space="preserve">    remaining_duration: int          # Working days remaining</w:t>
      </w:r>
    </w:p>
    <w:p>
      <w:pPr>
        <w:shd w:fill="F2F3F4" w:val="clear"/>
        <w:spacing w:after="20"/>
        <w:ind w:left="360"/>
      </w:pPr>
      <w:r>
        <w:rPr>
          <w:rFonts w:ascii="Courier New" w:cs="Courier New" w:eastAsia="Courier New" w:hAnsi="Courier New"/>
          <w:color w:val="2C3E50"/>
          <w:sz w:val="18"/>
          <w:szCs w:val="18"/>
        </w:rPr>
        <w:t xml:space="preserve">    percent_complete: float          # 0.0-1.0</w:t>
      </w:r>
    </w:p>
    <w:p>
      <w:pPr>
        <w:shd w:fill="F2F3F4" w:val="clear"/>
        <w:spacing w:after="20"/>
        <w:ind w:left="360"/>
      </w:pPr>
      <w:r>
        <w:rPr>
          <w:rFonts w:ascii="Courier New" w:cs="Courier New" w:eastAsia="Courier New" w:hAnsi="Courier New"/>
          <w:color w:val="2C3E50"/>
          <w:sz w:val="18"/>
          <w:szCs w:val="18"/>
        </w:rPr>
        <w:t xml:space="preserve">    calendar_id: str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Constraints</w:t>
      </w:r>
    </w:p>
    <w:p>
      <w:pPr>
        <w:shd w:fill="F2F3F4" w:val="clear"/>
        <w:spacing w:after="20"/>
        <w:ind w:left="360"/>
      </w:pPr>
      <w:r>
        <w:rPr>
          <w:rFonts w:ascii="Courier New" w:cs="Courier New" w:eastAsia="Courier New" w:hAnsi="Courier New"/>
          <w:color w:val="2C3E50"/>
          <w:sz w:val="18"/>
          <w:szCs w:val="18"/>
        </w:rPr>
        <w:t xml:space="preserve">    constraint_type: Optional[ConstraintType]</w:t>
      </w:r>
    </w:p>
    <w:p>
      <w:pPr>
        <w:shd w:fill="F2F3F4" w:val="clear"/>
        <w:spacing w:after="20"/>
        <w:ind w:left="360"/>
      </w:pPr>
      <w:r>
        <w:rPr>
          <w:rFonts w:ascii="Courier New" w:cs="Courier New" w:eastAsia="Courier New" w:hAnsi="Courier New"/>
          <w:color w:val="2C3E50"/>
          <w:sz w:val="18"/>
          <w:szCs w:val="18"/>
        </w:rPr>
        <w:t xml:space="preserve">    constraint_date: Optional[date]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loading</w:t>
      </w:r>
    </w:p>
    <w:p>
      <w:pPr>
        <w:shd w:fill="F2F3F4" w:val="clear"/>
        <w:spacing w:after="20"/>
        <w:ind w:left="360"/>
      </w:pPr>
      <w:r>
        <w:rPr>
          <w:rFonts w:ascii="Courier New" w:cs="Courier New" w:eastAsia="Courier New" w:hAnsi="Courier New"/>
          <w:color w:val="2C3E50"/>
          <w:sz w:val="18"/>
          <w:szCs w:val="18"/>
        </w:rPr>
        <w:t xml:space="preserve">    budget_cost: Decimal = Decimal('0')</w:t>
      </w:r>
    </w:p>
    <w:p>
      <w:pPr>
        <w:shd w:fill="F2F3F4" w:val="clear"/>
        <w:spacing w:after="20"/>
        <w:ind w:left="360"/>
      </w:pPr>
      <w:r>
        <w:rPr>
          <w:rFonts w:ascii="Courier New" w:cs="Courier New" w:eastAsia="Courier New" w:hAnsi="Courier New"/>
          <w:color w:val="2C3E50"/>
          <w:sz w:val="18"/>
          <w:szCs w:val="18"/>
        </w:rPr>
        <w:t xml:space="preserve">    actual_cost: Decimal = Decimal('0')</w:t>
      </w:r>
    </w:p>
    <w:p>
      <w:pPr>
        <w:shd w:fill="F2F3F4" w:val="clear"/>
        <w:spacing w:after="20"/>
        <w:ind w:left="360"/>
      </w:pPr>
      <w:r>
        <w:rPr>
          <w:rFonts w:ascii="Courier New" w:cs="Courier New" w:eastAsia="Courier New" w:hAnsi="Courier New"/>
          <w:color w:val="2C3E50"/>
          <w:sz w:val="18"/>
          <w:szCs w:val="18"/>
        </w:rPr>
        <w:t xml:space="preserve">    cost_account: Optional[str]      # Links to estimate WBS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Resource assignments</w:t>
      </w:r>
    </w:p>
    <w:p>
      <w:pPr>
        <w:shd w:fill="F2F3F4" w:val="clear"/>
        <w:spacing w:after="20"/>
        <w:ind w:left="360"/>
      </w:pPr>
      <w:r>
        <w:rPr>
          <w:rFonts w:ascii="Courier New" w:cs="Courier New" w:eastAsia="Courier New" w:hAnsi="Courier New"/>
          <w:color w:val="2C3E50"/>
          <w:sz w:val="18"/>
          <w:szCs w:val="18"/>
        </w:rPr>
        <w:t xml:space="preserve">    resources: List[ResourceAssignment]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Calculated fields (populated by CPM engine)</w:t>
      </w:r>
    </w:p>
    <w:p>
      <w:pPr>
        <w:shd w:fill="F2F3F4" w:val="clear"/>
        <w:spacing w:after="20"/>
        <w:ind w:left="360"/>
      </w:pPr>
      <w:r>
        <w:rPr>
          <w:rFonts w:ascii="Courier New" w:cs="Courier New" w:eastAsia="Courier New" w:hAnsi="Courier New"/>
          <w:color w:val="2C3E50"/>
          <w:sz w:val="18"/>
          <w:szCs w:val="18"/>
        </w:rPr>
        <w:t xml:space="preserve">    early_start: Optional[date]</w:t>
      </w:r>
    </w:p>
    <w:p>
      <w:pPr>
        <w:shd w:fill="F2F3F4" w:val="clear"/>
        <w:spacing w:after="20"/>
        <w:ind w:left="360"/>
      </w:pPr>
      <w:r>
        <w:rPr>
          <w:rFonts w:ascii="Courier New" w:cs="Courier New" w:eastAsia="Courier New" w:hAnsi="Courier New"/>
          <w:color w:val="2C3E50"/>
          <w:sz w:val="18"/>
          <w:szCs w:val="18"/>
        </w:rPr>
        <w:t xml:space="preserve">    early_finish: Optional[date]</w:t>
      </w:r>
    </w:p>
    <w:p>
      <w:pPr>
        <w:shd w:fill="F2F3F4" w:val="clear"/>
        <w:spacing w:after="20"/>
        <w:ind w:left="360"/>
      </w:pPr>
      <w:r>
        <w:rPr>
          <w:rFonts w:ascii="Courier New" w:cs="Courier New" w:eastAsia="Courier New" w:hAnsi="Courier New"/>
          <w:color w:val="2C3E50"/>
          <w:sz w:val="18"/>
          <w:szCs w:val="18"/>
        </w:rPr>
        <w:t xml:space="preserve">    late_start: Optional[date]</w:t>
      </w:r>
    </w:p>
    <w:p>
      <w:pPr>
        <w:shd w:fill="F2F3F4" w:val="clear"/>
        <w:spacing w:after="20"/>
        <w:ind w:left="360"/>
      </w:pPr>
      <w:r>
        <w:rPr>
          <w:rFonts w:ascii="Courier New" w:cs="Courier New" w:eastAsia="Courier New" w:hAnsi="Courier New"/>
          <w:color w:val="2C3E50"/>
          <w:sz w:val="18"/>
          <w:szCs w:val="18"/>
        </w:rPr>
        <w:t xml:space="preserve">    late_finish: Optional[date]</w:t>
      </w:r>
    </w:p>
    <w:p>
      <w:pPr>
        <w:shd w:fill="F2F3F4" w:val="clear"/>
        <w:spacing w:after="20"/>
        <w:ind w:left="360"/>
      </w:pPr>
      <w:r>
        <w:rPr>
          <w:rFonts w:ascii="Courier New" w:cs="Courier New" w:eastAsia="Courier New" w:hAnsi="Courier New"/>
          <w:color w:val="2C3E50"/>
          <w:sz w:val="18"/>
          <w:szCs w:val="18"/>
        </w:rPr>
        <w:t xml:space="preserve">    total_float: Optional[int]</w:t>
      </w:r>
    </w:p>
    <w:p>
      <w:pPr>
        <w:shd w:fill="F2F3F4" w:val="clear"/>
        <w:spacing w:after="20"/>
        <w:ind w:left="360"/>
      </w:pPr>
      <w:r>
        <w:rPr>
          <w:rFonts w:ascii="Courier New" w:cs="Courier New" w:eastAsia="Courier New" w:hAnsi="Courier New"/>
          <w:color w:val="2C3E50"/>
          <w:sz w:val="18"/>
          <w:szCs w:val="18"/>
        </w:rPr>
        <w:t xml:space="preserve">    free_float: Optional[int]</w:t>
      </w:r>
    </w:p>
    <w:p>
      <w:pPr>
        <w:shd w:fill="F2F3F4" w:val="clear"/>
        <w:spacing w:after="20"/>
        <w:ind w:left="360"/>
      </w:pPr>
      <w:r>
        <w:rPr>
          <w:rFonts w:ascii="Courier New" w:cs="Courier New" w:eastAsia="Courier New" w:hAnsi="Courier New"/>
          <w:color w:val="2C3E50"/>
          <w:sz w:val="18"/>
          <w:szCs w:val="18"/>
        </w:rPr>
        <w:t xml:space="preserve">    is_critical: bool = False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Links to other domains</w:t>
      </w:r>
    </w:p>
    <w:p>
      <w:pPr>
        <w:shd w:fill="F2F3F4" w:val="clear"/>
        <w:spacing w:after="20"/>
        <w:ind w:left="360"/>
      </w:pPr>
      <w:r>
        <w:rPr>
          <w:rFonts w:ascii="Courier New" w:cs="Courier New" w:eastAsia="Courier New" w:hAnsi="Courier New"/>
          <w:color w:val="2C3E50"/>
          <w:sz w:val="18"/>
          <w:szCs w:val="18"/>
        </w:rPr>
        <w:t xml:space="preserve">    spec_sections: List[str]         # Applicable specifications</w:t>
      </w:r>
    </w:p>
    <w:p>
      <w:pPr>
        <w:shd w:fill="F2F3F4" w:val="clear"/>
        <w:spacing w:after="20"/>
        <w:ind w:left="360"/>
      </w:pPr>
      <w:r>
        <w:rPr>
          <w:rFonts w:ascii="Courier New" w:cs="Courier New" w:eastAsia="Courier New" w:hAnsi="Courier New"/>
          <w:color w:val="2C3E50"/>
          <w:sz w:val="18"/>
          <w:szCs w:val="18"/>
        </w:rPr>
        <w:t xml:space="preserve">    required_submittals: List[str]   # Must be approved before start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ConstraintType(str, Enum):</w:t>
      </w:r>
    </w:p>
    <w:p>
      <w:pPr>
        <w:shd w:fill="F2F3F4" w:val="clear"/>
        <w:spacing w:after="20"/>
        <w:ind w:left="360"/>
      </w:pPr>
      <w:r>
        <w:rPr>
          <w:rFonts w:ascii="Courier New" w:cs="Courier New" w:eastAsia="Courier New" w:hAnsi="Courier New"/>
          <w:color w:val="2C3E50"/>
          <w:sz w:val="18"/>
          <w:szCs w:val="18"/>
        </w:rPr>
        <w:t xml:space="preserve">    AS_SOON_AS_POSSIBLE = 'asap'     # Default</w:t>
      </w:r>
    </w:p>
    <w:p>
      <w:pPr>
        <w:shd w:fill="F2F3F4" w:val="clear"/>
        <w:spacing w:after="20"/>
        <w:ind w:left="360"/>
      </w:pPr>
      <w:r>
        <w:rPr>
          <w:rFonts w:ascii="Courier New" w:cs="Courier New" w:eastAsia="Courier New" w:hAnsi="Courier New"/>
          <w:color w:val="2C3E50"/>
          <w:sz w:val="18"/>
          <w:szCs w:val="18"/>
        </w:rPr>
        <w:t xml:space="preserve">    AS_LATE_AS_POSSIBLE = 'alap'</w:t>
      </w:r>
    </w:p>
    <w:p>
      <w:pPr>
        <w:shd w:fill="F2F3F4" w:val="clear"/>
        <w:spacing w:after="20"/>
        <w:ind w:left="360"/>
      </w:pPr>
      <w:r>
        <w:rPr>
          <w:rFonts w:ascii="Courier New" w:cs="Courier New" w:eastAsia="Courier New" w:hAnsi="Courier New"/>
          <w:color w:val="2C3E50"/>
          <w:sz w:val="18"/>
          <w:szCs w:val="18"/>
        </w:rPr>
        <w:t xml:space="preserve">    START_NO_EARLIER_THAN = 'snet'</w:t>
      </w:r>
    </w:p>
    <w:p>
      <w:pPr>
        <w:shd w:fill="F2F3F4" w:val="clear"/>
        <w:spacing w:after="20"/>
        <w:ind w:left="360"/>
      </w:pPr>
      <w:r>
        <w:rPr>
          <w:rFonts w:ascii="Courier New" w:cs="Courier New" w:eastAsia="Courier New" w:hAnsi="Courier New"/>
          <w:color w:val="2C3E50"/>
          <w:sz w:val="18"/>
          <w:szCs w:val="18"/>
        </w:rPr>
        <w:t xml:space="preserve">    START_NO_LATER_THAN = 'snlt'</w:t>
      </w:r>
    </w:p>
    <w:p>
      <w:pPr>
        <w:shd w:fill="F2F3F4" w:val="clear"/>
        <w:spacing w:after="20"/>
        <w:ind w:left="360"/>
      </w:pPr>
      <w:r>
        <w:rPr>
          <w:rFonts w:ascii="Courier New" w:cs="Courier New" w:eastAsia="Courier New" w:hAnsi="Courier New"/>
          <w:color w:val="2C3E50"/>
          <w:sz w:val="18"/>
          <w:szCs w:val="18"/>
        </w:rPr>
        <w:t xml:space="preserve">    FINISH_NO_EARLIER_THAN = 'fnet'</w:t>
      </w:r>
    </w:p>
    <w:p>
      <w:pPr>
        <w:shd w:fill="F2F3F4" w:val="clear"/>
        <w:spacing w:after="20"/>
        <w:ind w:left="360"/>
      </w:pPr>
      <w:r>
        <w:rPr>
          <w:rFonts w:ascii="Courier New" w:cs="Courier New" w:eastAsia="Courier New" w:hAnsi="Courier New"/>
          <w:color w:val="2C3E50"/>
          <w:sz w:val="18"/>
          <w:szCs w:val="18"/>
        </w:rPr>
        <w:t xml:space="preserve">    FINISH_NO_LATER_THAN = 'fnlt'</w:t>
      </w:r>
    </w:p>
    <w:p>
      <w:pPr>
        <w:shd w:fill="F2F3F4" w:val="clear"/>
        <w:spacing w:after="20"/>
        <w:ind w:left="360"/>
      </w:pPr>
      <w:r>
        <w:rPr>
          <w:rFonts w:ascii="Courier New" w:cs="Courier New" w:eastAsia="Courier New" w:hAnsi="Courier New"/>
          <w:color w:val="2C3E50"/>
          <w:sz w:val="18"/>
          <w:szCs w:val="18"/>
        </w:rPr>
        <w:t xml:space="preserve">    MUST_START_ON = 'mso'</w:t>
      </w:r>
    </w:p>
    <w:p>
      <w:pPr>
        <w:shd w:fill="F2F3F4" w:val="clear"/>
        <w:spacing w:after="20"/>
        <w:ind w:left="360"/>
      </w:pPr>
      <w:r>
        <w:rPr>
          <w:rFonts w:ascii="Courier New" w:cs="Courier New" w:eastAsia="Courier New" w:hAnsi="Courier New"/>
          <w:color w:val="2C3E50"/>
          <w:sz w:val="18"/>
          <w:szCs w:val="18"/>
        </w:rPr>
        <w:t xml:space="preserve">    MUST_FINISH_ON = 'mfo'</w:t>
      </w:r>
    </w:p>
    <w:p>
      <w:pPr>
        <w:spacing w:after="80"/>
      </w:pPr>
    </w:p>
    <w:p>
      <w:pPr>
        <w:pStyle w:val="Heading2"/>
        <w:spacing w:before="240" w:after="120"/>
      </w:pPr>
      <w:r>
        <w:t xml:space="preserve">2.2 Relationship Types</w:t>
      </w:r>
    </w:p>
    <w:p>
      <w:pPr>
        <w:shd w:fill="F2F3F4" w:val="clear"/>
        <w:spacing w:after="20"/>
        <w:ind w:left="360"/>
      </w:pPr>
      <w:r>
        <w:rPr>
          <w:rFonts w:ascii="Courier New" w:cs="Courier New" w:eastAsia="Courier New" w:hAnsi="Courier New"/>
          <w:color w:val="2C3E50"/>
          <w:sz w:val="18"/>
          <w:szCs w:val="18"/>
        </w:rPr>
        <w:t xml:space="preserve">class Relationship(BaseModel):</w:t>
      </w:r>
    </w:p>
    <w:p>
      <w:pPr>
        <w:shd w:fill="F2F3F4" w:val="clear"/>
        <w:spacing w:after="20"/>
        <w:ind w:left="360"/>
      </w:pPr>
      <w:r>
        <w:rPr>
          <w:rFonts w:ascii="Courier New" w:cs="Courier New" w:eastAsia="Courier New" w:hAnsi="Courier New"/>
          <w:color w:val="2C3E50"/>
          <w:sz w:val="18"/>
          <w:szCs w:val="18"/>
        </w:rPr>
        <w:t xml:space="preserve">    predecessor_id: str</w:t>
      </w:r>
    </w:p>
    <w:p>
      <w:pPr>
        <w:shd w:fill="F2F3F4" w:val="clear"/>
        <w:spacing w:after="20"/>
        <w:ind w:left="360"/>
      </w:pPr>
      <w:r>
        <w:rPr>
          <w:rFonts w:ascii="Courier New" w:cs="Courier New" w:eastAsia="Courier New" w:hAnsi="Courier New"/>
          <w:color w:val="2C3E50"/>
          <w:sz w:val="18"/>
          <w:szCs w:val="18"/>
        </w:rPr>
        <w:t xml:space="preserve">    successor_id: str</w:t>
      </w:r>
    </w:p>
    <w:p>
      <w:pPr>
        <w:shd w:fill="F2F3F4" w:val="clear"/>
        <w:spacing w:after="20"/>
        <w:ind w:left="360"/>
      </w:pPr>
      <w:r>
        <w:rPr>
          <w:rFonts w:ascii="Courier New" w:cs="Courier New" w:eastAsia="Courier New" w:hAnsi="Courier New"/>
          <w:color w:val="2C3E50"/>
          <w:sz w:val="18"/>
          <w:szCs w:val="18"/>
        </w:rPr>
        <w:t xml:space="preserve">    relationship_type: RelationType</w:t>
      </w:r>
    </w:p>
    <w:p>
      <w:pPr>
        <w:shd w:fill="F2F3F4" w:val="clear"/>
        <w:spacing w:after="20"/>
        <w:ind w:left="360"/>
      </w:pPr>
      <w:r>
        <w:rPr>
          <w:rFonts w:ascii="Courier New" w:cs="Courier New" w:eastAsia="Courier New" w:hAnsi="Courier New"/>
          <w:color w:val="2C3E50"/>
          <w:sz w:val="18"/>
          <w:szCs w:val="18"/>
        </w:rPr>
        <w:t xml:space="preserve">    lag: int = 0                     # Working days (+ or -)</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RelationType(str, Enum):</w:t>
      </w:r>
    </w:p>
    <w:p>
      <w:pPr>
        <w:shd w:fill="F2F3F4" w:val="clear"/>
        <w:spacing w:after="20"/>
        <w:ind w:left="360"/>
      </w:pPr>
      <w:r>
        <w:rPr>
          <w:rFonts w:ascii="Courier New" w:cs="Courier New" w:eastAsia="Courier New" w:hAnsi="Courier New"/>
          <w:color w:val="2C3E50"/>
          <w:sz w:val="18"/>
          <w:szCs w:val="18"/>
        </w:rPr>
        <w:t xml:space="preserve">    FINISH_TO_START = 'FS'           # Most common (default)</w:t>
      </w:r>
    </w:p>
    <w:p>
      <w:pPr>
        <w:shd w:fill="F2F3F4" w:val="clear"/>
        <w:spacing w:after="20"/>
        <w:ind w:left="360"/>
      </w:pPr>
      <w:r>
        <w:rPr>
          <w:rFonts w:ascii="Courier New" w:cs="Courier New" w:eastAsia="Courier New" w:hAnsi="Courier New"/>
          <w:color w:val="2C3E50"/>
          <w:sz w:val="18"/>
          <w:szCs w:val="18"/>
        </w:rPr>
        <w:t xml:space="preserve">    START_TO_START = 'SS'</w:t>
      </w:r>
    </w:p>
    <w:p>
      <w:pPr>
        <w:shd w:fill="F2F3F4" w:val="clear"/>
        <w:spacing w:after="20"/>
        <w:ind w:left="360"/>
      </w:pPr>
      <w:r>
        <w:rPr>
          <w:rFonts w:ascii="Courier New" w:cs="Courier New" w:eastAsia="Courier New" w:hAnsi="Courier New"/>
          <w:color w:val="2C3E50"/>
          <w:sz w:val="18"/>
          <w:szCs w:val="18"/>
        </w:rPr>
        <w:t xml:space="preserve">    FINISH_TO_FINISH = 'FF'</w:t>
      </w:r>
    </w:p>
    <w:p>
      <w:pPr>
        <w:shd w:fill="F2F3F4" w:val="clear"/>
        <w:spacing w:after="20"/>
        <w:ind w:left="360"/>
      </w:pPr>
      <w:r>
        <w:rPr>
          <w:rFonts w:ascii="Courier New" w:cs="Courier New" w:eastAsia="Courier New" w:hAnsi="Courier New"/>
          <w:color w:val="2C3E50"/>
          <w:sz w:val="18"/>
          <w:szCs w:val="18"/>
        </w:rPr>
        <w:t xml:space="preserve">    START_TO_FINISH = 'SF'           # Rare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4280"/>
      </w:tblGrid>
      <w:tr>
        <w:trPr>
          <w:tblHeader/>
        </w:trPr>
        <w:tc>
          <w:tcPr>
            <w:tcW w:type="dxa" w:w="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2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42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Common Use</w:t>
            </w:r>
          </w:p>
        </w:tc>
      </w:tr>
      <w:tr>
        <w:trPr>
          <w:tblHeader w:val="false"/>
        </w:trP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Successor starts after predecessor finishes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ES_j = EF_i + lag</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Sequential activities (90% of relationships)</w:t>
            </w:r>
          </w:p>
        </w:tc>
      </w:tr>
      <w:tr>
        <w:trPr>
          <w:tblHeader w:val="false"/>
        </w:trP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Successor starts after predecessor starts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ES_j = ES_i + lag</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Parallel activities with offset start</w:t>
            </w:r>
          </w:p>
        </w:tc>
      </w:tr>
      <w:tr>
        <w:trPr>
          <w:tblHeader w:val="false"/>
        </w:trP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FF</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Successor finishes after predecessor finishes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EF_j = EF_i + lag</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Activities that must end together</w:t>
            </w:r>
          </w:p>
        </w:tc>
      </w:tr>
      <w:tr>
        <w:trPr>
          <w:tblHeader w:val="false"/>
        </w:trP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SF</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Successor finishes after predecessor starts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EF_j = ES_i + lag</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rare; just-in-time delivery</w:t>
            </w:r>
          </w:p>
        </w:tc>
      </w:tr>
    </w:tbl>
    <w:p>
      <w:pPr>
        <w:spacing w:after="80"/>
      </w:pPr>
    </w:p>
    <w:p>
      <w:pPr>
        <w:pStyle w:val="Heading2"/>
        <w:spacing w:before="240" w:after="120"/>
      </w:pPr>
      <w:r>
        <w:t xml:space="preserve">2.3 CPM Core Equations</w:t>
      </w:r>
    </w:p>
    <w:p>
      <w:pPr>
        <w:spacing w:after="120" w:before="0"/>
      </w:pPr>
      <w:r>
        <w:rPr>
          <w:rFonts w:ascii="Arial" w:cs="Arial" w:eastAsia="Arial" w:hAnsi="Arial"/>
          <w:sz w:val="22"/>
          <w:szCs w:val="22"/>
        </w:rPr>
        <w:t xml:space="preserve">The CPM algorithm consists of a forward pass (computing early dates) and a backward pass (computing late dates). Float is derived from the difference between early and late dates.</w:t>
      </w:r>
    </w:p>
    <w:p>
      <w:pPr>
        <w:spacing w:after="80"/>
      </w:pPr>
    </w:p>
    <w:p>
      <w:pPr>
        <w:pStyle w:val="Heading3"/>
        <w:spacing w:before="240" w:after="120"/>
      </w:pPr>
      <w:r>
        <w:t xml:space="preserve">2.3.1 Forward Pass</w:t>
      </w:r>
    </w:p>
    <w:p>
      <w:pPr>
        <w:spacing w:after="120" w:before="0"/>
      </w:pPr>
      <w:r>
        <w:rPr>
          <w:rFonts w:ascii="Arial" w:cs="Arial" w:eastAsia="Arial" w:hAnsi="Arial"/>
          <w:b/>
          <w:bCs/>
          <w:color w:val="2980B9"/>
          <w:sz w:val="22"/>
          <w:szCs w:val="22"/>
        </w:rPr>
        <w:t xml:space="preserve">PM-001: </w:t>
      </w:r>
      <w:r>
        <w:rPr>
          <w:rFonts w:ascii="Arial" w:cs="Arial" w:eastAsia="Arial" w:hAnsi="Arial"/>
          <w:sz w:val="22"/>
          <w:szCs w:val="22"/>
        </w:rPr>
        <w:t xml:space="preserve">Early Start</w:t>
      </w:r>
    </w:p>
    <w:p>
      <w:pPr>
        <w:spacing w:after="120" w:before="0"/>
        <w:ind w:left="360"/>
      </w:pPr>
      <w:r>
        <w:rPr>
          <w:rFonts w:ascii="Arial" w:cs="Arial" w:eastAsia="Arial" w:hAnsi="Arial"/>
          <w:b/>
          <w:bCs/>
          <w:sz w:val="24"/>
          <w:szCs w:val="24"/>
        </w:rPr>
        <w:t xml:space="preserve">ES_j = max(EF_i + lag_ij) for all predecessors i of activity j</w:t>
      </w:r>
    </w:p>
    <w:p>
      <w:pPr>
        <w:spacing w:after="40"/>
      </w:pPr>
    </w:p>
    <w:p>
      <w:pPr>
        <w:spacing w:after="120" w:before="0"/>
      </w:pPr>
      <w:r>
        <w:rPr>
          <w:rFonts w:ascii="Arial" w:cs="Arial" w:eastAsia="Arial" w:hAnsi="Arial"/>
          <w:b/>
          <w:bCs/>
          <w:color w:val="2980B9"/>
          <w:sz w:val="22"/>
          <w:szCs w:val="22"/>
        </w:rPr>
        <w:t xml:space="preserve">PM-002: </w:t>
      </w:r>
      <w:r>
        <w:rPr>
          <w:rFonts w:ascii="Arial" w:cs="Arial" w:eastAsia="Arial" w:hAnsi="Arial"/>
          <w:sz w:val="22"/>
          <w:szCs w:val="22"/>
        </w:rPr>
        <w:t xml:space="preserve">Early Finish</w:t>
      </w:r>
    </w:p>
    <w:p>
      <w:pPr>
        <w:spacing w:after="120" w:before="0"/>
        <w:ind w:left="360"/>
      </w:pPr>
      <w:r>
        <w:rPr>
          <w:rFonts w:ascii="Arial" w:cs="Arial" w:eastAsia="Arial" w:hAnsi="Arial"/>
          <w:b/>
          <w:bCs/>
          <w:sz w:val="24"/>
          <w:szCs w:val="24"/>
        </w:rPr>
        <w:t xml:space="preserve">EF_j = ES_j + Duration_j - 1  (working days on calendar)</w:t>
      </w:r>
    </w:p>
    <w:p>
      <w:pPr>
        <w:spacing w:after="40"/>
      </w:pPr>
    </w:p>
    <w:p>
      <w:pPr>
        <w:spacing w:after="120" w:before="0"/>
      </w:pPr>
      <w:r>
        <w:rPr>
          <w:rFonts w:ascii="Arial" w:cs="Arial" w:eastAsia="Arial" w:hAnsi="Arial"/>
          <w:sz w:val="22"/>
          <w:szCs w:val="22"/>
        </w:rPr>
        <w:t xml:space="preserve">For FS relationships: ES_successor = EF_predecessor + lag + 1</w:t>
      </w:r>
    </w:p>
    <w:p>
      <w:pPr>
        <w:spacing w:after="120" w:before="0"/>
      </w:pPr>
      <w:r>
        <w:rPr>
          <w:rFonts w:ascii="Arial" w:cs="Arial" w:eastAsia="Arial" w:hAnsi="Arial"/>
          <w:sz w:val="22"/>
          <w:szCs w:val="22"/>
        </w:rPr>
        <w:t xml:space="preserve">For SS relationships: ES_successor = ES_predecessor + lag</w:t>
      </w:r>
    </w:p>
    <w:p>
      <w:pPr>
        <w:spacing w:after="120" w:before="0"/>
      </w:pPr>
      <w:r>
        <w:rPr>
          <w:rFonts w:ascii="Arial" w:cs="Arial" w:eastAsia="Arial" w:hAnsi="Arial"/>
          <w:sz w:val="22"/>
          <w:szCs w:val="22"/>
        </w:rPr>
        <w:t xml:space="preserve">For FF relationships: EF_successor = EF_predecessor + lag</w:t>
      </w:r>
    </w:p>
    <w:p>
      <w:pPr>
        <w:spacing w:after="120" w:before="0"/>
      </w:pPr>
      <w:r>
        <w:rPr>
          <w:rFonts w:ascii="Arial" w:cs="Arial" w:eastAsia="Arial" w:hAnsi="Arial"/>
          <w:sz w:val="22"/>
          <w:szCs w:val="22"/>
        </w:rPr>
        <w:t xml:space="preserve">For SF relationships: EF_successor = ES_predecessor + lag</w:t>
      </w:r>
    </w:p>
    <w:p>
      <w:pPr>
        <w:spacing w:after="80"/>
      </w:pPr>
    </w:p>
    <w:p>
      <w:pPr>
        <w:pStyle w:val="Heading3"/>
        <w:spacing w:before="240" w:after="120"/>
      </w:pPr>
      <w:r>
        <w:t xml:space="preserve">2.3.2 Backward Pass</w:t>
      </w:r>
    </w:p>
    <w:p>
      <w:pPr>
        <w:spacing w:after="120" w:before="0"/>
      </w:pPr>
      <w:r>
        <w:rPr>
          <w:rFonts w:ascii="Arial" w:cs="Arial" w:eastAsia="Arial" w:hAnsi="Arial"/>
          <w:b/>
          <w:bCs/>
          <w:color w:val="2980B9"/>
          <w:sz w:val="22"/>
          <w:szCs w:val="22"/>
        </w:rPr>
        <w:t xml:space="preserve">PM-003: </w:t>
      </w:r>
      <w:r>
        <w:rPr>
          <w:rFonts w:ascii="Arial" w:cs="Arial" w:eastAsia="Arial" w:hAnsi="Arial"/>
          <w:sz w:val="22"/>
          <w:szCs w:val="22"/>
        </w:rPr>
        <w:t xml:space="preserve">Late Finish</w:t>
      </w:r>
    </w:p>
    <w:p>
      <w:pPr>
        <w:spacing w:after="120" w:before="0"/>
        <w:ind w:left="360"/>
      </w:pPr>
      <w:r>
        <w:rPr>
          <w:rFonts w:ascii="Arial" w:cs="Arial" w:eastAsia="Arial" w:hAnsi="Arial"/>
          <w:b/>
          <w:bCs/>
          <w:sz w:val="24"/>
          <w:szCs w:val="24"/>
        </w:rPr>
        <w:t xml:space="preserve">LF_j = min(LS_k - lag_jk) for all successors k of activity j</w:t>
      </w:r>
    </w:p>
    <w:p>
      <w:pPr>
        <w:spacing w:after="40"/>
      </w:pPr>
    </w:p>
    <w:p>
      <w:pPr>
        <w:spacing w:after="120" w:before="0"/>
      </w:pPr>
      <w:r>
        <w:rPr>
          <w:rFonts w:ascii="Arial" w:cs="Arial" w:eastAsia="Arial" w:hAnsi="Arial"/>
          <w:b/>
          <w:bCs/>
          <w:color w:val="2980B9"/>
          <w:sz w:val="22"/>
          <w:szCs w:val="22"/>
        </w:rPr>
        <w:t xml:space="preserve">PM-004: </w:t>
      </w:r>
      <w:r>
        <w:rPr>
          <w:rFonts w:ascii="Arial" w:cs="Arial" w:eastAsia="Arial" w:hAnsi="Arial"/>
          <w:sz w:val="22"/>
          <w:szCs w:val="22"/>
        </w:rPr>
        <w:t xml:space="preserve">Late Start</w:t>
      </w:r>
    </w:p>
    <w:p>
      <w:pPr>
        <w:spacing w:after="120" w:before="0"/>
        <w:ind w:left="360"/>
      </w:pPr>
      <w:r>
        <w:rPr>
          <w:rFonts w:ascii="Arial" w:cs="Arial" w:eastAsia="Arial" w:hAnsi="Arial"/>
          <w:b/>
          <w:bCs/>
          <w:sz w:val="24"/>
          <w:szCs w:val="24"/>
        </w:rPr>
        <w:t xml:space="preserve">LS_j = LF_j - Duration_j + 1</w:t>
      </w:r>
    </w:p>
    <w:p>
      <w:pPr>
        <w:spacing w:after="80"/>
      </w:pPr>
    </w:p>
    <w:p>
      <w:pPr>
        <w:pStyle w:val="Heading3"/>
        <w:spacing w:before="240" w:after="120"/>
      </w:pPr>
      <w:r>
        <w:t xml:space="preserve">2.3.3 Float Calculations</w:t>
      </w:r>
    </w:p>
    <w:p>
      <w:pPr>
        <w:spacing w:after="120" w:before="0"/>
      </w:pPr>
      <w:r>
        <w:rPr>
          <w:rFonts w:ascii="Arial" w:cs="Arial" w:eastAsia="Arial" w:hAnsi="Arial"/>
          <w:b/>
          <w:bCs/>
          <w:color w:val="2980B9"/>
          <w:sz w:val="22"/>
          <w:szCs w:val="22"/>
        </w:rPr>
        <w:t xml:space="preserve">PM-005: </w:t>
      </w:r>
      <w:r>
        <w:rPr>
          <w:rFonts w:ascii="Arial" w:cs="Arial" w:eastAsia="Arial" w:hAnsi="Arial"/>
          <w:sz w:val="22"/>
          <w:szCs w:val="22"/>
        </w:rPr>
        <w:t xml:space="preserve">Total Float</w:t>
      </w:r>
    </w:p>
    <w:p>
      <w:pPr>
        <w:spacing w:after="120" w:before="0"/>
        <w:ind w:left="360"/>
      </w:pPr>
      <w:r>
        <w:rPr>
          <w:rFonts w:ascii="Arial" w:cs="Arial" w:eastAsia="Arial" w:hAnsi="Arial"/>
          <w:b/>
          <w:bCs/>
          <w:sz w:val="24"/>
          <w:szCs w:val="24"/>
        </w:rPr>
        <w:t xml:space="preserve">TF_j = LS_j - ES_j = LF_j - EF_j</w:t>
      </w:r>
    </w:p>
    <w:p>
      <w:pPr>
        <w:spacing w:after="40"/>
      </w:pPr>
    </w:p>
    <w:p>
      <w:pPr>
        <w:spacing w:after="120" w:before="0"/>
      </w:pPr>
      <w:r>
        <w:rPr>
          <w:rFonts w:ascii="Arial" w:cs="Arial" w:eastAsia="Arial" w:hAnsi="Arial"/>
          <w:b/>
          <w:bCs/>
          <w:color w:val="2980B9"/>
          <w:sz w:val="22"/>
          <w:szCs w:val="22"/>
        </w:rPr>
        <w:t xml:space="preserve">PM-006: </w:t>
      </w:r>
      <w:r>
        <w:rPr>
          <w:rFonts w:ascii="Arial" w:cs="Arial" w:eastAsia="Arial" w:hAnsi="Arial"/>
          <w:sz w:val="22"/>
          <w:szCs w:val="22"/>
        </w:rPr>
        <w:t xml:space="preserve">Free Float</w:t>
      </w:r>
    </w:p>
    <w:p>
      <w:pPr>
        <w:spacing w:after="120" w:before="0"/>
        <w:ind w:left="360"/>
      </w:pPr>
      <w:r>
        <w:rPr>
          <w:rFonts w:ascii="Arial" w:cs="Arial" w:eastAsia="Arial" w:hAnsi="Arial"/>
          <w:b/>
          <w:bCs/>
          <w:sz w:val="24"/>
          <w:szCs w:val="24"/>
        </w:rPr>
        <w:t xml:space="preserve">FF_j = min(ES_k - lag_jk) - EF_j for all FS successors k</w:t>
      </w:r>
    </w:p>
    <w:p>
      <w:pPr>
        <w:spacing w:after="40"/>
      </w:pPr>
    </w:p>
    <w:p>
      <w:pPr>
        <w:spacing w:after="120" w:before="0"/>
      </w:pPr>
      <w:r>
        <w:rPr>
          <w:rFonts w:ascii="Arial" w:cs="Arial" w:eastAsia="Arial" w:hAnsi="Arial"/>
          <w:b/>
          <w:bCs/>
          <w:color w:val="2980B9"/>
          <w:sz w:val="22"/>
          <w:szCs w:val="22"/>
        </w:rPr>
        <w:t xml:space="preserve">PM-007: </w:t>
      </w:r>
      <w:r>
        <w:rPr>
          <w:rFonts w:ascii="Arial" w:cs="Arial" w:eastAsia="Arial" w:hAnsi="Arial"/>
          <w:sz w:val="22"/>
          <w:szCs w:val="22"/>
        </w:rPr>
        <w:t xml:space="preserve">Critical Path Identification</w:t>
      </w:r>
    </w:p>
    <w:p>
      <w:pPr>
        <w:spacing w:after="120" w:before="0"/>
        <w:ind w:left="360"/>
      </w:pPr>
      <w:r>
        <w:rPr>
          <w:rFonts w:ascii="Arial" w:cs="Arial" w:eastAsia="Arial" w:hAnsi="Arial"/>
          <w:b/>
          <w:bCs/>
          <w:sz w:val="24"/>
          <w:szCs w:val="24"/>
        </w:rPr>
        <w:t xml:space="preserve">Critical Path = {activities where TF = 0}</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Float Type</w:t>
            </w:r>
          </w:p>
        </w:tc>
        <w:tc>
          <w:tcPr>
            <w:tcW w:type="dxa" w:w="3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c>
          <w:tcPr>
            <w:tcW w:type="dxa" w:w="42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 Use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Float = 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Activity is critical—any delay extends project</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Highest priority monitoring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Float 1–5</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Near-critical—small delays could make it critical</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Watch list, early warning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Float 6–20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 flexibility</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monitoring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Float &gt; 20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 flexibility</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Low-priority monitoring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Free Float = 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delay affects immediate successor(s)</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Coordination trigger</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Free Float &gt; 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Can delay without affecting any successor</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Flexibility for resource leveling</w:t>
            </w:r>
          </w:p>
        </w:tc>
      </w:tr>
    </w:tbl>
    <w:p>
      <w:pPr>
        <w:spacing w:after="80"/>
      </w:pPr>
    </w:p>
    <w:p>
      <w:pPr>
        <w:pStyle w:val="Heading2"/>
        <w:spacing w:before="240" w:after="120"/>
      </w:pPr>
      <w:r>
        <w:t xml:space="preserve">2.4 CPM Engine Implementation</w:t>
      </w:r>
    </w:p>
    <w:p>
      <w:pPr>
        <w:shd w:fill="F2F3F4" w:val="clear"/>
        <w:spacing w:after="20"/>
        <w:ind w:left="360"/>
      </w:pPr>
      <w:r>
        <w:rPr>
          <w:rFonts w:ascii="Courier New" w:cs="Courier New" w:eastAsia="Courier New" w:hAnsi="Courier New"/>
          <w:color w:val="2C3E50"/>
          <w:sz w:val="18"/>
          <w:szCs w:val="18"/>
        </w:rPr>
        <w:t xml:space="preserve">class CPMEngine:</w:t>
      </w:r>
    </w:p>
    <w:p>
      <w:pPr>
        <w:shd w:fill="F2F3F4" w:val="clear"/>
        <w:spacing w:after="20"/>
        <w:ind w:left="360"/>
      </w:pPr>
      <w:r>
        <w:rPr>
          <w:rFonts w:ascii="Courier New" w:cs="Courier New" w:eastAsia="Courier New" w:hAnsi="Courier New"/>
          <w:color w:val="2C3E50"/>
          <w:sz w:val="18"/>
          <w:szCs w:val="18"/>
        </w:rPr>
        <w:t xml:space="preserve">    def __init__(self, schedule: Schedule):</w:t>
      </w:r>
    </w:p>
    <w:p>
      <w:pPr>
        <w:shd w:fill="F2F3F4" w:val="clear"/>
        <w:spacing w:after="20"/>
        <w:ind w:left="360"/>
      </w:pPr>
      <w:r>
        <w:rPr>
          <w:rFonts w:ascii="Courier New" w:cs="Courier New" w:eastAsia="Courier New" w:hAnsi="Courier New"/>
          <w:color w:val="2C3E50"/>
          <w:sz w:val="18"/>
          <w:szCs w:val="18"/>
        </w:rPr>
        <w:t xml:space="preserve">        self.schedule = schedule</w:t>
      </w:r>
    </w:p>
    <w:p>
      <w:pPr>
        <w:shd w:fill="F2F3F4" w:val="clear"/>
        <w:spacing w:after="20"/>
        <w:ind w:left="360"/>
      </w:pPr>
      <w:r>
        <w:rPr>
          <w:rFonts w:ascii="Courier New" w:cs="Courier New" w:eastAsia="Courier New" w:hAnsi="Courier New"/>
          <w:color w:val="2C3E50"/>
          <w:sz w:val="18"/>
          <w:szCs w:val="18"/>
        </w:rPr>
        <w:t xml:space="preserve">        self._build_graph()</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def _build_graph(self):</w:t>
      </w:r>
    </w:p>
    <w:p>
      <w:pPr>
        <w:shd w:fill="F2F3F4" w:val="clear"/>
        <w:spacing w:after="20"/>
        <w:ind w:left="360"/>
      </w:pPr>
      <w:r>
        <w:rPr>
          <w:rFonts w:ascii="Courier New" w:cs="Courier New" w:eastAsia="Courier New" w:hAnsi="Courier New"/>
          <w:color w:val="2C3E50"/>
          <w:sz w:val="18"/>
          <w:szCs w:val="18"/>
        </w:rPr>
        <w:t xml:space="preserve">        """Build adjacency lists from relationships."""</w:t>
      </w:r>
    </w:p>
    <w:p>
      <w:pPr>
        <w:shd w:fill="F2F3F4" w:val="clear"/>
        <w:spacing w:after="20"/>
        <w:ind w:left="360"/>
      </w:pPr>
      <w:r>
        <w:rPr>
          <w:rFonts w:ascii="Courier New" w:cs="Courier New" w:eastAsia="Courier New" w:hAnsi="Courier New"/>
          <w:color w:val="2C3E50"/>
          <w:sz w:val="18"/>
          <w:szCs w:val="18"/>
        </w:rPr>
        <w:t xml:space="preserve">        self.successors = defaultdict(list)  # id -&gt; [(id, type, lag)]</w:t>
      </w:r>
    </w:p>
    <w:p>
      <w:pPr>
        <w:shd w:fill="F2F3F4" w:val="clear"/>
        <w:spacing w:after="20"/>
        <w:ind w:left="360"/>
      </w:pPr>
      <w:r>
        <w:rPr>
          <w:rFonts w:ascii="Courier New" w:cs="Courier New" w:eastAsia="Courier New" w:hAnsi="Courier New"/>
          <w:color w:val="2C3E50"/>
          <w:sz w:val="18"/>
          <w:szCs w:val="18"/>
        </w:rPr>
        <w:t xml:space="preserve">        self.predecessors = defaultdict(list)</w:t>
      </w:r>
    </w:p>
    <w:p>
      <w:pPr>
        <w:shd w:fill="F2F3F4" w:val="clear"/>
        <w:spacing w:after="20"/>
        <w:ind w:left="360"/>
      </w:pPr>
      <w:r>
        <w:rPr>
          <w:rFonts w:ascii="Courier New" w:cs="Courier New" w:eastAsia="Courier New" w:hAnsi="Courier New"/>
          <w:color w:val="2C3E50"/>
          <w:sz w:val="18"/>
          <w:szCs w:val="18"/>
        </w:rPr>
        <w:t xml:space="preserve">        for rel in self.schedule.relationships:</w:t>
      </w:r>
    </w:p>
    <w:p>
      <w:pPr>
        <w:shd w:fill="F2F3F4" w:val="clear"/>
        <w:spacing w:after="20"/>
        <w:ind w:left="360"/>
      </w:pPr>
      <w:r>
        <w:rPr>
          <w:rFonts w:ascii="Courier New" w:cs="Courier New" w:eastAsia="Courier New" w:hAnsi="Courier New"/>
          <w:color w:val="2C3E50"/>
          <w:sz w:val="18"/>
          <w:szCs w:val="18"/>
        </w:rPr>
        <w:t xml:space="preserve">            self.successors[rel.predecessor_id].append(</w:t>
      </w:r>
    </w:p>
    <w:p>
      <w:pPr>
        <w:shd w:fill="F2F3F4" w:val="clear"/>
        <w:spacing w:after="20"/>
        <w:ind w:left="360"/>
      </w:pPr>
      <w:r>
        <w:rPr>
          <w:rFonts w:ascii="Courier New" w:cs="Courier New" w:eastAsia="Courier New" w:hAnsi="Courier New"/>
          <w:color w:val="2C3E50"/>
          <w:sz w:val="18"/>
          <w:szCs w:val="18"/>
        </w:rPr>
        <w:t xml:space="preserve">                (rel.successor_id, rel.relationship_type, rel.lag))</w:t>
      </w:r>
    </w:p>
    <w:p>
      <w:pPr>
        <w:shd w:fill="F2F3F4" w:val="clear"/>
        <w:spacing w:after="20"/>
        <w:ind w:left="360"/>
      </w:pPr>
      <w:r>
        <w:rPr>
          <w:rFonts w:ascii="Courier New" w:cs="Courier New" w:eastAsia="Courier New" w:hAnsi="Courier New"/>
          <w:color w:val="2C3E50"/>
          <w:sz w:val="18"/>
          <w:szCs w:val="18"/>
        </w:rPr>
        <w:t xml:space="preserve">            self.predecessors[rel.successor_id].append(</w:t>
      </w:r>
    </w:p>
    <w:p>
      <w:pPr>
        <w:shd w:fill="F2F3F4" w:val="clear"/>
        <w:spacing w:after="20"/>
        <w:ind w:left="360"/>
      </w:pPr>
      <w:r>
        <w:rPr>
          <w:rFonts w:ascii="Courier New" w:cs="Courier New" w:eastAsia="Courier New" w:hAnsi="Courier New"/>
          <w:color w:val="2C3E50"/>
          <w:sz w:val="18"/>
          <w:szCs w:val="18"/>
        </w:rPr>
        <w:t xml:space="preserve">                (rel.predecessor_id, rel.relationship_type, rel.lag))</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def forward_pass(self):</w:t>
      </w:r>
    </w:p>
    <w:p>
      <w:pPr>
        <w:shd w:fill="F2F3F4" w:val="clear"/>
        <w:spacing w:after="20"/>
        <w:ind w:left="360"/>
      </w:pPr>
      <w:r>
        <w:rPr>
          <w:rFonts w:ascii="Courier New" w:cs="Courier New" w:eastAsia="Courier New" w:hAnsi="Courier New"/>
          <w:color w:val="2C3E50"/>
          <w:sz w:val="18"/>
          <w:szCs w:val="18"/>
        </w:rPr>
        <w:t xml:space="preserve">        """Compute ES and EF for all activities (topological order)."""</w:t>
      </w:r>
    </w:p>
    <w:p>
      <w:pPr>
        <w:shd w:fill="F2F3F4" w:val="clear"/>
        <w:spacing w:after="20"/>
        <w:ind w:left="360"/>
      </w:pPr>
      <w:r>
        <w:rPr>
          <w:rFonts w:ascii="Courier New" w:cs="Courier New" w:eastAsia="Courier New" w:hAnsi="Courier New"/>
          <w:color w:val="2C3E50"/>
          <w:sz w:val="18"/>
          <w:szCs w:val="18"/>
        </w:rPr>
        <w:t xml:space="preserve">        order = self._topological_sort()</w:t>
      </w:r>
    </w:p>
    <w:p>
      <w:pPr>
        <w:shd w:fill="F2F3F4" w:val="clear"/>
        <w:spacing w:after="20"/>
        <w:ind w:left="360"/>
      </w:pPr>
      <w:r>
        <w:rPr>
          <w:rFonts w:ascii="Courier New" w:cs="Courier New" w:eastAsia="Courier New" w:hAnsi="Courier New"/>
          <w:color w:val="2C3E50"/>
          <w:sz w:val="18"/>
          <w:szCs w:val="18"/>
        </w:rPr>
        <w:t xml:space="preserve">        for act_id in order:</w:t>
      </w:r>
    </w:p>
    <w:p>
      <w:pPr>
        <w:shd w:fill="F2F3F4" w:val="clear"/>
        <w:spacing w:after="20"/>
        <w:ind w:left="360"/>
      </w:pPr>
      <w:r>
        <w:rPr>
          <w:rFonts w:ascii="Courier New" w:cs="Courier New" w:eastAsia="Courier New" w:hAnsi="Courier New"/>
          <w:color w:val="2C3E50"/>
          <w:sz w:val="18"/>
          <w:szCs w:val="18"/>
        </w:rPr>
        <w:t xml:space="preserve">            act = self._get_activity(act_id)</w:t>
      </w:r>
    </w:p>
    <w:p>
      <w:pPr>
        <w:shd w:fill="F2F3F4" w:val="clear"/>
        <w:spacing w:after="20"/>
        <w:ind w:left="360"/>
      </w:pPr>
      <w:r>
        <w:rPr>
          <w:rFonts w:ascii="Courier New" w:cs="Courier New" w:eastAsia="Courier New" w:hAnsi="Courier New"/>
          <w:color w:val="2C3E50"/>
          <w:sz w:val="18"/>
          <w:szCs w:val="18"/>
        </w:rPr>
        <w:t xml:space="preserve">            if not self.predecessors[act_id]:  # Start activity</w:t>
      </w:r>
    </w:p>
    <w:p>
      <w:pPr>
        <w:shd w:fill="F2F3F4" w:val="clear"/>
        <w:spacing w:after="20"/>
        <w:ind w:left="360"/>
      </w:pPr>
      <w:r>
        <w:rPr>
          <w:rFonts w:ascii="Courier New" w:cs="Courier New" w:eastAsia="Courier New" w:hAnsi="Courier New"/>
          <w:color w:val="2C3E50"/>
          <w:sz w:val="18"/>
          <w:szCs w:val="18"/>
        </w:rPr>
        <w:t xml:space="preserve">                act.early_start = self.schedule.project_start</w:t>
      </w:r>
    </w:p>
    <w:p>
      <w:pPr>
        <w:shd w:fill="F2F3F4" w:val="clear"/>
        <w:spacing w:after="20"/>
        <w:ind w:left="360"/>
      </w:pPr>
      <w:r>
        <w:rPr>
          <w:rFonts w:ascii="Courier New" w:cs="Courier New" w:eastAsia="Courier New" w:hAnsi="Courier New"/>
          <w:color w:val="2C3E50"/>
          <w:sz w:val="18"/>
          <w:szCs w:val="18"/>
        </w:rPr>
        <w:t xml:space="preserve">            else:</w:t>
      </w:r>
    </w:p>
    <w:p>
      <w:pPr>
        <w:shd w:fill="F2F3F4" w:val="clear"/>
        <w:spacing w:after="20"/>
        <w:ind w:left="360"/>
      </w:pPr>
      <w:r>
        <w:rPr>
          <w:rFonts w:ascii="Courier New" w:cs="Courier New" w:eastAsia="Courier New" w:hAnsi="Courier New"/>
          <w:color w:val="2C3E50"/>
          <w:sz w:val="18"/>
          <w:szCs w:val="18"/>
        </w:rPr>
        <w:t xml:space="preserve">                es_candidates = []</w:t>
      </w:r>
    </w:p>
    <w:p>
      <w:pPr>
        <w:shd w:fill="F2F3F4" w:val="clear"/>
        <w:spacing w:after="20"/>
        <w:ind w:left="360"/>
      </w:pPr>
      <w:r>
        <w:rPr>
          <w:rFonts w:ascii="Courier New" w:cs="Courier New" w:eastAsia="Courier New" w:hAnsi="Courier New"/>
          <w:color w:val="2C3E50"/>
          <w:sz w:val="18"/>
          <w:szCs w:val="18"/>
        </w:rPr>
        <w:t xml:space="preserve">                for pred_id, rel_type, lag in self.predecessors[act_id]:</w:t>
      </w:r>
    </w:p>
    <w:p>
      <w:pPr>
        <w:shd w:fill="F2F3F4" w:val="clear"/>
        <w:spacing w:after="20"/>
        <w:ind w:left="360"/>
      </w:pPr>
      <w:r>
        <w:rPr>
          <w:rFonts w:ascii="Courier New" w:cs="Courier New" w:eastAsia="Courier New" w:hAnsi="Courier New"/>
          <w:color w:val="2C3E50"/>
          <w:sz w:val="18"/>
          <w:szCs w:val="18"/>
        </w:rPr>
        <w:t xml:space="preserve">                    pred = self._get_activity(pred_id)</w:t>
      </w:r>
    </w:p>
    <w:p>
      <w:pPr>
        <w:shd w:fill="F2F3F4" w:val="clear"/>
        <w:spacing w:after="20"/>
        <w:ind w:left="360"/>
      </w:pPr>
      <w:r>
        <w:rPr>
          <w:rFonts w:ascii="Courier New" w:cs="Courier New" w:eastAsia="Courier New" w:hAnsi="Courier New"/>
          <w:color w:val="2C3E50"/>
          <w:sz w:val="18"/>
          <w:szCs w:val="18"/>
        </w:rPr>
        <w:t xml:space="preserve">                    es_candidates.append(</w:t>
      </w:r>
    </w:p>
    <w:p>
      <w:pPr>
        <w:shd w:fill="F2F3F4" w:val="clear"/>
        <w:spacing w:after="20"/>
        <w:ind w:left="360"/>
      </w:pPr>
      <w:r>
        <w:rPr>
          <w:rFonts w:ascii="Courier New" w:cs="Courier New" w:eastAsia="Courier New" w:hAnsi="Courier New"/>
          <w:color w:val="2C3E50"/>
          <w:sz w:val="18"/>
          <w:szCs w:val="18"/>
        </w:rPr>
        <w:t xml:space="preserve">                        self._calc_es(pred, rel_type, lag, act))</w:t>
      </w:r>
    </w:p>
    <w:p>
      <w:pPr>
        <w:shd w:fill="F2F3F4" w:val="clear"/>
        <w:spacing w:after="20"/>
        <w:ind w:left="360"/>
      </w:pPr>
      <w:r>
        <w:rPr>
          <w:rFonts w:ascii="Courier New" w:cs="Courier New" w:eastAsia="Courier New" w:hAnsi="Courier New"/>
          <w:color w:val="2C3E50"/>
          <w:sz w:val="18"/>
          <w:szCs w:val="18"/>
        </w:rPr>
        <w:t xml:space="preserve">                act.early_start = max(es_candidates)</w:t>
      </w:r>
    </w:p>
    <w:p>
      <w:pPr>
        <w:shd w:fill="F2F3F4" w:val="clear"/>
        <w:spacing w:after="20"/>
        <w:ind w:left="360"/>
      </w:pPr>
      <w:r>
        <w:rPr>
          <w:rFonts w:ascii="Courier New" w:cs="Courier New" w:eastAsia="Courier New" w:hAnsi="Courier New"/>
          <w:color w:val="2C3E50"/>
          <w:sz w:val="18"/>
          <w:szCs w:val="18"/>
        </w:rPr>
        <w:t xml:space="preserve">            act.early_finish = self._add_workdays(</w:t>
      </w:r>
    </w:p>
    <w:p>
      <w:pPr>
        <w:shd w:fill="F2F3F4" w:val="clear"/>
        <w:spacing w:after="20"/>
        <w:ind w:left="360"/>
      </w:pPr>
      <w:r>
        <w:rPr>
          <w:rFonts w:ascii="Courier New" w:cs="Courier New" w:eastAsia="Courier New" w:hAnsi="Courier New"/>
          <w:color w:val="2C3E50"/>
          <w:sz w:val="18"/>
          <w:szCs w:val="18"/>
        </w:rPr>
        <w:t xml:space="preserve">                act.early_start, act.duration, act.calendar_id)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def backward_pass(self):</w:t>
      </w:r>
    </w:p>
    <w:p>
      <w:pPr>
        <w:shd w:fill="F2F3F4" w:val="clear"/>
        <w:spacing w:after="20"/>
        <w:ind w:left="360"/>
      </w:pPr>
      <w:r>
        <w:rPr>
          <w:rFonts w:ascii="Courier New" w:cs="Courier New" w:eastAsia="Courier New" w:hAnsi="Courier New"/>
          <w:color w:val="2C3E50"/>
          <w:sz w:val="18"/>
          <w:szCs w:val="18"/>
        </w:rPr>
        <w:t xml:space="preserve">        """Compute LS and LF (reverse topological order)."""</w:t>
      </w:r>
    </w:p>
    <w:p>
      <w:pPr>
        <w:shd w:fill="F2F3F4" w:val="clear"/>
        <w:spacing w:after="20"/>
        <w:ind w:left="360"/>
      </w:pPr>
      <w:r>
        <w:rPr>
          <w:rFonts w:ascii="Courier New" w:cs="Courier New" w:eastAsia="Courier New" w:hAnsi="Courier New"/>
          <w:color w:val="2C3E50"/>
          <w:sz w:val="18"/>
          <w:szCs w:val="18"/>
        </w:rPr>
        <w:t xml:space="preserve">        order = list(reversed(self._topological_sort()))</w:t>
      </w:r>
    </w:p>
    <w:p>
      <w:pPr>
        <w:shd w:fill="F2F3F4" w:val="clear"/>
        <w:spacing w:after="20"/>
        <w:ind w:left="360"/>
      </w:pPr>
      <w:r>
        <w:rPr>
          <w:rFonts w:ascii="Courier New" w:cs="Courier New" w:eastAsia="Courier New" w:hAnsi="Courier New"/>
          <w:color w:val="2C3E50"/>
          <w:sz w:val="18"/>
          <w:szCs w:val="18"/>
        </w:rPr>
        <w:t xml:space="preserve">        # Set project finish from latest EF</w:t>
      </w:r>
    </w:p>
    <w:p>
      <w:pPr>
        <w:shd w:fill="F2F3F4" w:val="clear"/>
        <w:spacing w:after="20"/>
        <w:ind w:left="360"/>
      </w:pPr>
      <w:r>
        <w:rPr>
          <w:rFonts w:ascii="Courier New" w:cs="Courier New" w:eastAsia="Courier New" w:hAnsi="Courier New"/>
          <w:color w:val="2C3E50"/>
          <w:sz w:val="18"/>
          <w:szCs w:val="18"/>
        </w:rPr>
        <w:t xml:space="preserve">        project_ef = max(a.early_finish for a in self.schedule.activities)</w:t>
      </w:r>
    </w:p>
    <w:p>
      <w:pPr>
        <w:shd w:fill="F2F3F4" w:val="clear"/>
        <w:spacing w:after="20"/>
        <w:ind w:left="360"/>
      </w:pPr>
      <w:r>
        <w:rPr>
          <w:rFonts w:ascii="Courier New" w:cs="Courier New" w:eastAsia="Courier New" w:hAnsi="Courier New"/>
          <w:color w:val="2C3E50"/>
          <w:sz w:val="18"/>
          <w:szCs w:val="18"/>
        </w:rPr>
        <w:t xml:space="preserve">        for act_id in order:</w:t>
      </w:r>
    </w:p>
    <w:p>
      <w:pPr>
        <w:shd w:fill="F2F3F4" w:val="clear"/>
        <w:spacing w:after="20"/>
        <w:ind w:left="360"/>
      </w:pPr>
      <w:r>
        <w:rPr>
          <w:rFonts w:ascii="Courier New" w:cs="Courier New" w:eastAsia="Courier New" w:hAnsi="Courier New"/>
          <w:color w:val="2C3E50"/>
          <w:sz w:val="18"/>
          <w:szCs w:val="18"/>
        </w:rPr>
        <w:t xml:space="preserve">            act = self._get_activity(act_id)</w:t>
      </w:r>
    </w:p>
    <w:p>
      <w:pPr>
        <w:shd w:fill="F2F3F4" w:val="clear"/>
        <w:spacing w:after="20"/>
        <w:ind w:left="360"/>
      </w:pPr>
      <w:r>
        <w:rPr>
          <w:rFonts w:ascii="Courier New" w:cs="Courier New" w:eastAsia="Courier New" w:hAnsi="Courier New"/>
          <w:color w:val="2C3E50"/>
          <w:sz w:val="18"/>
          <w:szCs w:val="18"/>
        </w:rPr>
        <w:t xml:space="preserve">            if not self.successors[act_id]:  # Finish activity</w:t>
      </w:r>
    </w:p>
    <w:p>
      <w:pPr>
        <w:shd w:fill="F2F3F4" w:val="clear"/>
        <w:spacing w:after="20"/>
        <w:ind w:left="360"/>
      </w:pPr>
      <w:r>
        <w:rPr>
          <w:rFonts w:ascii="Courier New" w:cs="Courier New" w:eastAsia="Courier New" w:hAnsi="Courier New"/>
          <w:color w:val="2C3E50"/>
          <w:sz w:val="18"/>
          <w:szCs w:val="18"/>
        </w:rPr>
        <w:t xml:space="preserve">                act.late_finish = project_ef</w:t>
      </w:r>
    </w:p>
    <w:p>
      <w:pPr>
        <w:shd w:fill="F2F3F4" w:val="clear"/>
        <w:spacing w:after="20"/>
        <w:ind w:left="360"/>
      </w:pPr>
      <w:r>
        <w:rPr>
          <w:rFonts w:ascii="Courier New" w:cs="Courier New" w:eastAsia="Courier New" w:hAnsi="Courier New"/>
          <w:color w:val="2C3E50"/>
          <w:sz w:val="18"/>
          <w:szCs w:val="18"/>
        </w:rPr>
        <w:t xml:space="preserve">            else:</w:t>
      </w:r>
    </w:p>
    <w:p>
      <w:pPr>
        <w:shd w:fill="F2F3F4" w:val="clear"/>
        <w:spacing w:after="20"/>
        <w:ind w:left="360"/>
      </w:pPr>
      <w:r>
        <w:rPr>
          <w:rFonts w:ascii="Courier New" w:cs="Courier New" w:eastAsia="Courier New" w:hAnsi="Courier New"/>
          <w:color w:val="2C3E50"/>
          <w:sz w:val="18"/>
          <w:szCs w:val="18"/>
        </w:rPr>
        <w:t xml:space="preserve">                lf_candidates = []</w:t>
      </w:r>
    </w:p>
    <w:p>
      <w:pPr>
        <w:shd w:fill="F2F3F4" w:val="clear"/>
        <w:spacing w:after="20"/>
        <w:ind w:left="360"/>
      </w:pPr>
      <w:r>
        <w:rPr>
          <w:rFonts w:ascii="Courier New" w:cs="Courier New" w:eastAsia="Courier New" w:hAnsi="Courier New"/>
          <w:color w:val="2C3E50"/>
          <w:sz w:val="18"/>
          <w:szCs w:val="18"/>
        </w:rPr>
        <w:t xml:space="preserve">                for succ_id, rel_type, lag in self.successors[act_id]:</w:t>
      </w:r>
    </w:p>
    <w:p>
      <w:pPr>
        <w:shd w:fill="F2F3F4" w:val="clear"/>
        <w:spacing w:after="20"/>
        <w:ind w:left="360"/>
      </w:pPr>
      <w:r>
        <w:rPr>
          <w:rFonts w:ascii="Courier New" w:cs="Courier New" w:eastAsia="Courier New" w:hAnsi="Courier New"/>
          <w:color w:val="2C3E50"/>
          <w:sz w:val="18"/>
          <w:szCs w:val="18"/>
        </w:rPr>
        <w:t xml:space="preserve">                    succ = self._get_activity(succ_id)</w:t>
      </w:r>
    </w:p>
    <w:p>
      <w:pPr>
        <w:shd w:fill="F2F3F4" w:val="clear"/>
        <w:spacing w:after="20"/>
        <w:ind w:left="360"/>
      </w:pPr>
      <w:r>
        <w:rPr>
          <w:rFonts w:ascii="Courier New" w:cs="Courier New" w:eastAsia="Courier New" w:hAnsi="Courier New"/>
          <w:color w:val="2C3E50"/>
          <w:sz w:val="18"/>
          <w:szCs w:val="18"/>
        </w:rPr>
        <w:t xml:space="preserve">                    lf_candidates.append(</w:t>
      </w:r>
    </w:p>
    <w:p>
      <w:pPr>
        <w:shd w:fill="F2F3F4" w:val="clear"/>
        <w:spacing w:after="20"/>
        <w:ind w:left="360"/>
      </w:pPr>
      <w:r>
        <w:rPr>
          <w:rFonts w:ascii="Courier New" w:cs="Courier New" w:eastAsia="Courier New" w:hAnsi="Courier New"/>
          <w:color w:val="2C3E50"/>
          <w:sz w:val="18"/>
          <w:szCs w:val="18"/>
        </w:rPr>
        <w:t xml:space="preserve">                        self._calc_lf(succ, rel_type, lag, act))</w:t>
      </w:r>
    </w:p>
    <w:p>
      <w:pPr>
        <w:shd w:fill="F2F3F4" w:val="clear"/>
        <w:spacing w:after="20"/>
        <w:ind w:left="360"/>
      </w:pPr>
      <w:r>
        <w:rPr>
          <w:rFonts w:ascii="Courier New" w:cs="Courier New" w:eastAsia="Courier New" w:hAnsi="Courier New"/>
          <w:color w:val="2C3E50"/>
          <w:sz w:val="18"/>
          <w:szCs w:val="18"/>
        </w:rPr>
        <w:t xml:space="preserve">                act.late_finish = min(lf_candidates)</w:t>
      </w:r>
    </w:p>
    <w:p>
      <w:pPr>
        <w:shd w:fill="F2F3F4" w:val="clear"/>
        <w:spacing w:after="20"/>
        <w:ind w:left="360"/>
      </w:pPr>
      <w:r>
        <w:rPr>
          <w:rFonts w:ascii="Courier New" w:cs="Courier New" w:eastAsia="Courier New" w:hAnsi="Courier New"/>
          <w:color w:val="2C3E50"/>
          <w:sz w:val="18"/>
          <w:szCs w:val="18"/>
        </w:rPr>
        <w:t xml:space="preserve">            act.late_start = self._sub_workdays(</w:t>
      </w:r>
    </w:p>
    <w:p>
      <w:pPr>
        <w:shd w:fill="F2F3F4" w:val="clear"/>
        <w:spacing w:after="20"/>
        <w:ind w:left="360"/>
      </w:pPr>
      <w:r>
        <w:rPr>
          <w:rFonts w:ascii="Courier New" w:cs="Courier New" w:eastAsia="Courier New" w:hAnsi="Courier New"/>
          <w:color w:val="2C3E50"/>
          <w:sz w:val="18"/>
          <w:szCs w:val="18"/>
        </w:rPr>
        <w:t xml:space="preserve">                act.late_finish, act.duration, act.calendar_id)</w:t>
      </w:r>
    </w:p>
    <w:p>
      <w:pPr>
        <w:shd w:fill="F2F3F4" w:val="clear"/>
        <w:spacing w:after="20"/>
        <w:ind w:left="360"/>
      </w:pPr>
      <w:r>
        <w:rPr>
          <w:rFonts w:ascii="Courier New" w:cs="Courier New" w:eastAsia="Courier New" w:hAnsi="Courier New"/>
          <w:color w:val="2C3E50"/>
          <w:sz w:val="18"/>
          <w:szCs w:val="18"/>
        </w:rPr>
        <w:t xml:space="preserve">            act.total_float = self._workday_diff(</w:t>
      </w:r>
    </w:p>
    <w:p>
      <w:pPr>
        <w:shd w:fill="F2F3F4" w:val="clear"/>
        <w:spacing w:after="20"/>
        <w:ind w:left="360"/>
      </w:pPr>
      <w:r>
        <w:rPr>
          <w:rFonts w:ascii="Courier New" w:cs="Courier New" w:eastAsia="Courier New" w:hAnsi="Courier New"/>
          <w:color w:val="2C3E50"/>
          <w:sz w:val="18"/>
          <w:szCs w:val="18"/>
        </w:rPr>
        <w:t xml:space="preserve">                act.early_start, act.late_start)</w:t>
      </w:r>
    </w:p>
    <w:p>
      <w:pPr>
        <w:shd w:fill="F2F3F4" w:val="clear"/>
        <w:spacing w:after="20"/>
        <w:ind w:left="360"/>
      </w:pPr>
      <w:r>
        <w:rPr>
          <w:rFonts w:ascii="Courier New" w:cs="Courier New" w:eastAsia="Courier New" w:hAnsi="Courier New"/>
          <w:color w:val="2C3E50"/>
          <w:sz w:val="18"/>
          <w:szCs w:val="18"/>
        </w:rPr>
        <w:t xml:space="preserve">            act.is_critical = (act.total_float == 0)</w:t>
      </w:r>
    </w:p>
    <w:p>
      <w:pPr>
        <w:spacing w:after="80"/>
      </w:pPr>
    </w:p>
    <w:p>
      <w:pPr>
        <w:pStyle w:val="Heading2"/>
        <w:spacing w:before="240" w:after="120"/>
      </w:pPr>
      <w:r>
        <w:t xml:space="preserve">2.5 Calendar Model</w:t>
      </w:r>
    </w:p>
    <w:p>
      <w:pPr>
        <w:spacing w:after="120" w:before="0"/>
      </w:pPr>
      <w:r>
        <w:rPr>
          <w:rFonts w:ascii="Arial" w:cs="Arial" w:eastAsia="Arial" w:hAnsi="Arial"/>
          <w:sz w:val="22"/>
          <w:szCs w:val="22"/>
        </w:rPr>
        <w:t xml:space="preserve">Calendars define working days and hours. Different activities can use different calendars (e.g., concrete work uses a 5-day calendar; shift work uses 7-day).</w:t>
      </w:r>
    </w:p>
    <w:p>
      <w:pPr>
        <w:spacing w:after="80"/>
      </w:pPr>
    </w:p>
    <w:p>
      <w:pPr>
        <w:shd w:fill="F2F3F4" w:val="clear"/>
        <w:spacing w:after="20"/>
        <w:ind w:left="360"/>
      </w:pPr>
      <w:r>
        <w:rPr>
          <w:rFonts w:ascii="Courier New" w:cs="Courier New" w:eastAsia="Courier New" w:hAnsi="Courier New"/>
          <w:color w:val="2C3E50"/>
          <w:sz w:val="18"/>
          <w:szCs w:val="18"/>
        </w:rPr>
        <w:t xml:space="preserve">class Calendar(BaseModel):</w:t>
      </w:r>
    </w:p>
    <w:p>
      <w:pPr>
        <w:shd w:fill="F2F3F4" w:val="clear"/>
        <w:spacing w:after="20"/>
        <w:ind w:left="360"/>
      </w:pPr>
      <w:r>
        <w:rPr>
          <w:rFonts w:ascii="Courier New" w:cs="Courier New" w:eastAsia="Courier New" w:hAnsi="Courier New"/>
          <w:color w:val="2C3E50"/>
          <w:sz w:val="18"/>
          <w:szCs w:val="18"/>
        </w:rPr>
        <w:t xml:space="preserve">    calendar_id: str</w:t>
      </w:r>
    </w:p>
    <w:p>
      <w:pPr>
        <w:shd w:fill="F2F3F4" w:val="clear"/>
        <w:spacing w:after="20"/>
        <w:ind w:left="360"/>
      </w:pPr>
      <w:r>
        <w:rPr>
          <w:rFonts w:ascii="Courier New" w:cs="Courier New" w:eastAsia="Courier New" w:hAnsi="Courier New"/>
          <w:color w:val="2C3E50"/>
          <w:sz w:val="18"/>
          <w:szCs w:val="18"/>
        </w:rPr>
        <w:t xml:space="preserve">    name: str</w:t>
      </w:r>
    </w:p>
    <w:p>
      <w:pPr>
        <w:shd w:fill="F2F3F4" w:val="clear"/>
        <w:spacing w:after="20"/>
        <w:ind w:left="360"/>
      </w:pPr>
      <w:r>
        <w:rPr>
          <w:rFonts w:ascii="Courier New" w:cs="Courier New" w:eastAsia="Courier New" w:hAnsi="Courier New"/>
          <w:color w:val="2C3E50"/>
          <w:sz w:val="18"/>
          <w:szCs w:val="18"/>
        </w:rPr>
        <w:t xml:space="preserve">    workdays: List[int]             # 0=Mon ... 6=Sun</w:t>
      </w:r>
    </w:p>
    <w:p>
      <w:pPr>
        <w:shd w:fill="F2F3F4" w:val="clear"/>
        <w:spacing w:after="20"/>
        <w:ind w:left="360"/>
      </w:pPr>
      <w:r>
        <w:rPr>
          <w:rFonts w:ascii="Courier New" w:cs="Courier New" w:eastAsia="Courier New" w:hAnsi="Courier New"/>
          <w:color w:val="2C3E50"/>
          <w:sz w:val="18"/>
          <w:szCs w:val="18"/>
        </w:rPr>
        <w:t xml:space="preserve">    hours_per_day: float</w:t>
      </w:r>
    </w:p>
    <w:p>
      <w:pPr>
        <w:shd w:fill="F2F3F4" w:val="clear"/>
        <w:spacing w:after="20"/>
        <w:ind w:left="360"/>
      </w:pPr>
      <w:r>
        <w:rPr>
          <w:rFonts w:ascii="Courier New" w:cs="Courier New" w:eastAsia="Courier New" w:hAnsi="Courier New"/>
          <w:color w:val="2C3E50"/>
          <w:sz w:val="18"/>
          <w:szCs w:val="18"/>
        </w:rPr>
        <w:t xml:space="preserve">    holidays: List[date]</w:t>
      </w:r>
    </w:p>
    <w:p>
      <w:pPr>
        <w:shd w:fill="F2F3F4" w:val="clear"/>
        <w:spacing w:after="20"/>
        <w:ind w:left="360"/>
      </w:pPr>
      <w:r>
        <w:rPr>
          <w:rFonts w:ascii="Courier New" w:cs="Courier New" w:eastAsia="Courier New" w:hAnsi="Courier New"/>
          <w:color w:val="2C3E50"/>
          <w:sz w:val="18"/>
          <w:szCs w:val="18"/>
        </w:rPr>
        <w:t xml:space="preserve">    weather_days: WeatherAllowance   # Expected lost weather days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WeatherAllowance(BaseModel):</w:t>
      </w:r>
    </w:p>
    <w:p>
      <w:pPr>
        <w:shd w:fill="F2F3F4" w:val="clear"/>
        <w:spacing w:after="20"/>
        <w:ind w:left="360"/>
      </w:pPr>
      <w:r>
        <w:rPr>
          <w:rFonts w:ascii="Courier New" w:cs="Courier New" w:eastAsia="Courier New" w:hAnsi="Courier New"/>
          <w:color w:val="2C3E50"/>
          <w:sz w:val="18"/>
          <w:szCs w:val="18"/>
        </w:rPr>
        <w:t xml:space="preserve">    """Monthly weather day allowance based on historical data."""</w:t>
      </w:r>
    </w:p>
    <w:p>
      <w:pPr>
        <w:shd w:fill="F2F3F4" w:val="clear"/>
        <w:spacing w:after="20"/>
        <w:ind w:left="360"/>
      </w:pPr>
      <w:r>
        <w:rPr>
          <w:rFonts w:ascii="Courier New" w:cs="Courier New" w:eastAsia="Courier New" w:hAnsi="Courier New"/>
          <w:color w:val="2C3E50"/>
          <w:sz w:val="18"/>
          <w:szCs w:val="18"/>
        </w:rPr>
        <w:t xml:space="preserve">    monthly_lost_days: Dict[int, float]  # month (1-12) -&gt; avg lost days</w:t>
      </w:r>
    </w:p>
    <w:p>
      <w:pPr>
        <w:shd w:fill="F2F3F4" w:val="clear"/>
        <w:spacing w:after="20"/>
        <w:ind w:left="360"/>
      </w:pPr>
      <w:r>
        <w:rPr>
          <w:rFonts w:ascii="Courier New" w:cs="Courier New" w:eastAsia="Courier New" w:hAnsi="Courier New"/>
          <w:color w:val="2C3E50"/>
          <w:sz w:val="18"/>
          <w:szCs w:val="18"/>
        </w:rPr>
        <w:t xml:space="preserve">    basis: str                       # 'NOAA 30-yr avg, Denver metro'</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880"/>
      </w:tblGrid>
      <w:tr>
        <w:trPr>
          <w:tblHeader/>
        </w:trPr>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Calendar Type</w:t>
            </w:r>
          </w:p>
        </w:tc>
        <w:tc>
          <w:tcPr>
            <w:tcW w:type="dxa" w:w="1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Work Days</w:t>
            </w:r>
          </w:p>
        </w:tc>
        <w:tc>
          <w:tcPr>
            <w:tcW w:type="dxa" w:w="3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Use</w:t>
            </w:r>
          </w:p>
        </w:tc>
        <w:tc>
          <w:tcPr>
            <w:tcW w:type="dxa" w:w="38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Weather Impact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5-Day Standard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Mon-Fri</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General construction, office</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weather impact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6-Day Extended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Mon-Sat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Heavy civil, earthwork</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weather impact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7-Day Continuous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days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curing, dewatering</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Partial (crew still works)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Shift Calendar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Custom</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 24-hr operations</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Reduced (underground)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Weather-Adjusted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Mon-Fri minus lost days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Outdoor work, regional</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Built into calendar</w:t>
            </w:r>
          </w:p>
        </w:tc>
      </w:tr>
    </w:tbl>
    <w:p>
      <w:pPr>
        <w:spacing w:after="80"/>
      </w:pPr>
    </w:p>
    <w:p>
      <w:pPr>
        <w:pStyle w:val="Heading2"/>
        <w:spacing w:before="240" w:after="120"/>
      </w:pPr>
      <w:r>
        <w:t xml:space="preserve">2.6 Duration Estimation Methods</w:t>
      </w:r>
    </w:p>
    <w:p>
      <w:pPr>
        <w:spacing w:after="120" w:before="0"/>
      </w:pPr>
      <w:r>
        <w:rPr>
          <w:rFonts w:ascii="Arial" w:cs="Arial" w:eastAsia="Arial" w:hAnsi="Arial"/>
          <w:sz w:val="22"/>
          <w:szCs w:val="22"/>
        </w:rPr>
        <w:t xml:space="preserve">Activity durations are derived from production rates (Construction Engineering domain) and quantities (Cost Estimating domain). The scheduling engine supports multiple duration estimation methods.</w:t>
      </w:r>
    </w:p>
    <w:p>
      <w:pPr>
        <w:spacing w:after="80"/>
      </w:pPr>
    </w:p>
    <w:p>
      <w:pPr>
        <w:spacing w:after="120" w:before="0"/>
      </w:pPr>
      <w:r>
        <w:rPr>
          <w:rFonts w:ascii="Arial" w:cs="Arial" w:eastAsia="Arial" w:hAnsi="Arial"/>
          <w:b/>
          <w:bCs/>
          <w:color w:val="2980B9"/>
          <w:sz w:val="22"/>
          <w:szCs w:val="22"/>
        </w:rPr>
        <w:t xml:space="preserve">PM-008: </w:t>
      </w:r>
      <w:r>
        <w:rPr>
          <w:rFonts w:ascii="Arial" w:cs="Arial" w:eastAsia="Arial" w:hAnsi="Arial"/>
          <w:sz w:val="22"/>
          <w:szCs w:val="22"/>
        </w:rPr>
        <w:t xml:space="preserve">Production-Based Duration</w:t>
      </w:r>
    </w:p>
    <w:p>
      <w:pPr>
        <w:spacing w:after="120" w:before="0"/>
        <w:ind w:left="360"/>
      </w:pPr>
      <w:r>
        <w:rPr>
          <w:rFonts w:ascii="Arial" w:cs="Arial" w:eastAsia="Arial" w:hAnsi="Arial"/>
          <w:b/>
          <w:bCs/>
          <w:sz w:val="22"/>
          <w:szCs w:val="22"/>
        </w:rPr>
        <w:t xml:space="preserve">Duration = Quantity / (Daily Production × Crew Count × Weather Factor × Efficiency)</w:t>
      </w:r>
    </w:p>
    <w:p>
      <w:pPr>
        <w:spacing w:after="40"/>
      </w:pPr>
    </w:p>
    <w:p>
      <w:pPr>
        <w:spacing w:after="120" w:before="0"/>
      </w:pPr>
      <w:r>
        <w:rPr>
          <w:rFonts w:ascii="Arial" w:cs="Arial" w:eastAsia="Arial" w:hAnsi="Arial"/>
          <w:b/>
          <w:bCs/>
          <w:color w:val="2980B9"/>
          <w:sz w:val="22"/>
          <w:szCs w:val="22"/>
        </w:rPr>
        <w:t xml:space="preserve">PM-009: </w:t>
      </w:r>
      <w:r>
        <w:rPr>
          <w:rFonts w:ascii="Arial" w:cs="Arial" w:eastAsia="Arial" w:hAnsi="Arial"/>
          <w:sz w:val="22"/>
          <w:szCs w:val="22"/>
        </w:rPr>
        <w:t xml:space="preserve">PERT Three-Point Duration</w:t>
      </w:r>
    </w:p>
    <w:p>
      <w:pPr>
        <w:spacing w:after="120" w:before="0"/>
        <w:ind w:left="360"/>
      </w:pPr>
      <w:r>
        <w:rPr>
          <w:rFonts w:ascii="Arial" w:cs="Arial" w:eastAsia="Arial" w:hAnsi="Arial"/>
          <w:b/>
          <w:bCs/>
          <w:sz w:val="22"/>
          <w:szCs w:val="22"/>
        </w:rPr>
        <w:t xml:space="preserve">Expected = (Optimistic + 4×Most_Likely + Pessimistic) / 6</w:t>
      </w:r>
    </w:p>
    <w:p>
      <w:pPr>
        <w:spacing w:after="120" w:before="0"/>
        <w:ind w:left="360"/>
      </w:pPr>
      <w:r>
        <w:rPr>
          <w:rFonts w:ascii="Arial" w:cs="Arial" w:eastAsia="Arial" w:hAnsi="Arial"/>
          <w:b/>
          <w:bCs/>
          <w:sz w:val="22"/>
          <w:szCs w:val="22"/>
        </w:rPr>
        <w:t xml:space="preserve">Std Dev = (Pessimistic - Optimistic) / 6</w:t>
      </w:r>
    </w:p>
    <w:p>
      <w:pPr>
        <w:spacing w:after="40"/>
      </w:pPr>
    </w:p>
    <w:p>
      <w:pPr>
        <w:spacing w:after="120" w:before="0"/>
      </w:pPr>
      <w:r>
        <w:rPr>
          <w:rFonts w:ascii="Arial" w:cs="Arial" w:eastAsia="Arial" w:hAnsi="Arial"/>
          <w:b/>
          <w:bCs/>
          <w:color w:val="2980B9"/>
          <w:sz w:val="22"/>
          <w:szCs w:val="22"/>
        </w:rPr>
        <w:t xml:space="preserve">PM-010: </w:t>
      </w:r>
      <w:r>
        <w:rPr>
          <w:rFonts w:ascii="Arial" w:cs="Arial" w:eastAsia="Arial" w:hAnsi="Arial"/>
          <w:sz w:val="22"/>
          <w:szCs w:val="22"/>
        </w:rPr>
        <w:t xml:space="preserve">Learning Curve Duration (Repetitive Work)</w:t>
      </w:r>
    </w:p>
    <w:p>
      <w:pPr>
        <w:spacing w:after="120" w:before="0"/>
        <w:ind w:left="360"/>
      </w:pPr>
      <w:r>
        <w:rPr>
          <w:rFonts w:ascii="Arial" w:cs="Arial" w:eastAsia="Arial" w:hAnsi="Arial"/>
          <w:b/>
          <w:bCs/>
          <w:sz w:val="22"/>
          <w:szCs w:val="22"/>
        </w:rPr>
        <w:t xml:space="preserve">T_n = T_1 × n^(log(learning_rate) / log(2))</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Activity Type</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Learning Rate</w:t>
            </w:r>
          </w:p>
        </w:tc>
        <w:tc>
          <w:tcPr>
            <w:tcW w:type="dxa" w:w="60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Formwork (repetitive)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85–90%</w:t>
            </w:r>
          </w:p>
        </w:tc>
        <w:tc>
          <w:tcPr>
            <w:tcW w:type="dxa" w:w="6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Each floor/bay faster than previous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Pile driving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90–95%</w:t>
            </w:r>
          </w:p>
        </w:tc>
        <w:tc>
          <w:tcPr>
            <w:tcW w:type="dxa" w:w="6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Crew improves setup/driving rhythm</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Pipe installation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88–92%</w:t>
            </w:r>
          </w:p>
        </w:tc>
        <w:tc>
          <w:tcPr>
            <w:tcW w:type="dxa" w:w="6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Crew speeds up on long runs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 lining (segmental)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80–88%</w:t>
            </w:r>
          </w:p>
        </w:tc>
        <w:tc>
          <w:tcPr>
            <w:tcW w:type="dxa" w:w="6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 learning on ring erection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Precast erection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85–90%</w:t>
            </w:r>
          </w:p>
        </w:tc>
        <w:tc>
          <w:tcPr>
            <w:tcW w:type="dxa" w:w="6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Crane/rigging crew optimization</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Learning curve durations compound with production-based estimates from the Construction Engineering domain. For a 200-pile project with T_1 = 3 hours and 90% learning rate, the average time per pile drops to approximately 2.1 hours by pile 200, reducing total duration by ~30% vs. using the initial rate for all piles.</w:t>
      </w:r>
    </w:p>
    <w:p>
      <w:pPr>
        <w:spacing w:after="80"/>
      </w:pPr>
    </w:p>
    <w:p>
      <w:r>
        <w:br w:type="page"/>
      </w:r>
    </w:p>
    <w:p>
      <w:pPr>
        <w:pStyle w:val="Heading1"/>
        <w:spacing w:before="360" w:after="120"/>
      </w:pPr>
      <w:r>
        <w:t xml:space="preserve">3. Earned Value Management (EVM)</w:t>
      </w:r>
    </w:p>
    <w:p>
      <w:pPr>
        <w:spacing w:after="120" w:before="0"/>
      </w:pPr>
      <w:r>
        <w:rPr>
          <w:rFonts w:ascii="Arial" w:cs="Arial" w:eastAsia="Arial" w:hAnsi="Arial"/>
          <w:sz w:val="22"/>
          <w:szCs w:val="22"/>
        </w:rPr>
        <w:t xml:space="preserve">The EVM engine implements all metrics defined in the ANSI/EIA-748 Earned Value Management Systems standard. EVM integrates cost and schedule performance into a single measurement framework, providing the primary data feed for the workflow automation agent’s project health monitoring.</w:t>
      </w:r>
    </w:p>
    <w:p>
      <w:pPr>
        <w:spacing w:after="80"/>
      </w:pPr>
    </w:p>
    <w:p>
      <w:pPr>
        <w:pStyle w:val="Heading2"/>
        <w:spacing w:before="240" w:after="120"/>
      </w:pPr>
      <w:r>
        <w:t xml:space="preserve">3.1 Core EVM Metrics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1800"/>
        <w:gridCol w:w="1800"/>
        <w:gridCol w:w="2400"/>
      </w:tblGrid>
      <w:tr>
        <w:trPr>
          <w:tblHeader/>
        </w:trPr>
        <w:tc>
          <w:tcPr>
            <w:tcW w:type="dxa" w:w="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Full Name</w:t>
            </w:r>
          </w:p>
        </w:tc>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Interpretation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PM-020</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Budget at Completion</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baseline budget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What we plan to spend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PV</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Planned Value (BCWS)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Planned % × BAC</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What should we have spent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PM-022</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Earned Value (BCWP)</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 × BAC</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 of work done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Cost (ACWP)</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Sum of actual costs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What we actually spent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SV</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Variance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PV</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ahead, - behind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Variance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AC</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under, - over budget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PM-026</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SPI</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Perf. Index</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PV</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&gt;1 ahead, &lt;1 behind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PM-027</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Perf. Index</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AC</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&gt;1 under, &lt;1 over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PM-028</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SV%</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Var. %</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SV / PV × 100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schedule variance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PM-029</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Var. %</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 / EV × 100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cost variance</w:t>
            </w:r>
          </w:p>
        </w:tc>
      </w:tr>
    </w:tbl>
    <w:p>
      <w:pPr>
        <w:spacing w:after="80"/>
      </w:pPr>
    </w:p>
    <w:p>
      <w:pPr>
        <w:pStyle w:val="Heading2"/>
        <w:spacing w:before="240" w:after="120"/>
      </w:pPr>
      <w:r>
        <w:t xml:space="preserve">3.2 Forecasting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4680"/>
      </w:tblGrid>
      <w:tr>
        <w:trPr>
          <w:tblHeader/>
        </w:trPr>
        <w:tc>
          <w:tcPr>
            <w:tcW w:type="dxa" w:w="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3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46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Use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(CPI)</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CPI</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Current cost trend will continue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PM-031</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(CPI×SPI)</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 (BAC-EV)/(CPI×SPI)</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Both cost and schedule affect future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(new est.)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 ETC (bottom-up)</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Prior assumptions no longer valid</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(budget)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 (BAC - EV)</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Variance was atypical, won't recur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ETC</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 AC</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Remaining cost to complete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VAC</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EAC</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Expected overrun(-) or underrun(+)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TCPI (BAC)</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EV) / (BAC - AC)</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Performance needed to hit BAC</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PM-037</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TCPI (EAC)</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EV) / (EAC - AC)</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Performance needed to hit EAC</w:t>
            </w:r>
          </w:p>
        </w:tc>
      </w:tr>
    </w:tbl>
    <w:p>
      <w:pPr>
        <w:spacing w:after="80"/>
      </w:pPr>
    </w:p>
    <w:p>
      <w:pPr>
        <w:pBdr>
          <w:left w:val="single" w:color="2E86C1" w:sz="12" w:space="8"/>
        </w:pBdr>
        <w:shd w:fill="EBF5FB" w:val="clear"/>
        <w:spacing w:before="120" w:after="40"/>
        <w:ind w:left="120"/>
      </w:pPr>
      <w:r>
        <w:rPr>
          <w:rFonts w:ascii="Arial" w:cs="Arial" w:eastAsia="Arial" w:hAnsi="Arial"/>
          <w:b/>
          <w:bCs/>
          <w:color w:val="2E86C1"/>
          <w:sz w:val="20"/>
          <w:szCs w:val="20"/>
        </w:rPr>
        <w:t xml:space="preserve">NOTE: </w:t>
      </w:r>
      <w:r>
        <w:rPr>
          <w:rFonts w:ascii="Arial" w:cs="Arial" w:eastAsia="Arial" w:hAnsi="Arial"/>
          <w:color w:val="2C3E50"/>
          <w:sz w:val="20"/>
          <w:szCs w:val="20"/>
        </w:rPr>
        <w:t xml:space="preserve">TCPI &gt; 1.0 means the team must perform better than historical to meet the target. TCPI &gt; 1.10 is generally considered unrealistic without scope reduction or additional funding. The agent flags TCPI(BAC) &gt; 1.10 as requiring management action.</w:t>
      </w:r>
    </w:p>
    <w:p>
      <w:pPr>
        <w:spacing w:after="80"/>
      </w:pPr>
    </w:p>
    <w:p>
      <w:pPr>
        <w:pStyle w:val="Heading2"/>
        <w:spacing w:before="240" w:after="120"/>
      </w:pPr>
      <w:r>
        <w:t xml:space="preserve">3.3 EVM Data Model</w:t>
      </w:r>
    </w:p>
    <w:p>
      <w:pPr>
        <w:shd w:fill="F2F3F4" w:val="clear"/>
        <w:spacing w:after="20"/>
        <w:ind w:left="360"/>
      </w:pPr>
      <w:r>
        <w:rPr>
          <w:rFonts w:ascii="Courier New" w:cs="Courier New" w:eastAsia="Courier New" w:hAnsi="Courier New"/>
          <w:color w:val="2C3E50"/>
          <w:sz w:val="18"/>
          <w:szCs w:val="18"/>
        </w:rPr>
        <w:t xml:space="preserve">class EVMSnapshot(BaseModel):</w:t>
      </w:r>
    </w:p>
    <w:p>
      <w:pPr>
        <w:shd w:fill="F2F3F4" w:val="clear"/>
        <w:spacing w:after="20"/>
        <w:ind w:left="360"/>
      </w:pPr>
      <w:r>
        <w:rPr>
          <w:rFonts w:ascii="Courier New" w:cs="Courier New" w:eastAsia="Courier New" w:hAnsi="Courier New"/>
          <w:color w:val="2C3E50"/>
          <w:sz w:val="18"/>
          <w:szCs w:val="18"/>
        </w:rPr>
        <w:t xml:space="preserve">    """EVM metrics at a point in time."""</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data_date: date</w:t>
      </w:r>
    </w:p>
    <w:p>
      <w:pPr>
        <w:shd w:fill="F2F3F4" w:val="clear"/>
        <w:spacing w:after="20"/>
        <w:ind w:left="360"/>
      </w:pPr>
      <w:r>
        <w:rPr>
          <w:rFonts w:ascii="Courier New" w:cs="Courier New" w:eastAsia="Courier New" w:hAnsi="Courier New"/>
          <w:color w:val="2C3E50"/>
          <w:sz w:val="18"/>
          <w:szCs w:val="18"/>
        </w:rPr>
        <w:t xml:space="preserve">    period: str                      # 'monthly', 'weekly'</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Baseline</w:t>
      </w:r>
    </w:p>
    <w:p>
      <w:pPr>
        <w:shd w:fill="F2F3F4" w:val="clear"/>
        <w:spacing w:after="20"/>
        <w:ind w:left="360"/>
      </w:pPr>
      <w:r>
        <w:rPr>
          <w:rFonts w:ascii="Courier New" w:cs="Courier New" w:eastAsia="Courier New" w:hAnsi="Courier New"/>
          <w:color w:val="2C3E50"/>
          <w:sz w:val="18"/>
          <w:szCs w:val="18"/>
        </w:rPr>
        <w:t xml:space="preserve">    bac: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Measured</w:t>
      </w:r>
    </w:p>
    <w:p>
      <w:pPr>
        <w:shd w:fill="F2F3F4" w:val="clear"/>
        <w:spacing w:after="20"/>
        <w:ind w:left="360"/>
      </w:pPr>
      <w:r>
        <w:rPr>
          <w:rFonts w:ascii="Courier New" w:cs="Courier New" w:eastAsia="Courier New" w:hAnsi="Courier New"/>
          <w:color w:val="2C3E50"/>
          <w:sz w:val="18"/>
          <w:szCs w:val="18"/>
        </w:rPr>
        <w:t xml:space="preserve">    pv: Decimal</w:t>
      </w:r>
    </w:p>
    <w:p>
      <w:pPr>
        <w:shd w:fill="F2F3F4" w:val="clear"/>
        <w:spacing w:after="20"/>
        <w:ind w:left="360"/>
      </w:pPr>
      <w:r>
        <w:rPr>
          <w:rFonts w:ascii="Courier New" w:cs="Courier New" w:eastAsia="Courier New" w:hAnsi="Courier New"/>
          <w:color w:val="2C3E50"/>
          <w:sz w:val="18"/>
          <w:szCs w:val="18"/>
        </w:rPr>
        <w:t xml:space="preserve">    ev: Decimal</w:t>
      </w:r>
    </w:p>
    <w:p>
      <w:pPr>
        <w:shd w:fill="F2F3F4" w:val="clear"/>
        <w:spacing w:after="20"/>
        <w:ind w:left="360"/>
      </w:pPr>
      <w:r>
        <w:rPr>
          <w:rFonts w:ascii="Courier New" w:cs="Courier New" w:eastAsia="Courier New" w:hAnsi="Courier New"/>
          <w:color w:val="2C3E50"/>
          <w:sz w:val="18"/>
          <w:szCs w:val="18"/>
        </w:rPr>
        <w:t xml:space="preserve">    ac: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Variances (computed)</w:t>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sv(self) -&gt; Decimal: return self.ev - self.pv</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cv(self) -&gt; Decimal: return self.ev - self.ac</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spi(self) -&gt; Decimal:</w:t>
      </w:r>
    </w:p>
    <w:p>
      <w:pPr>
        <w:shd w:fill="F2F3F4" w:val="clear"/>
        <w:spacing w:after="20"/>
        <w:ind w:left="360"/>
      </w:pPr>
      <w:r>
        <w:rPr>
          <w:rFonts w:ascii="Courier New" w:cs="Courier New" w:eastAsia="Courier New" w:hAnsi="Courier New"/>
          <w:color w:val="2C3E50"/>
          <w:sz w:val="18"/>
          <w:szCs w:val="18"/>
        </w:rPr>
        <w:t xml:space="preserve">        return self.ev / self.pv if self.pv else Decimal('0')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cpi(self) -&gt; Decimal:</w:t>
      </w:r>
    </w:p>
    <w:p>
      <w:pPr>
        <w:shd w:fill="F2F3F4" w:val="clear"/>
        <w:spacing w:after="20"/>
        <w:ind w:left="360"/>
      </w:pPr>
      <w:r>
        <w:rPr>
          <w:rFonts w:ascii="Courier New" w:cs="Courier New" w:eastAsia="Courier New" w:hAnsi="Courier New"/>
          <w:color w:val="2C3E50"/>
          <w:sz w:val="18"/>
          <w:szCs w:val="18"/>
        </w:rPr>
        <w:t xml:space="preserve">        return self.ev / self.ac if self.ac else Decimal('0')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Forecasts</w:t>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eac_cpi(self) -&gt; Decimal:</w:t>
      </w:r>
    </w:p>
    <w:p>
      <w:pPr>
        <w:shd w:fill="F2F3F4" w:val="clear"/>
        <w:spacing w:after="20"/>
        <w:ind w:left="360"/>
      </w:pPr>
      <w:r>
        <w:rPr>
          <w:rFonts w:ascii="Courier New" w:cs="Courier New" w:eastAsia="Courier New" w:hAnsi="Courier New"/>
          <w:color w:val="2C3E50"/>
          <w:sz w:val="18"/>
          <w:szCs w:val="18"/>
        </w:rPr>
        <w:t xml:space="preserve">        return self.bac / self.cpi if self.cpi else self.bac</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eac_composite(self) -&gt; Decimal:</w:t>
      </w:r>
    </w:p>
    <w:p>
      <w:pPr>
        <w:shd w:fill="F2F3F4" w:val="clear"/>
        <w:spacing w:after="20"/>
        <w:ind w:left="360"/>
      </w:pPr>
      <w:r>
        <w:rPr>
          <w:rFonts w:ascii="Courier New" w:cs="Courier New" w:eastAsia="Courier New" w:hAnsi="Courier New"/>
          <w:color w:val="2C3E50"/>
          <w:sz w:val="18"/>
          <w:szCs w:val="18"/>
        </w:rPr>
        <w:t xml:space="preserve">        denom = self.cpi * self.spi</w:t>
      </w:r>
    </w:p>
    <w:p>
      <w:pPr>
        <w:shd w:fill="F2F3F4" w:val="clear"/>
        <w:spacing w:after="20"/>
        <w:ind w:left="360"/>
      </w:pPr>
      <w:r>
        <w:rPr>
          <w:rFonts w:ascii="Courier New" w:cs="Courier New" w:eastAsia="Courier New" w:hAnsi="Courier New"/>
          <w:color w:val="2C3E50"/>
          <w:sz w:val="18"/>
          <w:szCs w:val="18"/>
        </w:rPr>
        <w:t xml:space="preserve">        if not denom: return self.bac</w:t>
      </w:r>
    </w:p>
    <w:p>
      <w:pPr>
        <w:shd w:fill="F2F3F4" w:val="clear"/>
        <w:spacing w:after="20"/>
        <w:ind w:left="360"/>
      </w:pPr>
      <w:r>
        <w:rPr>
          <w:rFonts w:ascii="Courier New" w:cs="Courier New" w:eastAsia="Courier New" w:hAnsi="Courier New"/>
          <w:color w:val="2C3E50"/>
          <w:sz w:val="18"/>
          <w:szCs w:val="18"/>
        </w:rPr>
        <w:t xml:space="preserve">        return self.ac + (self.bac - self.ev) / denom</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tcpi_bac(self) -&gt; Decimal:</w:t>
      </w:r>
    </w:p>
    <w:p>
      <w:pPr>
        <w:shd w:fill="F2F3F4" w:val="clear"/>
        <w:spacing w:after="20"/>
        <w:ind w:left="360"/>
      </w:pPr>
      <w:r>
        <w:rPr>
          <w:rFonts w:ascii="Courier New" w:cs="Courier New" w:eastAsia="Courier New" w:hAnsi="Courier New"/>
          <w:color w:val="2C3E50"/>
          <w:sz w:val="18"/>
          <w:szCs w:val="18"/>
        </w:rPr>
        <w:t xml:space="preserve">        denom = self.bac - self.ac</w:t>
      </w:r>
    </w:p>
    <w:p>
      <w:pPr>
        <w:shd w:fill="F2F3F4" w:val="clear"/>
        <w:spacing w:after="20"/>
        <w:ind w:left="360"/>
      </w:pPr>
      <w:r>
        <w:rPr>
          <w:rFonts w:ascii="Courier New" w:cs="Courier New" w:eastAsia="Courier New" w:hAnsi="Courier New"/>
          <w:color w:val="2C3E50"/>
          <w:sz w:val="18"/>
          <w:szCs w:val="18"/>
        </w:rPr>
        <w:t xml:space="preserve">        if not denom: return Decimal('0')</w:t>
      </w:r>
    </w:p>
    <w:p>
      <w:pPr>
        <w:shd w:fill="F2F3F4" w:val="clear"/>
        <w:spacing w:after="20"/>
        <w:ind w:left="360"/>
      </w:pPr>
      <w:r>
        <w:rPr>
          <w:rFonts w:ascii="Courier New" w:cs="Courier New" w:eastAsia="Courier New" w:hAnsi="Courier New"/>
          <w:color w:val="2C3E50"/>
          <w:sz w:val="18"/>
          <w:szCs w:val="18"/>
        </w:rPr>
        <w:t xml:space="preserve">        return (self.bac - self.ev) / denom</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vac(self) -&gt; Decimal:</w:t>
      </w:r>
    </w:p>
    <w:p>
      <w:pPr>
        <w:shd w:fill="F2F3F4" w:val="clear"/>
        <w:spacing w:after="20"/>
        <w:ind w:left="360"/>
      </w:pPr>
      <w:r>
        <w:rPr>
          <w:rFonts w:ascii="Courier New" w:cs="Courier New" w:eastAsia="Courier New" w:hAnsi="Courier New"/>
          <w:color w:val="2C3E50"/>
          <w:sz w:val="18"/>
          <w:szCs w:val="18"/>
        </w:rPr>
        <w:t xml:space="preserve">        return self.bac - self.eac_cpi</w:t>
      </w:r>
    </w:p>
    <w:p>
      <w:pPr>
        <w:spacing w:after="80"/>
      </w:pPr>
    </w:p>
    <w:p>
      <w:pPr>
        <w:pStyle w:val="Heading2"/>
        <w:spacing w:before="240" w:after="120"/>
      </w:pPr>
      <w:r>
        <w:t xml:space="preserve">3.4 Percent Complete Methods</w:t>
      </w:r>
    </w:p>
    <w:p>
      <w:pPr>
        <w:spacing w:after="120" w:before="0"/>
      </w:pPr>
      <w:r>
        <w:rPr>
          <w:rFonts w:ascii="Arial" w:cs="Arial" w:eastAsia="Arial" w:hAnsi="Arial"/>
          <w:sz w:val="22"/>
          <w:szCs w:val="22"/>
        </w:rPr>
        <w:t xml:space="preserve">Earned Value depends on accurate percent-complete measurement. The engine supports multiple methods, enforced by activity type to prevent gaming.</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1600"/>
      </w:tblGrid>
      <w:tr>
        <w:trPr>
          <w:tblHeader/>
        </w:trPr>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Best For</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of Manipulation</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Units Complete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(units done / total units) × BAC</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Repetitive production (earthwork, pipe)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Weighted Milestones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sum of milestone values achieved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Phased work, design activities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0/50/100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 at start, 50% when started, 100% done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Short activities (&lt;2 weeks)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Low</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0/100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 until complete, then 100%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short activities (&lt;1 week)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Level of Effort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PV (time-based)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Support activities, management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 (always on plan)</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Supervisor Estimate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Supervisor assigns % complete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Complex one-off activities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Ratio</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(AC / EAC) × BAC</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Subcontracted work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 agent enforces method assignment by activity type. Earthwork activities must use 'Units Complete' (CY placed). Concrete activities use 'Units Complete' (CY placed) or 'Weighted Milestones' (form/pour/strip). 'Supervisor Estimate' is only permitted with monthly variance explanations.</w:t>
      </w:r>
    </w:p>
    <w:p>
      <w:pPr>
        <w:spacing w:after="80"/>
      </w:pPr>
    </w:p>
    <w:p>
      <w:pPr>
        <w:pStyle w:val="Heading2"/>
        <w:spacing w:before="240" w:after="120"/>
      </w:pPr>
      <w:r>
        <w:t xml:space="preserve">3.5 EVM Alert Thresholds &amp; Agent Actions</w:t>
      </w:r>
    </w:p>
    <w:p>
      <w:pPr>
        <w:spacing w:after="120" w:before="0"/>
      </w:pPr>
      <w:r>
        <w:rPr>
          <w:rFonts w:ascii="Arial" w:cs="Arial" w:eastAsia="Arial" w:hAnsi="Arial"/>
          <w:sz w:val="22"/>
          <w:szCs w:val="22"/>
        </w:rPr>
        <w:t xml:space="preserve">The workflow agent continuously monitors EVM metrics against configurable thresholds. Each threshold triggers specific automated actions.</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800"/>
        <w:gridCol w:w="1600"/>
      </w:tblGrid>
      <w:tr>
        <w:trPr>
          <w:tblHeader/>
        </w:trPr>
        <w:tc>
          <w:tcPr>
            <w:tcW w:type="dxa" w:w="2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9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Level</w:t>
            </w:r>
          </w:p>
        </w:tc>
        <w:tc>
          <w:tcPr>
            <w:tcW w:type="dxa" w:w="3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 Action</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Escalation</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or SPI in [0.90, 0.95)</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Watch</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 trend, no notification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or SPI in [0.85, 0.90)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Warning</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Notify PM, request variance explanation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or SPI in [0.80, 0.85)</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Require corrective action plan within 5 days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Program Mgr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or SPI &lt; 0.80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Critical</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Escalate, require recovery plan, EAC reforecast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Senior Management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and SPI both &lt; 0.85</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Critical</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Immediate EAC reforecast + schedule rebaseline request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Senior Management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TCPI(BAC) &gt; 1.10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Flag as likely unrecoverable, recommend management reserve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Program Mgr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TCPI(BAC) &gt; 1.20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Critical</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Recommend scope reduction or budget increase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Senior Management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VAC &lt; -10% of BAC</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Critical</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Require management reserve assessment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Senior Management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SPI &lt; 0.90 for 3 consecutive periods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Trend analysis, recommend schedule recovery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Program Mgr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declining 3 consecutive periods</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Warning</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Trend alert even if above threshold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r>
    </w:tbl>
    <w:p>
      <w:pPr>
        <w:spacing w:after="80"/>
      </w:pPr>
    </w:p>
    <w:p>
      <w:pPr>
        <w:pStyle w:val="Heading2"/>
        <w:spacing w:before="240" w:after="120"/>
      </w:pPr>
      <w:r>
        <w:t xml:space="preserve">3.6 EVM Reporting Integration</w:t>
      </w:r>
    </w:p>
    <w:p>
      <w:pPr>
        <w:spacing w:after="120" w:before="0"/>
      </w:pPr>
      <w:r>
        <w:rPr>
          <w:rFonts w:ascii="Arial" w:cs="Arial" w:eastAsia="Arial" w:hAnsi="Arial"/>
          <w:sz w:val="22"/>
          <w:szCs w:val="22"/>
        </w:rPr>
        <w:t xml:space="preserve">The EVM engine generates standardized reports aligned with government reporting requirements (CPR Format 1-5 per DI-MGMT-81466A):</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2600"/>
      </w:tblGrid>
      <w:tr>
        <w:trPr>
          <w:tblHeader/>
        </w:trPr>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Report</w:t>
            </w:r>
          </w:p>
        </w:tc>
        <w:tc>
          <w:tcPr>
            <w:tcW w:type="dxa" w:w="3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Content</w:t>
            </w:r>
          </w:p>
        </w:tc>
        <w:tc>
          <w:tcPr>
            <w:tcW w:type="dxa" w:w="1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c>
          <w:tcPr>
            <w:tcW w:type="dxa" w:w="2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AI Augmentation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CPR Format 1 (WBS)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Cost/schedule by WBS element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Variance narrative generation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CPR Format 2 (Org)</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Cost/schedule by performing org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Cross-org pattern detection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CPR Format 3 (Baseline)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Baseline changes log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Scope creep trend analysis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CPR Format 4 (Staffing)</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 plan vs. actual by month</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Staffing gap prediction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CPR Format 5 (Explanation)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Variance analysis narrative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Root cause suggestions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S-Curve Chart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PV/EV/AC cumulative plot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Trend line projection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IEAC Forecast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Independent EAC calculation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method recommendation</w:t>
            </w:r>
          </w:p>
        </w:tc>
      </w:tr>
    </w:tbl>
    <w:p>
      <w:pPr>
        <w:spacing w:after="80"/>
      </w:pPr>
    </w:p>
    <w:p>
      <w:r>
        <w:br w:type="page"/>
      </w:r>
    </w:p>
    <w:p>
      <w:pPr>
        <w:pStyle w:val="Heading1"/>
        <w:spacing w:before="360" w:after="120"/>
      </w:pPr>
      <w:r>
        <w:t xml:space="preserve">4. Risk Analysis Engine</w:t>
      </w:r>
    </w:p>
    <w:p>
      <w:pPr>
        <w:spacing w:after="120" w:before="0"/>
      </w:pPr>
      <w:r>
        <w:rPr>
          <w:rFonts w:ascii="Arial" w:cs="Arial" w:eastAsia="Arial" w:hAnsi="Arial"/>
          <w:sz w:val="22"/>
          <w:szCs w:val="22"/>
        </w:rPr>
        <w:t xml:space="preserve">The risk engine supports qualitative assessment (probability-impact matrix), quantitative analysis (Monte Carlo simulation), and risk response tracking. Risk data feeds both schedule contingency and cost contingency calculations, creating a unified risk framework across the PM and Cost Estimating domains.</w:t>
      </w:r>
    </w:p>
    <w:p>
      <w:pPr>
        <w:spacing w:after="80"/>
      </w:pPr>
    </w:p>
    <w:p>
      <w:pPr>
        <w:pStyle w:val="Heading2"/>
        <w:spacing w:before="240" w:after="120"/>
      </w:pPr>
      <w:r>
        <w:t xml:space="preserve">4.1 Risk Register Model</w:t>
      </w:r>
    </w:p>
    <w:p>
      <w:pPr>
        <w:shd w:fill="F2F3F4" w:val="clear"/>
        <w:spacing w:after="20"/>
        <w:ind w:left="360"/>
      </w:pPr>
      <w:r>
        <w:rPr>
          <w:rFonts w:ascii="Courier New" w:cs="Courier New" w:eastAsia="Courier New" w:hAnsi="Courier New"/>
          <w:color w:val="2C3E50"/>
          <w:sz w:val="18"/>
          <w:szCs w:val="18"/>
        </w:rPr>
        <w:t xml:space="preserve">class RiskRegister(BaseModel):</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risks: List[Risk]</w:t>
      </w:r>
    </w:p>
    <w:p>
      <w:pPr>
        <w:shd w:fill="F2F3F4" w:val="clear"/>
        <w:spacing w:after="20"/>
        <w:ind w:left="360"/>
      </w:pPr>
      <w:r>
        <w:rPr>
          <w:rFonts w:ascii="Courier New" w:cs="Courier New" w:eastAsia="Courier New" w:hAnsi="Courier New"/>
          <w:color w:val="2C3E50"/>
          <w:sz w:val="18"/>
          <w:szCs w:val="18"/>
        </w:rPr>
        <w:t xml:space="preserve">    last_review_date: date</w:t>
      </w:r>
    </w:p>
    <w:p>
      <w:pPr>
        <w:shd w:fill="F2F3F4" w:val="clear"/>
        <w:spacing w:after="20"/>
        <w:ind w:left="360"/>
      </w:pPr>
      <w:r>
        <w:rPr>
          <w:rFonts w:ascii="Courier New" w:cs="Courier New" w:eastAsia="Courier New" w:hAnsi="Courier New"/>
          <w:color w:val="2C3E50"/>
          <w:sz w:val="18"/>
          <w:szCs w:val="18"/>
        </w:rPr>
        <w:t xml:space="preserve">    next_review_date: date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Risk(BaseModel):</w:t>
      </w:r>
    </w:p>
    <w:p>
      <w:pPr>
        <w:shd w:fill="F2F3F4" w:val="clear"/>
        <w:spacing w:after="20"/>
        <w:ind w:left="360"/>
      </w:pPr>
      <w:r>
        <w:rPr>
          <w:rFonts w:ascii="Courier New" w:cs="Courier New" w:eastAsia="Courier New" w:hAnsi="Courier New"/>
          <w:color w:val="2C3E50"/>
          <w:sz w:val="18"/>
          <w:szCs w:val="18"/>
        </w:rPr>
        <w:t xml:space="preserve">    risk_id: str</w:t>
      </w:r>
    </w:p>
    <w:p>
      <w:pPr>
        <w:shd w:fill="F2F3F4" w:val="clear"/>
        <w:spacing w:after="20"/>
        <w:ind w:left="360"/>
      </w:pPr>
      <w:r>
        <w:rPr>
          <w:rFonts w:ascii="Courier New" w:cs="Courier New" w:eastAsia="Courier New" w:hAnsi="Courier New"/>
          <w:color w:val="2C3E50"/>
          <w:sz w:val="18"/>
          <w:szCs w:val="18"/>
        </w:rPr>
        <w:t xml:space="preserve">    title: str</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category: RiskCategory</w:t>
      </w:r>
    </w:p>
    <w:p>
      <w:pPr>
        <w:shd w:fill="F2F3F4" w:val="clear"/>
        <w:spacing w:after="20"/>
        <w:ind w:left="360"/>
      </w:pPr>
      <w:r>
        <w:rPr>
          <w:rFonts w:ascii="Courier New" w:cs="Courier New" w:eastAsia="Courier New" w:hAnsi="Courier New"/>
          <w:color w:val="2C3E50"/>
          <w:sz w:val="18"/>
          <w:szCs w:val="18"/>
        </w:rPr>
        <w:t xml:space="preserve">    status: Literal['identified','analyzing','mitigating','monitoring',</w:t>
      </w:r>
    </w:p>
    <w:p>
      <w:pPr>
        <w:shd w:fill="F2F3F4" w:val="clear"/>
        <w:spacing w:after="20"/>
        <w:ind w:left="360"/>
      </w:pPr>
      <w:r>
        <w:rPr>
          <w:rFonts w:ascii="Courier New" w:cs="Courier New" w:eastAsia="Courier New" w:hAnsi="Courier New"/>
          <w:color w:val="2C3E50"/>
          <w:sz w:val="18"/>
          <w:szCs w:val="18"/>
        </w:rPr>
        <w:t xml:space="preserve">                     'occurred','closed']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Qualitative Assessment</w:t>
      </w:r>
    </w:p>
    <w:p>
      <w:pPr>
        <w:shd w:fill="F2F3F4" w:val="clear"/>
        <w:spacing w:after="20"/>
        <w:ind w:left="360"/>
      </w:pPr>
      <w:r>
        <w:rPr>
          <w:rFonts w:ascii="Courier New" w:cs="Courier New" w:eastAsia="Courier New" w:hAnsi="Courier New"/>
          <w:color w:val="2C3E50"/>
          <w:sz w:val="18"/>
          <w:szCs w:val="18"/>
        </w:rPr>
        <w:t xml:space="preserve">    probability: int                 # 1-5 scale</w:t>
      </w:r>
    </w:p>
    <w:p>
      <w:pPr>
        <w:shd w:fill="F2F3F4" w:val="clear"/>
        <w:spacing w:after="20"/>
        <w:ind w:left="360"/>
      </w:pPr>
      <w:r>
        <w:rPr>
          <w:rFonts w:ascii="Courier New" w:cs="Courier New" w:eastAsia="Courier New" w:hAnsi="Courier New"/>
          <w:color w:val="2C3E50"/>
          <w:sz w:val="18"/>
          <w:szCs w:val="18"/>
        </w:rPr>
        <w:t xml:space="preserve">    cost_impact: int                 # 1-5 scale</w:t>
      </w:r>
    </w:p>
    <w:p>
      <w:pPr>
        <w:shd w:fill="F2F3F4" w:val="clear"/>
        <w:spacing w:after="20"/>
        <w:ind w:left="360"/>
      </w:pPr>
      <w:r>
        <w:rPr>
          <w:rFonts w:ascii="Courier New" w:cs="Courier New" w:eastAsia="Courier New" w:hAnsi="Courier New"/>
          <w:color w:val="2C3E50"/>
          <w:sz w:val="18"/>
          <w:szCs w:val="18"/>
        </w:rPr>
        <w:t xml:space="preserve">    schedule_impact: int             # 1-5 scale</w:t>
      </w:r>
    </w:p>
    <w:p>
      <w:pPr>
        <w:shd w:fill="F2F3F4" w:val="clear"/>
        <w:spacing w:after="20"/>
        <w:ind w:left="360"/>
      </w:pPr>
      <w:r>
        <w:rPr>
          <w:rFonts w:ascii="Courier New" w:cs="Courier New" w:eastAsia="Courier New" w:hAnsi="Courier New"/>
          <w:color w:val="2C3E50"/>
          <w:sz w:val="18"/>
          <w:szCs w:val="18"/>
        </w:rPr>
        <w:t xml:space="preserve">    risk_score: int                  # P x max(cost, schedule impact)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Quantitative Assessment</w:t>
      </w:r>
    </w:p>
    <w:p>
      <w:pPr>
        <w:shd w:fill="F2F3F4" w:val="clear"/>
        <w:spacing w:after="20"/>
        <w:ind w:left="360"/>
      </w:pPr>
      <w:r>
        <w:rPr>
          <w:rFonts w:ascii="Courier New" w:cs="Courier New" w:eastAsia="Courier New" w:hAnsi="Courier New"/>
          <w:color w:val="2C3E50"/>
          <w:sz w:val="18"/>
          <w:szCs w:val="18"/>
        </w:rPr>
        <w:t xml:space="preserve">    probability_pct: float           # 0.0-1.0</w:t>
      </w:r>
    </w:p>
    <w:p>
      <w:pPr>
        <w:shd w:fill="F2F3F4" w:val="clear"/>
        <w:spacing w:after="20"/>
        <w:ind w:left="360"/>
      </w:pPr>
      <w:r>
        <w:rPr>
          <w:rFonts w:ascii="Courier New" w:cs="Courier New" w:eastAsia="Courier New" w:hAnsi="Courier New"/>
          <w:color w:val="2C3E50"/>
          <w:sz w:val="18"/>
          <w:szCs w:val="18"/>
        </w:rPr>
        <w:t xml:space="preserve">    cost_impact_value: Decimal       # $ impact if occurs</w:t>
      </w:r>
    </w:p>
    <w:p>
      <w:pPr>
        <w:shd w:fill="F2F3F4" w:val="clear"/>
        <w:spacing w:after="20"/>
        <w:ind w:left="360"/>
      </w:pPr>
      <w:r>
        <w:rPr>
          <w:rFonts w:ascii="Courier New" w:cs="Courier New" w:eastAsia="Courier New" w:hAnsi="Courier New"/>
          <w:color w:val="2C3E50"/>
          <w:sz w:val="18"/>
          <w:szCs w:val="18"/>
        </w:rPr>
        <w:t xml:space="preserve">    schedule_impact_days: int        # Days impact if occurs</w:t>
      </w:r>
    </w:p>
    <w:p>
      <w:pPr>
        <w:shd w:fill="F2F3F4" w:val="clear"/>
        <w:spacing w:after="20"/>
        <w:ind w:left="360"/>
      </w:pPr>
      <w:r>
        <w:rPr>
          <w:rFonts w:ascii="Courier New" w:cs="Courier New" w:eastAsia="Courier New" w:hAnsi="Courier New"/>
          <w:color w:val="2C3E50"/>
          <w:sz w:val="18"/>
          <w:szCs w:val="18"/>
        </w:rPr>
        <w:t xml:space="preserve">    emv_cost: Decimal                # P x cost impact</w:t>
      </w:r>
    </w:p>
    <w:p>
      <w:pPr>
        <w:shd w:fill="F2F3F4" w:val="clear"/>
        <w:spacing w:after="20"/>
        <w:ind w:left="360"/>
      </w:pPr>
      <w:r>
        <w:rPr>
          <w:rFonts w:ascii="Courier New" w:cs="Courier New" w:eastAsia="Courier New" w:hAnsi="Courier New"/>
          <w:color w:val="2C3E50"/>
          <w:sz w:val="18"/>
          <w:szCs w:val="18"/>
        </w:rPr>
        <w:t xml:space="preserve">    emv_schedule: float              # P x schedule impact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Risk Response</w:t>
      </w:r>
    </w:p>
    <w:p>
      <w:pPr>
        <w:shd w:fill="F2F3F4" w:val="clear"/>
        <w:spacing w:after="20"/>
        <w:ind w:left="360"/>
      </w:pPr>
      <w:r>
        <w:rPr>
          <w:rFonts w:ascii="Courier New" w:cs="Courier New" w:eastAsia="Courier New" w:hAnsi="Courier New"/>
          <w:color w:val="2C3E50"/>
          <w:sz w:val="18"/>
          <w:szCs w:val="18"/>
        </w:rPr>
        <w:t xml:space="preserve">    response_strategy: Literal['avoid','mitigate','transfer','accept']</w:t>
      </w:r>
    </w:p>
    <w:p>
      <w:pPr>
        <w:shd w:fill="F2F3F4" w:val="clear"/>
        <w:spacing w:after="20"/>
        <w:ind w:left="360"/>
      </w:pPr>
      <w:r>
        <w:rPr>
          <w:rFonts w:ascii="Courier New" w:cs="Courier New" w:eastAsia="Courier New" w:hAnsi="Courier New"/>
          <w:color w:val="2C3E50"/>
          <w:sz w:val="18"/>
          <w:szCs w:val="18"/>
        </w:rPr>
        <w:t xml:space="preserve">    response_plan: str</w:t>
      </w:r>
    </w:p>
    <w:p>
      <w:pPr>
        <w:shd w:fill="F2F3F4" w:val="clear"/>
        <w:spacing w:after="20"/>
        <w:ind w:left="360"/>
      </w:pPr>
      <w:r>
        <w:rPr>
          <w:rFonts w:ascii="Courier New" w:cs="Courier New" w:eastAsia="Courier New" w:hAnsi="Courier New"/>
          <w:color w:val="2C3E50"/>
          <w:sz w:val="18"/>
          <w:szCs w:val="18"/>
        </w:rPr>
        <w:t xml:space="preserve">    response_cost: Decimal           # Cost to implement response</w:t>
      </w:r>
    </w:p>
    <w:p>
      <w:pPr>
        <w:shd w:fill="F2F3F4" w:val="clear"/>
        <w:spacing w:after="20"/>
        <w:ind w:left="360"/>
      </w:pPr>
      <w:r>
        <w:rPr>
          <w:rFonts w:ascii="Courier New" w:cs="Courier New" w:eastAsia="Courier New" w:hAnsi="Courier New"/>
          <w:color w:val="2C3E50"/>
          <w:sz w:val="18"/>
          <w:szCs w:val="18"/>
        </w:rPr>
        <w:t xml:space="preserve">    residual_probability: float      # After response</w:t>
      </w:r>
    </w:p>
    <w:p>
      <w:pPr>
        <w:shd w:fill="F2F3F4" w:val="clear"/>
        <w:spacing w:after="20"/>
        <w:ind w:left="360"/>
      </w:pPr>
      <w:r>
        <w:rPr>
          <w:rFonts w:ascii="Courier New" w:cs="Courier New" w:eastAsia="Courier New" w:hAnsi="Courier New"/>
          <w:color w:val="2C3E50"/>
          <w:sz w:val="18"/>
          <w:szCs w:val="18"/>
        </w:rPr>
        <w:t xml:space="preserve">    residual_impact: Decimal         # After response</w:t>
      </w:r>
    </w:p>
    <w:p>
      <w:pPr>
        <w:shd w:fill="F2F3F4" w:val="clear"/>
        <w:spacing w:after="20"/>
        <w:ind w:left="360"/>
      </w:pPr>
      <w:r>
        <w:rPr>
          <w:rFonts w:ascii="Courier New" w:cs="Courier New" w:eastAsia="Courier New" w:hAnsi="Courier New"/>
          <w:color w:val="2C3E50"/>
          <w:sz w:val="18"/>
          <w:szCs w:val="18"/>
        </w:rPr>
        <w:t xml:space="preserve">    owner: str</w:t>
      </w:r>
    </w:p>
    <w:p>
      <w:pPr>
        <w:shd w:fill="F2F3F4" w:val="clear"/>
        <w:spacing w:after="20"/>
        <w:ind w:left="360"/>
      </w:pPr>
      <w:r>
        <w:rPr>
          <w:rFonts w:ascii="Courier New" w:cs="Courier New" w:eastAsia="Courier New" w:hAnsi="Courier New"/>
          <w:color w:val="2C3E50"/>
          <w:sz w:val="18"/>
          <w:szCs w:val="18"/>
        </w:rPr>
        <w:t xml:space="preserve">    trigger: str                     # What indicates risk is occurring</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Schedule Links</w:t>
      </w:r>
    </w:p>
    <w:p>
      <w:pPr>
        <w:shd w:fill="F2F3F4" w:val="clear"/>
        <w:spacing w:after="20"/>
        <w:ind w:left="360"/>
      </w:pPr>
      <w:r>
        <w:rPr>
          <w:rFonts w:ascii="Courier New" w:cs="Courier New" w:eastAsia="Courier New" w:hAnsi="Courier New"/>
          <w:color w:val="2C3E50"/>
          <w:sz w:val="18"/>
          <w:szCs w:val="18"/>
        </w:rPr>
        <w:t xml:space="preserve">    affected_activities: List[str]   # Activity IDs affected</w:t>
      </w:r>
    </w:p>
    <w:p>
      <w:pPr>
        <w:shd w:fill="F2F3F4" w:val="clear"/>
        <w:spacing w:after="20"/>
        <w:ind w:left="360"/>
      </w:pPr>
      <w:r>
        <w:rPr>
          <w:rFonts w:ascii="Courier New" w:cs="Courier New" w:eastAsia="Courier New" w:hAnsi="Courier New"/>
          <w:color w:val="2C3E50"/>
          <w:sz w:val="18"/>
          <w:szCs w:val="18"/>
        </w:rPr>
        <w:t xml:space="preserve">    affected_cost_items: List[str]   # Estimate line items affected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RiskCategory(str, Enum):</w:t>
      </w:r>
    </w:p>
    <w:p>
      <w:pPr>
        <w:shd w:fill="F2F3F4" w:val="clear"/>
        <w:spacing w:after="20"/>
        <w:ind w:left="360"/>
      </w:pPr>
      <w:r>
        <w:rPr>
          <w:rFonts w:ascii="Courier New" w:cs="Courier New" w:eastAsia="Courier New" w:hAnsi="Courier New"/>
          <w:color w:val="2C3E50"/>
          <w:sz w:val="18"/>
          <w:szCs w:val="18"/>
        </w:rPr>
        <w:t xml:space="preserve">    TECHNICAL = 'technical'          # Design, technology, complexity</w:t>
      </w:r>
    </w:p>
    <w:p>
      <w:pPr>
        <w:shd w:fill="F2F3F4" w:val="clear"/>
        <w:spacing w:after="20"/>
        <w:ind w:left="360"/>
      </w:pPr>
      <w:r>
        <w:rPr>
          <w:rFonts w:ascii="Courier New" w:cs="Courier New" w:eastAsia="Courier New" w:hAnsi="Courier New"/>
          <w:color w:val="2C3E50"/>
          <w:sz w:val="18"/>
          <w:szCs w:val="18"/>
        </w:rPr>
        <w:t xml:space="preserve">    GEOTECHNICAL = 'geotechnical'    # Subsurface, GeoLab-informed</w:t>
      </w:r>
    </w:p>
    <w:p>
      <w:pPr>
        <w:shd w:fill="F2F3F4" w:val="clear"/>
        <w:spacing w:after="20"/>
        <w:ind w:left="360"/>
      </w:pPr>
      <w:r>
        <w:rPr>
          <w:rFonts w:ascii="Courier New" w:cs="Courier New" w:eastAsia="Courier New" w:hAnsi="Courier New"/>
          <w:color w:val="2C3E50"/>
          <w:sz w:val="18"/>
          <w:szCs w:val="18"/>
        </w:rPr>
        <w:t xml:space="preserve">    CONSTRUCTION = 'construction'    # Methods, productivity, equipment</w:t>
      </w:r>
    </w:p>
    <w:p>
      <w:pPr>
        <w:shd w:fill="F2F3F4" w:val="clear"/>
        <w:spacing w:after="20"/>
        <w:ind w:left="360"/>
      </w:pPr>
      <w:r>
        <w:rPr>
          <w:rFonts w:ascii="Courier New" w:cs="Courier New" w:eastAsia="Courier New" w:hAnsi="Courier New"/>
          <w:color w:val="2C3E50"/>
          <w:sz w:val="18"/>
          <w:szCs w:val="18"/>
        </w:rPr>
        <w:t xml:space="preserve">    SCHEDULE = 'schedule'            # Delays, sequencing, weather</w:t>
      </w:r>
    </w:p>
    <w:p>
      <w:pPr>
        <w:shd w:fill="F2F3F4" w:val="clear"/>
        <w:spacing w:after="20"/>
        <w:ind w:left="360"/>
      </w:pPr>
      <w:r>
        <w:rPr>
          <w:rFonts w:ascii="Courier New" w:cs="Courier New" w:eastAsia="Courier New" w:hAnsi="Courier New"/>
          <w:color w:val="2C3E50"/>
          <w:sz w:val="18"/>
          <w:szCs w:val="18"/>
        </w:rPr>
        <w:t xml:space="preserve">    COST = 'cost'                    # Escalation, market, labor</w:t>
      </w:r>
    </w:p>
    <w:p>
      <w:pPr>
        <w:shd w:fill="F2F3F4" w:val="clear"/>
        <w:spacing w:after="20"/>
        <w:ind w:left="360"/>
      </w:pPr>
      <w:r>
        <w:rPr>
          <w:rFonts w:ascii="Courier New" w:cs="Courier New" w:eastAsia="Courier New" w:hAnsi="Courier New"/>
          <w:color w:val="2C3E50"/>
          <w:sz w:val="18"/>
          <w:szCs w:val="18"/>
        </w:rPr>
        <w:t xml:space="preserve">    REGULATORY = 'regulatory'        # Permits, environmental, safety</w:t>
      </w:r>
    </w:p>
    <w:p>
      <w:pPr>
        <w:shd w:fill="F2F3F4" w:val="clear"/>
        <w:spacing w:after="20"/>
        <w:ind w:left="360"/>
      </w:pPr>
      <w:r>
        <w:rPr>
          <w:rFonts w:ascii="Courier New" w:cs="Courier New" w:eastAsia="Courier New" w:hAnsi="Courier New"/>
          <w:color w:val="2C3E50"/>
          <w:sz w:val="18"/>
          <w:szCs w:val="18"/>
        </w:rPr>
        <w:t xml:space="preserve">    EXTERNAL = 'external'            # Weather, supply chain, force majeure</w:t>
      </w:r>
    </w:p>
    <w:p>
      <w:pPr>
        <w:shd w:fill="F2F3F4" w:val="clear"/>
        <w:spacing w:after="20"/>
        <w:ind w:left="360"/>
      </w:pPr>
      <w:r>
        <w:rPr>
          <w:rFonts w:ascii="Courier New" w:cs="Courier New" w:eastAsia="Courier New" w:hAnsi="Courier New"/>
          <w:color w:val="2C3E50"/>
          <w:sz w:val="18"/>
          <w:szCs w:val="18"/>
        </w:rPr>
        <w:t xml:space="preserve">    CONTRACTUAL = 'contractual'      # Claims, disputes, scope</w:t>
      </w:r>
    </w:p>
    <w:p>
      <w:pPr>
        <w:spacing w:after="80"/>
      </w:pPr>
    </w:p>
    <w:p>
      <w:pPr>
        <w:pStyle w:val="Heading2"/>
        <w:spacing w:before="240" w:after="120"/>
      </w:pPr>
      <w:r>
        <w:t xml:space="preserve">4.2 Probability-Impact Matrix</w:t>
      </w:r>
    </w:p>
    <w:p>
      <w:pPr>
        <w:spacing w:after="120" w:before="0"/>
      </w:pPr>
      <w:r>
        <w:rPr>
          <w:rFonts w:ascii="Arial" w:cs="Arial" w:eastAsia="Arial" w:hAnsi="Arial"/>
          <w:b/>
          <w:bCs/>
          <w:color w:val="2980B9"/>
          <w:sz w:val="22"/>
          <w:szCs w:val="22"/>
        </w:rPr>
        <w:t xml:space="preserve">PM-040: </w:t>
      </w:r>
      <w:r>
        <w:rPr>
          <w:rFonts w:ascii="Arial" w:cs="Arial" w:eastAsia="Arial" w:hAnsi="Arial"/>
          <w:sz w:val="22"/>
          <w:szCs w:val="22"/>
        </w:rPr>
        <w:t xml:space="preserve">Risk Score Calculation</w:t>
      </w:r>
    </w:p>
    <w:p>
      <w:pPr>
        <w:spacing w:after="120" w:before="0"/>
        <w:ind w:left="360"/>
      </w:pPr>
      <w:r>
        <w:rPr>
          <w:rFonts w:ascii="Arial" w:cs="Arial" w:eastAsia="Arial" w:hAnsi="Arial"/>
          <w:b/>
          <w:bCs/>
          <w:sz w:val="24"/>
          <w:szCs w:val="24"/>
        </w:rPr>
        <w:t xml:space="preserve">Risk Score = Probability × max(Cost Impact, Schedule Impact)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6680"/>
      </w:tblGrid>
      <w:tr>
        <w:trPr>
          <w:tblHeader/>
        </w:trPr>
        <w:tc>
          <w:tcPr>
            <w:tcW w:type="dxa" w:w="1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Range</w:t>
            </w:r>
          </w:p>
        </w:tc>
        <w:tc>
          <w:tcPr>
            <w:tcW w:type="dxa" w:w="1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Level</w:t>
            </w:r>
          </w:p>
        </w:tc>
        <w:tc>
          <w:tcPr>
            <w:tcW w:type="dxa" w:w="1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Color</w:t>
            </w:r>
          </w:p>
        </w:tc>
        <w:tc>
          <w:tcPr>
            <w:tcW w:type="dxa" w:w="66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 Response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Green</w:t>
            </w:r>
          </w:p>
        </w:tc>
        <w:tc>
          <w:tcPr>
            <w:tcW w:type="dxa" w:w="6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 at regular risk review</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Yellow</w:t>
            </w:r>
          </w:p>
        </w:tc>
        <w:tc>
          <w:tcPr>
            <w:tcW w:type="dxa" w:w="6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Active monitoring, response plan required</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Orange</w:t>
            </w:r>
          </w:p>
        </w:tc>
        <w:tc>
          <w:tcPr>
            <w:tcW w:type="dxa" w:w="6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 monitoring, mitigation in progress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16–25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High</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Red</w:t>
            </w:r>
          </w:p>
        </w:tc>
        <w:tc>
          <w:tcPr>
            <w:tcW w:type="dxa" w:w="6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Daily monitoring, immediate escalation</w:t>
            </w:r>
          </w:p>
        </w:tc>
      </w:tr>
    </w:tbl>
    <w:p>
      <w:pPr>
        <w:spacing w:after="80"/>
      </w:pPr>
    </w:p>
    <w:p>
      <w:pPr>
        <w:pStyle w:val="Heading3"/>
        <w:spacing w:before="240" w:after="120"/>
      </w:pPr>
      <w:r>
        <w:t xml:space="preserve">4.2.1 Geotechnical Risk Examples (GeoLab-Informed)</w:t>
      </w:r>
    </w:p>
    <w:p>
      <w:pPr>
        <w:spacing w:after="120" w:before="0"/>
      </w:pPr>
      <w:r>
        <w:rPr>
          <w:rFonts w:ascii="Arial" w:cs="Arial" w:eastAsia="Arial" w:hAnsi="Arial"/>
          <w:sz w:val="22"/>
          <w:szCs w:val="22"/>
        </w:rPr>
        <w:t xml:space="preserve">GeoLab data directly informs geotechnical risk assessment. Higher data density reduces risk probability; unexpected lab results increase it.</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600"/>
      </w:tblGrid>
      <w:tr>
        <w:trPr>
          <w:tblHeader/>
        </w:trPr>
        <w:tc>
          <w:tcPr>
            <w:tcW w:type="dxa" w:w="16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w:t>
            </w:r>
          </w:p>
        </w:tc>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Data</w:t>
            </w:r>
          </w:p>
        </w:tc>
        <w:tc>
          <w:tcPr>
            <w:tcW w:type="dxa" w:w="2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Low P Trigger</w:t>
            </w:r>
          </w:p>
        </w:tc>
        <w:tc>
          <w:tcPr>
            <w:tcW w:type="dxa" w:w="26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High P Trigger</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Unexpected rock</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RQD, boring logs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Dense boring grid, consistent rock</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Sparse borings, variable geology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water table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Piezometer data, permeability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Multiple readings, k well-defined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Limited data, artesian potential</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Contaminated soil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Chemical testing, Phase II ESA</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Clean results, no history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Detected contamination, incomplete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Expansive soils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limits, swell test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 PI (&lt;15), low swell</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PI (&gt;35), high swell potential</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Soft/compressible soils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Consolidation, vane shear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 Cc, firm consistency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Cc, very soft, organic</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Slope instability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Shear strength, groundwater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φ, low GWT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 φ, high GWT, steep geometry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Unsuitable fill material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Proctor, gradation, moisture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 within spec ranges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Marginal, high moisture, high PI</w:t>
            </w:r>
          </w:p>
        </w:tc>
      </w:tr>
    </w:tbl>
    <w:p>
      <w:pPr>
        <w:spacing w:after="80"/>
      </w:pPr>
    </w:p>
    <w:p>
      <w:pPr>
        <w:pStyle w:val="Heading2"/>
        <w:spacing w:before="240" w:after="120"/>
      </w:pPr>
      <w:r>
        <w:t xml:space="preserve">4.3 Monte Carlo Schedule Simulation</w:t>
      </w:r>
    </w:p>
    <w:p>
      <w:pPr>
        <w:spacing w:after="120" w:before="0"/>
      </w:pPr>
      <w:r>
        <w:rPr>
          <w:rFonts w:ascii="Arial" w:cs="Arial" w:eastAsia="Arial" w:hAnsi="Arial"/>
          <w:b/>
          <w:bCs/>
          <w:color w:val="2980B9"/>
          <w:sz w:val="22"/>
          <w:szCs w:val="22"/>
        </w:rPr>
        <w:t xml:space="preserve">PM-041: </w:t>
      </w:r>
      <w:r>
        <w:rPr>
          <w:rFonts w:ascii="Arial" w:cs="Arial" w:eastAsia="Arial" w:hAnsi="Arial"/>
          <w:sz w:val="22"/>
          <w:szCs w:val="22"/>
        </w:rPr>
        <w:t xml:space="preserve">Schedule Risk Analysis via Monte Carlo</w:t>
      </w:r>
    </w:p>
    <w:p>
      <w:pPr>
        <w:spacing w:after="40"/>
      </w:pPr>
    </w:p>
    <w:p>
      <w:pPr>
        <w:spacing w:after="120" w:before="0"/>
      </w:pPr>
      <w:r>
        <w:rPr>
          <w:rFonts w:ascii="Arial" w:cs="Arial" w:eastAsia="Arial" w:hAnsi="Arial"/>
          <w:sz w:val="22"/>
          <w:szCs w:val="22"/>
        </w:rPr>
        <w:t xml:space="preserve">The Monte Carlo engine runs N iterations of the CPM calculation, each time sampling activity durations from defined probability distributions. The output is a probability distribution of project completion dates and the criticality index (% of iterations each activity appears on the critical path).</w:t>
      </w:r>
    </w:p>
    <w:p>
      <w:pPr>
        <w:spacing w:after="80"/>
      </w:pPr>
    </w:p>
    <w:p>
      <w:pPr>
        <w:shd w:fill="F2F3F4" w:val="clear"/>
        <w:spacing w:after="20"/>
        <w:ind w:left="360"/>
      </w:pPr>
      <w:r>
        <w:rPr>
          <w:rFonts w:ascii="Courier New" w:cs="Courier New" w:eastAsia="Courier New" w:hAnsi="Courier New"/>
          <w:color w:val="2C3E50"/>
          <w:sz w:val="18"/>
          <w:szCs w:val="18"/>
        </w:rPr>
        <w:t xml:space="preserve">class ScheduleMonteCarloConfig(BaseModel):</w:t>
      </w:r>
    </w:p>
    <w:p>
      <w:pPr>
        <w:shd w:fill="F2F3F4" w:val="clear"/>
        <w:spacing w:after="20"/>
        <w:ind w:left="360"/>
      </w:pPr>
      <w:r>
        <w:rPr>
          <w:rFonts w:ascii="Courier New" w:cs="Courier New" w:eastAsia="Courier New" w:hAnsi="Courier New"/>
          <w:color w:val="2C3E50"/>
          <w:sz w:val="18"/>
          <w:szCs w:val="18"/>
        </w:rPr>
        <w:t xml:space="preserve">    iterations: int = 10000</w:t>
      </w:r>
    </w:p>
    <w:p>
      <w:pPr>
        <w:shd w:fill="F2F3F4" w:val="clear"/>
        <w:spacing w:after="20"/>
        <w:ind w:left="360"/>
      </w:pPr>
      <w:r>
        <w:rPr>
          <w:rFonts w:ascii="Courier New" w:cs="Courier New" w:eastAsia="Courier New" w:hAnsi="Courier New"/>
          <w:color w:val="2C3E50"/>
          <w:sz w:val="18"/>
          <w:szCs w:val="18"/>
        </w:rPr>
        <w:t xml:space="preserve">    seed: Optional[int]</w:t>
      </w:r>
    </w:p>
    <w:p>
      <w:pPr>
        <w:shd w:fill="F2F3F4" w:val="clear"/>
        <w:spacing w:after="20"/>
        <w:ind w:left="360"/>
      </w:pPr>
      <w:r>
        <w:rPr>
          <w:rFonts w:ascii="Courier New" w:cs="Courier New" w:eastAsia="Courier New" w:hAnsi="Courier New"/>
          <w:color w:val="2C3E50"/>
          <w:sz w:val="18"/>
          <w:szCs w:val="18"/>
        </w:rPr>
        <w:t xml:space="preserve">    confidence_levels: List[float] = [0.50, 0.80, 0.85, 0.90, 0.95]</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Duration distributions per activity</w:t>
      </w:r>
    </w:p>
    <w:p>
      <w:pPr>
        <w:shd w:fill="F2F3F4" w:val="clear"/>
        <w:spacing w:after="20"/>
        <w:ind w:left="360"/>
      </w:pPr>
      <w:r>
        <w:rPr>
          <w:rFonts w:ascii="Courier New" w:cs="Courier New" w:eastAsia="Courier New" w:hAnsi="Courier New"/>
          <w:color w:val="2C3E50"/>
          <w:sz w:val="18"/>
          <w:szCs w:val="18"/>
        </w:rPr>
        <w:t xml:space="preserve">    activity_distributions: List[ActivityDistribution]</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Risk events (discrete events that may or may not occur)</w:t>
      </w:r>
    </w:p>
    <w:p>
      <w:pPr>
        <w:shd w:fill="F2F3F4" w:val="clear"/>
        <w:spacing w:after="20"/>
        <w:ind w:left="360"/>
      </w:pPr>
      <w:r>
        <w:rPr>
          <w:rFonts w:ascii="Courier New" w:cs="Courier New" w:eastAsia="Courier New" w:hAnsi="Courier New"/>
          <w:color w:val="2C3E50"/>
          <w:sz w:val="18"/>
          <w:szCs w:val="18"/>
        </w:rPr>
        <w:t xml:space="preserve">    risk_events: List[RiskEvent]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Correlation</w:t>
      </w:r>
    </w:p>
    <w:p>
      <w:pPr>
        <w:shd w:fill="F2F3F4" w:val="clear"/>
        <w:spacing w:after="20"/>
        <w:ind w:left="360"/>
      </w:pPr>
      <w:r>
        <w:rPr>
          <w:rFonts w:ascii="Courier New" w:cs="Courier New" w:eastAsia="Courier New" w:hAnsi="Courier New"/>
          <w:color w:val="2C3E50"/>
          <w:sz w:val="18"/>
          <w:szCs w:val="18"/>
        </w:rPr>
        <w:t xml:space="preserve">    correlation_groups: List[CorrelationGroup]</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ActivityDistribution(BaseModel):</w:t>
      </w:r>
    </w:p>
    <w:p>
      <w:pPr>
        <w:shd w:fill="F2F3F4" w:val="clear"/>
        <w:spacing w:after="20"/>
        <w:ind w:left="360"/>
      </w:pPr>
      <w:r>
        <w:rPr>
          <w:rFonts w:ascii="Courier New" w:cs="Courier New" w:eastAsia="Courier New" w:hAnsi="Courier New"/>
          <w:color w:val="2C3E50"/>
          <w:sz w:val="18"/>
          <w:szCs w:val="18"/>
        </w:rPr>
        <w:t xml:space="preserve">    activity_id: str</w:t>
      </w:r>
    </w:p>
    <w:p>
      <w:pPr>
        <w:shd w:fill="F2F3F4" w:val="clear"/>
        <w:spacing w:after="20"/>
        <w:ind w:left="360"/>
      </w:pPr>
      <w:r>
        <w:rPr>
          <w:rFonts w:ascii="Courier New" w:cs="Courier New" w:eastAsia="Courier New" w:hAnsi="Courier New"/>
          <w:color w:val="2C3E50"/>
          <w:sz w:val="18"/>
          <w:szCs w:val="18"/>
        </w:rPr>
        <w:t xml:space="preserve">    distribution: Literal['triangular', 'pert', 'beta', 'uniform']</w:t>
      </w:r>
    </w:p>
    <w:p>
      <w:pPr>
        <w:shd w:fill="F2F3F4" w:val="clear"/>
        <w:spacing w:after="20"/>
        <w:ind w:left="360"/>
      </w:pPr>
      <w:r>
        <w:rPr>
          <w:rFonts w:ascii="Courier New" w:cs="Courier New" w:eastAsia="Courier New" w:hAnsi="Courier New"/>
          <w:color w:val="2C3E50"/>
          <w:sz w:val="18"/>
          <w:szCs w:val="18"/>
        </w:rPr>
        <w:t xml:space="preserve">    optimistic: int                  # Days (minimum duration)</w:t>
      </w:r>
    </w:p>
    <w:p>
      <w:pPr>
        <w:shd w:fill="F2F3F4" w:val="clear"/>
        <w:spacing w:after="20"/>
        <w:ind w:left="360"/>
      </w:pPr>
      <w:r>
        <w:rPr>
          <w:rFonts w:ascii="Courier New" w:cs="Courier New" w:eastAsia="Courier New" w:hAnsi="Courier New"/>
          <w:color w:val="2C3E50"/>
          <w:sz w:val="18"/>
          <w:szCs w:val="18"/>
        </w:rPr>
        <w:t xml:space="preserve">    most_likely: int                 # Days (expected duration)</w:t>
      </w:r>
    </w:p>
    <w:p>
      <w:pPr>
        <w:shd w:fill="F2F3F4" w:val="clear"/>
        <w:spacing w:after="20"/>
        <w:ind w:left="360"/>
      </w:pPr>
      <w:r>
        <w:rPr>
          <w:rFonts w:ascii="Courier New" w:cs="Courier New" w:eastAsia="Courier New" w:hAnsi="Courier New"/>
          <w:color w:val="2C3E50"/>
          <w:sz w:val="18"/>
          <w:szCs w:val="18"/>
        </w:rPr>
        <w:t xml:space="preserve">    pessimistic: int                 # Days (maximum duration)</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RiskEvent(BaseModel):</w:t>
      </w:r>
    </w:p>
    <w:p>
      <w:pPr>
        <w:shd w:fill="F2F3F4" w:val="clear"/>
        <w:spacing w:after="20"/>
        <w:ind w:left="360"/>
      </w:pPr>
      <w:r>
        <w:rPr>
          <w:rFonts w:ascii="Courier New" w:cs="Courier New" w:eastAsia="Courier New" w:hAnsi="Courier New"/>
          <w:color w:val="2C3E50"/>
          <w:sz w:val="18"/>
          <w:szCs w:val="18"/>
        </w:rPr>
        <w:t xml:space="preserve">    risk_id: str                     # Links to risk register</w:t>
      </w:r>
    </w:p>
    <w:p>
      <w:pPr>
        <w:shd w:fill="F2F3F4" w:val="clear"/>
        <w:spacing w:after="20"/>
        <w:ind w:left="360"/>
      </w:pPr>
      <w:r>
        <w:rPr>
          <w:rFonts w:ascii="Courier New" w:cs="Courier New" w:eastAsia="Courier New" w:hAnsi="Courier New"/>
          <w:color w:val="2C3E50"/>
          <w:sz w:val="18"/>
          <w:szCs w:val="18"/>
        </w:rPr>
        <w:t xml:space="preserve">    probability: float</w:t>
      </w:r>
    </w:p>
    <w:p>
      <w:pPr>
        <w:shd w:fill="F2F3F4" w:val="clear"/>
        <w:spacing w:after="20"/>
        <w:ind w:left="360"/>
      </w:pPr>
      <w:r>
        <w:rPr>
          <w:rFonts w:ascii="Courier New" w:cs="Courier New" w:eastAsia="Courier New" w:hAnsi="Courier New"/>
          <w:color w:val="2C3E50"/>
          <w:sz w:val="18"/>
          <w:szCs w:val="18"/>
        </w:rPr>
        <w:t xml:space="preserve">    affected_activities: List[str]</w:t>
      </w:r>
    </w:p>
    <w:p>
      <w:pPr>
        <w:shd w:fill="F2F3F4" w:val="clear"/>
        <w:spacing w:after="20"/>
        <w:ind w:left="360"/>
      </w:pPr>
      <w:r>
        <w:rPr>
          <w:rFonts w:ascii="Courier New" w:cs="Courier New" w:eastAsia="Courier New" w:hAnsi="Courier New"/>
          <w:color w:val="2C3E50"/>
          <w:sz w:val="18"/>
          <w:szCs w:val="18"/>
        </w:rPr>
        <w:t xml:space="preserve">    duration_impact: int             # Additional days if event occurs</w:t>
      </w:r>
    </w:p>
    <w:p>
      <w:pPr>
        <w:shd w:fill="F2F3F4" w:val="clear"/>
        <w:spacing w:after="20"/>
        <w:ind w:left="360"/>
      </w:pPr>
      <w:r>
        <w:rPr>
          <w:rFonts w:ascii="Courier New" w:cs="Courier New" w:eastAsia="Courier New" w:hAnsi="Courier New"/>
          <w:color w:val="2C3E50"/>
          <w:sz w:val="18"/>
          <w:szCs w:val="18"/>
        </w:rPr>
        <w:t xml:space="preserve">    cost_impact: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ScheduleSimResult(BaseModel):</w:t>
      </w:r>
    </w:p>
    <w:p>
      <w:pPr>
        <w:shd w:fill="F2F3F4" w:val="clear"/>
        <w:spacing w:after="20"/>
        <w:ind w:left="360"/>
      </w:pPr>
      <w:r>
        <w:rPr>
          <w:rFonts w:ascii="Courier New" w:cs="Courier New" w:eastAsia="Courier New" w:hAnsi="Courier New"/>
          <w:color w:val="2C3E50"/>
          <w:sz w:val="18"/>
          <w:szCs w:val="18"/>
        </w:rPr>
        <w:t xml:space="preserve">    iterations_run: int</w:t>
      </w:r>
    </w:p>
    <w:p>
      <w:pPr>
        <w:shd w:fill="F2F3F4" w:val="clear"/>
        <w:spacing w:after="20"/>
        <w:ind w:left="360"/>
      </w:pPr>
      <w:r>
        <w:rPr>
          <w:rFonts w:ascii="Courier New" w:cs="Courier New" w:eastAsia="Courier New" w:hAnsi="Courier New"/>
          <w:color w:val="2C3E50"/>
          <w:sz w:val="18"/>
          <w:szCs w:val="18"/>
        </w:rPr>
        <w:t xml:space="preserve">    convergence: bool</w:t>
      </w:r>
    </w:p>
    <w:p>
      <w:pPr>
        <w:shd w:fill="F2F3F4" w:val="clear"/>
        <w:spacing w:after="20"/>
        <w:ind w:left="360"/>
      </w:pPr>
      <w:r>
        <w:rPr>
          <w:rFonts w:ascii="Courier New" w:cs="Courier New" w:eastAsia="Courier New" w:hAnsi="Courier New"/>
          <w:color w:val="2C3E50"/>
          <w:sz w:val="18"/>
          <w:szCs w:val="18"/>
        </w:rPr>
        <w:t xml:space="preserve">    deterministic_finish: date       # CPM calculated finish</w:t>
      </w:r>
    </w:p>
    <w:p>
      <w:pPr>
        <w:shd w:fill="F2F3F4" w:val="clear"/>
        <w:spacing w:after="20"/>
        <w:ind w:left="360"/>
      </w:pPr>
      <w:r>
        <w:rPr>
          <w:rFonts w:ascii="Courier New" w:cs="Courier New" w:eastAsia="Courier New" w:hAnsi="Courier New"/>
          <w:color w:val="2C3E50"/>
          <w:sz w:val="18"/>
          <w:szCs w:val="18"/>
        </w:rPr>
        <w:t xml:space="preserve">    p50_finish: date</w:t>
      </w:r>
    </w:p>
    <w:p>
      <w:pPr>
        <w:shd w:fill="F2F3F4" w:val="clear"/>
        <w:spacing w:after="20"/>
        <w:ind w:left="360"/>
      </w:pPr>
      <w:r>
        <w:rPr>
          <w:rFonts w:ascii="Courier New" w:cs="Courier New" w:eastAsia="Courier New" w:hAnsi="Courier New"/>
          <w:color w:val="2C3E50"/>
          <w:sz w:val="18"/>
          <w:szCs w:val="18"/>
        </w:rPr>
        <w:t xml:space="preserve">    p80_finish: date</w:t>
      </w:r>
    </w:p>
    <w:p>
      <w:pPr>
        <w:shd w:fill="F2F3F4" w:val="clear"/>
        <w:spacing w:after="20"/>
        <w:ind w:left="360"/>
      </w:pPr>
      <w:r>
        <w:rPr>
          <w:rFonts w:ascii="Courier New" w:cs="Courier New" w:eastAsia="Courier New" w:hAnsi="Courier New"/>
          <w:color w:val="2C3E50"/>
          <w:sz w:val="18"/>
          <w:szCs w:val="18"/>
        </w:rPr>
        <w:t xml:space="preserve">    p85_finish: date</w:t>
      </w:r>
    </w:p>
    <w:p>
      <w:pPr>
        <w:shd w:fill="F2F3F4" w:val="clear"/>
        <w:spacing w:after="20"/>
        <w:ind w:left="360"/>
      </w:pPr>
      <w:r>
        <w:rPr>
          <w:rFonts w:ascii="Courier New" w:cs="Courier New" w:eastAsia="Courier New" w:hAnsi="Courier New"/>
          <w:color w:val="2C3E50"/>
          <w:sz w:val="18"/>
          <w:szCs w:val="18"/>
        </w:rPr>
        <w:t xml:space="preserve">    p90_finish: date</w:t>
      </w:r>
    </w:p>
    <w:p>
      <w:pPr>
        <w:shd w:fill="F2F3F4" w:val="clear"/>
        <w:spacing w:after="20"/>
        <w:ind w:left="360"/>
      </w:pPr>
      <w:r>
        <w:rPr>
          <w:rFonts w:ascii="Courier New" w:cs="Courier New" w:eastAsia="Courier New" w:hAnsi="Courier New"/>
          <w:color w:val="2C3E50"/>
          <w:sz w:val="18"/>
          <w:szCs w:val="18"/>
        </w:rPr>
        <w:t xml:space="preserve">    p95_finish: date</w:t>
      </w:r>
    </w:p>
    <w:p>
      <w:pPr>
        <w:shd w:fill="F2F3F4" w:val="clear"/>
        <w:spacing w:after="20"/>
        <w:ind w:left="360"/>
      </w:pPr>
      <w:r>
        <w:rPr>
          <w:rFonts w:ascii="Courier New" w:cs="Courier New" w:eastAsia="Courier New" w:hAnsi="Courier New"/>
          <w:color w:val="2C3E50"/>
          <w:sz w:val="18"/>
          <w:szCs w:val="18"/>
        </w:rPr>
        <w:t xml:space="preserve">    schedule_contingency_p80: int    # Days beyond deterministic</w:t>
      </w:r>
    </w:p>
    <w:p>
      <w:pPr>
        <w:shd w:fill="F2F3F4" w:val="clear"/>
        <w:spacing w:after="20"/>
        <w:ind w:left="360"/>
      </w:pPr>
      <w:r>
        <w:rPr>
          <w:rFonts w:ascii="Courier New" w:cs="Courier New" w:eastAsia="Courier New" w:hAnsi="Courier New"/>
          <w:color w:val="2C3E50"/>
          <w:sz w:val="18"/>
          <w:szCs w:val="18"/>
        </w:rPr>
        <w:t xml:space="preserve">    schedule_contingency_p90: int</w:t>
      </w:r>
    </w:p>
    <w:p>
      <w:pPr>
        <w:shd w:fill="F2F3F4" w:val="clear"/>
        <w:spacing w:after="20"/>
        <w:ind w:left="360"/>
      </w:pPr>
      <w:r>
        <w:rPr>
          <w:rFonts w:ascii="Courier New" w:cs="Courier New" w:eastAsia="Courier New" w:hAnsi="Courier New"/>
          <w:color w:val="2C3E50"/>
          <w:sz w:val="18"/>
          <w:szCs w:val="18"/>
        </w:rPr>
        <w:t xml:space="preserve">    criticality_index: Dict[str, float]  # activity -&gt; % time on CP</w:t>
      </w:r>
    </w:p>
    <w:p>
      <w:pPr>
        <w:shd w:fill="F2F3F4" w:val="clear"/>
        <w:spacing w:after="20"/>
        <w:ind w:left="360"/>
      </w:pPr>
      <w:r>
        <w:rPr>
          <w:rFonts w:ascii="Courier New" w:cs="Courier New" w:eastAsia="Courier New" w:hAnsi="Courier New"/>
          <w:color w:val="2C3E50"/>
          <w:sz w:val="18"/>
          <w:szCs w:val="18"/>
        </w:rPr>
        <w:t xml:space="preserve">    sensitivity: Dict[str, float]    # activity -&gt; duration correlation</w:t>
      </w:r>
    </w:p>
    <w:p>
      <w:pPr>
        <w:shd w:fill="F2F3F4" w:val="clear"/>
        <w:spacing w:after="20"/>
        <w:ind w:left="360"/>
      </w:pPr>
      <w:r>
        <w:rPr>
          <w:rFonts w:ascii="Courier New" w:cs="Courier New" w:eastAsia="Courier New" w:hAnsi="Courier New"/>
          <w:color w:val="2C3E50"/>
          <w:sz w:val="18"/>
          <w:szCs w:val="18"/>
        </w:rPr>
        <w:t xml:space="preserve">    risk_event_frequency: Dict[str, float]  # risk -&gt; % iterations triggered</w:t>
      </w:r>
    </w:p>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A common finding: the deterministic CPM finish date typically corresponds to P20-P30 probability—meaning there's only a 20-30% chance of finishing on or before the CPM date. Most projects need P80 schedule contingency (typically 10-25% additional duration) to achieve reasonable confidence.</w:t>
      </w:r>
    </w:p>
    <w:p>
      <w:pPr>
        <w:spacing w:after="80"/>
      </w:pPr>
    </w:p>
    <w:p>
      <w:pPr>
        <w:pStyle w:val="Heading2"/>
        <w:spacing w:before="240" w:after="120"/>
      </w:pPr>
      <w:r>
        <w:t xml:space="preserve">4.4 Integrated Cost-Schedule Risk</w:t>
      </w:r>
    </w:p>
    <w:p>
      <w:pPr>
        <w:spacing w:after="120" w:before="0"/>
      </w:pPr>
      <w:r>
        <w:rPr>
          <w:rFonts w:ascii="Arial" w:cs="Arial" w:eastAsia="Arial" w:hAnsi="Arial"/>
          <w:b/>
          <w:bCs/>
          <w:color w:val="2980B9"/>
          <w:sz w:val="22"/>
          <w:szCs w:val="22"/>
        </w:rPr>
        <w:t xml:space="preserve">PM-042: </w:t>
      </w:r>
      <w:r>
        <w:rPr>
          <w:rFonts w:ascii="Arial" w:cs="Arial" w:eastAsia="Arial" w:hAnsi="Arial"/>
          <w:sz w:val="22"/>
          <w:szCs w:val="22"/>
        </w:rPr>
        <w:t xml:space="preserve">Joint Cost-Schedule Monte Carlo</w:t>
      </w:r>
    </w:p>
    <w:p>
      <w:pPr>
        <w:spacing w:after="40"/>
      </w:pPr>
    </w:p>
    <w:p>
      <w:pPr>
        <w:spacing w:after="120" w:before="0"/>
      </w:pPr>
      <w:r>
        <w:rPr>
          <w:rFonts w:ascii="Arial" w:cs="Arial" w:eastAsia="Arial" w:hAnsi="Arial"/>
          <w:sz w:val="22"/>
          <w:szCs w:val="22"/>
        </w:rPr>
        <w:t xml:space="preserve">The integrated simulation runs cost and schedule Monte Carlo simultaneously, capturing the correlation between duration overruns and cost overruns (longer durations → more time-dependent costs → higher total cost).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Time-Dependent Cost</w:t>
            </w:r>
          </w:p>
        </w:tc>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Rate</w:t>
            </w:r>
          </w:p>
        </w:tc>
        <w:tc>
          <w:tcPr>
            <w:tcW w:type="dxa" w:w="58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 of Schedule Overrun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General conditions / supervision</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$15K–$50K / month</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 proportional increase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standby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$5K–$20K / month</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 proportional increase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Temporary facilities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$2K–$10K / month</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 proportional increase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Escalation on remaining work</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 annual</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Compounds on delayed work</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Extended overhead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contract terms</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May be claimable or absorbed</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Liquidated damages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contract terms</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Triggered by milestone miss</w:t>
            </w:r>
          </w:p>
        </w:tc>
      </w:tr>
    </w:tbl>
    <w:p>
      <w:pPr>
        <w:spacing w:after="80"/>
      </w:pPr>
    </w:p>
    <w:p>
      <w:r>
        <w:br w:type="page"/>
      </w:r>
    </w:p>
    <w:p>
      <w:pPr>
        <w:pStyle w:val="Heading1"/>
        <w:spacing w:before="360" w:after="120"/>
      </w:pPr>
      <w:r>
        <w:t xml:space="preserve">5. Change Order Management</w:t>
      </w:r>
    </w:p>
    <w:p>
      <w:pPr>
        <w:spacing w:after="120" w:before="0"/>
      </w:pPr>
      <w:r>
        <w:rPr>
          <w:rFonts w:ascii="Arial" w:cs="Arial" w:eastAsia="Arial" w:hAnsi="Arial"/>
          <w:sz w:val="22"/>
          <w:szCs w:val="22"/>
        </w:rPr>
        <w:t xml:space="preserve">Change orders are a primary workflow for the automation agent. The system evaluates proposed changes against cost, schedule, and specification impacts using deterministic calculations, routes for appropriate approval, and generates narrative summaries with AI augmentation.</w:t>
      </w:r>
    </w:p>
    <w:p>
      <w:pPr>
        <w:spacing w:after="80"/>
      </w:pPr>
    </w:p>
    <w:p>
      <w:pPr>
        <w:pStyle w:val="Heading2"/>
        <w:spacing w:before="240" w:after="120"/>
      </w:pPr>
      <w:r>
        <w:t xml:space="preserve">5.1 Change Order Model</w:t>
      </w:r>
    </w:p>
    <w:p>
      <w:pPr>
        <w:shd w:fill="F2F3F4" w:val="clear"/>
        <w:spacing w:after="20"/>
        <w:ind w:left="360"/>
      </w:pPr>
      <w:r>
        <w:rPr>
          <w:rFonts w:ascii="Courier New" w:cs="Courier New" w:eastAsia="Courier New" w:hAnsi="Courier New"/>
          <w:color w:val="2C3E50"/>
          <w:sz w:val="18"/>
          <w:szCs w:val="18"/>
        </w:rPr>
        <w:t xml:space="preserve">class ChangeOrder(BaseModel):</w:t>
      </w:r>
    </w:p>
    <w:p>
      <w:pPr>
        <w:shd w:fill="F2F3F4" w:val="clear"/>
        <w:spacing w:after="20"/>
        <w:ind w:left="360"/>
      </w:pPr>
      <w:r>
        <w:rPr>
          <w:rFonts w:ascii="Courier New" w:cs="Courier New" w:eastAsia="Courier New" w:hAnsi="Courier New"/>
          <w:color w:val="2C3E50"/>
          <w:sz w:val="18"/>
          <w:szCs w:val="18"/>
        </w:rPr>
        <w:t xml:space="preserve">    co_number: str</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title: str</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status: COStatus</w:t>
      </w:r>
    </w:p>
    <w:p>
      <w:pPr>
        <w:shd w:fill="F2F3F4" w:val="clear"/>
        <w:spacing w:after="20"/>
        <w:ind w:left="360"/>
      </w:pPr>
      <w:r>
        <w:rPr>
          <w:rFonts w:ascii="Courier New" w:cs="Courier New" w:eastAsia="Courier New" w:hAnsi="Courier New"/>
          <w:color w:val="2C3E50"/>
          <w:sz w:val="18"/>
          <w:szCs w:val="18"/>
        </w:rPr>
        <w:t xml:space="preserve">    initiated_by: str</w:t>
      </w:r>
    </w:p>
    <w:p>
      <w:pPr>
        <w:shd w:fill="F2F3F4" w:val="clear"/>
        <w:spacing w:after="20"/>
        <w:ind w:left="360"/>
      </w:pPr>
      <w:r>
        <w:rPr>
          <w:rFonts w:ascii="Courier New" w:cs="Courier New" w:eastAsia="Courier New" w:hAnsi="Courier New"/>
          <w:color w:val="2C3E50"/>
          <w:sz w:val="18"/>
          <w:szCs w:val="18"/>
        </w:rPr>
        <w:t xml:space="preserve">    date_initiated: date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Classification</w:t>
      </w:r>
    </w:p>
    <w:p>
      <w:pPr>
        <w:shd w:fill="F2F3F4" w:val="clear"/>
        <w:spacing w:after="20"/>
        <w:ind w:left="360"/>
      </w:pPr>
      <w:r>
        <w:rPr>
          <w:rFonts w:ascii="Courier New" w:cs="Courier New" w:eastAsia="Courier New" w:hAnsi="Courier New"/>
          <w:color w:val="2C3E50"/>
          <w:sz w:val="18"/>
          <w:szCs w:val="18"/>
        </w:rPr>
        <w:t xml:space="preserve">    change_type: Literal[</w:t>
      </w:r>
    </w:p>
    <w:p>
      <w:pPr>
        <w:shd w:fill="F2F3F4" w:val="clear"/>
        <w:spacing w:after="20"/>
        <w:ind w:left="360"/>
      </w:pPr>
      <w:r>
        <w:rPr>
          <w:rFonts w:ascii="Courier New" w:cs="Courier New" w:eastAsia="Courier New" w:hAnsi="Courier New"/>
          <w:color w:val="2C3E50"/>
          <w:sz w:val="18"/>
          <w:szCs w:val="18"/>
        </w:rPr>
        <w:t xml:space="preserve">        'owner_directed',            # Owner requests scope change</w:t>
      </w:r>
    </w:p>
    <w:p>
      <w:pPr>
        <w:shd w:fill="F2F3F4" w:val="clear"/>
        <w:spacing w:after="20"/>
        <w:ind w:left="360"/>
      </w:pPr>
      <w:r>
        <w:rPr>
          <w:rFonts w:ascii="Courier New" w:cs="Courier New" w:eastAsia="Courier New" w:hAnsi="Courier New"/>
          <w:color w:val="2C3E50"/>
          <w:sz w:val="18"/>
          <w:szCs w:val="18"/>
        </w:rPr>
        <w:t xml:space="preserve">        'design_change',             # Design revision needed</w:t>
      </w:r>
    </w:p>
    <w:p>
      <w:pPr>
        <w:shd w:fill="F2F3F4" w:val="clear"/>
        <w:spacing w:after="20"/>
        <w:ind w:left="360"/>
      </w:pPr>
      <w:r>
        <w:rPr>
          <w:rFonts w:ascii="Courier New" w:cs="Courier New" w:eastAsia="Courier New" w:hAnsi="Courier New"/>
          <w:color w:val="2C3E50"/>
          <w:sz w:val="18"/>
          <w:szCs w:val="18"/>
        </w:rPr>
        <w:t xml:space="preserve">        'differing_site_conditions', # Type I or II DSC</w:t>
      </w:r>
    </w:p>
    <w:p>
      <w:pPr>
        <w:shd w:fill="F2F3F4" w:val="clear"/>
        <w:spacing w:after="20"/>
        <w:ind w:left="360"/>
      </w:pPr>
      <w:r>
        <w:rPr>
          <w:rFonts w:ascii="Courier New" w:cs="Courier New" w:eastAsia="Courier New" w:hAnsi="Courier New"/>
          <w:color w:val="2C3E50"/>
          <w:sz w:val="18"/>
          <w:szCs w:val="18"/>
        </w:rPr>
        <w:t xml:space="preserve">        'value_engineering',          # Cost-saving proposal</w:t>
      </w:r>
    </w:p>
    <w:p>
      <w:pPr>
        <w:shd w:fill="F2F3F4" w:val="clear"/>
        <w:spacing w:after="20"/>
        <w:ind w:left="360"/>
      </w:pPr>
      <w:r>
        <w:rPr>
          <w:rFonts w:ascii="Courier New" w:cs="Courier New" w:eastAsia="Courier New" w:hAnsi="Courier New"/>
          <w:color w:val="2C3E50"/>
          <w:sz w:val="18"/>
          <w:szCs w:val="18"/>
        </w:rPr>
        <w:t xml:space="preserve">        'regulatory',                # Code/permit requirement change</w:t>
      </w:r>
    </w:p>
    <w:p>
      <w:pPr>
        <w:shd w:fill="F2F3F4" w:val="clear"/>
        <w:spacing w:after="20"/>
        <w:ind w:left="360"/>
      </w:pPr>
      <w:r>
        <w:rPr>
          <w:rFonts w:ascii="Courier New" w:cs="Courier New" w:eastAsia="Courier New" w:hAnsi="Courier New"/>
          <w:color w:val="2C3E50"/>
          <w:sz w:val="18"/>
          <w:szCs w:val="18"/>
        </w:rPr>
        <w:t xml:space="preserve">        'force_majeure',             # Unforeseeable event</w:t>
      </w:r>
    </w:p>
    <w:p>
      <w:pPr>
        <w:shd w:fill="F2F3F4" w:val="clear"/>
        <w:spacing w:after="20"/>
        <w:ind w:left="360"/>
      </w:pPr>
      <w:r>
        <w:rPr>
          <w:rFonts w:ascii="Courier New" w:cs="Courier New" w:eastAsia="Courier New" w:hAnsi="Courier New"/>
          <w:color w:val="2C3E50"/>
          <w:sz w:val="18"/>
          <w:szCs w:val="18"/>
        </w:rPr>
        <w:t xml:space="preserve">        'constructive_change',       # Informal direction</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Impact Analysis</w:t>
      </w:r>
    </w:p>
    <w:p>
      <w:pPr>
        <w:shd w:fill="F2F3F4" w:val="clear"/>
        <w:spacing w:after="20"/>
        <w:ind w:left="360"/>
      </w:pPr>
      <w:r>
        <w:rPr>
          <w:rFonts w:ascii="Courier New" w:cs="Courier New" w:eastAsia="Courier New" w:hAnsi="Courier New"/>
          <w:color w:val="2C3E50"/>
          <w:sz w:val="18"/>
          <w:szCs w:val="18"/>
        </w:rPr>
        <w:t xml:space="preserve">    cost_impact: ChangeOrderCostImpact</w:t>
      </w:r>
    </w:p>
    <w:p>
      <w:pPr>
        <w:shd w:fill="F2F3F4" w:val="clear"/>
        <w:spacing w:after="20"/>
        <w:ind w:left="360"/>
      </w:pPr>
      <w:r>
        <w:rPr>
          <w:rFonts w:ascii="Courier New" w:cs="Courier New" w:eastAsia="Courier New" w:hAnsi="Courier New"/>
          <w:color w:val="2C3E50"/>
          <w:sz w:val="18"/>
          <w:szCs w:val="18"/>
        </w:rPr>
        <w:t xml:space="preserve">    schedule_impact: ChangeOrderScheduleImpact</w:t>
      </w:r>
    </w:p>
    <w:p>
      <w:pPr>
        <w:shd w:fill="F2F3F4" w:val="clear"/>
        <w:spacing w:after="20"/>
        <w:ind w:left="360"/>
      </w:pPr>
      <w:r>
        <w:rPr>
          <w:rFonts w:ascii="Courier New" w:cs="Courier New" w:eastAsia="Courier New" w:hAnsi="Courier New"/>
          <w:color w:val="2C3E50"/>
          <w:sz w:val="18"/>
          <w:szCs w:val="18"/>
        </w:rPr>
        <w:t xml:space="preserve">    spec_impact: ChangeOrderSpecImpact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Approval</w:t>
      </w:r>
    </w:p>
    <w:p>
      <w:pPr>
        <w:shd w:fill="F2F3F4" w:val="clear"/>
        <w:spacing w:after="20"/>
        <w:ind w:left="360"/>
      </w:pPr>
      <w:r>
        <w:rPr>
          <w:rFonts w:ascii="Courier New" w:cs="Courier New" w:eastAsia="Courier New" w:hAnsi="Courier New"/>
          <w:color w:val="2C3E50"/>
          <w:sz w:val="18"/>
          <w:szCs w:val="18"/>
        </w:rPr>
        <w:t xml:space="preserve">    approval_authority: str          # Based on authority matrix</w:t>
      </w:r>
    </w:p>
    <w:p>
      <w:pPr>
        <w:shd w:fill="F2F3F4" w:val="clear"/>
        <w:spacing w:after="20"/>
        <w:ind w:left="360"/>
      </w:pPr>
      <w:r>
        <w:rPr>
          <w:rFonts w:ascii="Courier New" w:cs="Courier New" w:eastAsia="Courier New" w:hAnsi="Courier New"/>
          <w:color w:val="2C3E50"/>
          <w:sz w:val="18"/>
          <w:szCs w:val="18"/>
        </w:rPr>
        <w:t xml:space="preserve">    approval_status: Literal['pending','approved','rejected','negotiating']</w:t>
      </w:r>
    </w:p>
    <w:p>
      <w:pPr>
        <w:shd w:fill="F2F3F4" w:val="clear"/>
        <w:spacing w:after="20"/>
        <w:ind w:left="360"/>
      </w:pPr>
      <w:r>
        <w:rPr>
          <w:rFonts w:ascii="Courier New" w:cs="Courier New" w:eastAsia="Courier New" w:hAnsi="Courier New"/>
          <w:color w:val="2C3E50"/>
          <w:sz w:val="18"/>
          <w:szCs w:val="18"/>
        </w:rPr>
        <w:t xml:space="preserve">    approval_date: Optional[date]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COStatus(str, Enum):</w:t>
      </w:r>
    </w:p>
    <w:p>
      <w:pPr>
        <w:shd w:fill="F2F3F4" w:val="clear"/>
        <w:spacing w:after="20"/>
        <w:ind w:left="360"/>
      </w:pPr>
      <w:r>
        <w:rPr>
          <w:rFonts w:ascii="Courier New" w:cs="Courier New" w:eastAsia="Courier New" w:hAnsi="Courier New"/>
          <w:color w:val="2C3E50"/>
          <w:sz w:val="18"/>
          <w:szCs w:val="18"/>
        </w:rPr>
        <w:t xml:space="preserve">    DRAFT = 'draft'</w:t>
      </w:r>
    </w:p>
    <w:p>
      <w:pPr>
        <w:shd w:fill="F2F3F4" w:val="clear"/>
        <w:spacing w:after="20"/>
        <w:ind w:left="360"/>
      </w:pPr>
      <w:r>
        <w:rPr>
          <w:rFonts w:ascii="Courier New" w:cs="Courier New" w:eastAsia="Courier New" w:hAnsi="Courier New"/>
          <w:color w:val="2C3E50"/>
          <w:sz w:val="18"/>
          <w:szCs w:val="18"/>
        </w:rPr>
        <w:t xml:space="preserve">    PRICING = 'pricing'</w:t>
      </w:r>
    </w:p>
    <w:p>
      <w:pPr>
        <w:shd w:fill="F2F3F4" w:val="clear"/>
        <w:spacing w:after="20"/>
        <w:ind w:left="360"/>
      </w:pPr>
      <w:r>
        <w:rPr>
          <w:rFonts w:ascii="Courier New" w:cs="Courier New" w:eastAsia="Courier New" w:hAnsi="Courier New"/>
          <w:color w:val="2C3E50"/>
          <w:sz w:val="18"/>
          <w:szCs w:val="18"/>
        </w:rPr>
        <w:t xml:space="preserve">    SUBMITTED = 'submitted'</w:t>
      </w:r>
    </w:p>
    <w:p>
      <w:pPr>
        <w:shd w:fill="F2F3F4" w:val="clear"/>
        <w:spacing w:after="20"/>
        <w:ind w:left="360"/>
      </w:pPr>
      <w:r>
        <w:rPr>
          <w:rFonts w:ascii="Courier New" w:cs="Courier New" w:eastAsia="Courier New" w:hAnsi="Courier New"/>
          <w:color w:val="2C3E50"/>
          <w:sz w:val="18"/>
          <w:szCs w:val="18"/>
        </w:rPr>
        <w:t xml:space="preserve">    IN_REVIEW = 'in_review'</w:t>
      </w:r>
    </w:p>
    <w:p>
      <w:pPr>
        <w:shd w:fill="F2F3F4" w:val="clear"/>
        <w:spacing w:after="20"/>
        <w:ind w:left="360"/>
      </w:pPr>
      <w:r>
        <w:rPr>
          <w:rFonts w:ascii="Courier New" w:cs="Courier New" w:eastAsia="Courier New" w:hAnsi="Courier New"/>
          <w:color w:val="2C3E50"/>
          <w:sz w:val="18"/>
          <w:szCs w:val="18"/>
        </w:rPr>
        <w:t xml:space="preserve">    APPROVED = 'approved'</w:t>
      </w:r>
    </w:p>
    <w:p>
      <w:pPr>
        <w:shd w:fill="F2F3F4" w:val="clear"/>
        <w:spacing w:after="20"/>
        <w:ind w:left="360"/>
      </w:pPr>
      <w:r>
        <w:rPr>
          <w:rFonts w:ascii="Courier New" w:cs="Courier New" w:eastAsia="Courier New" w:hAnsi="Courier New"/>
          <w:color w:val="2C3E50"/>
          <w:sz w:val="18"/>
          <w:szCs w:val="18"/>
        </w:rPr>
        <w:t xml:space="preserve">    REJECTED = 'rejected'</w:t>
      </w:r>
    </w:p>
    <w:p>
      <w:pPr>
        <w:shd w:fill="F2F3F4" w:val="clear"/>
        <w:spacing w:after="20"/>
        <w:ind w:left="360"/>
      </w:pPr>
      <w:r>
        <w:rPr>
          <w:rFonts w:ascii="Courier New" w:cs="Courier New" w:eastAsia="Courier New" w:hAnsi="Courier New"/>
          <w:color w:val="2C3E50"/>
          <w:sz w:val="18"/>
          <w:szCs w:val="18"/>
        </w:rPr>
        <w:t xml:space="preserve">    WITHDRAWN = 'withdrawn'</w:t>
      </w:r>
    </w:p>
    <w:p>
      <w:pPr>
        <w:spacing w:after="80"/>
      </w:pPr>
    </w:p>
    <w:p>
      <w:pPr>
        <w:pStyle w:val="Heading2"/>
        <w:spacing w:before="240" w:after="120"/>
      </w:pPr>
      <w:r>
        <w:t xml:space="preserve">5.2 Cost Impact Analysis</w:t>
      </w:r>
    </w:p>
    <w:p>
      <w:pPr>
        <w:spacing w:after="120" w:before="0"/>
      </w:pPr>
      <w:r>
        <w:rPr>
          <w:rFonts w:ascii="Arial" w:cs="Arial" w:eastAsia="Arial" w:hAnsi="Arial"/>
          <w:b/>
          <w:bCs/>
          <w:color w:val="2980B9"/>
          <w:sz w:val="22"/>
          <w:szCs w:val="22"/>
        </w:rPr>
        <w:t xml:space="preserve">PM-050: </w:t>
      </w:r>
      <w:r>
        <w:rPr>
          <w:rFonts w:ascii="Arial" w:cs="Arial" w:eastAsia="Arial" w:hAnsi="Arial"/>
          <w:sz w:val="22"/>
          <w:szCs w:val="22"/>
        </w:rPr>
        <w:t xml:space="preserve">Change Order Cost Calculation</w:t>
      </w:r>
    </w:p>
    <w:p>
      <w:pPr>
        <w:spacing w:after="40"/>
      </w:pPr>
    </w:p>
    <w:p>
      <w:pPr>
        <w:spacing w:after="120" w:before="0"/>
        <w:ind w:left="360"/>
      </w:pPr>
      <w:r>
        <w:rPr>
          <w:rFonts w:ascii="Arial" w:cs="Arial" w:eastAsia="Arial" w:hAnsi="Arial"/>
          <w:b/>
          <w:bCs/>
          <w:sz w:val="22"/>
          <w:szCs w:val="22"/>
        </w:rPr>
        <w:t xml:space="preserve">CO Cost = Direct Cost + Markup = Σ(Qty × Unit Price) × (1 + OH%) × (1 + Profit%)</w:t>
      </w:r>
    </w:p>
    <w:p>
      <w:pPr>
        <w:spacing w:after="80"/>
      </w:pPr>
    </w:p>
    <w:p>
      <w:pPr>
        <w:shd w:fill="F2F3F4" w:val="clear"/>
        <w:spacing w:after="20"/>
        <w:ind w:left="360"/>
      </w:pPr>
      <w:r>
        <w:rPr>
          <w:rFonts w:ascii="Courier New" w:cs="Courier New" w:eastAsia="Courier New" w:hAnsi="Courier New"/>
          <w:color w:val="2C3E50"/>
          <w:sz w:val="18"/>
          <w:szCs w:val="18"/>
        </w:rPr>
        <w:t xml:space="preserve">class ChangeOrderCostImpact(BaseModel):</w:t>
      </w:r>
    </w:p>
    <w:p>
      <w:pPr>
        <w:shd w:fill="F2F3F4" w:val="clear"/>
        <w:spacing w:after="20"/>
        <w:ind w:left="360"/>
      </w:pPr>
      <w:r>
        <w:rPr>
          <w:rFonts w:ascii="Courier New" w:cs="Courier New" w:eastAsia="Courier New" w:hAnsi="Courier New"/>
          <w:color w:val="2C3E50"/>
          <w:sz w:val="18"/>
          <w:szCs w:val="18"/>
        </w:rPr>
        <w:t xml:space="preserve">    # Added work</w:t>
      </w:r>
    </w:p>
    <w:p>
      <w:pPr>
        <w:shd w:fill="F2F3F4" w:val="clear"/>
        <w:spacing w:after="20"/>
        <w:ind w:left="360"/>
      </w:pPr>
      <w:r>
        <w:rPr>
          <w:rFonts w:ascii="Courier New" w:cs="Courier New" w:eastAsia="Courier New" w:hAnsi="Courier New"/>
          <w:color w:val="2C3E50"/>
          <w:sz w:val="18"/>
          <w:szCs w:val="18"/>
        </w:rPr>
        <w:t xml:space="preserve">    added_items: List[LineItem]</w:t>
      </w:r>
    </w:p>
    <w:p>
      <w:pPr>
        <w:shd w:fill="F2F3F4" w:val="clear"/>
        <w:spacing w:after="20"/>
        <w:ind w:left="360"/>
      </w:pPr>
      <w:r>
        <w:rPr>
          <w:rFonts w:ascii="Courier New" w:cs="Courier New" w:eastAsia="Courier New" w:hAnsi="Courier New"/>
          <w:color w:val="2C3E50"/>
          <w:sz w:val="18"/>
          <w:szCs w:val="18"/>
        </w:rPr>
        <w:t xml:space="preserve">    added_direct_cost: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Deleted work (credit)</w:t>
      </w:r>
    </w:p>
    <w:p>
      <w:pPr>
        <w:shd w:fill="F2F3F4" w:val="clear"/>
        <w:spacing w:after="20"/>
        <w:ind w:left="360"/>
      </w:pPr>
      <w:r>
        <w:rPr>
          <w:rFonts w:ascii="Courier New" w:cs="Courier New" w:eastAsia="Courier New" w:hAnsi="Courier New"/>
          <w:color w:val="2C3E50"/>
          <w:sz w:val="18"/>
          <w:szCs w:val="18"/>
        </w:rPr>
        <w:t xml:space="preserve">    deleted_items: List[LineItem]</w:t>
      </w:r>
    </w:p>
    <w:p>
      <w:pPr>
        <w:shd w:fill="F2F3F4" w:val="clear"/>
        <w:spacing w:after="20"/>
        <w:ind w:left="360"/>
      </w:pPr>
      <w:r>
        <w:rPr>
          <w:rFonts w:ascii="Courier New" w:cs="Courier New" w:eastAsia="Courier New" w:hAnsi="Courier New"/>
          <w:color w:val="2C3E50"/>
          <w:sz w:val="18"/>
          <w:szCs w:val="18"/>
        </w:rPr>
        <w:t xml:space="preserve">    deleted_credit: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Net direct</w:t>
      </w:r>
    </w:p>
    <w:p>
      <w:pPr>
        <w:shd w:fill="F2F3F4" w:val="clear"/>
        <w:spacing w:after="20"/>
        <w:ind w:left="360"/>
      </w:pPr>
      <w:r>
        <w:rPr>
          <w:rFonts w:ascii="Courier New" w:cs="Courier New" w:eastAsia="Courier New" w:hAnsi="Courier New"/>
          <w:color w:val="2C3E50"/>
          <w:sz w:val="18"/>
          <w:szCs w:val="18"/>
        </w:rPr>
        <w:t xml:space="preserve">    net_direct_cost: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Markup (per contract terms)</w:t>
      </w:r>
    </w:p>
    <w:p>
      <w:pPr>
        <w:shd w:fill="F2F3F4" w:val="clear"/>
        <w:spacing w:after="20"/>
        <w:ind w:left="360"/>
      </w:pPr>
      <w:r>
        <w:rPr>
          <w:rFonts w:ascii="Courier New" w:cs="Courier New" w:eastAsia="Courier New" w:hAnsi="Courier New"/>
          <w:color w:val="2C3E50"/>
          <w:sz w:val="18"/>
          <w:szCs w:val="18"/>
        </w:rPr>
        <w:t xml:space="preserve">    overhead_pct: Decimal            # Typically 15%</w:t>
      </w:r>
    </w:p>
    <w:p>
      <w:pPr>
        <w:shd w:fill="F2F3F4" w:val="clear"/>
        <w:spacing w:after="20"/>
        <w:ind w:left="360"/>
      </w:pPr>
      <w:r>
        <w:rPr>
          <w:rFonts w:ascii="Courier New" w:cs="Courier New" w:eastAsia="Courier New" w:hAnsi="Courier New"/>
          <w:color w:val="2C3E50"/>
          <w:sz w:val="18"/>
          <w:szCs w:val="18"/>
        </w:rPr>
        <w:t xml:space="preserve">    profit_pct: Decimal              # Typically 10%</w:t>
      </w:r>
    </w:p>
    <w:p>
      <w:pPr>
        <w:shd w:fill="F2F3F4" w:val="clear"/>
        <w:spacing w:after="20"/>
        <w:ind w:left="360"/>
      </w:pPr>
      <w:r>
        <w:rPr>
          <w:rFonts w:ascii="Courier New" w:cs="Courier New" w:eastAsia="Courier New" w:hAnsi="Courier New"/>
          <w:color w:val="2C3E50"/>
          <w:sz w:val="18"/>
          <w:szCs w:val="18"/>
        </w:rPr>
        <w:t xml:space="preserve">    bond_pct: Decimal                # Typically 1%</w:t>
      </w:r>
    </w:p>
    <w:p>
      <w:pPr>
        <w:shd w:fill="F2F3F4" w:val="clear"/>
        <w:spacing w:after="20"/>
        <w:ind w:left="360"/>
      </w:pPr>
      <w:r>
        <w:rPr>
          <w:rFonts w:ascii="Courier New" w:cs="Courier New" w:eastAsia="Courier New" w:hAnsi="Courier New"/>
          <w:color w:val="2C3E50"/>
          <w:sz w:val="18"/>
          <w:szCs w:val="18"/>
        </w:rPr>
        <w:t xml:space="preserve">    markup_on_sub: Decimal           # Typically 5% OH + 5% profit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Totals</w:t>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total_markup(self) -&gt; Decimal:</w:t>
      </w:r>
    </w:p>
    <w:p>
      <w:pPr>
        <w:shd w:fill="F2F3F4" w:val="clear"/>
        <w:spacing w:after="20"/>
        <w:ind w:left="360"/>
      </w:pPr>
      <w:r>
        <w:rPr>
          <w:rFonts w:ascii="Courier New" w:cs="Courier New" w:eastAsia="Courier New" w:hAnsi="Courier New"/>
          <w:color w:val="2C3E50"/>
          <w:sz w:val="18"/>
          <w:szCs w:val="18"/>
        </w:rPr>
        <w:t xml:space="preserve">        self_work = self.net_direct_cost * (1 + self.overhead_pct) * (1 + self.profit_pct)</w:t>
      </w:r>
    </w:p>
    <w:p>
      <w:pPr>
        <w:shd w:fill="F2F3F4" w:val="clear"/>
        <w:spacing w:after="20"/>
        <w:ind w:left="360"/>
      </w:pPr>
      <w:r>
        <w:rPr>
          <w:rFonts w:ascii="Courier New" w:cs="Courier New" w:eastAsia="Courier New" w:hAnsi="Courier New"/>
          <w:color w:val="2C3E50"/>
          <w:sz w:val="18"/>
          <w:szCs w:val="18"/>
        </w:rPr>
        <w:t xml:space="preserve">        return self_work - self.net_direct_cost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total_change_cost(self) -&gt; Decimal:</w:t>
      </w:r>
    </w:p>
    <w:p>
      <w:pPr>
        <w:shd w:fill="F2F3F4" w:val="clear"/>
        <w:spacing w:after="20"/>
        <w:ind w:left="360"/>
      </w:pPr>
      <w:r>
        <w:rPr>
          <w:rFonts w:ascii="Courier New" w:cs="Courier New" w:eastAsia="Courier New" w:hAnsi="Courier New"/>
          <w:color w:val="2C3E50"/>
          <w:sz w:val="18"/>
          <w:szCs w:val="18"/>
        </w:rPr>
        <w:t xml:space="preserve">        return self.net_direct_cost + self.total_markup</w:t>
      </w:r>
    </w:p>
    <w:p>
      <w:pPr>
        <w:spacing w:after="80"/>
      </w:pPr>
    </w:p>
    <w:p>
      <w:pPr>
        <w:pStyle w:val="Heading2"/>
        <w:spacing w:before="240" w:after="120"/>
      </w:pPr>
      <w:r>
        <w:t xml:space="preserve">5.3 Schedule Impact Analysis</w:t>
      </w:r>
    </w:p>
    <w:p>
      <w:pPr>
        <w:spacing w:after="120" w:before="0"/>
      </w:pPr>
      <w:r>
        <w:rPr>
          <w:rFonts w:ascii="Arial" w:cs="Arial" w:eastAsia="Arial" w:hAnsi="Arial"/>
          <w:b/>
          <w:bCs/>
          <w:color w:val="2980B9"/>
          <w:sz w:val="22"/>
          <w:szCs w:val="22"/>
        </w:rPr>
        <w:t xml:space="preserve">PM-051: </w:t>
      </w:r>
      <w:r>
        <w:rPr>
          <w:rFonts w:ascii="Arial" w:cs="Arial" w:eastAsia="Arial" w:hAnsi="Arial"/>
          <w:sz w:val="22"/>
          <w:szCs w:val="22"/>
        </w:rPr>
        <w:t xml:space="preserve">Time Impact Analysis (TIA)</w:t>
      </w:r>
    </w:p>
    <w:p>
      <w:pPr>
        <w:spacing w:after="40"/>
      </w:pPr>
    </w:p>
    <w:p>
      <w:pPr>
        <w:spacing w:after="120" w:before="0"/>
      </w:pPr>
      <w:r>
        <w:rPr>
          <w:rFonts w:ascii="Arial" w:cs="Arial" w:eastAsia="Arial" w:hAnsi="Arial"/>
          <w:sz w:val="22"/>
          <w:szCs w:val="22"/>
        </w:rPr>
        <w:t xml:space="preserve">The Time Impact Analysis method inserts a “change fragment” into the CPM network and recalculates to determine if the change affects the critical path and project completion date.</w:t>
      </w:r>
    </w:p>
    <w:p>
      <w:pPr>
        <w:spacing w:after="80"/>
      </w:pPr>
    </w:p>
    <w:p>
      <w:pPr>
        <w:shd w:fill="F2F3F4" w:val="clear"/>
        <w:spacing w:after="20"/>
        <w:ind w:left="360"/>
      </w:pPr>
      <w:r>
        <w:rPr>
          <w:rFonts w:ascii="Courier New" w:cs="Courier New" w:eastAsia="Courier New" w:hAnsi="Courier New"/>
          <w:color w:val="2C3E50"/>
          <w:sz w:val="18"/>
          <w:szCs w:val="18"/>
        </w:rPr>
        <w:t xml:space="preserve">class ChangeOrderScheduleImpact(BaseModel):</w:t>
      </w:r>
    </w:p>
    <w:p>
      <w:pPr>
        <w:shd w:fill="F2F3F4" w:val="clear"/>
        <w:spacing w:after="20"/>
        <w:ind w:left="360"/>
      </w:pPr>
      <w:r>
        <w:rPr>
          <w:rFonts w:ascii="Courier New" w:cs="Courier New" w:eastAsia="Courier New" w:hAnsi="Courier New"/>
          <w:color w:val="2C3E50"/>
          <w:sz w:val="18"/>
          <w:szCs w:val="18"/>
        </w:rPr>
        <w:t xml:space="preserve">    # Fragment activities</w:t>
      </w:r>
    </w:p>
    <w:p>
      <w:pPr>
        <w:shd w:fill="F2F3F4" w:val="clear"/>
        <w:spacing w:after="20"/>
        <w:ind w:left="360"/>
      </w:pPr>
      <w:r>
        <w:rPr>
          <w:rFonts w:ascii="Courier New" w:cs="Courier New" w:eastAsia="Courier New" w:hAnsi="Courier New"/>
          <w:color w:val="2C3E50"/>
          <w:sz w:val="18"/>
          <w:szCs w:val="18"/>
        </w:rPr>
        <w:t xml:space="preserve">    added_activities: List[Activity]</w:t>
      </w:r>
    </w:p>
    <w:p>
      <w:pPr>
        <w:shd w:fill="F2F3F4" w:val="clear"/>
        <w:spacing w:after="20"/>
        <w:ind w:left="360"/>
      </w:pPr>
      <w:r>
        <w:rPr>
          <w:rFonts w:ascii="Courier New" w:cs="Courier New" w:eastAsia="Courier New" w:hAnsi="Courier New"/>
          <w:color w:val="2C3E50"/>
          <w:sz w:val="18"/>
          <w:szCs w:val="18"/>
        </w:rPr>
        <w:t xml:space="preserve">    added_relationships: List[Relationship]</w:t>
      </w:r>
    </w:p>
    <w:p>
      <w:pPr>
        <w:shd w:fill="F2F3F4" w:val="clear"/>
        <w:spacing w:after="20"/>
        <w:ind w:left="360"/>
      </w:pPr>
      <w:r>
        <w:rPr>
          <w:rFonts w:ascii="Courier New" w:cs="Courier New" w:eastAsia="Courier New" w:hAnsi="Courier New"/>
          <w:color w:val="2C3E50"/>
          <w:sz w:val="18"/>
          <w:szCs w:val="18"/>
        </w:rPr>
        <w:t xml:space="preserve">    modified_activities: List[ActivityModification]</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Impact results (from TIA engine)</w:t>
      </w:r>
    </w:p>
    <w:p>
      <w:pPr>
        <w:shd w:fill="F2F3F4" w:val="clear"/>
        <w:spacing w:after="20"/>
        <w:ind w:left="360"/>
      </w:pPr>
      <w:r>
        <w:rPr>
          <w:rFonts w:ascii="Courier New" w:cs="Courier New" w:eastAsia="Courier New" w:hAnsi="Courier New"/>
          <w:color w:val="2C3E50"/>
          <w:sz w:val="18"/>
          <w:szCs w:val="18"/>
        </w:rPr>
        <w:t xml:space="preserve">    original_completion: date</w:t>
      </w:r>
    </w:p>
    <w:p>
      <w:pPr>
        <w:shd w:fill="F2F3F4" w:val="clear"/>
        <w:spacing w:after="20"/>
        <w:ind w:left="360"/>
      </w:pPr>
      <w:r>
        <w:rPr>
          <w:rFonts w:ascii="Courier New" w:cs="Courier New" w:eastAsia="Courier New" w:hAnsi="Courier New"/>
          <w:color w:val="2C3E50"/>
          <w:sz w:val="18"/>
          <w:szCs w:val="18"/>
        </w:rPr>
        <w:t xml:space="preserve">    revised_completion: date</w:t>
      </w:r>
    </w:p>
    <w:p>
      <w:pPr>
        <w:shd w:fill="F2F3F4" w:val="clear"/>
        <w:spacing w:after="20"/>
        <w:ind w:left="360"/>
      </w:pPr>
      <w:r>
        <w:rPr>
          <w:rFonts w:ascii="Courier New" w:cs="Courier New" w:eastAsia="Courier New" w:hAnsi="Courier New"/>
          <w:color w:val="2C3E50"/>
          <w:sz w:val="18"/>
          <w:szCs w:val="18"/>
        </w:rPr>
        <w:t xml:space="preserve">    net_delay_days: int</w:t>
      </w:r>
    </w:p>
    <w:p>
      <w:pPr>
        <w:shd w:fill="F2F3F4" w:val="clear"/>
        <w:spacing w:after="20"/>
        <w:ind w:left="360"/>
      </w:pPr>
      <w:r>
        <w:rPr>
          <w:rFonts w:ascii="Courier New" w:cs="Courier New" w:eastAsia="Courier New" w:hAnsi="Courier New"/>
          <w:color w:val="2C3E50"/>
          <w:sz w:val="18"/>
          <w:szCs w:val="18"/>
        </w:rPr>
        <w:t xml:space="preserve">    critical_path_affected: bool</w:t>
      </w:r>
    </w:p>
    <w:p>
      <w:pPr>
        <w:shd w:fill="F2F3F4" w:val="clear"/>
        <w:spacing w:after="20"/>
        <w:ind w:left="360"/>
      </w:pPr>
      <w:r>
        <w:rPr>
          <w:rFonts w:ascii="Courier New" w:cs="Courier New" w:eastAsia="Courier New" w:hAnsi="Courier New"/>
          <w:color w:val="2C3E50"/>
          <w:sz w:val="18"/>
          <w:szCs w:val="18"/>
        </w:rPr>
        <w:t xml:space="preserve">    float_consumed: Dict[str, int]   # activity -&gt; float days consumed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ActivityModification(BaseModel):</w:t>
      </w:r>
    </w:p>
    <w:p>
      <w:pPr>
        <w:shd w:fill="F2F3F4" w:val="clear"/>
        <w:spacing w:after="20"/>
        <w:ind w:left="360"/>
      </w:pPr>
      <w:r>
        <w:rPr>
          <w:rFonts w:ascii="Courier New" w:cs="Courier New" w:eastAsia="Courier New" w:hAnsi="Courier New"/>
          <w:color w:val="2C3E50"/>
          <w:sz w:val="18"/>
          <w:szCs w:val="18"/>
        </w:rPr>
        <w:t xml:space="preserve">    activity_id: str</w:t>
      </w:r>
    </w:p>
    <w:p>
      <w:pPr>
        <w:shd w:fill="F2F3F4" w:val="clear"/>
        <w:spacing w:after="20"/>
        <w:ind w:left="360"/>
      </w:pPr>
      <w:r>
        <w:rPr>
          <w:rFonts w:ascii="Courier New" w:cs="Courier New" w:eastAsia="Courier New" w:hAnsi="Courier New"/>
          <w:color w:val="2C3E50"/>
          <w:sz w:val="18"/>
          <w:szCs w:val="18"/>
        </w:rPr>
        <w:t xml:space="preserve">    modification_type: Literal['duration_change', 'logic_change',</w:t>
      </w:r>
    </w:p>
    <w:p>
      <w:pPr>
        <w:shd w:fill="F2F3F4" w:val="clear"/>
        <w:spacing w:after="20"/>
        <w:ind w:left="360"/>
      </w:pPr>
      <w:r>
        <w:rPr>
          <w:rFonts w:ascii="Courier New" w:cs="Courier New" w:eastAsia="Courier New" w:hAnsi="Courier New"/>
          <w:color w:val="2C3E50"/>
          <w:sz w:val="18"/>
          <w:szCs w:val="18"/>
        </w:rPr>
        <w:t xml:space="preserve">                               'calendar_change', 'constraint_change']</w:t>
      </w:r>
    </w:p>
    <w:p>
      <w:pPr>
        <w:shd w:fill="F2F3F4" w:val="clear"/>
        <w:spacing w:after="20"/>
        <w:ind w:left="360"/>
      </w:pPr>
      <w:r>
        <w:rPr>
          <w:rFonts w:ascii="Courier New" w:cs="Courier New" w:eastAsia="Courier New" w:hAnsi="Courier New"/>
          <w:color w:val="2C3E50"/>
          <w:sz w:val="18"/>
          <w:szCs w:val="18"/>
        </w:rPr>
        <w:t xml:space="preserve">    original_value: str</w:t>
      </w:r>
    </w:p>
    <w:p>
      <w:pPr>
        <w:shd w:fill="F2F3F4" w:val="clear"/>
        <w:spacing w:after="20"/>
        <w:ind w:left="360"/>
      </w:pPr>
      <w:r>
        <w:rPr>
          <w:rFonts w:ascii="Courier New" w:cs="Courier New" w:eastAsia="Courier New" w:hAnsi="Courier New"/>
          <w:color w:val="2C3E50"/>
          <w:sz w:val="18"/>
          <w:szCs w:val="18"/>
        </w:rPr>
        <w:t xml:space="preserve">    revised_value: str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80"/>
      </w:tblGrid>
      <w:tr>
        <w:trPr>
          <w:tblHeader/>
        </w:trPr>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TIA Step</w:t>
            </w:r>
          </w:p>
        </w:tc>
        <w:tc>
          <w:tcPr>
            <w:tcW w:type="dxa" w:w="3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c>
          <w:tcPr>
            <w:tcW w:type="dxa" w:w="50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Engine Role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Snapshot baseline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Capture current CPM state</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Automated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 Insert fragment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Add change activities + logic</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User defines, engine validates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Recalculate CPM</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Run forward/backward pass</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Automated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 Compare results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New finish vs. original finish</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Automated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Identify impacts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Which activities lost float, new CP</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Automated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Generate narrative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Explain impact in plain language</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AI-Augmented</w:t>
            </w:r>
          </w:p>
        </w:tc>
      </w:tr>
    </w:tbl>
    <w:p>
      <w:pPr>
        <w:spacing w:after="80"/>
      </w:pPr>
    </w:p>
    <w:p>
      <w:pPr>
        <w:pStyle w:val="Heading2"/>
        <w:spacing w:before="240" w:after="120"/>
      </w:pPr>
      <w:r>
        <w:t xml:space="preserve">5.4 Approval Authority Matrix</w:t>
      </w:r>
    </w:p>
    <w:p>
      <w:pPr>
        <w:spacing w:after="120" w:before="0"/>
      </w:pPr>
      <w:r>
        <w:rPr>
          <w:rFonts w:ascii="Arial" w:cs="Arial" w:eastAsia="Arial" w:hAnsi="Arial"/>
          <w:sz w:val="22"/>
          <w:szCs w:val="22"/>
        </w:rPr>
        <w:t xml:space="preserve">The agent routes change orders to the appropriate approval authority based on cost threshold, schedule impact, and change type.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Threshold</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Approval Authority</w:t>
            </w:r>
          </w:p>
        </w:tc>
        <w:tc>
          <w:tcPr>
            <w:tcW w:type="dxa" w:w="50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Response Time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&lt; $10K, no schedule impact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Manager</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business days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$10K–$50K, ≤5 day delay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Program Manager</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business days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$50K–$250K, ≤20 day delay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Director of Construction</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business days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$250K–$1M</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VP of Engineering</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 business days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&gt; $1M or critical path delay &gt;20 days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Executive Committee</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 business days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Differing Site Conditions (any amount)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Program Manager + Legal</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 business days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 Engineering (any amount)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Manager + Designer</w:t>
            </w:r>
          </w:p>
        </w:tc>
        <w:tc>
          <w:tcPr>
            <w:tcW w:type="dxa" w:w="5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business days</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 agent enforces the authority matrix. If a PM attempts to approve a $75K change order, the agent intercepts and routes to the Program Manager. The authority matrix is configurable per organization/contract.</w:t>
      </w:r>
    </w:p>
    <w:p>
      <w:pPr>
        <w:spacing w:after="80"/>
      </w:pPr>
    </w:p>
    <w:p>
      <w:pPr>
        <w:pStyle w:val="Heading2"/>
        <w:spacing w:before="240" w:after="120"/>
      </w:pPr>
      <w:r>
        <w:t xml:space="preserve">5.5 Specification Impact Check</w:t>
      </w:r>
    </w:p>
    <w:p>
      <w:pPr>
        <w:spacing w:after="120" w:before="0"/>
      </w:pPr>
      <w:r>
        <w:rPr>
          <w:rFonts w:ascii="Arial" w:cs="Arial" w:eastAsia="Arial" w:hAnsi="Arial"/>
          <w:sz w:val="22"/>
          <w:szCs w:val="22"/>
        </w:rPr>
        <w:t xml:space="preserve">Every change order is cross-checked against the specification for compliance:</w:t>
      </w:r>
    </w:p>
    <w:p>
      <w:pPr>
        <w:spacing w:after="80"/>
      </w:pPr>
    </w:p>
    <w:p>
      <w:pPr>
        <w:shd w:fill="F2F3F4" w:val="clear"/>
        <w:spacing w:after="20"/>
        <w:ind w:left="360"/>
      </w:pPr>
      <w:r>
        <w:rPr>
          <w:rFonts w:ascii="Courier New" w:cs="Courier New" w:eastAsia="Courier New" w:hAnsi="Courier New"/>
          <w:color w:val="2C3E50"/>
          <w:sz w:val="18"/>
          <w:szCs w:val="18"/>
        </w:rPr>
        <w:t xml:space="preserve">class ChangeOrderSpecImpact(BaseModel):</w:t>
      </w:r>
    </w:p>
    <w:p>
      <w:pPr>
        <w:shd w:fill="F2F3F4" w:val="clear"/>
        <w:spacing w:after="20"/>
        <w:ind w:left="360"/>
      </w:pPr>
      <w:r>
        <w:rPr>
          <w:rFonts w:ascii="Courier New" w:cs="Courier New" w:eastAsia="Courier New" w:hAnsi="Courier New"/>
          <w:color w:val="2C3E50"/>
          <w:sz w:val="18"/>
          <w:szCs w:val="18"/>
        </w:rPr>
        <w:t xml:space="preserve">    affected_spec_sections: List[str]</w:t>
      </w:r>
    </w:p>
    <w:p>
      <w:pPr>
        <w:shd w:fill="F2F3F4" w:val="clear"/>
        <w:spacing w:after="20"/>
        <w:ind w:left="360"/>
      </w:pPr>
      <w:r>
        <w:rPr>
          <w:rFonts w:ascii="Courier New" w:cs="Courier New" w:eastAsia="Courier New" w:hAnsi="Courier New"/>
          <w:color w:val="2C3E50"/>
          <w:sz w:val="18"/>
          <w:szCs w:val="18"/>
        </w:rPr>
        <w:t xml:space="preserve">    spec_revisions_needed: List[SpecRevisionImpact]</w:t>
      </w:r>
    </w:p>
    <w:p>
      <w:pPr>
        <w:shd w:fill="F2F3F4" w:val="clear"/>
        <w:spacing w:after="20"/>
        <w:ind w:left="360"/>
      </w:pPr>
      <w:r>
        <w:rPr>
          <w:rFonts w:ascii="Courier New" w:cs="Courier New" w:eastAsia="Courier New" w:hAnsi="Courier New"/>
          <w:color w:val="2C3E50"/>
          <w:sz w:val="18"/>
          <w:szCs w:val="18"/>
        </w:rPr>
        <w:t xml:space="preserve">    new_submittals_required: List[SubmittalRequirement]</w:t>
      </w:r>
    </w:p>
    <w:p>
      <w:pPr>
        <w:shd w:fill="F2F3F4" w:val="clear"/>
        <w:spacing w:after="20"/>
        <w:ind w:left="360"/>
      </w:pPr>
      <w:r>
        <w:rPr>
          <w:rFonts w:ascii="Courier New" w:cs="Courier New" w:eastAsia="Courier New" w:hAnsi="Courier New"/>
          <w:color w:val="2C3E50"/>
          <w:sz w:val="18"/>
          <w:szCs w:val="18"/>
        </w:rPr>
        <w:t xml:space="preserve">    testing_impact: TestingImpactAssessment</w:t>
      </w:r>
    </w:p>
    <w:p>
      <w:pPr>
        <w:shd w:fill="F2F3F4" w:val="clear"/>
        <w:spacing w:after="20"/>
        <w:ind w:left="360"/>
      </w:pPr>
      <w:r>
        <w:rPr>
          <w:rFonts w:ascii="Courier New" w:cs="Courier New" w:eastAsia="Courier New" w:hAnsi="Courier New"/>
          <w:color w:val="2C3E50"/>
          <w:sz w:val="18"/>
          <w:szCs w:val="18"/>
        </w:rPr>
        <w:t xml:space="preserve">    conflicts_detected: List[SpecConflict]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TestingImpactAssessment(BaseModel):</w:t>
      </w:r>
    </w:p>
    <w:p>
      <w:pPr>
        <w:shd w:fill="F2F3F4" w:val="clear"/>
        <w:spacing w:after="20"/>
        <w:ind w:left="360"/>
      </w:pPr>
      <w:r>
        <w:rPr>
          <w:rFonts w:ascii="Courier New" w:cs="Courier New" w:eastAsia="Courier New" w:hAnsi="Courier New"/>
          <w:color w:val="2C3E50"/>
          <w:sz w:val="18"/>
          <w:szCs w:val="18"/>
        </w:rPr>
        <w:t xml:space="preserve">    additional_tests: List[TestingRequirement]</w:t>
      </w:r>
    </w:p>
    <w:p>
      <w:pPr>
        <w:shd w:fill="F2F3F4" w:val="clear"/>
        <w:spacing w:after="20"/>
        <w:ind w:left="360"/>
      </w:pPr>
      <w:r>
        <w:rPr>
          <w:rFonts w:ascii="Courier New" w:cs="Courier New" w:eastAsia="Courier New" w:hAnsi="Courier New"/>
          <w:color w:val="2C3E50"/>
          <w:sz w:val="18"/>
          <w:szCs w:val="18"/>
        </w:rPr>
        <w:t xml:space="preserve">    additional_testing_cost: Decimal</w:t>
      </w:r>
    </w:p>
    <w:p>
      <w:pPr>
        <w:shd w:fill="F2F3F4" w:val="clear"/>
        <w:spacing w:after="20"/>
        <w:ind w:left="360"/>
      </w:pPr>
      <w:r>
        <w:rPr>
          <w:rFonts w:ascii="Courier New" w:cs="Courier New" w:eastAsia="Courier New" w:hAnsi="Courier New"/>
          <w:color w:val="2C3E50"/>
          <w:sz w:val="18"/>
          <w:szCs w:val="18"/>
        </w:rPr>
        <w:t xml:space="preserve">    testing_schedule_impact: int     # Days for additional testing</w:t>
      </w:r>
    </w:p>
    <w:p>
      <w:pPr>
        <w:spacing w:after="80"/>
      </w:pPr>
    </w:p>
    <w:p>
      <w:r>
        <w:br w:type="page"/>
      </w:r>
    </w:p>
    <w:p>
      <w:pPr>
        <w:pStyle w:val="Heading1"/>
        <w:spacing w:before="360" w:after="120"/>
      </w:pPr>
      <w:r>
        <w:t xml:space="preserve">6. Resource Management</w:t>
      </w:r>
    </w:p>
    <w:p>
      <w:pPr>
        <w:spacing w:after="120" w:before="0"/>
      </w:pPr>
      <w:r>
        <w:rPr>
          <w:rFonts w:ascii="Arial" w:cs="Arial" w:eastAsia="Arial" w:hAnsi="Arial"/>
          <w:sz w:val="22"/>
          <w:szCs w:val="22"/>
        </w:rPr>
        <w:t xml:space="preserve">The resource engine tracks labor, equipment, and material resource assignments against availability constraints. Resource leveling adjusts activity timing (within float) to avoid over-allocation without extending the project duration.</w:t>
      </w:r>
    </w:p>
    <w:p>
      <w:pPr>
        <w:spacing w:after="80"/>
      </w:pPr>
    </w:p>
    <w:p>
      <w:pPr>
        <w:pStyle w:val="Heading2"/>
        <w:spacing w:before="240" w:after="120"/>
      </w:pPr>
      <w:r>
        <w:t xml:space="preserve">6.1 Resource Model</w:t>
      </w:r>
    </w:p>
    <w:p>
      <w:pPr>
        <w:shd w:fill="F2F3F4" w:val="clear"/>
        <w:spacing w:after="20"/>
        <w:ind w:left="360"/>
      </w:pPr>
      <w:r>
        <w:rPr>
          <w:rFonts w:ascii="Courier New" w:cs="Courier New" w:eastAsia="Courier New" w:hAnsi="Courier New"/>
          <w:color w:val="2C3E50"/>
          <w:sz w:val="18"/>
          <w:szCs w:val="18"/>
        </w:rPr>
        <w:t xml:space="preserve">class Resource(BaseModel):</w:t>
      </w:r>
    </w:p>
    <w:p>
      <w:pPr>
        <w:shd w:fill="F2F3F4" w:val="clear"/>
        <w:spacing w:after="20"/>
        <w:ind w:left="360"/>
      </w:pPr>
      <w:r>
        <w:rPr>
          <w:rFonts w:ascii="Courier New" w:cs="Courier New" w:eastAsia="Courier New" w:hAnsi="Courier New"/>
          <w:color w:val="2C3E50"/>
          <w:sz w:val="18"/>
          <w:szCs w:val="18"/>
        </w:rPr>
        <w:t xml:space="preserve">    resource_id: str</w:t>
      </w:r>
    </w:p>
    <w:p>
      <w:pPr>
        <w:shd w:fill="F2F3F4" w:val="clear"/>
        <w:spacing w:after="20"/>
        <w:ind w:left="360"/>
      </w:pPr>
      <w:r>
        <w:rPr>
          <w:rFonts w:ascii="Courier New" w:cs="Courier New" w:eastAsia="Courier New" w:hAnsi="Courier New"/>
          <w:color w:val="2C3E50"/>
          <w:sz w:val="18"/>
          <w:szCs w:val="18"/>
        </w:rPr>
        <w:t xml:space="preserve">    name: str</w:t>
      </w:r>
    </w:p>
    <w:p>
      <w:pPr>
        <w:shd w:fill="F2F3F4" w:val="clear"/>
        <w:spacing w:after="20"/>
        <w:ind w:left="360"/>
      </w:pPr>
      <w:r>
        <w:rPr>
          <w:rFonts w:ascii="Courier New" w:cs="Courier New" w:eastAsia="Courier New" w:hAnsi="Courier New"/>
          <w:color w:val="2C3E50"/>
          <w:sz w:val="18"/>
          <w:szCs w:val="18"/>
        </w:rPr>
        <w:t xml:space="preserve">    resource_type: Literal['labor', 'equipment', 'material']</w:t>
      </w:r>
    </w:p>
    <w:p>
      <w:pPr>
        <w:shd w:fill="F2F3F4" w:val="clear"/>
        <w:spacing w:after="20"/>
        <w:ind w:left="360"/>
      </w:pPr>
      <w:r>
        <w:rPr>
          <w:rFonts w:ascii="Courier New" w:cs="Courier New" w:eastAsia="Courier New" w:hAnsi="Courier New"/>
          <w:color w:val="2C3E50"/>
          <w:sz w:val="18"/>
          <w:szCs w:val="18"/>
        </w:rPr>
        <w:t xml:space="preserve">    unit: str                        # 'person', 'unit', 'CY'</w:t>
      </w:r>
    </w:p>
    <w:p>
      <w:pPr>
        <w:shd w:fill="F2F3F4" w:val="clear"/>
        <w:spacing w:after="20"/>
        <w:ind w:left="360"/>
      </w:pPr>
      <w:r>
        <w:rPr>
          <w:rFonts w:ascii="Courier New" w:cs="Courier New" w:eastAsia="Courier New" w:hAnsi="Courier New"/>
          <w:color w:val="2C3E50"/>
          <w:sz w:val="18"/>
          <w:szCs w:val="18"/>
        </w:rPr>
        <w:t xml:space="preserve">    max_availability: Decimal         # per period (day/week/month)</w:t>
      </w:r>
    </w:p>
    <w:p>
      <w:pPr>
        <w:shd w:fill="F2F3F4" w:val="clear"/>
        <w:spacing w:after="20"/>
        <w:ind w:left="360"/>
      </w:pPr>
      <w:r>
        <w:rPr>
          <w:rFonts w:ascii="Courier New" w:cs="Courier New" w:eastAsia="Courier New" w:hAnsi="Courier New"/>
          <w:color w:val="2C3E50"/>
          <w:sz w:val="18"/>
          <w:szCs w:val="18"/>
        </w:rPr>
        <w:t xml:space="preserve">    calendar_id: str</w:t>
      </w:r>
    </w:p>
    <w:p>
      <w:pPr>
        <w:shd w:fill="F2F3F4" w:val="clear"/>
        <w:spacing w:after="20"/>
        <w:ind w:left="360"/>
      </w:pPr>
      <w:r>
        <w:rPr>
          <w:rFonts w:ascii="Courier New" w:cs="Courier New" w:eastAsia="Courier New" w:hAnsi="Courier New"/>
          <w:color w:val="2C3E50"/>
          <w:sz w:val="18"/>
          <w:szCs w:val="18"/>
        </w:rPr>
        <w:t xml:space="preserve">    cost_rate: Decimal               # $/unit-period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ResourceAssignment(BaseModel):</w:t>
      </w:r>
    </w:p>
    <w:p>
      <w:pPr>
        <w:shd w:fill="F2F3F4" w:val="clear"/>
        <w:spacing w:after="20"/>
        <w:ind w:left="360"/>
      </w:pPr>
      <w:r>
        <w:rPr>
          <w:rFonts w:ascii="Courier New" w:cs="Courier New" w:eastAsia="Courier New" w:hAnsi="Courier New"/>
          <w:color w:val="2C3E50"/>
          <w:sz w:val="18"/>
          <w:szCs w:val="18"/>
        </w:rPr>
        <w:t xml:space="preserve">    resource_id: str</w:t>
      </w:r>
    </w:p>
    <w:p>
      <w:pPr>
        <w:shd w:fill="F2F3F4" w:val="clear"/>
        <w:spacing w:after="20"/>
        <w:ind w:left="360"/>
      </w:pPr>
      <w:r>
        <w:rPr>
          <w:rFonts w:ascii="Courier New" w:cs="Courier New" w:eastAsia="Courier New" w:hAnsi="Courier New"/>
          <w:color w:val="2C3E50"/>
          <w:sz w:val="18"/>
          <w:szCs w:val="18"/>
        </w:rPr>
        <w:t xml:space="preserve">    activity_id: str</w:t>
      </w:r>
    </w:p>
    <w:p>
      <w:pPr>
        <w:shd w:fill="F2F3F4" w:val="clear"/>
        <w:spacing w:after="20"/>
        <w:ind w:left="360"/>
      </w:pPr>
      <w:r>
        <w:rPr>
          <w:rFonts w:ascii="Courier New" w:cs="Courier New" w:eastAsia="Courier New" w:hAnsi="Courier New"/>
          <w:color w:val="2C3E50"/>
          <w:sz w:val="18"/>
          <w:szCs w:val="18"/>
        </w:rPr>
        <w:t xml:space="preserve">    units_per_period: Decimal         # e.g., 2.0 operators/day</w:t>
      </w:r>
    </w:p>
    <w:p>
      <w:pPr>
        <w:shd w:fill="F2F3F4" w:val="clear"/>
        <w:spacing w:after="20"/>
        <w:ind w:left="360"/>
      </w:pPr>
      <w:r>
        <w:rPr>
          <w:rFonts w:ascii="Courier New" w:cs="Courier New" w:eastAsia="Courier New" w:hAnsi="Courier New"/>
          <w:color w:val="2C3E50"/>
          <w:sz w:val="18"/>
          <w:szCs w:val="18"/>
        </w:rPr>
        <w:t xml:space="preserve">    assignment_type: Literal['fixed_duration', 'fixed_units', 'fixed_work']</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ResourceProfile(BaseModel):</w:t>
      </w:r>
    </w:p>
    <w:p>
      <w:pPr>
        <w:shd w:fill="F2F3F4" w:val="clear"/>
        <w:spacing w:after="20"/>
        <w:ind w:left="360"/>
      </w:pPr>
      <w:r>
        <w:rPr>
          <w:rFonts w:ascii="Courier New" w:cs="Courier New" w:eastAsia="Courier New" w:hAnsi="Courier New"/>
          <w:color w:val="2C3E50"/>
          <w:sz w:val="18"/>
          <w:szCs w:val="18"/>
        </w:rPr>
        <w:t xml:space="preserve">    """Time-phased resource demand for an activity or project."""</w:t>
      </w:r>
    </w:p>
    <w:p>
      <w:pPr>
        <w:shd w:fill="F2F3F4" w:val="clear"/>
        <w:spacing w:after="20"/>
        <w:ind w:left="360"/>
      </w:pPr>
      <w:r>
        <w:rPr>
          <w:rFonts w:ascii="Courier New" w:cs="Courier New" w:eastAsia="Courier New" w:hAnsi="Courier New"/>
          <w:color w:val="2C3E50"/>
          <w:sz w:val="18"/>
          <w:szCs w:val="18"/>
        </w:rPr>
        <w:t xml:space="preserve">    resource_id: str</w:t>
      </w:r>
    </w:p>
    <w:p>
      <w:pPr>
        <w:shd w:fill="F2F3F4" w:val="clear"/>
        <w:spacing w:after="20"/>
        <w:ind w:left="360"/>
      </w:pPr>
      <w:r>
        <w:rPr>
          <w:rFonts w:ascii="Courier New" w:cs="Courier New" w:eastAsia="Courier New" w:hAnsi="Courier New"/>
          <w:color w:val="2C3E50"/>
          <w:sz w:val="18"/>
          <w:szCs w:val="18"/>
        </w:rPr>
        <w:t xml:space="preserve">    periods: List[ResourcePeriod]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ResourcePeriod(BaseModel):</w:t>
      </w:r>
    </w:p>
    <w:p>
      <w:pPr>
        <w:shd w:fill="F2F3F4" w:val="clear"/>
        <w:spacing w:after="20"/>
        <w:ind w:left="360"/>
      </w:pPr>
      <w:r>
        <w:rPr>
          <w:rFonts w:ascii="Courier New" w:cs="Courier New" w:eastAsia="Courier New" w:hAnsi="Courier New"/>
          <w:color w:val="2C3E50"/>
          <w:sz w:val="18"/>
          <w:szCs w:val="18"/>
        </w:rPr>
        <w:t xml:space="preserve">    period_start: date</w:t>
      </w:r>
    </w:p>
    <w:p>
      <w:pPr>
        <w:shd w:fill="F2F3F4" w:val="clear"/>
        <w:spacing w:after="20"/>
        <w:ind w:left="360"/>
      </w:pPr>
      <w:r>
        <w:rPr>
          <w:rFonts w:ascii="Courier New" w:cs="Courier New" w:eastAsia="Courier New" w:hAnsi="Courier New"/>
          <w:color w:val="2C3E50"/>
          <w:sz w:val="18"/>
          <w:szCs w:val="18"/>
        </w:rPr>
        <w:t xml:space="preserve">    period_end: date</w:t>
      </w:r>
    </w:p>
    <w:p>
      <w:pPr>
        <w:shd w:fill="F2F3F4" w:val="clear"/>
        <w:spacing w:after="20"/>
        <w:ind w:left="360"/>
      </w:pPr>
      <w:r>
        <w:rPr>
          <w:rFonts w:ascii="Courier New" w:cs="Courier New" w:eastAsia="Courier New" w:hAnsi="Courier New"/>
          <w:color w:val="2C3E50"/>
          <w:sz w:val="18"/>
          <w:szCs w:val="18"/>
        </w:rPr>
        <w:t xml:space="preserve">    demand: Decimal                   # Units needed</w:t>
      </w:r>
    </w:p>
    <w:p>
      <w:pPr>
        <w:shd w:fill="F2F3F4" w:val="clear"/>
        <w:spacing w:after="20"/>
        <w:ind w:left="360"/>
      </w:pPr>
      <w:r>
        <w:rPr>
          <w:rFonts w:ascii="Courier New" w:cs="Courier New" w:eastAsia="Courier New" w:hAnsi="Courier New"/>
          <w:color w:val="2C3E50"/>
          <w:sz w:val="18"/>
          <w:szCs w:val="18"/>
        </w:rPr>
        <w:t xml:space="preserve">    available: Decimal                # Units available</w:t>
      </w:r>
    </w:p>
    <w:p>
      <w:pPr>
        <w:shd w:fill="F2F3F4" w:val="clear"/>
        <w:spacing w:after="20"/>
        <w:ind w:left="360"/>
      </w:pPr>
      <w:r>
        <w:rPr>
          <w:rFonts w:ascii="Courier New" w:cs="Courier New" w:eastAsia="Courier New" w:hAnsi="Courier New"/>
          <w:color w:val="2C3E50"/>
          <w:sz w:val="18"/>
          <w:szCs w:val="18"/>
        </w:rPr>
        <w:t xml:space="preserve">    over_allocated: bool              # demand &gt; available</w:t>
      </w:r>
    </w:p>
    <w:p>
      <w:pPr>
        <w:spacing w:after="80"/>
      </w:pPr>
    </w:p>
    <w:p>
      <w:pPr>
        <w:pStyle w:val="Heading2"/>
        <w:spacing w:before="240" w:after="120"/>
      </w:pPr>
      <w:r>
        <w:t xml:space="preserve">6.2 Resource Leveling Algorithm</w:t>
      </w:r>
    </w:p>
    <w:p>
      <w:pPr>
        <w:spacing w:after="120" w:before="0"/>
      </w:pPr>
      <w:r>
        <w:rPr>
          <w:rFonts w:ascii="Arial" w:cs="Arial" w:eastAsia="Arial" w:hAnsi="Arial"/>
          <w:b/>
          <w:bCs/>
          <w:color w:val="2980B9"/>
          <w:sz w:val="22"/>
          <w:szCs w:val="22"/>
        </w:rPr>
        <w:t xml:space="preserve">PM-060: </w:t>
      </w:r>
      <w:r>
        <w:rPr>
          <w:rFonts w:ascii="Arial" w:cs="Arial" w:eastAsia="Arial" w:hAnsi="Arial"/>
          <w:sz w:val="22"/>
          <w:szCs w:val="22"/>
        </w:rPr>
        <w:t xml:space="preserve">Heuristic Resource Leveling</w:t>
      </w:r>
    </w:p>
    <w:p>
      <w:pPr>
        <w:spacing w:after="40"/>
      </w:pPr>
    </w:p>
    <w:p>
      <w:pPr>
        <w:spacing w:after="120" w:before="0"/>
      </w:pPr>
      <w:r>
        <w:rPr>
          <w:rFonts w:ascii="Arial" w:cs="Arial" w:eastAsia="Arial" w:hAnsi="Arial"/>
          <w:sz w:val="22"/>
          <w:szCs w:val="22"/>
        </w:rPr>
        <w:t xml:space="preserve">The leveling algorithm delays non-critical activities (within their float) to resolve resource over-allocations. Priority rules determine which activities are delayed first.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Priority Rule</w:t>
            </w:r>
          </w:p>
        </w:tc>
        <w:tc>
          <w:tcPr>
            <w:tcW w:type="dxa" w:w="3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42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Preferred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Minimum Total Float</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activity with most float first</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Protect near-critical activities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Minimum Late Finish</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activity finishing latest first</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Protect early milestones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Maximum Duration</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longest activity first</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Minimize number of delays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Minimum Resource Demand</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least resource-intensive first</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Maximize resource utilization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Activity Priority</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User-assigned priority override</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When business logic overrides algorithm</w:t>
            </w:r>
          </w:p>
        </w:tc>
      </w:tr>
    </w:tbl>
    <w:p>
      <w:pPr>
        <w:spacing w:after="80"/>
      </w:pPr>
    </w:p>
    <w:p>
      <w:pPr>
        <w:shd w:fill="F2F3F4" w:val="clear"/>
        <w:spacing w:after="20"/>
        <w:ind w:left="360"/>
      </w:pPr>
      <w:r>
        <w:rPr>
          <w:rFonts w:ascii="Courier New" w:cs="Courier New" w:eastAsia="Courier New" w:hAnsi="Courier New"/>
          <w:color w:val="2C3E50"/>
          <w:sz w:val="18"/>
          <w:szCs w:val="18"/>
        </w:rPr>
        <w:t xml:space="preserve">class ResourceLevelingConfig(BaseModel):</w:t>
      </w:r>
    </w:p>
    <w:p>
      <w:pPr>
        <w:shd w:fill="F2F3F4" w:val="clear"/>
        <w:spacing w:after="20"/>
        <w:ind w:left="360"/>
      </w:pPr>
      <w:r>
        <w:rPr>
          <w:rFonts w:ascii="Courier New" w:cs="Courier New" w:eastAsia="Courier New" w:hAnsi="Courier New"/>
          <w:color w:val="2C3E50"/>
          <w:sz w:val="18"/>
          <w:szCs w:val="18"/>
        </w:rPr>
        <w:t xml:space="preserve">    priority_rules: List[str]         # Ordered list of rules to apply</w:t>
      </w:r>
    </w:p>
    <w:p>
      <w:pPr>
        <w:shd w:fill="F2F3F4" w:val="clear"/>
        <w:spacing w:after="20"/>
        <w:ind w:left="360"/>
      </w:pPr>
      <w:r>
        <w:rPr>
          <w:rFonts w:ascii="Courier New" w:cs="Courier New" w:eastAsia="Courier New" w:hAnsi="Courier New"/>
          <w:color w:val="2C3E50"/>
          <w:sz w:val="18"/>
          <w:szCs w:val="18"/>
        </w:rPr>
        <w:t xml:space="preserve">    allow_splitting: bool = False     # Can activities be interrupted?</w:t>
      </w:r>
    </w:p>
    <w:p>
      <w:pPr>
        <w:shd w:fill="F2F3F4" w:val="clear"/>
        <w:spacing w:after="20"/>
        <w:ind w:left="360"/>
      </w:pPr>
      <w:r>
        <w:rPr>
          <w:rFonts w:ascii="Courier New" w:cs="Courier New" w:eastAsia="Courier New" w:hAnsi="Courier New"/>
          <w:color w:val="2C3E50"/>
          <w:sz w:val="18"/>
          <w:szCs w:val="18"/>
        </w:rPr>
        <w:t xml:space="preserve">    max_project_extension: int = 0    # Days beyond CP allowed (0 = none)</w:t>
      </w:r>
    </w:p>
    <w:p>
      <w:pPr>
        <w:shd w:fill="F2F3F4" w:val="clear"/>
        <w:spacing w:after="20"/>
        <w:ind w:left="360"/>
      </w:pPr>
      <w:r>
        <w:rPr>
          <w:rFonts w:ascii="Courier New" w:cs="Courier New" w:eastAsia="Courier New" w:hAnsi="Courier New"/>
          <w:color w:val="2C3E50"/>
          <w:sz w:val="18"/>
          <w:szCs w:val="18"/>
        </w:rPr>
        <w:t xml:space="preserve">    protected_activities: List[str]   # Never delay these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LevelingResult(BaseModel):</w:t>
      </w:r>
    </w:p>
    <w:p>
      <w:pPr>
        <w:shd w:fill="F2F3F4" w:val="clear"/>
        <w:spacing w:after="20"/>
        <w:ind w:left="360"/>
      </w:pPr>
      <w:r>
        <w:rPr>
          <w:rFonts w:ascii="Courier New" w:cs="Courier New" w:eastAsia="Courier New" w:hAnsi="Courier New"/>
          <w:color w:val="2C3E50"/>
          <w:sz w:val="18"/>
          <w:szCs w:val="18"/>
        </w:rPr>
        <w:t xml:space="preserve">    original_finish: date</w:t>
      </w:r>
    </w:p>
    <w:p>
      <w:pPr>
        <w:shd w:fill="F2F3F4" w:val="clear"/>
        <w:spacing w:after="20"/>
        <w:ind w:left="360"/>
      </w:pPr>
      <w:r>
        <w:rPr>
          <w:rFonts w:ascii="Courier New" w:cs="Courier New" w:eastAsia="Courier New" w:hAnsi="Courier New"/>
          <w:color w:val="2C3E50"/>
          <w:sz w:val="18"/>
          <w:szCs w:val="18"/>
        </w:rPr>
        <w:t xml:space="preserve">    leveled_finish: date</w:t>
      </w:r>
    </w:p>
    <w:p>
      <w:pPr>
        <w:shd w:fill="F2F3F4" w:val="clear"/>
        <w:spacing w:after="20"/>
        <w:ind w:left="360"/>
      </w:pPr>
      <w:r>
        <w:rPr>
          <w:rFonts w:ascii="Courier New" w:cs="Courier New" w:eastAsia="Courier New" w:hAnsi="Courier New"/>
          <w:color w:val="2C3E50"/>
          <w:sz w:val="18"/>
          <w:szCs w:val="18"/>
        </w:rPr>
        <w:t xml:space="preserve">    activities_delayed: List[ActivityDelay]</w:t>
      </w:r>
    </w:p>
    <w:p>
      <w:pPr>
        <w:shd w:fill="F2F3F4" w:val="clear"/>
        <w:spacing w:after="20"/>
        <w:ind w:left="360"/>
      </w:pPr>
      <w:r>
        <w:rPr>
          <w:rFonts w:ascii="Courier New" w:cs="Courier New" w:eastAsia="Courier New" w:hAnsi="Courier New"/>
          <w:color w:val="2C3E50"/>
          <w:sz w:val="18"/>
          <w:szCs w:val="18"/>
        </w:rPr>
        <w:t xml:space="preserve">    remaining_overallocations: List[ResourceOverallocation]</w:t>
      </w:r>
    </w:p>
    <w:p>
      <w:pPr>
        <w:shd w:fill="F2F3F4" w:val="clear"/>
        <w:spacing w:after="20"/>
        <w:ind w:left="360"/>
      </w:pPr>
      <w:r>
        <w:rPr>
          <w:rFonts w:ascii="Courier New" w:cs="Courier New" w:eastAsia="Courier New" w:hAnsi="Courier New"/>
          <w:color w:val="2C3E50"/>
          <w:sz w:val="18"/>
          <w:szCs w:val="18"/>
        </w:rPr>
        <w:t xml:space="preserve">    resource_utilization: Dict[str, float]  # resource -&gt; avg utilization %</w:t>
      </w:r>
    </w:p>
    <w:p>
      <w:pPr>
        <w:spacing w:after="80"/>
      </w:pPr>
    </w:p>
    <w:p>
      <w:pPr>
        <w:pStyle w:val="Heading2"/>
        <w:spacing w:before="240" w:after="120"/>
      </w:pPr>
      <w:r>
        <w:t xml:space="preserve">6.3 Resource Loading from Cost Estimate</w:t>
      </w:r>
    </w:p>
    <w:p>
      <w:pPr>
        <w:spacing w:after="120" w:before="0"/>
      </w:pPr>
      <w:r>
        <w:rPr>
          <w:rFonts w:ascii="Arial" w:cs="Arial" w:eastAsia="Arial" w:hAnsi="Arial"/>
          <w:sz w:val="22"/>
          <w:szCs w:val="22"/>
        </w:rPr>
        <w:t xml:space="preserve">Resource assignments are derived from the Cost Estimating domain’s crew compositions and production rates, creating a direct link between the cost estimate and the schedule resource profile.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 Estimate Field</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Schedule Resource</w:t>
            </w:r>
          </w:p>
        </w:tc>
        <w:tc>
          <w:tcPr>
            <w:tcW w:type="dxa" w:w="54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Derivation</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Crew composition (laborers)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 resource demand</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Count × duration = labor-days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Crew composition (equipment)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resource demand</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Count × duration = equip-days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Daily output + quantity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Activity duration</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Qty / (output × crews) = days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quantities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delivery schedule</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Qty phased by activity timing</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Subcontractor scope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Subcontractor resource</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 from sub schedule</w:t>
            </w:r>
          </w:p>
        </w:tc>
      </w:tr>
    </w:tbl>
    <w:p>
      <w:pPr>
        <w:spacing w:after="80"/>
      </w:pPr>
    </w:p>
    <w:p>
      <w:r>
        <w:br w:type="page"/>
      </w:r>
    </w:p>
    <w:p>
      <w:pPr>
        <w:pStyle w:val="Heading1"/>
        <w:spacing w:before="360" w:after="120"/>
      </w:pPr>
      <w:r>
        <w:t xml:space="preserve">7. Schedule Delay Analysis</w:t>
      </w:r>
    </w:p>
    <w:p>
      <w:pPr>
        <w:spacing w:after="120" w:before="0"/>
      </w:pPr>
      <w:r>
        <w:rPr>
          <w:rFonts w:ascii="Arial" w:cs="Arial" w:eastAsia="Arial" w:hAnsi="Arial"/>
          <w:sz w:val="22"/>
          <w:szCs w:val="22"/>
        </w:rPr>
        <w:t xml:space="preserve">When disputes arise over project delays, forensic schedule analysis determines causation and responsibility. The engine supports multiple accepted delay analysis methods per AACE Recommended Practice 29R-03.</w:t>
      </w:r>
    </w:p>
    <w:p>
      <w:pPr>
        <w:spacing w:after="80"/>
      </w:pPr>
    </w:p>
    <w:p>
      <w:pPr>
        <w:pStyle w:val="Heading2"/>
        <w:spacing w:before="240" w:after="120"/>
      </w:pPr>
      <w:r>
        <w:t xml:space="preserve">7.1 Delay Analysis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000"/>
        <w:gridCol w:w="3880"/>
      </w:tblGrid>
      <w:tr>
        <w:trPr>
          <w:tblHeader/>
        </w:trPr>
        <w:tc>
          <w:tcPr>
            <w:tcW w:type="dxa" w:w="2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3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Approach</w:t>
            </w:r>
          </w:p>
        </w:tc>
        <w:tc>
          <w:tcPr>
            <w:tcW w:type="dxa" w:w="1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Complexity</w:t>
            </w:r>
          </w:p>
        </w:tc>
        <w:tc>
          <w:tcPr>
            <w:tcW w:type="dxa" w:w="38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Best For</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As-Planned vs. As-Built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Compare baseline to actual dates</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Simple delays, low-value claims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Impacted As-Planned</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Insert delay into baseline, recalculate</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Prospective analysis, early claims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Collapsed As-Built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Remove delays from as-built, recalculate</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Retrospective, single-cause delays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 Impact Analysis (TIA)</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Insert fragments at each delay event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Complex delays, government contracts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Windows Analysis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Divide project into periods, analyze each</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Multiple concurrent delays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As-Planned But-For</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Show what would have happened without delay</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Clear single-party delays</w:t>
            </w:r>
          </w:p>
        </w:tc>
      </w:tr>
    </w:tbl>
    <w:p>
      <w:pPr>
        <w:spacing w:after="80"/>
      </w:pPr>
    </w:p>
    <w:p>
      <w:pPr>
        <w:pStyle w:val="Heading2"/>
        <w:spacing w:before="240" w:after="120"/>
      </w:pPr>
      <w:r>
        <w:t xml:space="preserve">7.2 Delay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4080"/>
      </w:tblGrid>
      <w:tr>
        <w:trPr>
          <w:tblHeader/>
        </w:trPr>
        <w:tc>
          <w:tcPr>
            <w:tcW w:type="dxa" w:w="2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Delay Type</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Responsibility</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 Extension?</w:t>
            </w:r>
          </w:p>
        </w:tc>
        <w:tc>
          <w:tcPr>
            <w:tcW w:type="dxa" w:w="40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Compensation?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Excusable, Compensable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Owner-caused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Yes</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Yes (time + money)</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Excusable, Non-Compensable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Neither party (force majeure, weather)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Yes</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 (time only)</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Non-Excusable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Contractor-caused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Concurrent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Both parties simultaneously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Often yes</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Often no (depends on jurisdiction)</w:t>
            </w:r>
          </w:p>
        </w:tc>
      </w:tr>
    </w:tbl>
    <w:p>
      <w:pPr>
        <w:spacing w:after="80"/>
      </w:pPr>
    </w:p>
    <w:p>
      <w:pPr>
        <w:pStyle w:val="Heading2"/>
        <w:spacing w:before="240" w:after="120"/>
      </w:pPr>
      <w:r>
        <w:t xml:space="preserve">7.3 Weather Delay Equations</w:t>
      </w:r>
    </w:p>
    <w:p>
      <w:pPr>
        <w:spacing w:after="120" w:before="0"/>
      </w:pPr>
      <w:r>
        <w:rPr>
          <w:rFonts w:ascii="Arial" w:cs="Arial" w:eastAsia="Arial" w:hAnsi="Arial"/>
          <w:b/>
          <w:bCs/>
          <w:color w:val="2980B9"/>
          <w:sz w:val="22"/>
          <w:szCs w:val="22"/>
        </w:rPr>
        <w:t xml:space="preserve">PM-070: </w:t>
      </w:r>
      <w:r>
        <w:rPr>
          <w:rFonts w:ascii="Arial" w:cs="Arial" w:eastAsia="Arial" w:hAnsi="Arial"/>
          <w:sz w:val="22"/>
          <w:szCs w:val="22"/>
        </w:rPr>
        <w:t xml:space="preserve">Excusable Weather Days</w:t>
      </w:r>
    </w:p>
    <w:p>
      <w:pPr>
        <w:spacing w:after="40"/>
      </w:pPr>
    </w:p>
    <w:p>
      <w:pPr>
        <w:spacing w:after="120" w:before="0"/>
        <w:ind w:left="360"/>
      </w:pPr>
      <w:r>
        <w:rPr>
          <w:rFonts w:ascii="Arial" w:cs="Arial" w:eastAsia="Arial" w:hAnsi="Arial"/>
          <w:b/>
          <w:bCs/>
          <w:sz w:val="22"/>
          <w:szCs w:val="22"/>
        </w:rPr>
        <w:t xml:space="preserve">Excusable Weather Days = Actual Lost Days - Anticipated Lost Days (per contract)</w:t>
      </w:r>
    </w:p>
    <w:p>
      <w:pPr>
        <w:spacing w:after="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00"/>
        <w:gridCol w:w="1600"/>
      </w:tblGrid>
      <w:tr>
        <w:trPr>
          <w:tblHeader/>
        </w:trPr>
        <w:tc>
          <w:tcPr>
            <w:tcW w:type="dxa" w:w="1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Month</w:t>
            </w:r>
          </w:p>
        </w:tc>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Denver Avg Lost Days</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Houston Avg</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Seattle Avg</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Chicago Avg</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January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8–11</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February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8–11</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7–10</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March</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6–9</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April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6–9</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4–7</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June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July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August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September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October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4–7</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November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8–11</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6–9</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December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8–11</w:t>
            </w:r>
          </w:p>
        </w:tc>
      </w:tr>
      <w:tr>
        <w:trPr>
          <w:tblHeader w:val="false"/>
        </w:trPr>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Annual Total</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44–69</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50–75</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66–97</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58–84</w:t>
            </w:r>
          </w:p>
        </w:tc>
      </w:tr>
    </w:tbl>
    <w:p>
      <w:pPr>
        <w:spacing w:after="80"/>
      </w:pPr>
    </w:p>
    <w:p>
      <w:pPr>
        <w:spacing w:after="120" w:before="0"/>
      </w:pPr>
      <w:r>
        <w:rPr>
          <w:rFonts w:ascii="Arial" w:cs="Arial" w:eastAsia="Arial" w:hAnsi="Arial"/>
          <w:b/>
          <w:bCs/>
          <w:sz w:val="22"/>
          <w:szCs w:val="22"/>
        </w:rPr>
        <w:t xml:space="preserve">Basis: </w:t>
      </w:r>
      <w:r>
        <w:rPr>
          <w:rFonts w:ascii="Arial" w:cs="Arial" w:eastAsia="Arial" w:hAnsi="Arial"/>
          <w:sz w:val="22"/>
          <w:szCs w:val="22"/>
        </w:rPr>
        <w:t xml:space="preserve">NOAA historical precipitation and temperature data. ‘Lost day’ = day with &gt;0.25” precipitation or temperature &lt;20°F for outdoor earthwork operations. Criteria vary by work type—concrete placement is more weather-sensitive than earthwork.</w:t>
      </w:r>
    </w:p>
    <w:p>
      <w:pPr>
        <w:spacing w:after="80"/>
      </w:pPr>
    </w:p>
    <w:p>
      <w:r>
        <w:br w:type="page"/>
      </w:r>
    </w:p>
    <w:p>
      <w:pPr>
        <w:pStyle w:val="Heading1"/>
        <w:spacing w:before="360" w:after="120"/>
      </w:pPr>
      <w:r>
        <w:t xml:space="preserve">8. Equation Catalog &amp; Reference Data</w:t>
      </w:r>
    </w:p>
    <w:p>
      <w:pPr>
        <w:pStyle w:val="Heading2"/>
        <w:spacing w:before="240" w:after="120"/>
      </w:pPr>
      <w:r>
        <w:t xml:space="preserve">8.1 Complete PM Equation Catalog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1200"/>
      </w:tblGrid>
      <w:tr>
        <w:trPr>
          <w:tblHeader/>
        </w:trPr>
        <w:tc>
          <w:tcPr>
            <w:tcW w:type="dxa" w:w="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3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1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Early Start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 = max(EF_pred + lag)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Early Finish</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 = ES + Duration - 1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Late Finish</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LF = min(LS_succ - lag)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Late Start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LS = LF - Duration + 1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Float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TF = LS - 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Free Float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FF = min(ES_succ) - EF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Critical Path</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{activities where TF = 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 Duration</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Qty / (Output × Crews × Eff)</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PERT Duration</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 + 4M + P) / 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PM-010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Learning Curve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T_n = T_1 × n^(log(LR)/log(2))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baseline budget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PV (BCWS)</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Planned% × BAC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(BCWP)</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 BAC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(ACWP)</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 actual costs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SV</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PV</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SPI</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PV</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 / 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SV%</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SV / PV × 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PM-029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CV / EV × 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(CPI)</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CPI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(Composite)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 (BAC-EV)/(CPI×SPI)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(New Estimate)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 ETC (bottom-up)</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(Budget)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 + (BAC - EV)</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ETC</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 - 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VAC</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EAC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TCPI (BAC)</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EV) / (BAC - 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PM-037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TCPI (EAC)</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(BAC - EV) / (EAC - AC)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Forecast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PM-040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Score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 × max(Cost I, Sched 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PM-041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Monte Carlo (Schedule)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N-iter CPM with distributions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PM-042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Joint Cost-Schedule MC</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Integrated cost + schedule sim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PM-050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Cost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Σ(Qty×UP) × (1+OH%)(1+Profit%)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PM-051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 Impact Analysis</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Fragment insertion + CPM recalc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PM-060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Resource Leveling</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Heuristic delay within float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Resource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PM-070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Excusable Weather</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Lost - Anticipated Lost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w:t>
            </w:r>
          </w:p>
        </w:tc>
      </w:tr>
    </w:tbl>
    <w:p>
      <w:pPr>
        <w:spacing w:after="80"/>
      </w:pPr>
    </w:p>
    <w:p>
      <w:pPr>
        <w:pStyle w:val="Heading2"/>
        <w:spacing w:before="240" w:after="120"/>
      </w:pPr>
      <w:r>
        <w:t xml:space="preserve">8.2 Equation Count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880"/>
      </w:tblGrid>
      <w:tr>
        <w:trPr>
          <w:tblHeader/>
        </w:trPr>
        <w:tc>
          <w:tcPr>
            <w:tcW w:type="dxa" w:w="4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12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488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 Scheduling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 Estimation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 + Probabilistic</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Earned Value Management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Analysis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Probabilistic</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Processing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Resource Management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Algorithmic</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Analysis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w:t>
            </w:r>
          </w:p>
        </w:tc>
      </w:tr>
      <w:tr>
        <w:trPr>
          <w:tblHeader w:val="false"/>
        </w:trPr>
        <w:tc>
          <w:tcPr>
            <w:tcW w:type="dxa" w:w="4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35</w:t>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r>
    </w:tbl>
    <w:p>
      <w:pPr>
        <w:spacing w:after="80"/>
      </w:pPr>
    </w:p>
    <w:p>
      <w:pPr>
        <w:pStyle w:val="Heading2"/>
        <w:spacing w:before="240" w:after="120"/>
      </w:pPr>
      <w:r>
        <w:t xml:space="preserve">8.3 Reference Data Tables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1600"/>
      </w:tblGrid>
      <w:tr>
        <w:trPr>
          <w:tblHeader/>
        </w:trPr>
        <w:tc>
          <w:tcPr>
            <w:tcW w:type="dxa" w:w="2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Table</w:t>
            </w:r>
          </w:p>
        </w:tc>
        <w:tc>
          <w:tcPr>
            <w:tcW w:type="dxa" w:w="2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Records</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Update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Weather Lost Day Averages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 cities × 12 months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NOAA historical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Decadal</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Learning Curve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 activity types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Alert Thresholds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conditions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Agency/org standards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Configurable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Approval Authority Matrix</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 threshold levels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Organization policy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Configurable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Markup Rates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contract types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FAR/contract terms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contract</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Percent Complete Methods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 methods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AACE/PMI practice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Analysis Methods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methods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29R-03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Resource Leveling Priority Rules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rules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PMI/scheduling practice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Calendar Templates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standard calendars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Industry practice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Configurable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Report Templates (CPR)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 formats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DI-MGMT-81466A</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contract</w:t>
            </w:r>
          </w:p>
        </w:tc>
      </w:tr>
    </w:tbl>
    <w:p>
      <w:pPr>
        <w:spacing w:after="80"/>
      </w:pP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999999"/>
        <w:sz w:val="16"/>
        <w:szCs w:val="16"/>
      </w:rPr>
      <w:t xml:space="preserve">DRAFT — Internal Use Only</w:t>
    </w:r>
    <w:r>
      <w:rPr>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tabs>
        <w:tab w:val="right" w:pos="9026"/>
      </w:tabs>
    </w:pPr>
    <w:r>
      <w:rPr>
        <w:rFonts w:ascii="Arial" w:cs="Arial" w:eastAsia="Arial" w:hAnsi="Arial"/>
        <w:color w:val="2980B9"/>
        <w:sz w:val="18"/>
        <w:szCs w:val="18"/>
      </w:rPr>
      <w:t xml:space="preserve">ENGR-KB: Project Management</w:t>
    </w:r>
    <w:r>
      <w:rPr>
        <w:sz w:val="18"/>
        <w:szCs w:val="18"/>
      </w:rPr>
      <w:t xml:space="preserve">	</w:t>
    </w:r>
    <w:r>
      <w:rPr>
        <w:rFonts w:ascii="Arial" w:cs="Arial" w:eastAsia="Arial" w:hAnsi="Arial"/>
        <w:color w:val="999999"/>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2026-02-25T13:00:45.396Z</dcterms:created>
  <dcterms:modified xsi:type="dcterms:W3CDTF">2026-02-25T13:00:45.397Z</dcterms:modified>
</cp:coreProperties>
</file>

<file path=docProps/custom.xml><?xml version="1.0" encoding="utf-8"?>
<Properties xmlns="http://schemas.openxmlformats.org/officeDocument/2006/custom-properties" xmlns:vt="http://schemas.openxmlformats.org/officeDocument/2006/docPropsVTypes"/>
</file>