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FA85E" w14:textId="77777777" w:rsidR="00D0417D" w:rsidRDefault="00D0417D" w:rsidP="00D0417D">
      <w:r w:rsidRPr="00D0417D">
        <w:rPr>
          <w:noProof/>
        </w:rPr>
        <w:drawing>
          <wp:inline distT="0" distB="0" distL="0" distR="0" wp14:anchorId="5F800D56" wp14:editId="2AF65E8E">
            <wp:extent cx="6238068" cy="96040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7054" cy="961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92D9" w14:textId="77777777" w:rsidR="00D0417D" w:rsidRDefault="00D0417D" w:rsidP="00D0417D"/>
    <w:p w14:paraId="296198E5" w14:textId="36CB25EC" w:rsidR="00D0417D" w:rsidRPr="00D0417D" w:rsidRDefault="00D0417D" w:rsidP="00D0417D">
      <w:r w:rsidRPr="00D0417D">
        <w:t>Assembled comprehensive page and font data compilation</w:t>
      </w:r>
    </w:p>
    <w:p w14:paraId="203360C9" w14:textId="77777777" w:rsidR="00D0417D" w:rsidRPr="00D0417D" w:rsidRDefault="00D0417D" w:rsidP="00D0417D">
      <w:r w:rsidRPr="00D0417D">
        <w:t>Assembled comprehensive page and font data compilation</w:t>
      </w:r>
    </w:p>
    <w:p w14:paraId="6E14BF75" w14:textId="77777777" w:rsidR="00D0417D" w:rsidRPr="00D0417D" w:rsidRDefault="00D0417D" w:rsidP="00D0417D">
      <w:r w:rsidRPr="00D0417D">
        <w:t>Now I have everything. Here's the full audit:</w:t>
      </w:r>
    </w:p>
    <w:p w14:paraId="2D01CD70" w14:textId="77777777" w:rsidR="00D0417D" w:rsidRPr="00D0417D" w:rsidRDefault="00D0417D" w:rsidP="00D0417D">
      <w:r w:rsidRPr="00D0417D">
        <w:t>The biggest offenders are:</w:t>
      </w:r>
    </w:p>
    <w:p w14:paraId="393304C0" w14:textId="77777777" w:rsidR="00D0417D" w:rsidRPr="00D0417D" w:rsidRDefault="00D0417D" w:rsidP="00D0417D">
      <w:pPr>
        <w:numPr>
          <w:ilvl w:val="0"/>
          <w:numId w:val="1"/>
        </w:numPr>
      </w:pPr>
      <w:r w:rsidRPr="00D0417D">
        <w:rPr>
          <w:b/>
          <w:bCs/>
        </w:rPr>
        <w:t>Empty cart</w:t>
      </w:r>
      <w:r w:rsidRPr="00D0417D">
        <w:t> — 48px, way too large</w:t>
      </w:r>
    </w:p>
    <w:p w14:paraId="754A0307" w14:textId="77777777" w:rsidR="00D0417D" w:rsidRPr="00D0417D" w:rsidRDefault="00D0417D" w:rsidP="00D0417D">
      <w:pPr>
        <w:numPr>
          <w:ilvl w:val="0"/>
          <w:numId w:val="1"/>
        </w:numPr>
      </w:pPr>
      <w:r w:rsidRPr="00D0417D">
        <w:rPr>
          <w:b/>
          <w:bCs/>
        </w:rPr>
        <w:t>Mini cart</w:t>
      </w:r>
      <w:r w:rsidRPr="00D0417D">
        <w:t> — has a 34px value</w:t>
      </w:r>
    </w:p>
    <w:p w14:paraId="3363161C" w14:textId="77777777" w:rsidR="00D0417D" w:rsidRPr="00D0417D" w:rsidRDefault="00D0417D" w:rsidP="00D0417D">
      <w:pPr>
        <w:numPr>
          <w:ilvl w:val="0"/>
          <w:numId w:val="1"/>
        </w:numPr>
      </w:pPr>
      <w:r w:rsidRPr="00D0417D">
        <w:rPr>
          <w:b/>
          <w:bCs/>
        </w:rPr>
        <w:t>Checkout</w:t>
      </w:r>
      <w:r w:rsidRPr="00D0417D">
        <w:t> — 26px and 28px scattered throughout</w:t>
      </w:r>
    </w:p>
    <w:p w14:paraId="7B53FFAB" w14:textId="77777777" w:rsidR="00D0417D" w:rsidRPr="00D0417D" w:rsidRDefault="00D0417D" w:rsidP="00D0417D">
      <w:pPr>
        <w:numPr>
          <w:ilvl w:val="0"/>
          <w:numId w:val="1"/>
        </w:numPr>
      </w:pPr>
      <w:r w:rsidRPr="00D0417D">
        <w:rPr>
          <w:b/>
          <w:bCs/>
        </w:rPr>
        <w:t>Related products</w:t>
      </w:r>
      <w:r w:rsidRPr="00D0417D">
        <w:t> — 26px heading</w:t>
      </w:r>
    </w:p>
    <w:p w14:paraId="6084389B" w14:textId="77777777" w:rsidR="00D0417D" w:rsidRPr="00D0417D" w:rsidRDefault="00D0417D" w:rsidP="00D0417D">
      <w:pPr>
        <w:numPr>
          <w:ilvl w:val="0"/>
          <w:numId w:val="1"/>
        </w:numPr>
      </w:pPr>
      <w:r w:rsidRPr="00D0417D">
        <w:rPr>
          <w:b/>
          <w:bCs/>
        </w:rPr>
        <w:t>Section 7 on homepage</w:t>
      </w:r>
      <w:r w:rsidRPr="00D0417D">
        <w:t> — 26px</w:t>
      </w:r>
    </w:p>
    <w:p w14:paraId="4B7C8B51" w14:textId="77777777" w:rsidR="00D0417D" w:rsidRPr="00D0417D" w:rsidRDefault="00D0417D" w:rsidP="00D0417D">
      <w:r w:rsidRPr="00D0417D">
        <w:t>The files we already fixed (</w:t>
      </w:r>
      <w:proofErr w:type="spellStart"/>
      <w:r w:rsidRPr="00D0417D">
        <w:t>CollectionView</w:t>
      </w:r>
      <w:proofErr w:type="spellEnd"/>
      <w:r w:rsidRPr="00D0417D">
        <w:t>, product-description, footer) are now clean. Want me to tackle the red ones next and package them the same way?</w:t>
      </w:r>
    </w:p>
    <w:p w14:paraId="2A8E350F" w14:textId="77777777" w:rsidR="00D0417D" w:rsidRDefault="00D0417D"/>
    <w:sectPr w:rsidR="00D041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8306C"/>
    <w:multiLevelType w:val="multilevel"/>
    <w:tmpl w:val="C68C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38072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17D"/>
    <w:rsid w:val="0014228E"/>
    <w:rsid w:val="003E0A29"/>
    <w:rsid w:val="004C5B42"/>
    <w:rsid w:val="00D0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9DD72"/>
  <w15:chartTrackingRefBased/>
  <w15:docId w15:val="{DCDC8BF7-FE5F-4716-AB05-DA423A225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1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1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1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3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2823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99629768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56407268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104610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3335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75073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009966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927155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96419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9221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90810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4838837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</w:div>
          </w:divsChild>
        </w:div>
      </w:divsChild>
    </w:div>
    <w:div w:id="6559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5463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57405323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40444921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3795515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3167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09010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806283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418598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77879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66204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995978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346178891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Ciesla</dc:creator>
  <cp:keywords/>
  <dc:description/>
  <cp:lastModifiedBy>Bob Ciesla</cp:lastModifiedBy>
  <cp:revision>2</cp:revision>
  <dcterms:created xsi:type="dcterms:W3CDTF">2026-04-03T22:29:00Z</dcterms:created>
  <dcterms:modified xsi:type="dcterms:W3CDTF">2026-04-03T23:33:00Z</dcterms:modified>
</cp:coreProperties>
</file>