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221357830"/>
        <w:docPartObj>
          <w:docPartGallery w:val="Cover Pages"/>
          <w:docPartUnique/>
        </w:docPartObj>
      </w:sdtPr>
      <w:sdtContent>
        <w:p w14:paraId="70DBCC9B" w14:textId="5E82D109" w:rsidR="00940728" w:rsidRPr="00940728" w:rsidRDefault="00940728">
          <w:pPr>
            <w:pStyle w:val="Sansinterligne"/>
          </w:pPr>
          <w:r w:rsidRPr="0094072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45596F" wp14:editId="6E84CC5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57F559" w14:textId="2BE25188" w:rsidR="00940728" w:rsidRPr="00940728" w:rsidRDefault="0094072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94072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45596F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57F559" w14:textId="2BE25188" w:rsidR="00940728" w:rsidRPr="00940728" w:rsidRDefault="0094072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4072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407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A11234" wp14:editId="79444F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90723" w14:textId="2FA860B4" w:rsidR="00940728" w:rsidRPr="00940728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40728" w:rsidRPr="009407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REISS Tristan</w:t>
                                    </w:r>
                                  </w:sdtContent>
                                </w:sdt>
                              </w:p>
                              <w:p w14:paraId="5E23BC0E" w14:textId="03C094CB" w:rsidR="00940728" w:rsidRPr="00940728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40728" w:rsidRPr="0094072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NSY135 – Application orientées donnees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A1123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FC90723" w14:textId="2FA860B4" w:rsidR="00940728" w:rsidRPr="00940728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40728" w:rsidRPr="009407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REISS Tristan</w:t>
                              </w:r>
                            </w:sdtContent>
                          </w:sdt>
                        </w:p>
                        <w:p w14:paraId="5E23BC0E" w14:textId="03C094CB" w:rsidR="00940728" w:rsidRPr="00940728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40728" w:rsidRPr="0094072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NSY135 – Application orientées donnees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407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BDD442" wp14:editId="2984D41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8CF5B" w14:textId="48E92E4A" w:rsidR="00940728" w:rsidRPr="00940728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40728" w:rsidRPr="0094072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0DB7A377" w14:textId="3759E82F" w:rsidR="00940728" w:rsidRPr="0094072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40728" w:rsidRPr="009407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Applications de gestion de commandes en bar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BDD442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78CF5B" w14:textId="48E92E4A" w:rsidR="00940728" w:rsidRPr="00940728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40728" w:rsidRPr="0094072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0DB7A377" w14:textId="3759E82F" w:rsidR="00940728" w:rsidRPr="0094072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40728" w:rsidRPr="009407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Applications de gestion de commandes en bar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253F7C" w14:textId="67C9A10A" w:rsidR="00940728" w:rsidRPr="00940728" w:rsidRDefault="00940728">
          <w:r w:rsidRPr="0094072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7783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7711B" w14:textId="31FD1DE8" w:rsidR="00940728" w:rsidRPr="00940728" w:rsidRDefault="00940728">
          <w:pPr>
            <w:pStyle w:val="En-ttedetabledesmatires"/>
          </w:pPr>
          <w:r w:rsidRPr="00940728">
            <w:t>Table des matières</w:t>
          </w:r>
        </w:p>
        <w:p w14:paraId="11760E49" w14:textId="68C81341" w:rsidR="00027486" w:rsidRDefault="00940728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940728">
            <w:fldChar w:fldCharType="begin"/>
          </w:r>
          <w:r w:rsidRPr="00940728">
            <w:instrText xml:space="preserve"> TOC \o "1-3" \h \z \u </w:instrText>
          </w:r>
          <w:r w:rsidRPr="00940728">
            <w:fldChar w:fldCharType="separate"/>
          </w:r>
          <w:hyperlink w:anchor="_Toc144795531" w:history="1">
            <w:r w:rsidR="00027486" w:rsidRPr="00102619">
              <w:rPr>
                <w:rStyle w:val="Lienhypertexte"/>
                <w:noProof/>
              </w:rPr>
              <w:t>Introduction</w:t>
            </w:r>
            <w:r w:rsidR="00027486">
              <w:rPr>
                <w:noProof/>
                <w:webHidden/>
              </w:rPr>
              <w:tab/>
            </w:r>
            <w:r w:rsidR="00027486">
              <w:rPr>
                <w:noProof/>
                <w:webHidden/>
              </w:rPr>
              <w:fldChar w:fldCharType="begin"/>
            </w:r>
            <w:r w:rsidR="00027486">
              <w:rPr>
                <w:noProof/>
                <w:webHidden/>
              </w:rPr>
              <w:instrText xml:space="preserve"> PAGEREF _Toc144795531 \h </w:instrText>
            </w:r>
            <w:r w:rsidR="00027486">
              <w:rPr>
                <w:noProof/>
                <w:webHidden/>
              </w:rPr>
            </w:r>
            <w:r w:rsidR="00027486">
              <w:rPr>
                <w:noProof/>
                <w:webHidden/>
              </w:rPr>
              <w:fldChar w:fldCharType="separate"/>
            </w:r>
            <w:r w:rsidR="00027486">
              <w:rPr>
                <w:noProof/>
                <w:webHidden/>
              </w:rPr>
              <w:t>2</w:t>
            </w:r>
            <w:r w:rsidR="00027486">
              <w:rPr>
                <w:noProof/>
                <w:webHidden/>
              </w:rPr>
              <w:fldChar w:fldCharType="end"/>
            </w:r>
          </w:hyperlink>
        </w:p>
        <w:p w14:paraId="790ED1D2" w14:textId="67D1F412" w:rsidR="00027486" w:rsidRDefault="0002748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4795532" w:history="1">
            <w:r w:rsidRPr="00102619">
              <w:rPr>
                <w:rStyle w:val="Lienhypertexte"/>
                <w:noProof/>
              </w:rPr>
              <w:t>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542F" w14:textId="352DDBB0" w:rsidR="00027486" w:rsidRDefault="0002748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44795533" w:history="1">
            <w:r w:rsidRPr="00102619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6251" w14:textId="0B78B23C" w:rsidR="00027486" w:rsidRDefault="0002748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44795534" w:history="1">
            <w:r w:rsidRPr="00102619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B610" w14:textId="0D60B655" w:rsidR="00027486" w:rsidRDefault="0002748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4795535" w:history="1">
            <w:r w:rsidRPr="00102619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CCA9" w14:textId="455B485F" w:rsidR="00940728" w:rsidRPr="00940728" w:rsidRDefault="00940728">
          <w:r w:rsidRPr="00940728">
            <w:rPr>
              <w:b/>
              <w:bCs/>
            </w:rPr>
            <w:fldChar w:fldCharType="end"/>
          </w:r>
        </w:p>
      </w:sdtContent>
    </w:sdt>
    <w:p w14:paraId="1F50D2D3" w14:textId="65B1B848" w:rsidR="00940728" w:rsidRPr="00940728" w:rsidRDefault="00940728">
      <w:r w:rsidRPr="00940728">
        <w:br w:type="page"/>
      </w:r>
    </w:p>
    <w:p w14:paraId="6DF79FE2" w14:textId="67721E68" w:rsidR="00BC6340" w:rsidRPr="00940728" w:rsidRDefault="00940728" w:rsidP="00940728">
      <w:pPr>
        <w:pStyle w:val="Titre1"/>
      </w:pPr>
      <w:bookmarkStart w:id="0" w:name="_Toc144795531"/>
      <w:r w:rsidRPr="00940728">
        <w:lastRenderedPageBreak/>
        <w:t>Introduction</w:t>
      </w:r>
      <w:bookmarkEnd w:id="0"/>
    </w:p>
    <w:p w14:paraId="29B9FF57" w14:textId="04CD9C74" w:rsidR="00940728" w:rsidRDefault="00940728" w:rsidP="00940728">
      <w:r w:rsidRPr="00940728">
        <w:t xml:space="preserve">Pour le cours NSY135 – Application orientées données, il m’a été demandé de développer une application </w:t>
      </w:r>
      <w:r>
        <w:t xml:space="preserve">permettant de gérer des données via l’ORM JPA ou HIBERNATE de JAVA. </w:t>
      </w:r>
    </w:p>
    <w:p w14:paraId="6230378B" w14:textId="77777777" w:rsidR="00940728" w:rsidRDefault="00940728" w:rsidP="00940728"/>
    <w:p w14:paraId="30F06AC9" w14:textId="2C01D9E0" w:rsidR="00940728" w:rsidRDefault="00940728" w:rsidP="00940728">
      <w:pPr>
        <w:pStyle w:val="Titre2"/>
      </w:pPr>
      <w:bookmarkStart w:id="1" w:name="_Toc144795532"/>
      <w:r>
        <w:t>Besoin</w:t>
      </w:r>
      <w:bookmarkEnd w:id="1"/>
    </w:p>
    <w:p w14:paraId="1B1E78E6" w14:textId="5483B016" w:rsidR="00940728" w:rsidRDefault="00940728" w:rsidP="00940728">
      <w:r>
        <w:t>J’ai besoin d’une application gérant des commandes de boissons et plats d’un bar/restaurant.</w:t>
      </w:r>
      <w:r>
        <w:br/>
        <w:t xml:space="preserve">Je dois pouvoir sélectionner des entrées/plats/dessert et boissons dans un menu, voir le récapitulatif de la commande et son état à l’instant T lors de mon service. Je dois pouvoir ouvrir un service et le fermer afin de pouvoir relever des indicateurs dans de futures fonctionnalités. Je veux aussi pouvoir modifier le menu </w:t>
      </w:r>
      <w:r w:rsidR="000F61DE">
        <w:t>lorsqu’aucun service n’est ouvert et pouvoir désactiver des produits lorsque le restaurant n’a pas le stock nécessaire.</w:t>
      </w:r>
    </w:p>
    <w:p w14:paraId="28C27C8F" w14:textId="77777777" w:rsidR="00940728" w:rsidRDefault="00940728" w:rsidP="00940728"/>
    <w:p w14:paraId="22ED51A8" w14:textId="7B6854BE" w:rsidR="00940728" w:rsidRDefault="00940728" w:rsidP="00940728">
      <w:pPr>
        <w:pStyle w:val="Titre1"/>
      </w:pPr>
      <w:bookmarkStart w:id="2" w:name="_Toc144795533"/>
      <w:r>
        <w:t>Fonctionnalités</w:t>
      </w:r>
      <w:bookmarkEnd w:id="2"/>
    </w:p>
    <w:p w14:paraId="39327E92" w14:textId="792A53BF" w:rsidR="00940728" w:rsidRDefault="00940728" w:rsidP="00940728">
      <w:r>
        <w:t xml:space="preserve">Pour répondre </w:t>
      </w:r>
      <w:r w:rsidR="000F61DE">
        <w:t xml:space="preserve">à ce besoin, nous allons définir les différentes fonctionnalités et leurs prérequis : </w:t>
      </w:r>
    </w:p>
    <w:p w14:paraId="5F0F84F2" w14:textId="3BEA50E8" w:rsidR="000F61DE" w:rsidRDefault="000F61DE" w:rsidP="005C250F">
      <w:pPr>
        <w:pStyle w:val="Paragraphedeliste"/>
        <w:numPr>
          <w:ilvl w:val="0"/>
          <w:numId w:val="1"/>
        </w:numPr>
      </w:pPr>
      <w:r>
        <w:t xml:space="preserve">Ouvrir/fermer un service : </w:t>
      </w:r>
    </w:p>
    <w:p w14:paraId="11A4DE9F" w14:textId="26F51CFE" w:rsidR="000F61DE" w:rsidRDefault="000F61DE" w:rsidP="000F61DE">
      <w:pPr>
        <w:pStyle w:val="Paragraphedeliste"/>
        <w:numPr>
          <w:ilvl w:val="1"/>
          <w:numId w:val="1"/>
        </w:numPr>
      </w:pPr>
      <w:r>
        <w:t>Ouvrir : Ne peut pas se faire tant que le menu n’est pas complété (avoir un minimum de plats à proposer)</w:t>
      </w:r>
      <w:r w:rsidR="007C32E2">
        <w:t xml:space="preserve"> ou qu’un autre service est ouvert.</w:t>
      </w:r>
    </w:p>
    <w:p w14:paraId="12629C6C" w14:textId="59FFED92" w:rsidR="000F61DE" w:rsidRDefault="000F61DE" w:rsidP="000F61DE">
      <w:pPr>
        <w:pStyle w:val="Paragraphedeliste"/>
        <w:numPr>
          <w:ilvl w:val="1"/>
          <w:numId w:val="1"/>
        </w:numPr>
      </w:pPr>
      <w:r>
        <w:t>Fermer : Ne peut pas se faire tant que des commandes sont en cours</w:t>
      </w:r>
    </w:p>
    <w:p w14:paraId="325727EE" w14:textId="2C523C36" w:rsidR="000F61DE" w:rsidRDefault="000F61DE" w:rsidP="000F61DE">
      <w:pPr>
        <w:pStyle w:val="Paragraphedeliste"/>
        <w:numPr>
          <w:ilvl w:val="1"/>
          <w:numId w:val="1"/>
        </w:numPr>
      </w:pPr>
      <w:r>
        <w:t>Ouvert :</w:t>
      </w:r>
    </w:p>
    <w:p w14:paraId="54F27C73" w14:textId="65693058" w:rsidR="000F61DE" w:rsidRDefault="000F61DE" w:rsidP="000F61DE">
      <w:pPr>
        <w:pStyle w:val="Paragraphedeliste"/>
        <w:numPr>
          <w:ilvl w:val="2"/>
          <w:numId w:val="1"/>
        </w:numPr>
      </w:pPr>
      <w:r>
        <w:t>Peut créer des commandes client</w:t>
      </w:r>
    </w:p>
    <w:p w14:paraId="6E8CABDA" w14:textId="22FA08C3" w:rsidR="000F61DE" w:rsidRDefault="000F61DE" w:rsidP="000F61DE">
      <w:pPr>
        <w:pStyle w:val="Paragraphedeliste"/>
        <w:numPr>
          <w:ilvl w:val="2"/>
          <w:numId w:val="1"/>
        </w:numPr>
      </w:pPr>
      <w:r>
        <w:t>Peut activer/désactiver des produits</w:t>
      </w:r>
    </w:p>
    <w:p w14:paraId="1519FBDB" w14:textId="03308F9C" w:rsidR="000F61DE" w:rsidRDefault="000F61DE" w:rsidP="000F61DE">
      <w:pPr>
        <w:pStyle w:val="Paragraphedeliste"/>
        <w:numPr>
          <w:ilvl w:val="1"/>
          <w:numId w:val="1"/>
        </w:numPr>
      </w:pPr>
      <w:r>
        <w:t xml:space="preserve">Fermé : </w:t>
      </w:r>
    </w:p>
    <w:p w14:paraId="5DD62E9B" w14:textId="313EF575" w:rsidR="000F61DE" w:rsidRDefault="000F61DE" w:rsidP="000F61DE">
      <w:pPr>
        <w:pStyle w:val="Paragraphedeliste"/>
        <w:numPr>
          <w:ilvl w:val="2"/>
          <w:numId w:val="1"/>
        </w:numPr>
      </w:pPr>
      <w:r>
        <w:t>Ne peut pas créer de commandes client</w:t>
      </w:r>
    </w:p>
    <w:p w14:paraId="63C62944" w14:textId="6B8E7ABF" w:rsidR="000F61DE" w:rsidRDefault="000F61DE" w:rsidP="000F61DE">
      <w:pPr>
        <w:pStyle w:val="Paragraphedeliste"/>
        <w:numPr>
          <w:ilvl w:val="2"/>
          <w:numId w:val="1"/>
        </w:numPr>
      </w:pPr>
      <w:r>
        <w:t>Peut activer/désactiver des produits</w:t>
      </w:r>
    </w:p>
    <w:p w14:paraId="3CE9B948" w14:textId="746B7788" w:rsidR="000F61DE" w:rsidRDefault="000F61DE" w:rsidP="000F61DE">
      <w:pPr>
        <w:pStyle w:val="Paragraphedeliste"/>
        <w:numPr>
          <w:ilvl w:val="2"/>
          <w:numId w:val="1"/>
        </w:numPr>
      </w:pPr>
      <w:r>
        <w:t>Peut modifier le menu</w:t>
      </w:r>
    </w:p>
    <w:p w14:paraId="048A0F5B" w14:textId="2BB6427F" w:rsidR="00EC53E8" w:rsidRDefault="00EC53E8" w:rsidP="000F61DE">
      <w:pPr>
        <w:pStyle w:val="Paragraphedeliste"/>
        <w:numPr>
          <w:ilvl w:val="2"/>
          <w:numId w:val="1"/>
        </w:numPr>
      </w:pPr>
      <w:r>
        <w:t>Afficher les chiffres totaux du service</w:t>
      </w:r>
    </w:p>
    <w:p w14:paraId="15E48731" w14:textId="272E99BE" w:rsidR="000F61DE" w:rsidRDefault="000F61DE" w:rsidP="005C250F">
      <w:pPr>
        <w:pStyle w:val="Paragraphedeliste"/>
        <w:numPr>
          <w:ilvl w:val="0"/>
          <w:numId w:val="1"/>
        </w:numPr>
      </w:pPr>
      <w:r>
        <w:t xml:space="preserve">Modifier le menu : </w:t>
      </w:r>
    </w:p>
    <w:p w14:paraId="15CFE3C0" w14:textId="750BE2BC" w:rsidR="000F61DE" w:rsidRDefault="000F61DE" w:rsidP="000F61DE">
      <w:pPr>
        <w:pStyle w:val="Paragraphedeliste"/>
        <w:numPr>
          <w:ilvl w:val="1"/>
          <w:numId w:val="1"/>
        </w:numPr>
      </w:pPr>
      <w:r>
        <w:t>Ajouter/modifier/supprimer des plats, leur prix, leur catégorie et/ou leur code.</w:t>
      </w:r>
    </w:p>
    <w:p w14:paraId="46E02A2E" w14:textId="5829B435" w:rsidR="000F61DE" w:rsidRDefault="000F61DE" w:rsidP="000F61DE">
      <w:pPr>
        <w:pStyle w:val="Paragraphedeliste"/>
        <w:numPr>
          <w:ilvl w:val="1"/>
          <w:numId w:val="1"/>
        </w:numPr>
      </w:pPr>
      <w:r>
        <w:t>L’utilisateur pourra voir le menu de commande même lorsque le service est fermé.</w:t>
      </w:r>
    </w:p>
    <w:p w14:paraId="58FD5F63" w14:textId="4D0A350F" w:rsidR="000F61DE" w:rsidRDefault="000F61DE" w:rsidP="000F61DE">
      <w:pPr>
        <w:pStyle w:val="Paragraphedeliste"/>
        <w:numPr>
          <w:ilvl w:val="1"/>
          <w:numId w:val="1"/>
        </w:numPr>
      </w:pPr>
      <w:r>
        <w:t>Trois menus peuvent être configurés :</w:t>
      </w:r>
    </w:p>
    <w:p w14:paraId="4159F8EE" w14:textId="5C8F3ECB" w:rsidR="000F61DE" w:rsidRDefault="000F61DE" w:rsidP="000F61DE">
      <w:pPr>
        <w:pStyle w:val="Paragraphedeliste"/>
        <w:numPr>
          <w:ilvl w:val="2"/>
          <w:numId w:val="1"/>
        </w:numPr>
      </w:pPr>
      <w:r>
        <w:t>Menu du midi</w:t>
      </w:r>
    </w:p>
    <w:p w14:paraId="1905E0BF" w14:textId="4584ED48" w:rsidR="000F61DE" w:rsidRDefault="000F61DE" w:rsidP="000F61DE">
      <w:pPr>
        <w:pStyle w:val="Paragraphedeliste"/>
        <w:numPr>
          <w:ilvl w:val="2"/>
          <w:numId w:val="1"/>
        </w:numPr>
      </w:pPr>
      <w:r>
        <w:t>Menu du soir</w:t>
      </w:r>
    </w:p>
    <w:p w14:paraId="58B4DAEB" w14:textId="77777777" w:rsidR="000F61DE" w:rsidRDefault="000F61DE" w:rsidP="000F61DE">
      <w:pPr>
        <w:pStyle w:val="Paragraphedeliste"/>
        <w:numPr>
          <w:ilvl w:val="2"/>
          <w:numId w:val="1"/>
        </w:numPr>
      </w:pPr>
      <w:r>
        <w:t>Menu du Bar</w:t>
      </w:r>
    </w:p>
    <w:p w14:paraId="02B698C4" w14:textId="41CCD01C" w:rsidR="000F61DE" w:rsidRDefault="005C250F" w:rsidP="005C250F">
      <w:pPr>
        <w:pStyle w:val="Paragraphedeliste"/>
        <w:numPr>
          <w:ilvl w:val="0"/>
          <w:numId w:val="1"/>
        </w:numPr>
      </w:pPr>
      <w:r>
        <w:t xml:space="preserve">Créer une commande : </w:t>
      </w:r>
    </w:p>
    <w:p w14:paraId="749C0E1F" w14:textId="66C9A1C0" w:rsidR="005C250F" w:rsidRDefault="005C250F" w:rsidP="005C250F">
      <w:pPr>
        <w:pStyle w:val="Paragraphedeliste"/>
        <w:numPr>
          <w:ilvl w:val="1"/>
          <w:numId w:val="1"/>
        </w:numPr>
      </w:pPr>
      <w:r>
        <w:t>Ajouter/supprimer un ou plusieurs plats d’une commande.</w:t>
      </w:r>
    </w:p>
    <w:p w14:paraId="60C338CB" w14:textId="4800EE7A" w:rsidR="005C250F" w:rsidRDefault="005C250F" w:rsidP="005C250F">
      <w:pPr>
        <w:pStyle w:val="Paragraphedeliste"/>
        <w:numPr>
          <w:ilvl w:val="1"/>
          <w:numId w:val="1"/>
        </w:numPr>
      </w:pPr>
      <w:r>
        <w:t>Afficher le montant total de la commande.</w:t>
      </w:r>
    </w:p>
    <w:p w14:paraId="563F3C12" w14:textId="275E14D3" w:rsidR="005C250F" w:rsidRDefault="005C250F" w:rsidP="005C250F">
      <w:pPr>
        <w:pStyle w:val="Paragraphedeliste"/>
        <w:numPr>
          <w:ilvl w:val="0"/>
          <w:numId w:val="1"/>
        </w:numPr>
      </w:pPr>
      <w:r>
        <w:t xml:space="preserve">Suivre une commande : </w:t>
      </w:r>
    </w:p>
    <w:p w14:paraId="5D4A546C" w14:textId="1D00728A" w:rsidR="005C250F" w:rsidRDefault="005C250F" w:rsidP="005C250F">
      <w:pPr>
        <w:pStyle w:val="Paragraphedeliste"/>
        <w:numPr>
          <w:ilvl w:val="1"/>
          <w:numId w:val="1"/>
        </w:numPr>
      </w:pPr>
      <w:r>
        <w:t>Visualiser l’état de chaque plat au fur-et-à-mesure du service pour une commande.</w:t>
      </w:r>
    </w:p>
    <w:p w14:paraId="1A9202AE" w14:textId="68A5DE31" w:rsidR="005C250F" w:rsidRDefault="005C250F" w:rsidP="005C250F">
      <w:pPr>
        <w:pStyle w:val="Paragraphedeliste"/>
        <w:numPr>
          <w:ilvl w:val="1"/>
          <w:numId w:val="1"/>
        </w:numPr>
      </w:pPr>
      <w:r>
        <w:t>Faire suivre les plats (demander les prochains plats à la cuisine)</w:t>
      </w:r>
    </w:p>
    <w:p w14:paraId="32CE35A5" w14:textId="3846141C" w:rsidR="005C250F" w:rsidRDefault="005C250F" w:rsidP="005C250F">
      <w:pPr>
        <w:pStyle w:val="Paragraphedeliste"/>
        <w:numPr>
          <w:ilvl w:val="1"/>
          <w:numId w:val="1"/>
        </w:numPr>
      </w:pPr>
      <w:r>
        <w:t>Valider le service des plats.</w:t>
      </w:r>
    </w:p>
    <w:p w14:paraId="4FF5B314" w14:textId="4A5EFA54" w:rsidR="005C250F" w:rsidRDefault="005C250F" w:rsidP="005C250F">
      <w:pPr>
        <w:pStyle w:val="Paragraphedeliste"/>
        <w:numPr>
          <w:ilvl w:val="0"/>
          <w:numId w:val="1"/>
        </w:numPr>
      </w:pPr>
      <w:r>
        <w:t xml:space="preserve">Faire payer une commande : </w:t>
      </w:r>
    </w:p>
    <w:p w14:paraId="5CB1ED3C" w14:textId="77777777" w:rsidR="005C250F" w:rsidRDefault="005C250F" w:rsidP="005C250F">
      <w:pPr>
        <w:pStyle w:val="Paragraphedeliste"/>
        <w:numPr>
          <w:ilvl w:val="1"/>
          <w:numId w:val="1"/>
        </w:numPr>
      </w:pPr>
      <w:r>
        <w:t xml:space="preserve">Afficher le résumé (facture) de la commande </w:t>
      </w:r>
    </w:p>
    <w:p w14:paraId="41C37E40" w14:textId="5F5FD3A2" w:rsidR="00BF43B8" w:rsidRDefault="005C250F" w:rsidP="005C250F">
      <w:pPr>
        <w:pStyle w:val="Paragraphedeliste"/>
        <w:numPr>
          <w:ilvl w:val="1"/>
          <w:numId w:val="1"/>
        </w:numPr>
      </w:pPr>
      <w:r>
        <w:t>Valider le paiement (simulation)</w:t>
      </w:r>
    </w:p>
    <w:p w14:paraId="0E369787" w14:textId="4583A604" w:rsidR="005C250F" w:rsidRDefault="00BF43B8" w:rsidP="00BF43B8">
      <w:pPr>
        <w:pStyle w:val="Titre1"/>
      </w:pPr>
      <w:r>
        <w:br w:type="page"/>
      </w:r>
      <w:bookmarkStart w:id="3" w:name="_Toc144795534"/>
      <w:r>
        <w:lastRenderedPageBreak/>
        <w:t>Base de données</w:t>
      </w:r>
      <w:bookmarkEnd w:id="3"/>
    </w:p>
    <w:p w14:paraId="0D7C917B" w14:textId="51F3B4FA" w:rsidR="00BF43B8" w:rsidRDefault="00BF43B8" w:rsidP="00BF43B8">
      <w:r>
        <w:t>SGBD : MySQL</w:t>
      </w:r>
    </w:p>
    <w:p w14:paraId="0DAE9BD1" w14:textId="7810A441" w:rsidR="00BF43B8" w:rsidRDefault="00BF43B8" w:rsidP="004C4324">
      <w:pPr>
        <w:pStyle w:val="Titre2"/>
      </w:pPr>
      <w:bookmarkStart w:id="4" w:name="_Toc144795535"/>
      <w:r>
        <w:t>UML</w:t>
      </w:r>
      <w:bookmarkEnd w:id="4"/>
      <w:r>
        <w:t xml:space="preserve"> </w:t>
      </w:r>
      <w:r w:rsidR="000A719D" w:rsidRPr="000A719D">
        <w:drawing>
          <wp:anchor distT="0" distB="0" distL="114300" distR="114300" simplePos="0" relativeHeight="251662336" behindDoc="0" locked="0" layoutInCell="1" allowOverlap="1" wp14:anchorId="37AC57EA" wp14:editId="77FC6EB9">
            <wp:simplePos x="0" y="0"/>
            <wp:positionH relativeFrom="page">
              <wp:align>right</wp:align>
            </wp:positionH>
            <wp:positionV relativeFrom="paragraph">
              <wp:posOffset>285706</wp:posOffset>
            </wp:positionV>
            <wp:extent cx="7567295" cy="3093720"/>
            <wp:effectExtent l="0" t="0" r="0" b="0"/>
            <wp:wrapSquare wrapText="bothSides"/>
            <wp:docPr id="689498087" name="Image 1" descr="Une image contenant texte, capture d’écran, Post-it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8087" name="Image 1" descr="Une image contenant texte, capture d’écran, Post-it, diagramm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32CF2" w14:textId="28CD9B25" w:rsidR="00BF43B8" w:rsidRPr="00940728" w:rsidRDefault="00BF43B8" w:rsidP="00BF43B8"/>
    <w:sectPr w:rsidR="00BF43B8" w:rsidRPr="00940728" w:rsidSect="0094072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2DB"/>
    <w:multiLevelType w:val="hybridMultilevel"/>
    <w:tmpl w:val="ED28A258"/>
    <w:lvl w:ilvl="0" w:tplc="51742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56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30"/>
    <w:rsid w:val="00002530"/>
    <w:rsid w:val="00027486"/>
    <w:rsid w:val="000A719D"/>
    <w:rsid w:val="000F61DE"/>
    <w:rsid w:val="004777F1"/>
    <w:rsid w:val="004C4324"/>
    <w:rsid w:val="005875CD"/>
    <w:rsid w:val="005C250F"/>
    <w:rsid w:val="007C32E2"/>
    <w:rsid w:val="00940728"/>
    <w:rsid w:val="00BC6340"/>
    <w:rsid w:val="00BF43B8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9A6D"/>
  <w15:chartTrackingRefBased/>
  <w15:docId w15:val="{F08959DF-FFD6-4B2C-8F15-78C51E51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0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0728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0728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407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0728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40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40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9407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0F61D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0274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2748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27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NSY135 – Application orientées donnees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Applications de gestion de commandes en bar</dc:subject>
  <dc:creator>REISS Tristan</dc:creator>
  <cp:keywords/>
  <dc:description/>
  <cp:lastModifiedBy>REISS Tristan</cp:lastModifiedBy>
  <cp:revision>7</cp:revision>
  <dcterms:created xsi:type="dcterms:W3CDTF">2023-09-04T07:22:00Z</dcterms:created>
  <dcterms:modified xsi:type="dcterms:W3CDTF">2023-09-05T06:43:00Z</dcterms:modified>
</cp:coreProperties>
</file>