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0B7C" w14:textId="521C6FCF" w:rsidR="0046734D" w:rsidRPr="008723C3" w:rsidRDefault="008723C3" w:rsidP="008723C3">
      <w:pPr>
        <w:jc w:val="center"/>
        <w:rPr>
          <w:b/>
          <w:bCs/>
          <w:sz w:val="40"/>
          <w:szCs w:val="40"/>
          <w:lang w:val="en-US"/>
        </w:rPr>
      </w:pPr>
      <w:r w:rsidRPr="008723C3">
        <w:rPr>
          <w:b/>
          <w:bCs/>
          <w:sz w:val="40"/>
          <w:szCs w:val="40"/>
          <w:lang w:val="en-US"/>
        </w:rPr>
        <w:t>MISHAN REGMI</w:t>
      </w:r>
    </w:p>
    <w:p w14:paraId="27FA3616" w14:textId="46FD0547" w:rsidR="008723C3" w:rsidRPr="008723C3" w:rsidRDefault="008723C3" w:rsidP="008723C3">
      <w:pPr>
        <w:jc w:val="center"/>
        <w:rPr>
          <w:b/>
          <w:bCs/>
          <w:sz w:val="40"/>
          <w:szCs w:val="40"/>
          <w:lang w:val="en-US"/>
        </w:rPr>
      </w:pPr>
      <w:r w:rsidRPr="008723C3">
        <w:rPr>
          <w:b/>
          <w:bCs/>
          <w:sz w:val="40"/>
          <w:szCs w:val="40"/>
          <w:lang w:val="en-US"/>
        </w:rPr>
        <w:t>1841030 5BCA “A”</w:t>
      </w:r>
    </w:p>
    <w:p w14:paraId="73C05419" w14:textId="0F0FE78B" w:rsidR="008723C3" w:rsidRPr="008723C3" w:rsidRDefault="008723C3" w:rsidP="008723C3">
      <w:pPr>
        <w:jc w:val="center"/>
        <w:rPr>
          <w:b/>
          <w:bCs/>
          <w:sz w:val="40"/>
          <w:szCs w:val="40"/>
          <w:lang w:val="en-US"/>
        </w:rPr>
      </w:pPr>
      <w:r w:rsidRPr="008723C3">
        <w:rPr>
          <w:b/>
          <w:bCs/>
          <w:sz w:val="40"/>
          <w:szCs w:val="40"/>
          <w:lang w:val="en-US"/>
        </w:rPr>
        <w:t>Mobile App CIA</w:t>
      </w:r>
    </w:p>
    <w:p w14:paraId="096A5FC5" w14:textId="77777777" w:rsidR="008723C3" w:rsidRDefault="008723C3">
      <w:pPr>
        <w:rPr>
          <w:lang w:val="en-US"/>
        </w:rPr>
      </w:pPr>
    </w:p>
    <w:p w14:paraId="078E9D09" w14:textId="3589567F" w:rsidR="008723C3" w:rsidRPr="008723C3" w:rsidRDefault="008723C3" w:rsidP="008723C3">
      <w:pPr>
        <w:jc w:val="center"/>
        <w:rPr>
          <w:b/>
          <w:bCs/>
          <w:sz w:val="30"/>
          <w:szCs w:val="30"/>
          <w:lang w:val="en-US"/>
        </w:rPr>
      </w:pPr>
      <w:r w:rsidRPr="008723C3">
        <w:rPr>
          <w:b/>
          <w:bCs/>
          <w:sz w:val="30"/>
          <w:szCs w:val="30"/>
          <w:lang w:val="en-US"/>
        </w:rPr>
        <w:t>XML CODE</w:t>
      </w:r>
    </w:p>
    <w:p w14:paraId="2B4ED299" w14:textId="77777777" w:rsidR="008723C3" w:rsidRPr="008723C3" w:rsidRDefault="008723C3" w:rsidP="0087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723C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8723C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8723C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="158dp"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="272dp"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="Button"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="0.122"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="0.132" 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="@+id/hill"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="158dp"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="272dp"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="#ADD8E6"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charlesworth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="Venue: HILL TOP"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="#808080"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="italic"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="0.063"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="0.082" 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="@+id/gran"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="158dp"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="272dp"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="#ADD8E6"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charlesworth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="Venue: GRAND PAVILLION"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="#808080"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="italic"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="0.889"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="0.825" 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="@+id/villas"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="158dp"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="272dp"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="#ADD8E6"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charlesworth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="Venue: VILLAS"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="#808080"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="italic"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="0.122"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="0.825" 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="@+id/garden"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="158dp"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="272dp"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="15dp"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="#ADD8E6"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charlesworth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="Venue: GARDEN"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="#808080"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="italic"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="0.936"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8723C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8723C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8723C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="0.084" 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8723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8723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127E00FD" w14:textId="70C80586" w:rsidR="008723C3" w:rsidRDefault="008723C3">
      <w:pPr>
        <w:rPr>
          <w:lang w:val="en-US"/>
        </w:rPr>
      </w:pPr>
    </w:p>
    <w:p w14:paraId="4488D925" w14:textId="69B1BFED" w:rsidR="008723C3" w:rsidRDefault="008723C3">
      <w:pPr>
        <w:rPr>
          <w:lang w:val="en-US"/>
        </w:rPr>
      </w:pPr>
    </w:p>
    <w:p w14:paraId="631CC3B5" w14:textId="618CE413" w:rsidR="008723C3" w:rsidRDefault="008723C3">
      <w:pPr>
        <w:rPr>
          <w:lang w:val="en-US"/>
        </w:rPr>
      </w:pPr>
    </w:p>
    <w:p w14:paraId="75168743" w14:textId="7C5017C9" w:rsidR="008723C3" w:rsidRDefault="008723C3">
      <w:pPr>
        <w:rPr>
          <w:lang w:val="en-US"/>
        </w:rPr>
      </w:pPr>
    </w:p>
    <w:p w14:paraId="27AD835D" w14:textId="46955EAD" w:rsidR="008723C3" w:rsidRDefault="008723C3">
      <w:pPr>
        <w:rPr>
          <w:lang w:val="en-US"/>
        </w:rPr>
      </w:pPr>
    </w:p>
    <w:p w14:paraId="6B5DEF28" w14:textId="0DACC958" w:rsidR="008723C3" w:rsidRDefault="008723C3">
      <w:pPr>
        <w:rPr>
          <w:lang w:val="en-US"/>
        </w:rPr>
      </w:pPr>
    </w:p>
    <w:p w14:paraId="38B4F987" w14:textId="77777777" w:rsidR="008723C3" w:rsidRDefault="008723C3">
      <w:pPr>
        <w:rPr>
          <w:lang w:val="en-US"/>
        </w:rPr>
      </w:pPr>
    </w:p>
    <w:p w14:paraId="69E773C6" w14:textId="5EAC1C7D" w:rsidR="008723C3" w:rsidRDefault="008723C3">
      <w:pPr>
        <w:rPr>
          <w:b/>
          <w:bCs/>
          <w:sz w:val="30"/>
          <w:szCs w:val="30"/>
          <w:lang w:val="en-US"/>
        </w:rPr>
      </w:pPr>
      <w:r w:rsidRPr="008723C3">
        <w:rPr>
          <w:b/>
          <w:bCs/>
          <w:sz w:val="30"/>
          <w:szCs w:val="30"/>
          <w:lang w:val="en-US"/>
        </w:rPr>
        <w:t>MANIFEST CODE</w:t>
      </w:r>
    </w:p>
    <w:p w14:paraId="0BCDE13F" w14:textId="7446EEB2" w:rsidR="008723C3" w:rsidRDefault="008723C3">
      <w:pPr>
        <w:rPr>
          <w:b/>
          <w:bCs/>
          <w:sz w:val="30"/>
          <w:szCs w:val="30"/>
          <w:lang w:val="en-US"/>
        </w:rPr>
      </w:pPr>
    </w:p>
    <w:p w14:paraId="07B2995A" w14:textId="77777777" w:rsidR="008723C3" w:rsidRDefault="008723C3" w:rsidP="008723C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com.example.eventmanagement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AppTheme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493F8774" w14:textId="253C440F" w:rsidR="008723C3" w:rsidRDefault="008723C3">
      <w:pPr>
        <w:rPr>
          <w:b/>
          <w:bCs/>
          <w:sz w:val="30"/>
          <w:szCs w:val="30"/>
          <w:lang w:val="en-US"/>
        </w:rPr>
      </w:pPr>
    </w:p>
    <w:p w14:paraId="140BC1E7" w14:textId="50173375" w:rsidR="008723C3" w:rsidRDefault="008723C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JAVA CODE</w:t>
      </w:r>
    </w:p>
    <w:p w14:paraId="251DEC31" w14:textId="07FAE1BB" w:rsidR="008723C3" w:rsidRDefault="008723C3">
      <w:pPr>
        <w:rPr>
          <w:b/>
          <w:bCs/>
          <w:sz w:val="30"/>
          <w:szCs w:val="30"/>
          <w:lang w:val="en-US"/>
        </w:rPr>
      </w:pPr>
    </w:p>
    <w:p w14:paraId="681EE115" w14:textId="77777777" w:rsidR="008723C3" w:rsidRDefault="008723C3" w:rsidP="008723C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com.example.eventmanagement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villa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garden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hill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grand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villa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villas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garden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garden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hill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hill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grand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gran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hill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openDialog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garden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openDialog2();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villa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openDialog3();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grand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openDialog4();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openDialog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exampleDialog.show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"example dialog"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openDialog2()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ExampleDialog1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ExampleDialog1();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exampleDialog.show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"example dialog"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openDialog3() {</w:t>
      </w:r>
      <w:r>
        <w:rPr>
          <w:rFonts w:ascii="Consolas" w:hAnsi="Consolas"/>
          <w:color w:val="000000"/>
        </w:rPr>
        <w:br/>
        <w:t xml:space="preserve">        ExampleDialog2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ExampleDialog2();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exampleDialog.show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"example dialog"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openDialog4() {</w:t>
      </w:r>
      <w:r>
        <w:rPr>
          <w:rFonts w:ascii="Consolas" w:hAnsi="Consolas"/>
          <w:color w:val="000000"/>
        </w:rPr>
        <w:br/>
        <w:t xml:space="preserve">        ExampleDialog3 </w:t>
      </w:r>
      <w:proofErr w:type="spellStart"/>
      <w:r>
        <w:rPr>
          <w:rFonts w:ascii="Consolas" w:hAnsi="Consolas"/>
          <w:color w:val="000000"/>
        </w:rPr>
        <w:t>exampleDialog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ExampleDialog3();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exampleDialog.show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"example dialog"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EB272D0" w14:textId="50658067" w:rsidR="008723C3" w:rsidRDefault="008723C3">
      <w:pPr>
        <w:rPr>
          <w:b/>
          <w:bCs/>
          <w:sz w:val="30"/>
          <w:szCs w:val="30"/>
          <w:lang w:val="en-US"/>
        </w:rPr>
      </w:pPr>
    </w:p>
    <w:p w14:paraId="29DA1D23" w14:textId="78927F9E" w:rsidR="008723C3" w:rsidRDefault="008723C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SCREENSCOT</w:t>
      </w:r>
    </w:p>
    <w:p w14:paraId="2736D732" w14:textId="77777777" w:rsidR="008723C3" w:rsidRDefault="008723C3">
      <w:pPr>
        <w:rPr>
          <w:b/>
          <w:bCs/>
          <w:sz w:val="30"/>
          <w:szCs w:val="30"/>
          <w:lang w:val="en-US"/>
        </w:rPr>
      </w:pPr>
    </w:p>
    <w:p w14:paraId="4045BE2A" w14:textId="154CD67F" w:rsidR="008723C3" w:rsidRDefault="008723C3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681FEC4C" wp14:editId="60E1C593">
            <wp:extent cx="5731510" cy="705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7830" w14:textId="4888B02A" w:rsidR="00A74CDE" w:rsidRDefault="00A74CDE">
      <w:pPr>
        <w:rPr>
          <w:b/>
          <w:bCs/>
          <w:sz w:val="30"/>
          <w:szCs w:val="30"/>
          <w:lang w:val="en-US"/>
        </w:rPr>
      </w:pPr>
    </w:p>
    <w:p w14:paraId="3EDB1639" w14:textId="1F32C6DD" w:rsidR="00A74CDE" w:rsidRPr="008723C3" w:rsidRDefault="00A74CDE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7A03E020" wp14:editId="5FA8C4E5">
            <wp:extent cx="529590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DE" w:rsidRPr="0087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3"/>
    <w:rsid w:val="0046734D"/>
    <w:rsid w:val="008723C3"/>
    <w:rsid w:val="00A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D3B9"/>
  <w15:chartTrackingRefBased/>
  <w15:docId w15:val="{B13CBA4A-4422-4222-B8A1-2E442E0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3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2</cp:revision>
  <dcterms:created xsi:type="dcterms:W3CDTF">2020-10-01T10:51:00Z</dcterms:created>
  <dcterms:modified xsi:type="dcterms:W3CDTF">2020-10-01T10:58:00Z</dcterms:modified>
</cp:coreProperties>
</file>