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F7226" w14:textId="77777777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46A35F92" w14:textId="78BE9C16" w:rsidR="004B2493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>│                    SEC FILINGS ANALYSIS PIPELINE</w:t>
      </w:r>
      <w:r w:rsidR="00FC077F" w:rsidRPr="00A638DC">
        <w:rPr>
          <w:rFonts w:ascii="PT Mono" w:hAnsi="PT Mono" w:cs="Courier New"/>
          <w:sz w:val="16"/>
          <w:szCs w:val="16"/>
        </w:rPr>
        <w:t xml:space="preserve">                    │</w:t>
      </w:r>
    </w:p>
    <w:p w14:paraId="790ACDC7" w14:textId="1182434E" w:rsidR="004F2653" w:rsidRPr="00A638DC" w:rsidRDefault="00FC077F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│                    </w:t>
      </w:r>
      <w:r>
        <w:rPr>
          <w:rFonts w:ascii="PT Mono" w:hAnsi="PT Mono" w:cs="Courier New"/>
          <w:sz w:val="16"/>
          <w:szCs w:val="16"/>
        </w:rPr>
        <w:t xml:space="preserve">       </w:t>
      </w:r>
      <w:r w:rsidR="000620C6">
        <w:rPr>
          <w:rFonts w:ascii="PT Mono" w:hAnsi="PT Mono" w:cs="Courier New"/>
          <w:sz w:val="16"/>
          <w:szCs w:val="16"/>
        </w:rPr>
        <w:t>As of 12/4/2025</w:t>
      </w:r>
      <w:r w:rsidR="004F2653" w:rsidRPr="00A638DC">
        <w:rPr>
          <w:rFonts w:ascii="PT Mono" w:hAnsi="PT Mono" w:cs="Courier New"/>
          <w:sz w:val="16"/>
          <w:szCs w:val="16"/>
        </w:rPr>
        <w:t xml:space="preserve">       </w:t>
      </w:r>
      <w:r>
        <w:rPr>
          <w:rFonts w:ascii="PT Mono" w:hAnsi="PT Mono" w:cs="Courier New"/>
          <w:sz w:val="16"/>
          <w:szCs w:val="16"/>
        </w:rPr>
        <w:t xml:space="preserve">       </w:t>
      </w:r>
      <w:r w:rsidR="004F2653" w:rsidRPr="00A638DC">
        <w:rPr>
          <w:rFonts w:ascii="PT Mono" w:hAnsi="PT Mono" w:cs="Courier New"/>
          <w:sz w:val="16"/>
          <w:szCs w:val="16"/>
        </w:rPr>
        <w:t xml:space="preserve">             │</w:t>
      </w:r>
    </w:p>
    <w:p w14:paraId="2E85516A" w14:textId="77777777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4B912E97" w14:textId="4A40B933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</w:p>
    <w:p w14:paraId="1BB543F4" w14:textId="77777777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SEC EDGAR API</w:t>
      </w:r>
    </w:p>
    <w:p w14:paraId="13FCAD1A" w14:textId="77777777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     </w:t>
      </w:r>
      <w:r w:rsidRPr="00A638DC">
        <w:rPr>
          <w:rFonts w:ascii="Apple Color Emoji" w:hAnsi="Apple Color Emoji" w:cs="Apple Color Emoji"/>
          <w:sz w:val="16"/>
          <w:szCs w:val="16"/>
        </w:rPr>
        <w:t>⬇</w:t>
      </w:r>
    </w:p>
    <w:p w14:paraId="5F898088" w14:textId="77777777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┌─────────────────────────────────────────────────┐</w:t>
      </w:r>
    </w:p>
    <w:p w14:paraId="3914C330" w14:textId="77777777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</w:t>
      </w:r>
      <w:proofErr w:type="gramStart"/>
      <w:r w:rsidRPr="00A638DC">
        <w:rPr>
          <w:rFonts w:ascii="PT Mono" w:hAnsi="PT Mono" w:cs="Courier New"/>
          <w:sz w:val="16"/>
          <w:szCs w:val="16"/>
        </w:rPr>
        <w:t>│  STAGE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 1: UNIVERSE DISCOVERY                    │</w:t>
      </w:r>
    </w:p>
    <w:p w14:paraId="6C90E3D9" w14:textId="77777777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</w:t>
      </w:r>
      <w:proofErr w:type="gramStart"/>
      <w:r w:rsidRPr="00A638DC">
        <w:rPr>
          <w:rFonts w:ascii="PT Mono" w:hAnsi="PT Mono" w:cs="Courier New"/>
          <w:sz w:val="16"/>
          <w:szCs w:val="16"/>
        </w:rPr>
        <w:t xml:space="preserve">│  </w:t>
      </w:r>
      <w:proofErr w:type="spellStart"/>
      <w:r w:rsidRPr="00A638DC">
        <w:rPr>
          <w:rFonts w:ascii="PT Mono" w:hAnsi="PT Mono" w:cs="Courier New"/>
          <w:sz w:val="16"/>
          <w:szCs w:val="16"/>
        </w:rPr>
        <w:t>UniverseBuilder</w:t>
      </w:r>
      <w:proofErr w:type="spellEnd"/>
      <w:proofErr w:type="gramEnd"/>
      <w:r w:rsidRPr="00A638DC">
        <w:rPr>
          <w:rFonts w:ascii="PT Mono" w:hAnsi="PT Mono" w:cs="Courier New"/>
          <w:sz w:val="16"/>
          <w:szCs w:val="16"/>
        </w:rPr>
        <w:t xml:space="preserve">                                │</w:t>
      </w:r>
    </w:p>
    <w:p w14:paraId="0D81ECC1" w14:textId="56334D13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</w:t>
      </w:r>
      <w:proofErr w:type="gramStart"/>
      <w:r w:rsidRPr="00A638DC">
        <w:rPr>
          <w:rFonts w:ascii="PT Mono" w:hAnsi="PT Mono" w:cs="Courier New"/>
          <w:sz w:val="16"/>
          <w:szCs w:val="16"/>
        </w:rPr>
        <w:t>│  •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 Query S-1/F-1 filings (2015-2025)           </w:t>
      </w:r>
      <w:r w:rsidRPr="00A638DC">
        <w:rPr>
          <w:rFonts w:ascii="PT Mono" w:hAnsi="PT Mono" w:cs="Courier New"/>
          <w:sz w:val="16"/>
          <w:szCs w:val="16"/>
        </w:rPr>
        <w:t xml:space="preserve"> </w:t>
      </w:r>
      <w:r w:rsidRPr="00A638DC">
        <w:rPr>
          <w:rFonts w:ascii="PT Mono" w:hAnsi="PT Mono" w:cs="Courier New"/>
          <w:sz w:val="16"/>
          <w:szCs w:val="16"/>
        </w:rPr>
        <w:t>│</w:t>
      </w:r>
    </w:p>
    <w:p w14:paraId="4C645166" w14:textId="0920C153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</w:t>
      </w:r>
      <w:proofErr w:type="gramStart"/>
      <w:r w:rsidRPr="00A638DC">
        <w:rPr>
          <w:rFonts w:ascii="PT Mono" w:hAnsi="PT Mono" w:cs="Courier New"/>
          <w:sz w:val="16"/>
          <w:szCs w:val="16"/>
        </w:rPr>
        <w:t>│  •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 Classify: SPAC / First-time issuer / Type   </w:t>
      </w:r>
      <w:r w:rsidRPr="00A638DC">
        <w:rPr>
          <w:rFonts w:ascii="PT Mono" w:hAnsi="PT Mono" w:cs="Courier New"/>
          <w:sz w:val="16"/>
          <w:szCs w:val="16"/>
        </w:rPr>
        <w:t xml:space="preserve"> </w:t>
      </w:r>
      <w:r w:rsidRPr="00A638DC">
        <w:rPr>
          <w:rFonts w:ascii="PT Mono" w:hAnsi="PT Mono" w:cs="Courier New"/>
          <w:sz w:val="16"/>
          <w:szCs w:val="16"/>
        </w:rPr>
        <w:t>│</w:t>
      </w:r>
    </w:p>
    <w:p w14:paraId="3F93931E" w14:textId="48A54473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</w:t>
      </w:r>
      <w:proofErr w:type="gramStart"/>
      <w:r w:rsidRPr="00A638DC">
        <w:rPr>
          <w:rFonts w:ascii="PT Mono" w:hAnsi="PT Mono" w:cs="Courier New"/>
          <w:sz w:val="16"/>
          <w:szCs w:val="16"/>
        </w:rPr>
        <w:t>│  •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 </w:t>
      </w:r>
      <w:proofErr w:type="gramStart"/>
      <w:r w:rsidRPr="00A638DC">
        <w:rPr>
          <w:rFonts w:ascii="PT Mono" w:hAnsi="PT Mono" w:cs="Courier New"/>
          <w:sz w:val="16"/>
          <w:szCs w:val="16"/>
        </w:rPr>
        <w:t>Mark: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 is_in_scope_phase1                    </w:t>
      </w:r>
      <w:r w:rsidRPr="00A638DC">
        <w:rPr>
          <w:rFonts w:ascii="PT Mono" w:hAnsi="PT Mono" w:cs="Courier New"/>
          <w:sz w:val="16"/>
          <w:szCs w:val="16"/>
        </w:rPr>
        <w:t xml:space="preserve"> </w:t>
      </w:r>
      <w:r w:rsidRPr="00A638DC">
        <w:rPr>
          <w:rFonts w:ascii="PT Mono" w:hAnsi="PT Mono" w:cs="Courier New"/>
          <w:sz w:val="16"/>
          <w:szCs w:val="16"/>
        </w:rPr>
        <w:t>│</w:t>
      </w:r>
    </w:p>
    <w:p w14:paraId="1B7FB04E" w14:textId="357140B5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</w:t>
      </w:r>
      <w:proofErr w:type="gramStart"/>
      <w:r w:rsidRPr="00A638DC">
        <w:rPr>
          <w:rFonts w:ascii="PT Mono" w:hAnsi="PT Mono" w:cs="Courier New"/>
          <w:sz w:val="16"/>
          <w:szCs w:val="16"/>
        </w:rPr>
        <w:t>│  Result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: 7,304 filings </w:t>
      </w:r>
      <w:r w:rsidRPr="00A638DC">
        <w:rPr>
          <w:rFonts w:ascii="Apple Color Emoji" w:hAnsi="Apple Color Emoji" w:cs="Apple Color Emoji"/>
          <w:sz w:val="16"/>
          <w:szCs w:val="16"/>
        </w:rPr>
        <w:t>✅</w:t>
      </w:r>
      <w:r w:rsidRPr="00A638DC">
        <w:rPr>
          <w:rFonts w:ascii="PT Mono" w:hAnsi="PT Mono" w:cs="Courier New"/>
          <w:sz w:val="16"/>
          <w:szCs w:val="16"/>
        </w:rPr>
        <w:t xml:space="preserve">                       │</w:t>
      </w:r>
    </w:p>
    <w:p w14:paraId="0C9B61FA" w14:textId="77777777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└──────────────────────┬──────────────────────────┘</w:t>
      </w:r>
    </w:p>
    <w:p w14:paraId="400A6BCB" w14:textId="77777777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                       </w:t>
      </w:r>
      <w:r w:rsidRPr="00A638DC">
        <w:rPr>
          <w:rFonts w:ascii="Apple Color Emoji" w:hAnsi="Apple Color Emoji" w:cs="Apple Color Emoji"/>
          <w:sz w:val="16"/>
          <w:szCs w:val="16"/>
        </w:rPr>
        <w:t>⬇</w:t>
      </w:r>
    </w:p>
    <w:p w14:paraId="6AD61885" w14:textId="77777777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┌─────────────────────────────────────────────────┐</w:t>
      </w:r>
    </w:p>
    <w:p w14:paraId="327794FD" w14:textId="77777777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</w:t>
      </w:r>
      <w:proofErr w:type="gramStart"/>
      <w:r w:rsidRPr="00A638DC">
        <w:rPr>
          <w:rFonts w:ascii="PT Mono" w:hAnsi="PT Mono" w:cs="Courier New"/>
          <w:sz w:val="16"/>
          <w:szCs w:val="16"/>
        </w:rPr>
        <w:t>│  STAGE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 2: DOCUMENT RETRIEVAL                    │</w:t>
      </w:r>
    </w:p>
    <w:p w14:paraId="309B6C54" w14:textId="36287E02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</w:t>
      </w:r>
      <w:proofErr w:type="gramStart"/>
      <w:r w:rsidRPr="00A638DC">
        <w:rPr>
          <w:rFonts w:ascii="PT Mono" w:hAnsi="PT Mono" w:cs="Courier New"/>
          <w:sz w:val="16"/>
          <w:szCs w:val="16"/>
        </w:rPr>
        <w:t xml:space="preserve">│  </w:t>
      </w:r>
      <w:proofErr w:type="spellStart"/>
      <w:r w:rsidRPr="00A638DC">
        <w:rPr>
          <w:rFonts w:ascii="PT Mono" w:hAnsi="PT Mono" w:cs="Courier New"/>
          <w:sz w:val="16"/>
          <w:szCs w:val="16"/>
        </w:rPr>
        <w:t>FilingFetcher</w:t>
      </w:r>
      <w:proofErr w:type="spellEnd"/>
      <w:proofErr w:type="gramEnd"/>
      <w:r w:rsidRPr="00A638DC">
        <w:rPr>
          <w:rFonts w:ascii="PT Mono" w:hAnsi="PT Mono" w:cs="Courier New"/>
          <w:sz w:val="16"/>
          <w:szCs w:val="16"/>
        </w:rPr>
        <w:t xml:space="preserve">                                </w:t>
      </w:r>
      <w:r w:rsidR="00A638DC">
        <w:rPr>
          <w:rFonts w:ascii="PT Mono" w:hAnsi="PT Mono" w:cs="Courier New"/>
          <w:sz w:val="16"/>
          <w:szCs w:val="16"/>
        </w:rPr>
        <w:t xml:space="preserve"> </w:t>
      </w:r>
      <w:r w:rsidRPr="00A638DC">
        <w:rPr>
          <w:rFonts w:ascii="PT Mono" w:hAnsi="PT Mono" w:cs="Courier New"/>
          <w:sz w:val="16"/>
          <w:szCs w:val="16"/>
        </w:rPr>
        <w:t xml:space="preserve"> │</w:t>
      </w:r>
    </w:p>
    <w:p w14:paraId="559791C1" w14:textId="4A76E539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</w:t>
      </w:r>
      <w:proofErr w:type="gramStart"/>
      <w:r w:rsidRPr="00A638DC">
        <w:rPr>
          <w:rFonts w:ascii="PT Mono" w:hAnsi="PT Mono" w:cs="Courier New"/>
          <w:sz w:val="16"/>
          <w:szCs w:val="16"/>
        </w:rPr>
        <w:t>│  •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 Download filing HTML from SEC            </w:t>
      </w:r>
      <w:r w:rsidR="00A638DC">
        <w:rPr>
          <w:rFonts w:ascii="PT Mono" w:hAnsi="PT Mono" w:cs="Courier New"/>
          <w:sz w:val="16"/>
          <w:szCs w:val="16"/>
        </w:rPr>
        <w:t xml:space="preserve"> </w:t>
      </w:r>
      <w:r w:rsidRPr="00A638DC">
        <w:rPr>
          <w:rFonts w:ascii="PT Mono" w:hAnsi="PT Mono" w:cs="Courier New"/>
          <w:sz w:val="16"/>
          <w:szCs w:val="16"/>
        </w:rPr>
        <w:t xml:space="preserve">   │</w:t>
      </w:r>
    </w:p>
    <w:p w14:paraId="32BF7EA4" w14:textId="4E449505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</w:t>
      </w:r>
      <w:proofErr w:type="gramStart"/>
      <w:r w:rsidRPr="00A638DC">
        <w:rPr>
          <w:rFonts w:ascii="PT Mono" w:hAnsi="PT Mono" w:cs="Courier New"/>
          <w:sz w:val="16"/>
          <w:szCs w:val="16"/>
        </w:rPr>
        <w:t>│  •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 Cache locally (data/filings</w:t>
      </w:r>
      <w:proofErr w:type="gramStart"/>
      <w:r w:rsidRPr="00A638DC">
        <w:rPr>
          <w:rFonts w:ascii="PT Mono" w:hAnsi="PT Mono" w:cs="Courier New"/>
          <w:sz w:val="16"/>
          <w:szCs w:val="16"/>
        </w:rPr>
        <w:t xml:space="preserve">/)   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         </w:t>
      </w:r>
      <w:r w:rsidR="00A638DC">
        <w:rPr>
          <w:rFonts w:ascii="PT Mono" w:hAnsi="PT Mono" w:cs="Courier New"/>
          <w:sz w:val="16"/>
          <w:szCs w:val="16"/>
        </w:rPr>
        <w:t xml:space="preserve"> </w:t>
      </w:r>
      <w:r w:rsidRPr="00A638DC">
        <w:rPr>
          <w:rFonts w:ascii="PT Mono" w:hAnsi="PT Mono" w:cs="Courier New"/>
          <w:sz w:val="16"/>
          <w:szCs w:val="16"/>
        </w:rPr>
        <w:t xml:space="preserve">   │</w:t>
      </w:r>
    </w:p>
    <w:p w14:paraId="776A3822" w14:textId="3815CE70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</w:t>
      </w:r>
      <w:proofErr w:type="gramStart"/>
      <w:r w:rsidRPr="00A638DC">
        <w:rPr>
          <w:rFonts w:ascii="PT Mono" w:hAnsi="PT Mono" w:cs="Courier New"/>
          <w:sz w:val="16"/>
          <w:szCs w:val="16"/>
        </w:rPr>
        <w:t>│  •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 Track errors &amp; retries                   </w:t>
      </w:r>
      <w:r w:rsidR="00A638DC">
        <w:rPr>
          <w:rFonts w:ascii="PT Mono" w:hAnsi="PT Mono" w:cs="Courier New"/>
          <w:sz w:val="16"/>
          <w:szCs w:val="16"/>
        </w:rPr>
        <w:t xml:space="preserve"> </w:t>
      </w:r>
      <w:r w:rsidRPr="00A638DC">
        <w:rPr>
          <w:rFonts w:ascii="PT Mono" w:hAnsi="PT Mono" w:cs="Courier New"/>
          <w:sz w:val="16"/>
          <w:szCs w:val="16"/>
        </w:rPr>
        <w:t xml:space="preserve">   │</w:t>
      </w:r>
    </w:p>
    <w:p w14:paraId="40F87965" w14:textId="77777777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└──────────────────────┬──────────────────────────┘</w:t>
      </w:r>
    </w:p>
    <w:p w14:paraId="1755FA13" w14:textId="77777777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                       </w:t>
      </w:r>
      <w:r w:rsidRPr="00A638DC">
        <w:rPr>
          <w:rFonts w:ascii="Apple Color Emoji" w:hAnsi="Apple Color Emoji" w:cs="Apple Color Emoji"/>
          <w:sz w:val="16"/>
          <w:szCs w:val="16"/>
        </w:rPr>
        <w:t>⬇</w:t>
      </w:r>
    </w:p>
    <w:p w14:paraId="58677155" w14:textId="77777777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┌─────────────────────────────────────────────────┐</w:t>
      </w:r>
    </w:p>
    <w:p w14:paraId="1373C032" w14:textId="77777777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</w:t>
      </w:r>
      <w:proofErr w:type="gramStart"/>
      <w:r w:rsidRPr="00A638DC">
        <w:rPr>
          <w:rFonts w:ascii="PT Mono" w:hAnsi="PT Mono" w:cs="Courier New"/>
          <w:sz w:val="16"/>
          <w:szCs w:val="16"/>
        </w:rPr>
        <w:t>│  STAGE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 3: METRIC EXTRACTION PIPELINE            │</w:t>
      </w:r>
    </w:p>
    <w:p w14:paraId="5AA0EA5F" w14:textId="77777777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│                                                 │</w:t>
      </w:r>
    </w:p>
    <w:p w14:paraId="6A4C1ECB" w14:textId="2DA755EB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</w:t>
      </w:r>
      <w:proofErr w:type="gramStart"/>
      <w:r w:rsidRPr="00A638DC">
        <w:rPr>
          <w:rFonts w:ascii="PT Mono" w:hAnsi="PT Mono" w:cs="Courier New"/>
          <w:sz w:val="16"/>
          <w:szCs w:val="16"/>
        </w:rPr>
        <w:t>│  ┌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─ </w:t>
      </w:r>
      <w:proofErr w:type="spellStart"/>
      <w:r w:rsidRPr="00A638DC">
        <w:rPr>
          <w:rFonts w:ascii="PT Mono" w:hAnsi="PT Mono" w:cs="Courier New"/>
          <w:sz w:val="16"/>
          <w:szCs w:val="16"/>
        </w:rPr>
        <w:t>HTMLSegmenter</w:t>
      </w:r>
      <w:proofErr w:type="spellEnd"/>
      <w:r w:rsidRPr="00A638DC">
        <w:rPr>
          <w:rFonts w:ascii="PT Mono" w:hAnsi="PT Mono" w:cs="Courier New"/>
          <w:sz w:val="16"/>
          <w:szCs w:val="16"/>
        </w:rPr>
        <w:t xml:space="preserve">                             </w:t>
      </w:r>
      <w:r w:rsidR="00A638DC">
        <w:rPr>
          <w:rFonts w:ascii="PT Mono" w:hAnsi="PT Mono" w:cs="Courier New"/>
          <w:sz w:val="16"/>
          <w:szCs w:val="16"/>
        </w:rPr>
        <w:t xml:space="preserve">  </w:t>
      </w:r>
      <w:r w:rsidRPr="00A638DC">
        <w:rPr>
          <w:rFonts w:ascii="PT Mono" w:hAnsi="PT Mono" w:cs="Courier New"/>
          <w:sz w:val="16"/>
          <w:szCs w:val="16"/>
        </w:rPr>
        <w:t>│</w:t>
      </w:r>
    </w:p>
    <w:p w14:paraId="05463B40" w14:textId="67096344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</w:t>
      </w:r>
      <w:proofErr w:type="gramStart"/>
      <w:r w:rsidRPr="00A638DC">
        <w:rPr>
          <w:rFonts w:ascii="PT Mono" w:hAnsi="PT Mono" w:cs="Courier New"/>
          <w:sz w:val="16"/>
          <w:szCs w:val="16"/>
        </w:rPr>
        <w:t>│  │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  └─ Split into paragraphs, tables, </w:t>
      </w:r>
      <w:proofErr w:type="gramStart"/>
      <w:r w:rsidRPr="00A638DC">
        <w:rPr>
          <w:rFonts w:ascii="PT Mono" w:hAnsi="PT Mono" w:cs="Courier New"/>
          <w:sz w:val="16"/>
          <w:szCs w:val="16"/>
        </w:rPr>
        <w:t>sections</w:t>
      </w:r>
      <w:r w:rsidR="00A638DC">
        <w:rPr>
          <w:rFonts w:ascii="PT Mono" w:hAnsi="PT Mono" w:cs="Courier New"/>
          <w:sz w:val="16"/>
          <w:szCs w:val="16"/>
        </w:rPr>
        <w:t xml:space="preserve">  </w:t>
      </w:r>
      <w:r w:rsidRPr="00A638DC">
        <w:rPr>
          <w:rFonts w:ascii="PT Mono" w:hAnsi="PT Mono" w:cs="Courier New"/>
          <w:sz w:val="16"/>
          <w:szCs w:val="16"/>
        </w:rPr>
        <w:t>│</w:t>
      </w:r>
      <w:proofErr w:type="gramEnd"/>
    </w:p>
    <w:p w14:paraId="725BB022" w14:textId="77777777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│  │                                              │</w:t>
      </w:r>
    </w:p>
    <w:p w14:paraId="4280F6CC" w14:textId="1448EB6E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</w:t>
      </w:r>
      <w:proofErr w:type="gramStart"/>
      <w:r w:rsidRPr="00A638DC">
        <w:rPr>
          <w:rFonts w:ascii="PT Mono" w:hAnsi="PT Mono" w:cs="Courier New"/>
          <w:sz w:val="16"/>
          <w:szCs w:val="16"/>
        </w:rPr>
        <w:t>│  ├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─ </w:t>
      </w:r>
      <w:proofErr w:type="spellStart"/>
      <w:r w:rsidRPr="00A638DC">
        <w:rPr>
          <w:rFonts w:ascii="PT Mono" w:hAnsi="PT Mono" w:cs="Courier New"/>
          <w:sz w:val="16"/>
          <w:szCs w:val="16"/>
        </w:rPr>
        <w:t>MetricClassifier</w:t>
      </w:r>
      <w:proofErr w:type="spellEnd"/>
      <w:r w:rsidRPr="00A638DC">
        <w:rPr>
          <w:rFonts w:ascii="PT Mono" w:hAnsi="PT Mono" w:cs="Courier New"/>
          <w:sz w:val="16"/>
          <w:szCs w:val="16"/>
        </w:rPr>
        <w:t xml:space="preserve">                         </w:t>
      </w:r>
      <w:r w:rsidR="00A638DC">
        <w:rPr>
          <w:rFonts w:ascii="PT Mono" w:hAnsi="PT Mono" w:cs="Courier New"/>
          <w:sz w:val="16"/>
          <w:szCs w:val="16"/>
        </w:rPr>
        <w:t xml:space="preserve">  </w:t>
      </w:r>
      <w:r w:rsidRPr="00A638DC">
        <w:rPr>
          <w:rFonts w:ascii="PT Mono" w:hAnsi="PT Mono" w:cs="Courier New"/>
          <w:sz w:val="16"/>
          <w:szCs w:val="16"/>
        </w:rPr>
        <w:t xml:space="preserve"> │</w:t>
      </w:r>
    </w:p>
    <w:p w14:paraId="6888BFE8" w14:textId="656AC293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</w:t>
      </w:r>
      <w:proofErr w:type="gramStart"/>
      <w:r w:rsidRPr="00A638DC">
        <w:rPr>
          <w:rFonts w:ascii="PT Mono" w:hAnsi="PT Mono" w:cs="Courier New"/>
          <w:sz w:val="16"/>
          <w:szCs w:val="16"/>
        </w:rPr>
        <w:t>│  │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  └─ Rule-based + keyword matching         </w:t>
      </w:r>
      <w:r w:rsidR="00A638DC">
        <w:rPr>
          <w:rFonts w:ascii="PT Mono" w:hAnsi="PT Mono" w:cs="Courier New"/>
          <w:sz w:val="16"/>
          <w:szCs w:val="16"/>
        </w:rPr>
        <w:t xml:space="preserve">  </w:t>
      </w:r>
      <w:r w:rsidRPr="00A638DC">
        <w:rPr>
          <w:rFonts w:ascii="PT Mono" w:hAnsi="PT Mono" w:cs="Courier New"/>
          <w:sz w:val="16"/>
          <w:szCs w:val="16"/>
        </w:rPr>
        <w:t xml:space="preserve"> │</w:t>
      </w:r>
    </w:p>
    <w:p w14:paraId="61371247" w14:textId="4BB7801B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</w:t>
      </w:r>
      <w:proofErr w:type="gramStart"/>
      <w:r w:rsidRPr="00A638DC">
        <w:rPr>
          <w:rFonts w:ascii="PT Mono" w:hAnsi="PT Mono" w:cs="Courier New"/>
          <w:sz w:val="16"/>
          <w:szCs w:val="16"/>
        </w:rPr>
        <w:t>│  │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     Identify metric-relevant segments     </w:t>
      </w:r>
      <w:r w:rsidR="00A638DC">
        <w:rPr>
          <w:rFonts w:ascii="PT Mono" w:hAnsi="PT Mono" w:cs="Courier New"/>
          <w:sz w:val="16"/>
          <w:szCs w:val="16"/>
        </w:rPr>
        <w:t xml:space="preserve"> </w:t>
      </w:r>
      <w:r w:rsidRPr="00A638DC">
        <w:rPr>
          <w:rFonts w:ascii="PT Mono" w:hAnsi="PT Mono" w:cs="Courier New"/>
          <w:sz w:val="16"/>
          <w:szCs w:val="16"/>
        </w:rPr>
        <w:t xml:space="preserve">  │</w:t>
      </w:r>
    </w:p>
    <w:p w14:paraId="18C51652" w14:textId="77777777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│  │                                              │</w:t>
      </w:r>
    </w:p>
    <w:p w14:paraId="5BF60A2D" w14:textId="5FBD78C2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</w:t>
      </w:r>
      <w:proofErr w:type="gramStart"/>
      <w:r w:rsidRPr="00A638DC">
        <w:rPr>
          <w:rFonts w:ascii="PT Mono" w:hAnsi="PT Mono" w:cs="Courier New"/>
          <w:sz w:val="16"/>
          <w:szCs w:val="16"/>
        </w:rPr>
        <w:t>│  ├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─ </w:t>
      </w:r>
      <w:proofErr w:type="spellStart"/>
      <w:r w:rsidRPr="00A638DC">
        <w:rPr>
          <w:rFonts w:ascii="PT Mono" w:hAnsi="PT Mono" w:cs="Courier New"/>
          <w:sz w:val="16"/>
          <w:szCs w:val="16"/>
        </w:rPr>
        <w:t>ValueExtractor</w:t>
      </w:r>
      <w:proofErr w:type="spellEnd"/>
      <w:r w:rsidRPr="00A638DC">
        <w:rPr>
          <w:rFonts w:ascii="PT Mono" w:hAnsi="PT Mono" w:cs="Courier New"/>
          <w:sz w:val="16"/>
          <w:szCs w:val="16"/>
        </w:rPr>
        <w:t xml:space="preserve">                           </w:t>
      </w:r>
      <w:r w:rsidR="00A638DC">
        <w:rPr>
          <w:rFonts w:ascii="PT Mono" w:hAnsi="PT Mono" w:cs="Courier New"/>
          <w:sz w:val="16"/>
          <w:szCs w:val="16"/>
        </w:rPr>
        <w:t xml:space="preserve">  </w:t>
      </w:r>
      <w:r w:rsidRPr="00A638DC">
        <w:rPr>
          <w:rFonts w:ascii="PT Mono" w:hAnsi="PT Mono" w:cs="Courier New"/>
          <w:sz w:val="16"/>
          <w:szCs w:val="16"/>
        </w:rPr>
        <w:t xml:space="preserve"> │</w:t>
      </w:r>
    </w:p>
    <w:p w14:paraId="08F137A5" w14:textId="4A99A7DC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</w:t>
      </w:r>
      <w:proofErr w:type="gramStart"/>
      <w:r w:rsidRPr="00A638DC">
        <w:rPr>
          <w:rFonts w:ascii="PT Mono" w:hAnsi="PT Mono" w:cs="Courier New"/>
          <w:sz w:val="16"/>
          <w:szCs w:val="16"/>
        </w:rPr>
        <w:t>│  │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  └─ Extract numeric values              </w:t>
      </w:r>
      <w:r w:rsidR="00A638DC">
        <w:rPr>
          <w:rFonts w:ascii="PT Mono" w:hAnsi="PT Mono" w:cs="Courier New"/>
          <w:sz w:val="16"/>
          <w:szCs w:val="16"/>
        </w:rPr>
        <w:t xml:space="preserve">  </w:t>
      </w:r>
      <w:r w:rsidRPr="00A638DC">
        <w:rPr>
          <w:rFonts w:ascii="PT Mono" w:hAnsi="PT Mono" w:cs="Courier New"/>
          <w:sz w:val="16"/>
          <w:szCs w:val="16"/>
        </w:rPr>
        <w:t xml:space="preserve">   │</w:t>
      </w:r>
    </w:p>
    <w:p w14:paraId="28F05982" w14:textId="65F4B44B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</w:t>
      </w:r>
      <w:proofErr w:type="gramStart"/>
      <w:r w:rsidRPr="00A638DC">
        <w:rPr>
          <w:rFonts w:ascii="PT Mono" w:hAnsi="PT Mono" w:cs="Courier New"/>
          <w:sz w:val="16"/>
          <w:szCs w:val="16"/>
        </w:rPr>
        <w:t>│  │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  </w:t>
      </w:r>
      <w:proofErr w:type="gramStart"/>
      <w:r w:rsidRPr="00A638DC">
        <w:rPr>
          <w:rFonts w:ascii="PT Mono" w:hAnsi="PT Mono" w:cs="Courier New"/>
          <w:sz w:val="16"/>
          <w:szCs w:val="16"/>
        </w:rPr>
        <w:t xml:space="preserve">   (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Rule-based → LLM </w:t>
      </w:r>
      <w:proofErr w:type="gramStart"/>
      <w:r w:rsidRPr="00A638DC">
        <w:rPr>
          <w:rFonts w:ascii="PT Mono" w:hAnsi="PT Mono" w:cs="Courier New"/>
          <w:sz w:val="16"/>
          <w:szCs w:val="16"/>
        </w:rPr>
        <w:t xml:space="preserve">fallback)   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      </w:t>
      </w:r>
      <w:r w:rsidR="00A638DC">
        <w:rPr>
          <w:rFonts w:ascii="PT Mono" w:hAnsi="PT Mono" w:cs="Courier New"/>
          <w:sz w:val="16"/>
          <w:szCs w:val="16"/>
        </w:rPr>
        <w:t xml:space="preserve">  </w:t>
      </w:r>
      <w:r w:rsidRPr="00A638DC">
        <w:rPr>
          <w:rFonts w:ascii="PT Mono" w:hAnsi="PT Mono" w:cs="Courier New"/>
          <w:sz w:val="16"/>
          <w:szCs w:val="16"/>
        </w:rPr>
        <w:t xml:space="preserve">   │</w:t>
      </w:r>
    </w:p>
    <w:p w14:paraId="27A69C48" w14:textId="77777777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│  │                                              │</w:t>
      </w:r>
    </w:p>
    <w:p w14:paraId="3DC637A5" w14:textId="0CE01763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</w:t>
      </w:r>
      <w:proofErr w:type="gramStart"/>
      <w:r w:rsidRPr="00A638DC">
        <w:rPr>
          <w:rFonts w:ascii="PT Mono" w:hAnsi="PT Mono" w:cs="Courier New"/>
          <w:sz w:val="16"/>
          <w:szCs w:val="16"/>
        </w:rPr>
        <w:t>│  ├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─ </w:t>
      </w:r>
      <w:proofErr w:type="spellStart"/>
      <w:r w:rsidRPr="00A638DC">
        <w:rPr>
          <w:rFonts w:ascii="PT Mono" w:hAnsi="PT Mono" w:cs="Courier New"/>
          <w:sz w:val="16"/>
          <w:szCs w:val="16"/>
        </w:rPr>
        <w:t>DefinitionExtractor</w:t>
      </w:r>
      <w:proofErr w:type="spellEnd"/>
      <w:r w:rsidRPr="00A638DC">
        <w:rPr>
          <w:rFonts w:ascii="PT Mono" w:hAnsi="PT Mono" w:cs="Courier New"/>
          <w:sz w:val="16"/>
          <w:szCs w:val="16"/>
        </w:rPr>
        <w:t xml:space="preserve">                      </w:t>
      </w:r>
      <w:r w:rsidR="00A638DC">
        <w:rPr>
          <w:rFonts w:ascii="PT Mono" w:hAnsi="PT Mono" w:cs="Courier New"/>
          <w:sz w:val="16"/>
          <w:szCs w:val="16"/>
        </w:rPr>
        <w:t xml:space="preserve">  </w:t>
      </w:r>
      <w:r w:rsidRPr="00A638DC">
        <w:rPr>
          <w:rFonts w:ascii="PT Mono" w:hAnsi="PT Mono" w:cs="Courier New"/>
          <w:sz w:val="16"/>
          <w:szCs w:val="16"/>
        </w:rPr>
        <w:t xml:space="preserve"> │</w:t>
      </w:r>
    </w:p>
    <w:p w14:paraId="78518556" w14:textId="3ED4E692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</w:t>
      </w:r>
      <w:proofErr w:type="gramStart"/>
      <w:r w:rsidRPr="00A638DC">
        <w:rPr>
          <w:rFonts w:ascii="PT Mono" w:hAnsi="PT Mono" w:cs="Courier New"/>
          <w:sz w:val="16"/>
          <w:szCs w:val="16"/>
        </w:rPr>
        <w:t>│  │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  └─ Extract definitions &amp; methodologies  </w:t>
      </w:r>
      <w:r w:rsidR="00A638DC">
        <w:rPr>
          <w:rFonts w:ascii="PT Mono" w:hAnsi="PT Mono" w:cs="Courier New"/>
          <w:sz w:val="16"/>
          <w:szCs w:val="16"/>
        </w:rPr>
        <w:t xml:space="preserve">  </w:t>
      </w:r>
      <w:r w:rsidRPr="00A638DC">
        <w:rPr>
          <w:rFonts w:ascii="PT Mono" w:hAnsi="PT Mono" w:cs="Courier New"/>
          <w:sz w:val="16"/>
          <w:szCs w:val="16"/>
        </w:rPr>
        <w:t xml:space="preserve">  │</w:t>
      </w:r>
    </w:p>
    <w:p w14:paraId="6A75309F" w14:textId="3A4ABDD3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</w:t>
      </w:r>
      <w:proofErr w:type="gramStart"/>
      <w:r w:rsidRPr="00A638DC">
        <w:rPr>
          <w:rFonts w:ascii="PT Mono" w:hAnsi="PT Mono" w:cs="Courier New"/>
          <w:sz w:val="16"/>
          <w:szCs w:val="16"/>
        </w:rPr>
        <w:t>│  │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  </w:t>
      </w:r>
      <w:proofErr w:type="gramStart"/>
      <w:r w:rsidRPr="00A638DC">
        <w:rPr>
          <w:rFonts w:ascii="PT Mono" w:hAnsi="PT Mono" w:cs="Courier New"/>
          <w:sz w:val="16"/>
          <w:szCs w:val="16"/>
        </w:rPr>
        <w:t xml:space="preserve">   (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Rule-based → LLM </w:t>
      </w:r>
      <w:proofErr w:type="gramStart"/>
      <w:r w:rsidRPr="00A638DC">
        <w:rPr>
          <w:rFonts w:ascii="PT Mono" w:hAnsi="PT Mono" w:cs="Courier New"/>
          <w:sz w:val="16"/>
          <w:szCs w:val="16"/>
        </w:rPr>
        <w:t xml:space="preserve">fallback)   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        </w:t>
      </w:r>
      <w:r w:rsidR="00A638DC">
        <w:rPr>
          <w:rFonts w:ascii="PT Mono" w:hAnsi="PT Mono" w:cs="Courier New"/>
          <w:sz w:val="16"/>
          <w:szCs w:val="16"/>
        </w:rPr>
        <w:t xml:space="preserve">  </w:t>
      </w:r>
      <w:r w:rsidRPr="00A638DC">
        <w:rPr>
          <w:rFonts w:ascii="PT Mono" w:hAnsi="PT Mono" w:cs="Courier New"/>
          <w:sz w:val="16"/>
          <w:szCs w:val="16"/>
        </w:rPr>
        <w:t xml:space="preserve"> │</w:t>
      </w:r>
    </w:p>
    <w:p w14:paraId="2CD731AF" w14:textId="77777777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│  │                                              │</w:t>
      </w:r>
    </w:p>
    <w:p w14:paraId="5699CBF5" w14:textId="0B095C88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</w:t>
      </w:r>
      <w:proofErr w:type="gramStart"/>
      <w:r w:rsidRPr="00A638DC">
        <w:rPr>
          <w:rFonts w:ascii="PT Mono" w:hAnsi="PT Mono" w:cs="Courier New"/>
          <w:sz w:val="16"/>
          <w:szCs w:val="16"/>
        </w:rPr>
        <w:t>│  └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─ </w:t>
      </w:r>
      <w:proofErr w:type="spellStart"/>
      <w:r w:rsidRPr="00A638DC">
        <w:rPr>
          <w:rFonts w:ascii="PT Mono" w:hAnsi="PT Mono" w:cs="Courier New"/>
          <w:sz w:val="16"/>
          <w:szCs w:val="16"/>
        </w:rPr>
        <w:t>QualityScorer</w:t>
      </w:r>
      <w:proofErr w:type="spellEnd"/>
      <w:r w:rsidRPr="00A638DC">
        <w:rPr>
          <w:rFonts w:ascii="PT Mono" w:hAnsi="PT Mono" w:cs="Courier New"/>
          <w:sz w:val="16"/>
          <w:szCs w:val="16"/>
        </w:rPr>
        <w:t xml:space="preserve">                           </w:t>
      </w:r>
      <w:r w:rsidR="00A638DC">
        <w:rPr>
          <w:rFonts w:ascii="PT Mono" w:hAnsi="PT Mono" w:cs="Courier New"/>
          <w:sz w:val="16"/>
          <w:szCs w:val="16"/>
        </w:rPr>
        <w:t xml:space="preserve">  </w:t>
      </w:r>
      <w:r w:rsidRPr="00A638DC">
        <w:rPr>
          <w:rFonts w:ascii="PT Mono" w:hAnsi="PT Mono" w:cs="Courier New"/>
          <w:sz w:val="16"/>
          <w:szCs w:val="16"/>
        </w:rPr>
        <w:t xml:space="preserve">  │</w:t>
      </w:r>
    </w:p>
    <w:p w14:paraId="6532577C" w14:textId="1F9BE765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│     └─ Score disclosure quality (0-3)      </w:t>
      </w:r>
      <w:r w:rsidR="00A638DC">
        <w:rPr>
          <w:rFonts w:ascii="PT Mono" w:hAnsi="PT Mono" w:cs="Courier New"/>
          <w:sz w:val="16"/>
          <w:szCs w:val="16"/>
        </w:rPr>
        <w:t xml:space="preserve">   </w:t>
      </w:r>
      <w:r w:rsidRPr="00A638DC">
        <w:rPr>
          <w:rFonts w:ascii="PT Mono" w:hAnsi="PT Mono" w:cs="Courier New"/>
          <w:sz w:val="16"/>
          <w:szCs w:val="16"/>
        </w:rPr>
        <w:t xml:space="preserve">  │</w:t>
      </w:r>
    </w:p>
    <w:p w14:paraId="575315F3" w14:textId="77777777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│                                                 │</w:t>
      </w:r>
    </w:p>
    <w:p w14:paraId="297DE651" w14:textId="5B30817C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</w:t>
      </w:r>
      <w:proofErr w:type="gramStart"/>
      <w:r w:rsidRPr="00A638DC">
        <w:rPr>
          <w:rFonts w:ascii="PT Mono" w:hAnsi="PT Mono" w:cs="Courier New"/>
          <w:sz w:val="16"/>
          <w:szCs w:val="16"/>
        </w:rPr>
        <w:t>│  Optional</w:t>
      </w:r>
      <w:proofErr w:type="gramEnd"/>
      <w:r w:rsidRPr="00A638DC">
        <w:rPr>
          <w:rFonts w:ascii="PT Mono" w:hAnsi="PT Mono" w:cs="Courier New"/>
          <w:sz w:val="16"/>
          <w:szCs w:val="16"/>
        </w:rPr>
        <w:t>: OpenAI Client (GPT-4o-</w:t>
      </w:r>
      <w:proofErr w:type="gramStart"/>
      <w:r w:rsidRPr="00A638DC">
        <w:rPr>
          <w:rFonts w:ascii="PT Mono" w:hAnsi="PT Mono" w:cs="Courier New"/>
          <w:sz w:val="16"/>
          <w:szCs w:val="16"/>
        </w:rPr>
        <w:t xml:space="preserve">mini)   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   </w:t>
      </w:r>
      <w:r w:rsidR="00A638DC">
        <w:rPr>
          <w:rFonts w:ascii="PT Mono" w:hAnsi="PT Mono" w:cs="Courier New"/>
          <w:sz w:val="16"/>
          <w:szCs w:val="16"/>
        </w:rPr>
        <w:t xml:space="preserve">  </w:t>
      </w:r>
      <w:r w:rsidRPr="00A638DC">
        <w:rPr>
          <w:rFonts w:ascii="PT Mono" w:hAnsi="PT Mono" w:cs="Courier New"/>
          <w:sz w:val="16"/>
          <w:szCs w:val="16"/>
        </w:rPr>
        <w:t xml:space="preserve">  │</w:t>
      </w:r>
    </w:p>
    <w:p w14:paraId="5DF97F80" w14:textId="4856E898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</w:t>
      </w:r>
      <w:proofErr w:type="gramStart"/>
      <w:r w:rsidRPr="00A638DC">
        <w:rPr>
          <w:rFonts w:ascii="PT Mono" w:hAnsi="PT Mono" w:cs="Courier New"/>
          <w:sz w:val="16"/>
          <w:szCs w:val="16"/>
        </w:rPr>
        <w:t>│  •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 Token counting &amp; cost tracking           </w:t>
      </w:r>
      <w:r w:rsidR="00A638DC">
        <w:rPr>
          <w:rFonts w:ascii="PT Mono" w:hAnsi="PT Mono" w:cs="Courier New"/>
          <w:sz w:val="16"/>
          <w:szCs w:val="16"/>
        </w:rPr>
        <w:t xml:space="preserve">  </w:t>
      </w:r>
      <w:r w:rsidRPr="00A638DC">
        <w:rPr>
          <w:rFonts w:ascii="PT Mono" w:hAnsi="PT Mono" w:cs="Courier New"/>
          <w:sz w:val="16"/>
          <w:szCs w:val="16"/>
        </w:rPr>
        <w:t xml:space="preserve">  │</w:t>
      </w:r>
    </w:p>
    <w:p w14:paraId="479D35AE" w14:textId="2A569CB5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</w:t>
      </w:r>
      <w:proofErr w:type="gramStart"/>
      <w:r w:rsidRPr="00A638DC">
        <w:rPr>
          <w:rFonts w:ascii="PT Mono" w:hAnsi="PT Mono" w:cs="Courier New"/>
          <w:sz w:val="16"/>
          <w:szCs w:val="16"/>
        </w:rPr>
        <w:t>│  •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 Retry logic &amp; rate limiting              </w:t>
      </w:r>
      <w:r w:rsidR="00A638DC">
        <w:rPr>
          <w:rFonts w:ascii="PT Mono" w:hAnsi="PT Mono" w:cs="Courier New"/>
          <w:sz w:val="16"/>
          <w:szCs w:val="16"/>
        </w:rPr>
        <w:t xml:space="preserve">   </w:t>
      </w:r>
      <w:r w:rsidRPr="00A638DC">
        <w:rPr>
          <w:rFonts w:ascii="PT Mono" w:hAnsi="PT Mono" w:cs="Courier New"/>
          <w:sz w:val="16"/>
          <w:szCs w:val="16"/>
        </w:rPr>
        <w:t xml:space="preserve"> │</w:t>
      </w:r>
    </w:p>
    <w:p w14:paraId="7521286D" w14:textId="77777777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└──────────────────────┬──────────────────────────┘</w:t>
      </w:r>
    </w:p>
    <w:p w14:paraId="1418E419" w14:textId="77777777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                       </w:t>
      </w:r>
      <w:r w:rsidRPr="00A638DC">
        <w:rPr>
          <w:rFonts w:ascii="Apple Color Emoji" w:hAnsi="Apple Color Emoji" w:cs="Apple Color Emoji"/>
          <w:sz w:val="16"/>
          <w:szCs w:val="16"/>
        </w:rPr>
        <w:t>⬇</w:t>
      </w:r>
    </w:p>
    <w:p w14:paraId="19F3485C" w14:textId="77777777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┌─────────────────────────────────────────────────┐</w:t>
      </w:r>
    </w:p>
    <w:p w14:paraId="252BAA85" w14:textId="77777777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</w:t>
      </w:r>
      <w:proofErr w:type="gramStart"/>
      <w:r w:rsidRPr="00A638DC">
        <w:rPr>
          <w:rFonts w:ascii="PT Mono" w:hAnsi="PT Mono" w:cs="Courier New"/>
          <w:sz w:val="16"/>
          <w:szCs w:val="16"/>
        </w:rPr>
        <w:t>│  STAGE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 4: DATA STORAGE &amp; ANALYSIS               │</w:t>
      </w:r>
    </w:p>
    <w:p w14:paraId="17397388" w14:textId="57C69449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</w:t>
      </w:r>
      <w:proofErr w:type="gramStart"/>
      <w:r w:rsidRPr="00A638DC">
        <w:rPr>
          <w:rFonts w:ascii="PT Mono" w:hAnsi="PT Mono" w:cs="Courier New"/>
          <w:sz w:val="16"/>
          <w:szCs w:val="16"/>
        </w:rPr>
        <w:t>│  PostgreSQL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 Database                         </w:t>
      </w:r>
      <w:r w:rsidR="00A638DC">
        <w:rPr>
          <w:rFonts w:ascii="PT Mono" w:hAnsi="PT Mono" w:cs="Courier New"/>
          <w:sz w:val="16"/>
          <w:szCs w:val="16"/>
        </w:rPr>
        <w:t xml:space="preserve"> </w:t>
      </w:r>
      <w:r w:rsidRPr="00A638DC">
        <w:rPr>
          <w:rFonts w:ascii="PT Mono" w:hAnsi="PT Mono" w:cs="Courier New"/>
          <w:sz w:val="16"/>
          <w:szCs w:val="16"/>
        </w:rPr>
        <w:t xml:space="preserve">  │</w:t>
      </w:r>
    </w:p>
    <w:p w14:paraId="1211D943" w14:textId="77777777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│                                                 │</w:t>
      </w:r>
    </w:p>
    <w:p w14:paraId="51C8A34D" w14:textId="77777777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</w:t>
      </w:r>
      <w:proofErr w:type="gramStart"/>
      <w:r w:rsidRPr="00A638DC">
        <w:rPr>
          <w:rFonts w:ascii="PT Mono" w:hAnsi="PT Mono" w:cs="Courier New"/>
          <w:sz w:val="16"/>
          <w:szCs w:val="16"/>
        </w:rPr>
        <w:t>│  Tables</w:t>
      </w:r>
      <w:proofErr w:type="gramEnd"/>
      <w:r w:rsidRPr="00A638DC">
        <w:rPr>
          <w:rFonts w:ascii="PT Mono" w:hAnsi="PT Mono" w:cs="Courier New"/>
          <w:sz w:val="16"/>
          <w:szCs w:val="16"/>
        </w:rPr>
        <w:t>:                                        │</w:t>
      </w:r>
    </w:p>
    <w:p w14:paraId="192D9126" w14:textId="6BEC3C79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</w:t>
      </w:r>
      <w:proofErr w:type="gramStart"/>
      <w:r w:rsidRPr="00A638DC">
        <w:rPr>
          <w:rFonts w:ascii="PT Mono" w:hAnsi="PT Mono" w:cs="Courier New"/>
          <w:sz w:val="16"/>
          <w:szCs w:val="16"/>
        </w:rPr>
        <w:t>│  •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 companies (CIK, name, ticker, </w:t>
      </w:r>
      <w:proofErr w:type="gramStart"/>
      <w:r w:rsidRPr="00A638DC">
        <w:rPr>
          <w:rFonts w:ascii="PT Mono" w:hAnsi="PT Mono" w:cs="Courier New"/>
          <w:sz w:val="16"/>
          <w:szCs w:val="16"/>
        </w:rPr>
        <w:t xml:space="preserve">SIC)   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     </w:t>
      </w:r>
      <w:r w:rsidR="00A638DC">
        <w:rPr>
          <w:rFonts w:ascii="PT Mono" w:hAnsi="PT Mono" w:cs="Courier New"/>
          <w:sz w:val="16"/>
          <w:szCs w:val="16"/>
        </w:rPr>
        <w:t xml:space="preserve">  </w:t>
      </w:r>
      <w:r w:rsidRPr="00A638DC">
        <w:rPr>
          <w:rFonts w:ascii="PT Mono" w:hAnsi="PT Mono" w:cs="Courier New"/>
          <w:sz w:val="16"/>
          <w:szCs w:val="16"/>
        </w:rPr>
        <w:t xml:space="preserve"> │</w:t>
      </w:r>
    </w:p>
    <w:p w14:paraId="04261FEC" w14:textId="79FF51A0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</w:t>
      </w:r>
      <w:proofErr w:type="gramStart"/>
      <w:r w:rsidRPr="00A638DC">
        <w:rPr>
          <w:rFonts w:ascii="PT Mono" w:hAnsi="PT Mono" w:cs="Courier New"/>
          <w:sz w:val="16"/>
          <w:szCs w:val="16"/>
        </w:rPr>
        <w:t>│  •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 filings (metadata, classification </w:t>
      </w:r>
      <w:proofErr w:type="gramStart"/>
      <w:r w:rsidRPr="00A638DC">
        <w:rPr>
          <w:rFonts w:ascii="PT Mono" w:hAnsi="PT Mono" w:cs="Courier New"/>
          <w:sz w:val="16"/>
          <w:szCs w:val="16"/>
        </w:rPr>
        <w:t xml:space="preserve">flags)   </w:t>
      </w:r>
      <w:proofErr w:type="gramEnd"/>
      <w:r w:rsidR="00A638DC">
        <w:rPr>
          <w:rFonts w:ascii="PT Mono" w:hAnsi="PT Mono" w:cs="Courier New"/>
          <w:sz w:val="16"/>
          <w:szCs w:val="16"/>
        </w:rPr>
        <w:t xml:space="preserve">  </w:t>
      </w:r>
      <w:r w:rsidRPr="00A638DC">
        <w:rPr>
          <w:rFonts w:ascii="PT Mono" w:hAnsi="PT Mono" w:cs="Courier New"/>
          <w:sz w:val="16"/>
          <w:szCs w:val="16"/>
        </w:rPr>
        <w:t>│</w:t>
      </w:r>
    </w:p>
    <w:p w14:paraId="45A34E4A" w14:textId="2B49BA4D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</w:t>
      </w:r>
      <w:proofErr w:type="gramStart"/>
      <w:r w:rsidRPr="00A638DC">
        <w:rPr>
          <w:rFonts w:ascii="PT Mono" w:hAnsi="PT Mono" w:cs="Courier New"/>
          <w:sz w:val="16"/>
          <w:szCs w:val="16"/>
        </w:rPr>
        <w:t>│  •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 </w:t>
      </w:r>
      <w:proofErr w:type="spellStart"/>
      <w:r w:rsidRPr="00A638DC">
        <w:rPr>
          <w:rFonts w:ascii="PT Mono" w:hAnsi="PT Mono" w:cs="Courier New"/>
          <w:sz w:val="16"/>
          <w:szCs w:val="16"/>
        </w:rPr>
        <w:t>source_segments</w:t>
      </w:r>
      <w:proofErr w:type="spellEnd"/>
      <w:r w:rsidRPr="00A638DC">
        <w:rPr>
          <w:rFonts w:ascii="PT Mono" w:hAnsi="PT Mono" w:cs="Courier New"/>
          <w:sz w:val="16"/>
          <w:szCs w:val="16"/>
        </w:rPr>
        <w:t xml:space="preserve"> (parsed </w:t>
      </w:r>
      <w:proofErr w:type="gramStart"/>
      <w:r w:rsidRPr="00A638DC">
        <w:rPr>
          <w:rFonts w:ascii="PT Mono" w:hAnsi="PT Mono" w:cs="Courier New"/>
          <w:sz w:val="16"/>
          <w:szCs w:val="16"/>
        </w:rPr>
        <w:t xml:space="preserve">sections)   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       </w:t>
      </w:r>
      <w:r w:rsidR="00A638DC">
        <w:rPr>
          <w:rFonts w:ascii="PT Mono" w:hAnsi="PT Mono" w:cs="Courier New"/>
          <w:sz w:val="16"/>
          <w:szCs w:val="16"/>
        </w:rPr>
        <w:t xml:space="preserve">  </w:t>
      </w:r>
      <w:r w:rsidRPr="00A638DC">
        <w:rPr>
          <w:rFonts w:ascii="PT Mono" w:hAnsi="PT Mono" w:cs="Courier New"/>
          <w:sz w:val="16"/>
          <w:szCs w:val="16"/>
        </w:rPr>
        <w:t>│</w:t>
      </w:r>
    </w:p>
    <w:p w14:paraId="24FF5782" w14:textId="4256A517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</w:t>
      </w:r>
      <w:proofErr w:type="gramStart"/>
      <w:r w:rsidRPr="00A638DC">
        <w:rPr>
          <w:rFonts w:ascii="PT Mono" w:hAnsi="PT Mono" w:cs="Courier New"/>
          <w:sz w:val="16"/>
          <w:szCs w:val="16"/>
        </w:rPr>
        <w:t>│  •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 </w:t>
      </w:r>
      <w:proofErr w:type="spellStart"/>
      <w:r w:rsidRPr="00A638DC">
        <w:rPr>
          <w:rFonts w:ascii="PT Mono" w:hAnsi="PT Mono" w:cs="Courier New"/>
          <w:sz w:val="16"/>
          <w:szCs w:val="16"/>
        </w:rPr>
        <w:t>metric_values</w:t>
      </w:r>
      <w:proofErr w:type="spellEnd"/>
      <w:r w:rsidRPr="00A638DC">
        <w:rPr>
          <w:rFonts w:ascii="PT Mono" w:hAnsi="PT Mono" w:cs="Courier New"/>
          <w:sz w:val="16"/>
          <w:szCs w:val="16"/>
        </w:rPr>
        <w:t xml:space="preserve"> (extracted </w:t>
      </w:r>
      <w:proofErr w:type="gramStart"/>
      <w:r w:rsidRPr="00A638DC">
        <w:rPr>
          <w:rFonts w:ascii="PT Mono" w:hAnsi="PT Mono" w:cs="Courier New"/>
          <w:sz w:val="16"/>
          <w:szCs w:val="16"/>
        </w:rPr>
        <w:t xml:space="preserve">numbers)   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       </w:t>
      </w:r>
      <w:r w:rsidR="00A638DC">
        <w:rPr>
          <w:rFonts w:ascii="PT Mono" w:hAnsi="PT Mono" w:cs="Courier New"/>
          <w:sz w:val="16"/>
          <w:szCs w:val="16"/>
        </w:rPr>
        <w:t xml:space="preserve">  </w:t>
      </w:r>
      <w:r w:rsidRPr="00A638DC">
        <w:rPr>
          <w:rFonts w:ascii="PT Mono" w:hAnsi="PT Mono" w:cs="Courier New"/>
          <w:sz w:val="16"/>
          <w:szCs w:val="16"/>
        </w:rPr>
        <w:t>│</w:t>
      </w:r>
    </w:p>
    <w:p w14:paraId="72CCDBE8" w14:textId="024BEDEC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</w:t>
      </w:r>
      <w:proofErr w:type="gramStart"/>
      <w:r w:rsidRPr="00A638DC">
        <w:rPr>
          <w:rFonts w:ascii="PT Mono" w:hAnsi="PT Mono" w:cs="Courier New"/>
          <w:sz w:val="16"/>
          <w:szCs w:val="16"/>
        </w:rPr>
        <w:t>│  •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 </w:t>
      </w:r>
      <w:proofErr w:type="spellStart"/>
      <w:r w:rsidRPr="00A638DC">
        <w:rPr>
          <w:rFonts w:ascii="PT Mono" w:hAnsi="PT Mono" w:cs="Courier New"/>
          <w:sz w:val="16"/>
          <w:szCs w:val="16"/>
        </w:rPr>
        <w:t>metric_definitions</w:t>
      </w:r>
      <w:proofErr w:type="spellEnd"/>
      <w:r w:rsidRPr="00A638DC">
        <w:rPr>
          <w:rFonts w:ascii="PT Mono" w:hAnsi="PT Mono" w:cs="Courier New"/>
          <w:sz w:val="16"/>
          <w:szCs w:val="16"/>
        </w:rPr>
        <w:t xml:space="preserve"> (</w:t>
      </w:r>
      <w:proofErr w:type="gramStart"/>
      <w:r w:rsidRPr="00A638DC">
        <w:rPr>
          <w:rFonts w:ascii="PT Mono" w:hAnsi="PT Mono" w:cs="Courier New"/>
          <w:sz w:val="16"/>
          <w:szCs w:val="16"/>
        </w:rPr>
        <w:t xml:space="preserve">definitions)   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        </w:t>
      </w:r>
      <w:r w:rsidR="00A638DC">
        <w:rPr>
          <w:rFonts w:ascii="PT Mono" w:hAnsi="PT Mono" w:cs="Courier New"/>
          <w:sz w:val="16"/>
          <w:szCs w:val="16"/>
        </w:rPr>
        <w:t xml:space="preserve">  </w:t>
      </w:r>
      <w:r w:rsidRPr="00A638DC">
        <w:rPr>
          <w:rFonts w:ascii="PT Mono" w:hAnsi="PT Mono" w:cs="Courier New"/>
          <w:sz w:val="16"/>
          <w:szCs w:val="16"/>
        </w:rPr>
        <w:t>│</w:t>
      </w:r>
    </w:p>
    <w:p w14:paraId="381D50A3" w14:textId="0F845861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</w:t>
      </w:r>
      <w:proofErr w:type="gramStart"/>
      <w:r w:rsidRPr="00A638DC">
        <w:rPr>
          <w:rFonts w:ascii="PT Mono" w:hAnsi="PT Mono" w:cs="Courier New"/>
          <w:sz w:val="16"/>
          <w:szCs w:val="16"/>
        </w:rPr>
        <w:t>│  •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 </w:t>
      </w:r>
      <w:proofErr w:type="spellStart"/>
      <w:r w:rsidRPr="00A638DC">
        <w:rPr>
          <w:rFonts w:ascii="PT Mono" w:hAnsi="PT Mono" w:cs="Courier New"/>
          <w:sz w:val="16"/>
          <w:szCs w:val="16"/>
        </w:rPr>
        <w:t>filing_metric_incidence</w:t>
      </w:r>
      <w:proofErr w:type="spellEnd"/>
      <w:r w:rsidRPr="00A638DC">
        <w:rPr>
          <w:rFonts w:ascii="PT Mono" w:hAnsi="PT Mono" w:cs="Courier New"/>
          <w:sz w:val="16"/>
          <w:szCs w:val="16"/>
        </w:rPr>
        <w:t xml:space="preserve"> (quality </w:t>
      </w:r>
      <w:proofErr w:type="gramStart"/>
      <w:r w:rsidRPr="00A638DC">
        <w:rPr>
          <w:rFonts w:ascii="PT Mono" w:hAnsi="PT Mono" w:cs="Courier New"/>
          <w:sz w:val="16"/>
          <w:szCs w:val="16"/>
        </w:rPr>
        <w:t xml:space="preserve">scores)  </w:t>
      </w:r>
      <w:r w:rsidR="00A638DC">
        <w:rPr>
          <w:rFonts w:ascii="PT Mono" w:hAnsi="PT Mono" w:cs="Courier New"/>
          <w:sz w:val="16"/>
          <w:szCs w:val="16"/>
        </w:rPr>
        <w:t xml:space="preserve"> </w:t>
      </w:r>
      <w:proofErr w:type="gramEnd"/>
      <w:r w:rsidR="00A638DC">
        <w:rPr>
          <w:rFonts w:ascii="PT Mono" w:hAnsi="PT Mono" w:cs="Courier New"/>
          <w:sz w:val="16"/>
          <w:szCs w:val="16"/>
        </w:rPr>
        <w:t xml:space="preserve">  </w:t>
      </w:r>
      <w:r w:rsidRPr="00A638DC">
        <w:rPr>
          <w:rFonts w:ascii="PT Mono" w:hAnsi="PT Mono" w:cs="Courier New"/>
          <w:sz w:val="16"/>
          <w:szCs w:val="16"/>
        </w:rPr>
        <w:t>│</w:t>
      </w:r>
    </w:p>
    <w:p w14:paraId="57AB52B5" w14:textId="77777777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│                                                 │</w:t>
      </w:r>
    </w:p>
    <w:p w14:paraId="6290CD42" w14:textId="5BF9661B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</w:t>
      </w:r>
      <w:proofErr w:type="gramStart"/>
      <w:r w:rsidRPr="00A638DC">
        <w:rPr>
          <w:rFonts w:ascii="PT Mono" w:hAnsi="PT Mono" w:cs="Courier New"/>
          <w:sz w:val="16"/>
          <w:szCs w:val="16"/>
        </w:rPr>
        <w:t xml:space="preserve">│  </w:t>
      </w:r>
      <w:r w:rsidRPr="00A638DC">
        <w:rPr>
          <w:rFonts w:ascii="Apple Color Emoji" w:hAnsi="Apple Color Emoji" w:cs="Apple Color Emoji"/>
          <w:sz w:val="16"/>
          <w:szCs w:val="16"/>
        </w:rPr>
        <w:t>✅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 Full provenance: trace metrics → segments </w:t>
      </w:r>
      <w:r w:rsidR="00A638DC">
        <w:rPr>
          <w:rFonts w:ascii="PT Mono" w:hAnsi="PT Mono" w:cs="Courier New"/>
          <w:sz w:val="16"/>
          <w:szCs w:val="16"/>
        </w:rPr>
        <w:t xml:space="preserve">  </w:t>
      </w:r>
      <w:r w:rsidRPr="00A638DC">
        <w:rPr>
          <w:rFonts w:ascii="PT Mono" w:hAnsi="PT Mono" w:cs="Courier New"/>
          <w:sz w:val="16"/>
          <w:szCs w:val="16"/>
        </w:rPr>
        <w:t>│</w:t>
      </w:r>
    </w:p>
    <w:p w14:paraId="681F3F35" w14:textId="09CEF0E1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└─────────────────────────────────────────────────┘</w:t>
      </w:r>
    </w:p>
    <w:p w14:paraId="11C8B31E" w14:textId="77777777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                       </w:t>
      </w:r>
      <w:r w:rsidRPr="00A638DC">
        <w:rPr>
          <w:rFonts w:ascii="Apple Color Emoji" w:hAnsi="Apple Color Emoji" w:cs="Apple Color Emoji"/>
          <w:sz w:val="16"/>
          <w:szCs w:val="16"/>
        </w:rPr>
        <w:t>⬇</w:t>
      </w:r>
    </w:p>
    <w:p w14:paraId="5B8C37B9" w14:textId="77777777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┌─────────────────────────────────────────────────┐</w:t>
      </w:r>
    </w:p>
    <w:p w14:paraId="2D42AC65" w14:textId="77777777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</w:t>
      </w:r>
      <w:proofErr w:type="gramStart"/>
      <w:r w:rsidRPr="00A638DC">
        <w:rPr>
          <w:rFonts w:ascii="PT Mono" w:hAnsi="PT Mono" w:cs="Courier New"/>
          <w:sz w:val="16"/>
          <w:szCs w:val="16"/>
        </w:rPr>
        <w:t>│  OUTPUT</w:t>
      </w:r>
      <w:proofErr w:type="gramEnd"/>
      <w:r w:rsidRPr="00A638DC">
        <w:rPr>
          <w:rFonts w:ascii="PT Mono" w:hAnsi="PT Mono" w:cs="Courier New"/>
          <w:sz w:val="16"/>
          <w:szCs w:val="16"/>
        </w:rPr>
        <w:t>: STRUCTURED METRICS DATASET             │</w:t>
      </w:r>
    </w:p>
    <w:p w14:paraId="71DC5FA7" w14:textId="69E01A41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</w:t>
      </w:r>
      <w:proofErr w:type="gramStart"/>
      <w:r w:rsidRPr="00A638DC">
        <w:rPr>
          <w:rFonts w:ascii="PT Mono" w:hAnsi="PT Mono" w:cs="Courier New"/>
          <w:sz w:val="16"/>
          <w:szCs w:val="16"/>
        </w:rPr>
        <w:t>│  •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 Incidence: "Did company report metric X?"  </w:t>
      </w:r>
      <w:r w:rsidR="00A638DC">
        <w:rPr>
          <w:rFonts w:ascii="PT Mono" w:hAnsi="PT Mono" w:cs="Courier New"/>
          <w:sz w:val="16"/>
          <w:szCs w:val="16"/>
        </w:rPr>
        <w:t xml:space="preserve">  </w:t>
      </w:r>
      <w:r w:rsidRPr="00A638DC">
        <w:rPr>
          <w:rFonts w:ascii="PT Mono" w:hAnsi="PT Mono" w:cs="Courier New"/>
          <w:sz w:val="16"/>
          <w:szCs w:val="16"/>
        </w:rPr>
        <w:t>│</w:t>
      </w:r>
    </w:p>
    <w:p w14:paraId="2E4E7604" w14:textId="48D1E291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</w:t>
      </w:r>
      <w:proofErr w:type="gramStart"/>
      <w:r w:rsidRPr="00A638DC">
        <w:rPr>
          <w:rFonts w:ascii="PT Mono" w:hAnsi="PT Mono" w:cs="Courier New"/>
          <w:sz w:val="16"/>
          <w:szCs w:val="16"/>
        </w:rPr>
        <w:t>│  •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 Values: "What value did they report?"     </w:t>
      </w:r>
      <w:r w:rsidR="00A638DC">
        <w:rPr>
          <w:rFonts w:ascii="PT Mono" w:hAnsi="PT Mono" w:cs="Courier New"/>
          <w:sz w:val="16"/>
          <w:szCs w:val="16"/>
        </w:rPr>
        <w:t xml:space="preserve">  </w:t>
      </w:r>
      <w:r w:rsidRPr="00A638DC">
        <w:rPr>
          <w:rFonts w:ascii="PT Mono" w:hAnsi="PT Mono" w:cs="Courier New"/>
          <w:sz w:val="16"/>
          <w:szCs w:val="16"/>
        </w:rPr>
        <w:t xml:space="preserve"> │</w:t>
      </w:r>
    </w:p>
    <w:p w14:paraId="131243F5" w14:textId="5A3DEDBE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</w:t>
      </w:r>
      <w:proofErr w:type="gramStart"/>
      <w:r w:rsidRPr="00A638DC">
        <w:rPr>
          <w:rFonts w:ascii="PT Mono" w:hAnsi="PT Mono" w:cs="Courier New"/>
          <w:sz w:val="16"/>
          <w:szCs w:val="16"/>
        </w:rPr>
        <w:t>│  •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 Definitions: "How do they define it?"     </w:t>
      </w:r>
      <w:r w:rsidR="00A638DC">
        <w:rPr>
          <w:rFonts w:ascii="PT Mono" w:hAnsi="PT Mono" w:cs="Courier New"/>
          <w:sz w:val="16"/>
          <w:szCs w:val="16"/>
        </w:rPr>
        <w:t xml:space="preserve">  </w:t>
      </w:r>
      <w:r w:rsidRPr="00A638DC">
        <w:rPr>
          <w:rFonts w:ascii="PT Mono" w:hAnsi="PT Mono" w:cs="Courier New"/>
          <w:sz w:val="16"/>
          <w:szCs w:val="16"/>
        </w:rPr>
        <w:t xml:space="preserve"> │</w:t>
      </w:r>
    </w:p>
    <w:p w14:paraId="3EC5D2F0" w14:textId="000ED94F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</w:t>
      </w:r>
      <w:proofErr w:type="gramStart"/>
      <w:r w:rsidRPr="00A638DC">
        <w:rPr>
          <w:rFonts w:ascii="PT Mono" w:hAnsi="PT Mono" w:cs="Courier New"/>
          <w:sz w:val="16"/>
          <w:szCs w:val="16"/>
        </w:rPr>
        <w:t>│  •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 Quality: "How complete/clear is it?"      </w:t>
      </w:r>
      <w:r w:rsidR="00A638DC">
        <w:rPr>
          <w:rFonts w:ascii="PT Mono" w:hAnsi="PT Mono" w:cs="Courier New"/>
          <w:sz w:val="16"/>
          <w:szCs w:val="16"/>
        </w:rPr>
        <w:t xml:space="preserve">  </w:t>
      </w:r>
      <w:r w:rsidRPr="00A638DC">
        <w:rPr>
          <w:rFonts w:ascii="PT Mono" w:hAnsi="PT Mono" w:cs="Courier New"/>
          <w:sz w:val="16"/>
          <w:szCs w:val="16"/>
        </w:rPr>
        <w:t xml:space="preserve"> │</w:t>
      </w:r>
    </w:p>
    <w:p w14:paraId="463A1F39" w14:textId="7DEFEEB1" w:rsidR="004F2653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</w:t>
      </w:r>
      <w:proofErr w:type="gramStart"/>
      <w:r w:rsidRPr="00A638DC">
        <w:rPr>
          <w:rFonts w:ascii="PT Mono" w:hAnsi="PT Mono" w:cs="Courier New"/>
          <w:sz w:val="16"/>
          <w:szCs w:val="16"/>
        </w:rPr>
        <w:t>│  •</w:t>
      </w:r>
      <w:proofErr w:type="gramEnd"/>
      <w:r w:rsidRPr="00A638DC">
        <w:rPr>
          <w:rFonts w:ascii="PT Mono" w:hAnsi="PT Mono" w:cs="Courier New"/>
          <w:sz w:val="16"/>
          <w:szCs w:val="16"/>
        </w:rPr>
        <w:t xml:space="preserve"> Cohorts: "Segmented by customer type?"    </w:t>
      </w:r>
      <w:r w:rsidR="00A638DC">
        <w:rPr>
          <w:rFonts w:ascii="PT Mono" w:hAnsi="PT Mono" w:cs="Courier New"/>
          <w:sz w:val="16"/>
          <w:szCs w:val="16"/>
        </w:rPr>
        <w:t xml:space="preserve">  </w:t>
      </w:r>
      <w:r w:rsidRPr="00A638DC">
        <w:rPr>
          <w:rFonts w:ascii="PT Mono" w:hAnsi="PT Mono" w:cs="Courier New"/>
          <w:sz w:val="16"/>
          <w:szCs w:val="16"/>
        </w:rPr>
        <w:t xml:space="preserve"> │</w:t>
      </w:r>
    </w:p>
    <w:p w14:paraId="7A6A4D84" w14:textId="3ECCA5F9" w:rsidR="00286A90" w:rsidRPr="00A638DC" w:rsidRDefault="004F2653" w:rsidP="004F2653">
      <w:pPr>
        <w:rPr>
          <w:rFonts w:ascii="PT Mono" w:hAnsi="PT Mono" w:cs="Courier New"/>
          <w:sz w:val="16"/>
          <w:szCs w:val="16"/>
        </w:rPr>
      </w:pPr>
      <w:r w:rsidRPr="00A638DC">
        <w:rPr>
          <w:rFonts w:ascii="PT Mono" w:hAnsi="PT Mono" w:cs="Courier New"/>
          <w:sz w:val="16"/>
          <w:szCs w:val="16"/>
        </w:rPr>
        <w:t xml:space="preserve">    └─────────────────────────────────────────────────┘</w:t>
      </w:r>
    </w:p>
    <w:sectPr w:rsidR="00286A90" w:rsidRPr="00A638DC" w:rsidSect="004F265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PT Mono">
    <w:panose1 w:val="02060509020205020204"/>
    <w:charset w:val="4D"/>
    <w:family w:val="modern"/>
    <w:pitch w:val="fixed"/>
    <w:sig w:usb0="A00002EF" w:usb1="500078EB" w:usb2="00000000" w:usb3="00000000" w:csb0="00000097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653"/>
    <w:rsid w:val="000620C6"/>
    <w:rsid w:val="00080552"/>
    <w:rsid w:val="0009176B"/>
    <w:rsid w:val="001B63EB"/>
    <w:rsid w:val="001C400B"/>
    <w:rsid w:val="00286A90"/>
    <w:rsid w:val="002967B3"/>
    <w:rsid w:val="004B2493"/>
    <w:rsid w:val="004F2653"/>
    <w:rsid w:val="006936FA"/>
    <w:rsid w:val="007063AE"/>
    <w:rsid w:val="00A26FA3"/>
    <w:rsid w:val="00A638DC"/>
    <w:rsid w:val="00AB2C00"/>
    <w:rsid w:val="00B8725C"/>
    <w:rsid w:val="00BD3CB6"/>
    <w:rsid w:val="00C05612"/>
    <w:rsid w:val="00C96360"/>
    <w:rsid w:val="00F80A00"/>
    <w:rsid w:val="00FC0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283868"/>
  <w15:chartTrackingRefBased/>
  <w15:docId w15:val="{FE40D0DA-82E8-9E4C-A499-7C5B31BC0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- 1 line"/>
    <w:qFormat/>
    <w:rsid w:val="007063AE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63A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63A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63A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3A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3AE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3AE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3AE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3AE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3AE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3AE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063AE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063AE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3AE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3AE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3AE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3A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3AE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3A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063AE"/>
    <w:rPr>
      <w:b/>
      <w:bCs/>
      <w:color w:val="156082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063AE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063AE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3AE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063AE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7063AE"/>
    <w:rPr>
      <w:b/>
      <w:bCs/>
    </w:rPr>
  </w:style>
  <w:style w:type="character" w:styleId="Emphasis">
    <w:name w:val="Emphasis"/>
    <w:basedOn w:val="DefaultParagraphFont"/>
    <w:uiPriority w:val="20"/>
    <w:qFormat/>
    <w:rsid w:val="007063AE"/>
    <w:rPr>
      <w:i/>
      <w:iCs/>
    </w:rPr>
  </w:style>
  <w:style w:type="paragraph" w:styleId="NoSpacing">
    <w:name w:val="No Spacing"/>
    <w:uiPriority w:val="1"/>
    <w:qFormat/>
    <w:rsid w:val="007063AE"/>
  </w:style>
  <w:style w:type="paragraph" w:styleId="ListParagraph">
    <w:name w:val="List Paragraph"/>
    <w:basedOn w:val="Normal"/>
    <w:uiPriority w:val="34"/>
    <w:qFormat/>
    <w:rsid w:val="007063A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063A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063AE"/>
    <w:rPr>
      <w:rFonts w:ascii="Aptos" w:hAnsi="Aptos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3AE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3AE"/>
    <w:rPr>
      <w:rFonts w:ascii="Aptos" w:hAnsi="Aptos"/>
      <w:b/>
      <w:bCs/>
      <w:i/>
      <w:iCs/>
      <w:color w:val="156082" w:themeColor="accent1"/>
    </w:rPr>
  </w:style>
  <w:style w:type="character" w:styleId="SubtleEmphasis">
    <w:name w:val="Subtle Emphasis"/>
    <w:basedOn w:val="DefaultParagraphFont"/>
    <w:uiPriority w:val="19"/>
    <w:qFormat/>
    <w:rsid w:val="007063AE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7063AE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7063AE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7063AE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063AE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063A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Rob 1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 bwMode="gray">
        <a:solidFill>
          <a:schemeClr val="bg1"/>
        </a:solidFill>
        <a:ln w="9525">
          <a:solidFill>
            <a:schemeClr val="tx1"/>
          </a:solidFill>
        </a:ln>
      </a:spPr>
      <a:bodyPr rot="0" spcFirstLastPara="0" vertOverflow="overflow" horzOverflow="overflow" vert="horz" wrap="square" lIns="36000" tIns="36000" rIns="36000" bIns="36000" numCol="1" spcCol="0" rtlCol="0" fromWordArt="0" anchor="t" anchorCtr="0" forceAA="0" compatLnSpc="1">
        <a:prstTxWarp prst="textNoShape">
          <a:avLst/>
        </a:prstTxWarp>
        <a:noAutofit/>
      </a:bodyPr>
      <a:lstStyle>
        <a:defPPr marL="0" indent="0" algn="ctr">
          <a:buNone/>
          <a:defRPr sz="1600" dirty="0" err="1" smtClean="0">
            <a:solidFill>
              <a:schemeClr val="tx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 bwMode="gray">
        <a:ln w="9525" cap="flat">
          <a:solidFill>
            <a:schemeClr val="tx1"/>
          </a:solidFill>
          <a:miter lim="800000"/>
          <a:tailEnd type="none" w="med" len="lg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 bwMode="gray">
        <a:noFill/>
      </a:spPr>
      <a:bodyPr wrap="none" lIns="36000" tIns="36000" rIns="36000" bIns="36000" rtlCol="0">
        <a:spAutoFit/>
      </a:bodyPr>
      <a:lstStyle>
        <a:defPPr marL="0" indent="0">
          <a:buNone/>
          <a:defRPr sz="1600" dirty="0" err="1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Rob 1" id="{673E01A3-FE30-6441-8B4E-CE31F2AEAD6F}" vid="{B87F98D1-F244-F147-8C94-C72F8BA394D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582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Markey</dc:creator>
  <cp:keywords/>
  <dc:description/>
  <cp:lastModifiedBy>Rob Markey</cp:lastModifiedBy>
  <cp:revision>4</cp:revision>
  <cp:lastPrinted>2025-12-04T14:45:00Z</cp:lastPrinted>
  <dcterms:created xsi:type="dcterms:W3CDTF">2025-12-04T14:25:00Z</dcterms:created>
  <dcterms:modified xsi:type="dcterms:W3CDTF">2025-12-04T16:06:00Z</dcterms:modified>
</cp:coreProperties>
</file>