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66B" w14:textId="4B38530F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 xml:space="preserve">PLANIFICARE DIDACTICĂ </w:t>
      </w:r>
    </w:p>
    <w:p w14:paraId="2AB15129" w14:textId="142C1DEF" w:rsidR="001D44F3" w:rsidRDefault="001D44F3" w:rsidP="001D44F3">
      <w:proofErr w:type="spellStart"/>
      <w:r w:rsidRPr="001D44F3">
        <w:rPr>
          <w:b/>
          <w:bCs/>
        </w:rPr>
        <w:t>Disciplina</w:t>
      </w:r>
      <w:proofErr w:type="spellEnd"/>
      <w:r w:rsidRPr="001D44F3">
        <w:rPr>
          <w:b/>
          <w:bCs/>
        </w:rPr>
        <w:t>:</w:t>
      </w:r>
      <w:r w:rsidRPr="001D44F3">
        <w:t xml:space="preserve"> </w:t>
      </w:r>
      <w:r w:rsidR="001B331A" w:rsidRPr="001B331A">
        <w:t xml:space="preserve">Limba </w:t>
      </w:r>
      <w:proofErr w:type="spellStart"/>
      <w:r w:rsidR="001B331A" w:rsidRPr="001B331A">
        <w:t>și</w:t>
      </w:r>
      <w:proofErr w:type="spellEnd"/>
      <w:r w:rsidR="001B331A" w:rsidRPr="001B331A">
        <w:t xml:space="preserve"> </w:t>
      </w:r>
      <w:proofErr w:type="spellStart"/>
      <w:r w:rsidR="001B331A" w:rsidRPr="001B331A">
        <w:t>literatura</w:t>
      </w:r>
      <w:proofErr w:type="spellEnd"/>
      <w:r w:rsidR="001B331A" w:rsidRPr="001B331A">
        <w:t xml:space="preserve"> </w:t>
      </w:r>
      <w:proofErr w:type="spellStart"/>
      <w:r w:rsidR="001B331A" w:rsidRPr="001B331A">
        <w:t>română</w:t>
      </w:r>
      <w:proofErr w:type="spellEnd"/>
      <w:r w:rsidR="001B331A">
        <w:t xml:space="preserve"> – </w:t>
      </w:r>
      <w:proofErr w:type="spellStart"/>
      <w:r w:rsidR="001B331A">
        <w:t>Clasa</w:t>
      </w:r>
      <w:proofErr w:type="spellEnd"/>
      <w:r w:rsidR="001B331A">
        <w:t xml:space="preserve"> a </w:t>
      </w:r>
      <w:r w:rsidR="003D65B6">
        <w:t>VI</w:t>
      </w:r>
      <w:r w:rsidR="001B331A">
        <w:t xml:space="preserve"> a</w:t>
      </w:r>
      <w:r w:rsidRPr="001D44F3">
        <w:br/>
      </w:r>
      <w:proofErr w:type="spellStart"/>
      <w:r w:rsidRPr="001D44F3">
        <w:rPr>
          <w:b/>
          <w:bCs/>
        </w:rPr>
        <w:t>Structurare</w:t>
      </w:r>
      <w:proofErr w:type="spellEnd"/>
      <w:r w:rsidRPr="001D44F3">
        <w:rPr>
          <w:b/>
          <w:bCs/>
        </w:rPr>
        <w:t>:</w:t>
      </w:r>
      <w:r w:rsidRPr="001D44F3">
        <w:t xml:space="preserve"> pe </w:t>
      </w:r>
      <w:proofErr w:type="spellStart"/>
      <w:r w:rsidRPr="001D44F3">
        <w:t>unități</w:t>
      </w:r>
      <w:proofErr w:type="spellEnd"/>
      <w:r w:rsidRPr="001D44F3">
        <w:t xml:space="preserve"> de </w:t>
      </w:r>
      <w:proofErr w:type="spellStart"/>
      <w:r w:rsidRPr="001D44F3">
        <w:t>învățare</w:t>
      </w:r>
      <w:proofErr w:type="spellEnd"/>
      <w:r w:rsidRPr="001D44F3">
        <w:t xml:space="preserve"> </w:t>
      </w:r>
      <w:proofErr w:type="spellStart"/>
      <w:r w:rsidRPr="001D44F3">
        <w:t>și</w:t>
      </w:r>
      <w:proofErr w:type="spellEnd"/>
      <w:r w:rsidRPr="001D44F3">
        <w:t xml:space="preserve"> </w:t>
      </w:r>
      <w:proofErr w:type="spellStart"/>
      <w:r w:rsidRPr="001D44F3">
        <w:t>lecții</w:t>
      </w:r>
      <w:proofErr w:type="spellEnd"/>
    </w:p>
    <w:p w14:paraId="237DB870" w14:textId="4BBBC10F" w:rsidR="00F00BAC" w:rsidRPr="001D44F3" w:rsidRDefault="00000000" w:rsidP="001D44F3">
      <w:r>
        <w:rPr>
          <w:b/>
          <w:bCs/>
        </w:rPr>
        <w:pict w14:anchorId="29195417">
          <v:rect id="_x0000_i1025" style="width:0;height:1.5pt" o:hralign="center" o:hrstd="t" o:hr="t" fillcolor="#a0a0a0" stroked="f"/>
        </w:pict>
      </w:r>
    </w:p>
    <w:p w14:paraId="609B1BD9" w14:textId="77777777" w:rsidR="003D65B6" w:rsidRPr="003D65B6" w:rsidRDefault="003D65B6" w:rsidP="003D65B6">
      <w:pPr>
        <w:rPr>
          <w:b/>
          <w:bCs/>
        </w:rPr>
      </w:pPr>
      <w:r w:rsidRPr="003D65B6">
        <w:rPr>
          <w:b/>
          <w:bCs/>
        </w:rPr>
        <w:t xml:space="preserve">UNITATEA I – </w:t>
      </w:r>
      <w:proofErr w:type="spellStart"/>
      <w:r w:rsidRPr="003D65B6">
        <w:rPr>
          <w:b/>
          <w:bCs/>
        </w:rPr>
        <w:t>Acasă</w:t>
      </w:r>
      <w:proofErr w:type="spellEnd"/>
      <w:r w:rsidRPr="003D65B6">
        <w:rPr>
          <w:b/>
          <w:bCs/>
        </w:rPr>
        <w:t xml:space="preserve">,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familie</w:t>
      </w:r>
      <w:proofErr w:type="spellEnd"/>
      <w:r w:rsidRPr="003D65B6">
        <w:rPr>
          <w:b/>
          <w:bCs/>
        </w:rPr>
        <w:t xml:space="preserve">, </w:t>
      </w:r>
      <w:proofErr w:type="spellStart"/>
      <w:r w:rsidRPr="003D65B6">
        <w:rPr>
          <w:b/>
          <w:bCs/>
        </w:rPr>
        <w:t>printre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cărți</w:t>
      </w:r>
      <w:proofErr w:type="spellEnd"/>
    </w:p>
    <w:p w14:paraId="398841AD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Textul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narativ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literar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proză</w:t>
      </w:r>
      <w:proofErr w:type="spellEnd"/>
      <w:r w:rsidRPr="003D65B6">
        <w:rPr>
          <w:b/>
          <w:bCs/>
        </w:rPr>
        <w:t xml:space="preserve"> – </w:t>
      </w:r>
      <w:r w:rsidRPr="003D65B6">
        <w:rPr>
          <w:b/>
          <w:bCs/>
          <w:i/>
          <w:iCs/>
        </w:rPr>
        <w:t xml:space="preserve">Un </w:t>
      </w:r>
      <w:proofErr w:type="spellStart"/>
      <w:r w:rsidRPr="003D65B6">
        <w:rPr>
          <w:b/>
          <w:bCs/>
          <w:i/>
          <w:iCs/>
        </w:rPr>
        <w:t>păianjen</w:t>
      </w:r>
      <w:proofErr w:type="spellEnd"/>
      <w:r w:rsidRPr="003D65B6">
        <w:rPr>
          <w:b/>
          <w:bCs/>
          <w:i/>
          <w:iCs/>
        </w:rPr>
        <w:t xml:space="preserve"> care se </w:t>
      </w:r>
      <w:proofErr w:type="spellStart"/>
      <w:r w:rsidRPr="003D65B6">
        <w:rPr>
          <w:b/>
          <w:bCs/>
          <w:i/>
          <w:iCs/>
        </w:rPr>
        <w:t>crede</w:t>
      </w:r>
      <w:proofErr w:type="spellEnd"/>
      <w:r w:rsidRPr="003D65B6">
        <w:rPr>
          <w:b/>
          <w:bCs/>
          <w:i/>
          <w:iCs/>
        </w:rPr>
        <w:t xml:space="preserve"> Spiderman</w:t>
      </w:r>
      <w:r w:rsidRPr="003D65B6">
        <w:rPr>
          <w:b/>
          <w:bCs/>
        </w:rPr>
        <w:t xml:space="preserve"> (Adina Popescu)</w:t>
      </w:r>
    </w:p>
    <w:p w14:paraId="3B4C6EA0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Narațiunea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Acțiunea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Timpul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spațiul</w:t>
      </w:r>
      <w:proofErr w:type="spellEnd"/>
    </w:p>
    <w:p w14:paraId="7E3CD5B9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Narațiunea</w:t>
      </w:r>
      <w:proofErr w:type="spellEnd"/>
      <w:r w:rsidRPr="003D65B6">
        <w:rPr>
          <w:b/>
          <w:bCs/>
        </w:rPr>
        <w:t xml:space="preserve"> la </w:t>
      </w:r>
      <w:proofErr w:type="spellStart"/>
      <w:r w:rsidRPr="003D65B6">
        <w:rPr>
          <w:b/>
          <w:bCs/>
        </w:rPr>
        <w:t>persoana</w:t>
      </w:r>
      <w:proofErr w:type="spellEnd"/>
      <w:r w:rsidRPr="003D65B6">
        <w:rPr>
          <w:b/>
          <w:bCs/>
        </w:rPr>
        <w:t xml:space="preserve"> I. </w:t>
      </w:r>
      <w:proofErr w:type="spellStart"/>
      <w:r w:rsidRPr="003D65B6">
        <w:rPr>
          <w:b/>
          <w:bCs/>
        </w:rPr>
        <w:t>Autorul</w:t>
      </w:r>
      <w:proofErr w:type="spellEnd"/>
      <w:r w:rsidRPr="003D65B6">
        <w:rPr>
          <w:b/>
          <w:bCs/>
        </w:rPr>
        <w:t xml:space="preserve">, </w:t>
      </w:r>
      <w:proofErr w:type="spellStart"/>
      <w:r w:rsidRPr="003D65B6">
        <w:rPr>
          <w:b/>
          <w:bCs/>
        </w:rPr>
        <w:t>naratorul</w:t>
      </w:r>
      <w:proofErr w:type="spellEnd"/>
      <w:r w:rsidRPr="003D65B6">
        <w:rPr>
          <w:b/>
          <w:bCs/>
        </w:rPr>
        <w:t xml:space="preserve">, </w:t>
      </w:r>
      <w:proofErr w:type="spellStart"/>
      <w:r w:rsidRPr="003D65B6">
        <w:rPr>
          <w:b/>
          <w:bCs/>
        </w:rPr>
        <w:t>personajul</w:t>
      </w:r>
      <w:proofErr w:type="spellEnd"/>
    </w:p>
    <w:p w14:paraId="7EE02618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Semnificațiile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textului</w:t>
      </w:r>
      <w:proofErr w:type="spellEnd"/>
    </w:p>
    <w:p w14:paraId="78226BB7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Textul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descriptiv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literar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proză</w:t>
      </w:r>
      <w:proofErr w:type="spellEnd"/>
      <w:r w:rsidRPr="003D65B6">
        <w:rPr>
          <w:b/>
          <w:bCs/>
        </w:rPr>
        <w:t xml:space="preserve"> – </w:t>
      </w:r>
      <w:proofErr w:type="spellStart"/>
      <w:r w:rsidRPr="003D65B6">
        <w:rPr>
          <w:b/>
          <w:bCs/>
          <w:i/>
          <w:iCs/>
        </w:rPr>
        <w:t>Indescriptibil</w:t>
      </w:r>
      <w:proofErr w:type="spellEnd"/>
      <w:r w:rsidRPr="003D65B6">
        <w:rPr>
          <w:b/>
          <w:bCs/>
        </w:rPr>
        <w:t xml:space="preserve"> (Simona Popescu)</w:t>
      </w:r>
    </w:p>
    <w:p w14:paraId="5B8B3534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Descrierea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proză</w:t>
      </w:r>
      <w:proofErr w:type="spellEnd"/>
    </w:p>
    <w:p w14:paraId="0684F11F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Semnificațiile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textului</w:t>
      </w:r>
      <w:proofErr w:type="spellEnd"/>
    </w:p>
    <w:p w14:paraId="3522F4F3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r w:rsidRPr="003D65B6">
        <w:rPr>
          <w:b/>
          <w:bCs/>
        </w:rPr>
        <w:t xml:space="preserve">Texte continue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discontinue</w:t>
      </w:r>
    </w:p>
    <w:p w14:paraId="191BDB15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r w:rsidRPr="003D65B6">
        <w:rPr>
          <w:b/>
          <w:bCs/>
        </w:rPr>
        <w:t xml:space="preserve">Noi </w:t>
      </w:r>
      <w:proofErr w:type="spellStart"/>
      <w:r w:rsidRPr="003D65B6">
        <w:rPr>
          <w:b/>
          <w:bCs/>
        </w:rPr>
        <w:t>pagini</w:t>
      </w:r>
      <w:proofErr w:type="spellEnd"/>
      <w:r w:rsidRPr="003D65B6">
        <w:rPr>
          <w:b/>
          <w:bCs/>
        </w:rPr>
        <w:t xml:space="preserve"> – </w:t>
      </w:r>
      <w:proofErr w:type="spellStart"/>
      <w:r w:rsidRPr="003D65B6">
        <w:rPr>
          <w:b/>
          <w:bCs/>
        </w:rPr>
        <w:t>alte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idei</w:t>
      </w:r>
      <w:proofErr w:type="spellEnd"/>
    </w:p>
    <w:p w14:paraId="5CB06F12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r w:rsidRPr="003D65B6">
        <w:rPr>
          <w:b/>
          <w:bCs/>
        </w:rPr>
        <w:t xml:space="preserve">Valori </w:t>
      </w:r>
      <w:proofErr w:type="spellStart"/>
      <w:r w:rsidRPr="003D65B6">
        <w:rPr>
          <w:b/>
          <w:bCs/>
        </w:rPr>
        <w:t>etice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legendele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popoarelor</w:t>
      </w:r>
      <w:proofErr w:type="spellEnd"/>
    </w:p>
    <w:p w14:paraId="77A1F973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Contextul</w:t>
      </w:r>
      <w:proofErr w:type="spellEnd"/>
      <w:r w:rsidRPr="003D65B6">
        <w:rPr>
          <w:b/>
          <w:bCs/>
        </w:rPr>
        <w:t xml:space="preserve"> de </w:t>
      </w:r>
      <w:proofErr w:type="spellStart"/>
      <w:r w:rsidRPr="003D65B6">
        <w:rPr>
          <w:b/>
          <w:bCs/>
        </w:rPr>
        <w:t>comunicare</w:t>
      </w:r>
      <w:proofErr w:type="spellEnd"/>
    </w:p>
    <w:p w14:paraId="1BEBB0E8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Cuvântul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Sinonimele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antonimele</w:t>
      </w:r>
      <w:proofErr w:type="spellEnd"/>
    </w:p>
    <w:p w14:paraId="3BEE7F23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Sensurile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cuvintelor</w:t>
      </w:r>
      <w:proofErr w:type="spellEnd"/>
    </w:p>
    <w:p w14:paraId="479026CC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Omonimele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Cuvintele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polisemantice</w:t>
      </w:r>
      <w:proofErr w:type="spellEnd"/>
    </w:p>
    <w:p w14:paraId="002D4C16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Diftongul</w:t>
      </w:r>
      <w:proofErr w:type="spellEnd"/>
      <w:r w:rsidRPr="003D65B6">
        <w:rPr>
          <w:b/>
          <w:bCs/>
        </w:rPr>
        <w:t xml:space="preserve">, </w:t>
      </w:r>
      <w:proofErr w:type="spellStart"/>
      <w:r w:rsidRPr="003D65B6">
        <w:rPr>
          <w:b/>
          <w:bCs/>
        </w:rPr>
        <w:t>triftongul</w:t>
      </w:r>
      <w:proofErr w:type="spellEnd"/>
      <w:r w:rsidRPr="003D65B6">
        <w:rPr>
          <w:b/>
          <w:bCs/>
        </w:rPr>
        <w:t xml:space="preserve">, </w:t>
      </w:r>
      <w:proofErr w:type="spellStart"/>
      <w:r w:rsidRPr="003D65B6">
        <w:rPr>
          <w:b/>
          <w:bCs/>
        </w:rPr>
        <w:t>hiatul</w:t>
      </w:r>
      <w:proofErr w:type="spellEnd"/>
    </w:p>
    <w:p w14:paraId="64CC91A7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Despărțirea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silabe</w:t>
      </w:r>
      <w:proofErr w:type="spellEnd"/>
    </w:p>
    <w:p w14:paraId="16FC8D36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Redactarea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unei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narațiuni</w:t>
      </w:r>
      <w:proofErr w:type="spellEnd"/>
      <w:r w:rsidRPr="003D65B6">
        <w:rPr>
          <w:b/>
          <w:bCs/>
        </w:rPr>
        <w:t xml:space="preserve"> la </w:t>
      </w:r>
      <w:proofErr w:type="spellStart"/>
      <w:r w:rsidRPr="003D65B6">
        <w:rPr>
          <w:b/>
          <w:bCs/>
        </w:rPr>
        <w:t>persoana</w:t>
      </w:r>
      <w:proofErr w:type="spellEnd"/>
      <w:r w:rsidRPr="003D65B6">
        <w:rPr>
          <w:b/>
          <w:bCs/>
        </w:rPr>
        <w:t xml:space="preserve"> I. </w:t>
      </w:r>
      <w:proofErr w:type="spellStart"/>
      <w:r w:rsidRPr="003D65B6">
        <w:rPr>
          <w:b/>
          <w:bCs/>
        </w:rPr>
        <w:t>Stilul</w:t>
      </w:r>
      <w:proofErr w:type="spellEnd"/>
    </w:p>
    <w:p w14:paraId="71C214CD" w14:textId="77777777" w:rsidR="003D65B6" w:rsidRPr="003D65B6" w:rsidRDefault="003D65B6" w:rsidP="003D65B6">
      <w:pPr>
        <w:numPr>
          <w:ilvl w:val="0"/>
          <w:numId w:val="39"/>
        </w:numPr>
        <w:rPr>
          <w:b/>
          <w:bCs/>
        </w:rPr>
      </w:pPr>
      <w:proofErr w:type="spellStart"/>
      <w:r w:rsidRPr="003D65B6">
        <w:rPr>
          <w:b/>
          <w:bCs/>
        </w:rPr>
        <w:t>Recapitulare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evaluare</w:t>
      </w:r>
      <w:proofErr w:type="spellEnd"/>
    </w:p>
    <w:p w14:paraId="3DA4E18D" w14:textId="77777777" w:rsidR="003D65B6" w:rsidRPr="003D65B6" w:rsidRDefault="003D65B6" w:rsidP="003D65B6">
      <w:pPr>
        <w:rPr>
          <w:b/>
          <w:bCs/>
        </w:rPr>
      </w:pPr>
      <w:r w:rsidRPr="003D65B6">
        <w:rPr>
          <w:b/>
          <w:bCs/>
        </w:rPr>
        <w:pict w14:anchorId="0331D33C">
          <v:rect id="_x0000_i1148" style="width:0;height:1.5pt" o:hralign="center" o:hrstd="t" o:hr="t" fillcolor="#a0a0a0" stroked="f"/>
        </w:pict>
      </w:r>
    </w:p>
    <w:p w14:paraId="796DB968" w14:textId="77777777" w:rsidR="003D65B6" w:rsidRPr="003D65B6" w:rsidRDefault="003D65B6" w:rsidP="003D65B6">
      <w:pPr>
        <w:rPr>
          <w:b/>
          <w:bCs/>
        </w:rPr>
      </w:pPr>
      <w:r w:rsidRPr="003D65B6">
        <w:rPr>
          <w:b/>
          <w:bCs/>
        </w:rPr>
        <w:t xml:space="preserve">UNITATEA II – </w:t>
      </w:r>
      <w:proofErr w:type="spellStart"/>
      <w:r w:rsidRPr="003D65B6">
        <w:rPr>
          <w:b/>
          <w:bCs/>
        </w:rPr>
        <w:t>Printre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colegi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prieteni</w:t>
      </w:r>
      <w:proofErr w:type="spellEnd"/>
    </w:p>
    <w:p w14:paraId="016ECD29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t>Textul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narativ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literar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proză</w:t>
      </w:r>
      <w:proofErr w:type="spellEnd"/>
      <w:r w:rsidRPr="003D65B6">
        <w:rPr>
          <w:b/>
          <w:bCs/>
        </w:rPr>
        <w:t xml:space="preserve"> – </w:t>
      </w:r>
      <w:proofErr w:type="spellStart"/>
      <w:r w:rsidRPr="003D65B6">
        <w:rPr>
          <w:b/>
          <w:bCs/>
          <w:i/>
          <w:iCs/>
        </w:rPr>
        <w:t>Oracolul</w:t>
      </w:r>
      <w:proofErr w:type="spellEnd"/>
      <w:r w:rsidRPr="003D65B6">
        <w:rPr>
          <w:b/>
          <w:bCs/>
        </w:rPr>
        <w:t xml:space="preserve"> (Mircea Cărtărescu)</w:t>
      </w:r>
    </w:p>
    <w:p w14:paraId="12C15379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lastRenderedPageBreak/>
        <w:t>Timpul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spațiul</w:t>
      </w:r>
      <w:proofErr w:type="spellEnd"/>
    </w:p>
    <w:p w14:paraId="1DABF791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t>Etapele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acțiunii</w:t>
      </w:r>
      <w:proofErr w:type="spellEnd"/>
      <w:r w:rsidRPr="003D65B6">
        <w:rPr>
          <w:b/>
          <w:bCs/>
        </w:rPr>
        <w:t xml:space="preserve"> (</w:t>
      </w:r>
      <w:proofErr w:type="spellStart"/>
      <w:r w:rsidRPr="003D65B6">
        <w:rPr>
          <w:b/>
          <w:bCs/>
        </w:rPr>
        <w:t>momentele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subiectului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literar</w:t>
      </w:r>
      <w:proofErr w:type="spellEnd"/>
      <w:r w:rsidRPr="003D65B6">
        <w:rPr>
          <w:b/>
          <w:bCs/>
        </w:rPr>
        <w:t>)</w:t>
      </w:r>
    </w:p>
    <w:p w14:paraId="694533E7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t>Personajele</w:t>
      </w:r>
      <w:proofErr w:type="spellEnd"/>
    </w:p>
    <w:p w14:paraId="1EE50C49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t>Semnificațiile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textului</w:t>
      </w:r>
      <w:proofErr w:type="spellEnd"/>
    </w:p>
    <w:p w14:paraId="541502C4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r w:rsidRPr="003D65B6">
        <w:rPr>
          <w:b/>
          <w:bCs/>
        </w:rPr>
        <w:t xml:space="preserve">Noi </w:t>
      </w:r>
      <w:proofErr w:type="spellStart"/>
      <w:r w:rsidRPr="003D65B6">
        <w:rPr>
          <w:b/>
          <w:bCs/>
        </w:rPr>
        <w:t>pagini</w:t>
      </w:r>
      <w:proofErr w:type="spellEnd"/>
      <w:r w:rsidRPr="003D65B6">
        <w:rPr>
          <w:b/>
          <w:bCs/>
        </w:rPr>
        <w:t xml:space="preserve"> – </w:t>
      </w:r>
      <w:proofErr w:type="spellStart"/>
      <w:r w:rsidRPr="003D65B6">
        <w:rPr>
          <w:b/>
          <w:bCs/>
        </w:rPr>
        <w:t>alte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idei</w:t>
      </w:r>
      <w:proofErr w:type="spellEnd"/>
    </w:p>
    <w:p w14:paraId="45180686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r w:rsidRPr="003D65B6">
        <w:rPr>
          <w:b/>
          <w:bCs/>
        </w:rPr>
        <w:t xml:space="preserve">Valori ale </w:t>
      </w:r>
      <w:proofErr w:type="spellStart"/>
      <w:r w:rsidRPr="003D65B6">
        <w:rPr>
          <w:b/>
          <w:bCs/>
        </w:rPr>
        <w:t>culturii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populare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spațiul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românesc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Etnii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jocuri</w:t>
      </w:r>
      <w:proofErr w:type="spellEnd"/>
      <w:r w:rsidRPr="003D65B6">
        <w:rPr>
          <w:b/>
          <w:bCs/>
        </w:rPr>
        <w:t xml:space="preserve"> de </w:t>
      </w:r>
      <w:proofErr w:type="spellStart"/>
      <w:r w:rsidRPr="003D65B6">
        <w:rPr>
          <w:b/>
          <w:bCs/>
        </w:rPr>
        <w:t>copii</w:t>
      </w:r>
      <w:proofErr w:type="spellEnd"/>
    </w:p>
    <w:p w14:paraId="45BF1D0B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t>Proiect</w:t>
      </w:r>
      <w:proofErr w:type="spellEnd"/>
      <w:r w:rsidRPr="003D65B6">
        <w:rPr>
          <w:b/>
          <w:bCs/>
        </w:rPr>
        <w:t xml:space="preserve"> de </w:t>
      </w:r>
      <w:proofErr w:type="spellStart"/>
      <w:r w:rsidRPr="003D65B6">
        <w:rPr>
          <w:b/>
          <w:bCs/>
        </w:rPr>
        <w:t>grup</w:t>
      </w:r>
      <w:proofErr w:type="spellEnd"/>
      <w:r w:rsidRPr="003D65B6">
        <w:rPr>
          <w:b/>
          <w:bCs/>
        </w:rPr>
        <w:t xml:space="preserve"> – </w:t>
      </w:r>
      <w:proofErr w:type="spellStart"/>
      <w:r w:rsidRPr="003D65B6">
        <w:rPr>
          <w:b/>
          <w:bCs/>
          <w:i/>
          <w:iCs/>
        </w:rPr>
        <w:t>Prietenia</w:t>
      </w:r>
      <w:proofErr w:type="spellEnd"/>
      <w:r w:rsidRPr="003D65B6">
        <w:rPr>
          <w:b/>
          <w:bCs/>
          <w:i/>
          <w:iCs/>
        </w:rPr>
        <w:t xml:space="preserve"> </w:t>
      </w:r>
      <w:proofErr w:type="spellStart"/>
      <w:r w:rsidRPr="003D65B6">
        <w:rPr>
          <w:b/>
          <w:bCs/>
          <w:i/>
          <w:iCs/>
        </w:rPr>
        <w:t>în</w:t>
      </w:r>
      <w:proofErr w:type="spellEnd"/>
      <w:r w:rsidRPr="003D65B6">
        <w:rPr>
          <w:b/>
          <w:bCs/>
          <w:i/>
          <w:iCs/>
        </w:rPr>
        <w:t xml:space="preserve"> </w:t>
      </w:r>
      <w:proofErr w:type="spellStart"/>
      <w:r w:rsidRPr="003D65B6">
        <w:rPr>
          <w:b/>
          <w:bCs/>
          <w:i/>
          <w:iCs/>
        </w:rPr>
        <w:t>filme</w:t>
      </w:r>
      <w:proofErr w:type="spellEnd"/>
    </w:p>
    <w:p w14:paraId="4FCA0B15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t>Rezumatul</w:t>
      </w:r>
      <w:proofErr w:type="spellEnd"/>
      <w:r w:rsidRPr="003D65B6">
        <w:rPr>
          <w:b/>
          <w:bCs/>
        </w:rPr>
        <w:t xml:space="preserve"> oral</w:t>
      </w:r>
    </w:p>
    <w:p w14:paraId="1518078A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t>Verbul</w:t>
      </w:r>
      <w:proofErr w:type="spellEnd"/>
    </w:p>
    <w:p w14:paraId="55E5E39E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r w:rsidRPr="003D65B6">
        <w:rPr>
          <w:b/>
          <w:bCs/>
        </w:rPr>
        <w:t xml:space="preserve">Modul </w:t>
      </w:r>
      <w:proofErr w:type="spellStart"/>
      <w:r w:rsidRPr="003D65B6">
        <w:rPr>
          <w:b/>
          <w:bCs/>
        </w:rPr>
        <w:t>conjunctiv</w:t>
      </w:r>
      <w:proofErr w:type="spellEnd"/>
    </w:p>
    <w:p w14:paraId="6F59FDDC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r w:rsidRPr="003D65B6">
        <w:rPr>
          <w:b/>
          <w:bCs/>
        </w:rPr>
        <w:t xml:space="preserve">Modul </w:t>
      </w:r>
      <w:proofErr w:type="spellStart"/>
      <w:r w:rsidRPr="003D65B6">
        <w:rPr>
          <w:b/>
          <w:bCs/>
        </w:rPr>
        <w:t>condițional-optativ</w:t>
      </w:r>
      <w:proofErr w:type="spellEnd"/>
    </w:p>
    <w:p w14:paraId="6A6CDC7A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t>Posibilități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combinatorii</w:t>
      </w:r>
      <w:proofErr w:type="spellEnd"/>
      <w:r w:rsidRPr="003D65B6">
        <w:rPr>
          <w:b/>
          <w:bCs/>
        </w:rPr>
        <w:t xml:space="preserve"> ale </w:t>
      </w:r>
      <w:proofErr w:type="spellStart"/>
      <w:r w:rsidRPr="003D65B6">
        <w:rPr>
          <w:b/>
          <w:bCs/>
        </w:rPr>
        <w:t>verbului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Predicatul</w:t>
      </w:r>
      <w:proofErr w:type="spellEnd"/>
      <w:r w:rsidRPr="003D65B6">
        <w:rPr>
          <w:b/>
          <w:bCs/>
        </w:rPr>
        <w:t xml:space="preserve"> nominal</w:t>
      </w:r>
    </w:p>
    <w:p w14:paraId="6D532263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t>Subiectul</w:t>
      </w:r>
      <w:proofErr w:type="spellEnd"/>
    </w:p>
    <w:p w14:paraId="295B29A6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t>Complementul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circumstanțialul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Prepoziția</w:t>
      </w:r>
      <w:proofErr w:type="spellEnd"/>
    </w:p>
    <w:p w14:paraId="29599E8C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t>Rezumatul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scris</w:t>
      </w:r>
      <w:proofErr w:type="spellEnd"/>
    </w:p>
    <w:p w14:paraId="6E242125" w14:textId="77777777" w:rsidR="003D65B6" w:rsidRPr="003D65B6" w:rsidRDefault="003D65B6" w:rsidP="003D65B6">
      <w:pPr>
        <w:numPr>
          <w:ilvl w:val="0"/>
          <w:numId w:val="40"/>
        </w:numPr>
        <w:rPr>
          <w:b/>
          <w:bCs/>
        </w:rPr>
      </w:pPr>
      <w:proofErr w:type="spellStart"/>
      <w:r w:rsidRPr="003D65B6">
        <w:rPr>
          <w:b/>
          <w:bCs/>
        </w:rPr>
        <w:t>Recapitulare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evaluare</w:t>
      </w:r>
      <w:proofErr w:type="spellEnd"/>
    </w:p>
    <w:p w14:paraId="7B1882CC" w14:textId="77777777" w:rsidR="003D65B6" w:rsidRPr="003D65B6" w:rsidRDefault="003D65B6" w:rsidP="003D65B6">
      <w:pPr>
        <w:rPr>
          <w:b/>
          <w:bCs/>
        </w:rPr>
      </w:pPr>
      <w:r w:rsidRPr="003D65B6">
        <w:rPr>
          <w:b/>
          <w:bCs/>
        </w:rPr>
        <w:pict w14:anchorId="2981495D">
          <v:rect id="_x0000_i1149" style="width:0;height:1.5pt" o:hralign="center" o:hrstd="t" o:hr="t" fillcolor="#a0a0a0" stroked="f"/>
        </w:pict>
      </w:r>
    </w:p>
    <w:p w14:paraId="765EBDC6" w14:textId="77777777" w:rsidR="003D65B6" w:rsidRPr="003D65B6" w:rsidRDefault="003D65B6" w:rsidP="003D65B6">
      <w:pPr>
        <w:rPr>
          <w:b/>
          <w:bCs/>
        </w:rPr>
      </w:pPr>
      <w:r w:rsidRPr="003D65B6">
        <w:rPr>
          <w:b/>
          <w:bCs/>
        </w:rPr>
        <w:t xml:space="preserve">UNITATEA III – </w:t>
      </w:r>
      <w:proofErr w:type="spellStart"/>
      <w:r w:rsidRPr="003D65B6">
        <w:rPr>
          <w:b/>
          <w:bCs/>
        </w:rPr>
        <w:t>Dincolo</w:t>
      </w:r>
      <w:proofErr w:type="spellEnd"/>
      <w:r w:rsidRPr="003D65B6">
        <w:rPr>
          <w:b/>
          <w:bCs/>
        </w:rPr>
        <w:t xml:space="preserve"> de </w:t>
      </w:r>
      <w:proofErr w:type="spellStart"/>
      <w:r w:rsidRPr="003D65B6">
        <w:rPr>
          <w:b/>
          <w:bCs/>
        </w:rPr>
        <w:t>ferestre</w:t>
      </w:r>
      <w:proofErr w:type="spellEnd"/>
    </w:p>
    <w:p w14:paraId="2BA343E6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Textul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descriptiv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literar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versuri</w:t>
      </w:r>
      <w:proofErr w:type="spellEnd"/>
      <w:r w:rsidRPr="003D65B6">
        <w:rPr>
          <w:b/>
          <w:bCs/>
        </w:rPr>
        <w:t xml:space="preserve"> – </w:t>
      </w:r>
      <w:r w:rsidRPr="003D65B6">
        <w:rPr>
          <w:b/>
          <w:bCs/>
          <w:i/>
          <w:iCs/>
        </w:rPr>
        <w:t>Iarna</w:t>
      </w:r>
      <w:r w:rsidRPr="003D65B6">
        <w:rPr>
          <w:b/>
          <w:bCs/>
        </w:rPr>
        <w:t xml:space="preserve"> (Vasile Alecsandri)</w:t>
      </w:r>
    </w:p>
    <w:p w14:paraId="3170A8D8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Descrierea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versuri</w:t>
      </w:r>
      <w:proofErr w:type="spellEnd"/>
    </w:p>
    <w:p w14:paraId="4A0A3B96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Epitetul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Versificația</w:t>
      </w:r>
      <w:proofErr w:type="spellEnd"/>
    </w:p>
    <w:p w14:paraId="059CD086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Semnificațiile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textului</w:t>
      </w:r>
      <w:proofErr w:type="spellEnd"/>
    </w:p>
    <w:p w14:paraId="6BF84EC9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Textul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nonliterar</w:t>
      </w:r>
      <w:proofErr w:type="spellEnd"/>
      <w:r w:rsidRPr="003D65B6">
        <w:rPr>
          <w:b/>
          <w:bCs/>
        </w:rPr>
        <w:t xml:space="preserve"> – </w:t>
      </w:r>
      <w:proofErr w:type="spellStart"/>
      <w:r w:rsidRPr="003D65B6">
        <w:rPr>
          <w:b/>
          <w:bCs/>
          <w:i/>
          <w:iCs/>
        </w:rPr>
        <w:t>Buletin</w:t>
      </w:r>
      <w:proofErr w:type="spellEnd"/>
      <w:r w:rsidRPr="003D65B6">
        <w:rPr>
          <w:b/>
          <w:bCs/>
          <w:i/>
          <w:iCs/>
        </w:rPr>
        <w:t xml:space="preserve"> meteorologic</w:t>
      </w:r>
    </w:p>
    <w:p w14:paraId="2FF3785F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r w:rsidRPr="003D65B6">
        <w:rPr>
          <w:b/>
          <w:bCs/>
        </w:rPr>
        <w:t xml:space="preserve">Noi </w:t>
      </w:r>
      <w:proofErr w:type="spellStart"/>
      <w:r w:rsidRPr="003D65B6">
        <w:rPr>
          <w:b/>
          <w:bCs/>
        </w:rPr>
        <w:t>pagini</w:t>
      </w:r>
      <w:proofErr w:type="spellEnd"/>
      <w:r w:rsidRPr="003D65B6">
        <w:rPr>
          <w:b/>
          <w:bCs/>
        </w:rPr>
        <w:t xml:space="preserve"> – </w:t>
      </w:r>
      <w:proofErr w:type="spellStart"/>
      <w:r w:rsidRPr="003D65B6">
        <w:rPr>
          <w:b/>
          <w:bCs/>
        </w:rPr>
        <w:t>alte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idei</w:t>
      </w:r>
      <w:proofErr w:type="spellEnd"/>
    </w:p>
    <w:p w14:paraId="2A5D9806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Bradul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cultura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populară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românească</w:t>
      </w:r>
      <w:proofErr w:type="spellEnd"/>
    </w:p>
    <w:p w14:paraId="639DEAE8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Proiect</w:t>
      </w:r>
      <w:proofErr w:type="spellEnd"/>
      <w:r w:rsidRPr="003D65B6">
        <w:rPr>
          <w:b/>
          <w:bCs/>
        </w:rPr>
        <w:t xml:space="preserve"> individual – </w:t>
      </w:r>
      <w:proofErr w:type="spellStart"/>
      <w:r w:rsidRPr="003D65B6">
        <w:rPr>
          <w:b/>
          <w:bCs/>
          <w:i/>
          <w:iCs/>
        </w:rPr>
        <w:t>Obiceiuri</w:t>
      </w:r>
      <w:proofErr w:type="spellEnd"/>
      <w:r w:rsidRPr="003D65B6">
        <w:rPr>
          <w:b/>
          <w:bCs/>
          <w:i/>
          <w:iCs/>
        </w:rPr>
        <w:t xml:space="preserve"> </w:t>
      </w:r>
      <w:proofErr w:type="spellStart"/>
      <w:r w:rsidRPr="003D65B6">
        <w:rPr>
          <w:b/>
          <w:bCs/>
          <w:i/>
          <w:iCs/>
        </w:rPr>
        <w:t>specifice</w:t>
      </w:r>
      <w:proofErr w:type="spellEnd"/>
      <w:r w:rsidRPr="003D65B6">
        <w:rPr>
          <w:b/>
          <w:bCs/>
          <w:i/>
          <w:iCs/>
        </w:rPr>
        <w:t xml:space="preserve"> </w:t>
      </w:r>
      <w:proofErr w:type="spellStart"/>
      <w:r w:rsidRPr="003D65B6">
        <w:rPr>
          <w:b/>
          <w:bCs/>
          <w:i/>
          <w:iCs/>
        </w:rPr>
        <w:t>sărbătorilor</w:t>
      </w:r>
      <w:proofErr w:type="spellEnd"/>
      <w:r w:rsidRPr="003D65B6">
        <w:rPr>
          <w:b/>
          <w:bCs/>
          <w:i/>
          <w:iCs/>
        </w:rPr>
        <w:t xml:space="preserve"> de </w:t>
      </w:r>
      <w:proofErr w:type="spellStart"/>
      <w:r w:rsidRPr="003D65B6">
        <w:rPr>
          <w:b/>
          <w:bCs/>
          <w:i/>
          <w:iCs/>
        </w:rPr>
        <w:t>iarnă</w:t>
      </w:r>
      <w:proofErr w:type="spellEnd"/>
    </w:p>
    <w:p w14:paraId="3C49A01F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Strategii</w:t>
      </w:r>
      <w:proofErr w:type="spellEnd"/>
      <w:r w:rsidRPr="003D65B6">
        <w:rPr>
          <w:b/>
          <w:bCs/>
        </w:rPr>
        <w:t xml:space="preserve"> de </w:t>
      </w:r>
      <w:proofErr w:type="spellStart"/>
      <w:r w:rsidRPr="003D65B6">
        <w:rPr>
          <w:b/>
          <w:bCs/>
        </w:rPr>
        <w:t>ascultare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activă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Atitudini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comunicative</w:t>
      </w:r>
      <w:proofErr w:type="spellEnd"/>
    </w:p>
    <w:p w14:paraId="6F9096EE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Substantivul</w:t>
      </w:r>
      <w:proofErr w:type="spellEnd"/>
    </w:p>
    <w:p w14:paraId="18FB2837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Cazul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nominativ</w:t>
      </w:r>
      <w:proofErr w:type="spellEnd"/>
    </w:p>
    <w:p w14:paraId="76429447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Cazul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acuzativ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Complementul</w:t>
      </w:r>
      <w:proofErr w:type="spellEnd"/>
      <w:r w:rsidRPr="003D65B6">
        <w:rPr>
          <w:b/>
          <w:bCs/>
        </w:rPr>
        <w:t xml:space="preserve"> direct. </w:t>
      </w:r>
      <w:proofErr w:type="spellStart"/>
      <w:r w:rsidRPr="003D65B6">
        <w:rPr>
          <w:b/>
          <w:bCs/>
        </w:rPr>
        <w:t>Complementul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prepozițional</w:t>
      </w:r>
      <w:proofErr w:type="spellEnd"/>
    </w:p>
    <w:p w14:paraId="733F60E0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Cazul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acuzativ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Circumstanțialele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Atributul</w:t>
      </w:r>
      <w:proofErr w:type="spellEnd"/>
    </w:p>
    <w:p w14:paraId="61745F98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Cazul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dativ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Complementul</w:t>
      </w:r>
      <w:proofErr w:type="spellEnd"/>
      <w:r w:rsidRPr="003D65B6">
        <w:rPr>
          <w:b/>
          <w:bCs/>
        </w:rPr>
        <w:t xml:space="preserve"> indirect</w:t>
      </w:r>
    </w:p>
    <w:p w14:paraId="48842B8D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Cazul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genitiv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Articolul</w:t>
      </w:r>
      <w:proofErr w:type="spellEnd"/>
      <w:r w:rsidRPr="003D65B6">
        <w:rPr>
          <w:b/>
          <w:bCs/>
        </w:rPr>
        <w:t xml:space="preserve"> genitival. </w:t>
      </w:r>
      <w:proofErr w:type="spellStart"/>
      <w:r w:rsidRPr="003D65B6">
        <w:rPr>
          <w:b/>
          <w:bCs/>
        </w:rPr>
        <w:t>Posibilități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combinatorii</w:t>
      </w:r>
      <w:proofErr w:type="spellEnd"/>
      <w:r w:rsidRPr="003D65B6">
        <w:rPr>
          <w:b/>
          <w:bCs/>
        </w:rPr>
        <w:t xml:space="preserve"> ale </w:t>
      </w:r>
      <w:proofErr w:type="spellStart"/>
      <w:r w:rsidRPr="003D65B6">
        <w:rPr>
          <w:b/>
          <w:bCs/>
        </w:rPr>
        <w:t>substantivului</w:t>
      </w:r>
      <w:proofErr w:type="spellEnd"/>
    </w:p>
    <w:p w14:paraId="11879831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Cazul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vocativ</w:t>
      </w:r>
      <w:proofErr w:type="spellEnd"/>
    </w:p>
    <w:p w14:paraId="19E64CB8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Descrierea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unui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peisaj</w:t>
      </w:r>
      <w:proofErr w:type="spellEnd"/>
    </w:p>
    <w:p w14:paraId="3319FC2C" w14:textId="77777777" w:rsidR="003D65B6" w:rsidRPr="003D65B6" w:rsidRDefault="003D65B6" w:rsidP="003D65B6">
      <w:pPr>
        <w:numPr>
          <w:ilvl w:val="0"/>
          <w:numId w:val="41"/>
        </w:numPr>
        <w:rPr>
          <w:b/>
          <w:bCs/>
        </w:rPr>
      </w:pPr>
      <w:proofErr w:type="spellStart"/>
      <w:r w:rsidRPr="003D65B6">
        <w:rPr>
          <w:b/>
          <w:bCs/>
        </w:rPr>
        <w:t>Recapitulare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evaluare</w:t>
      </w:r>
      <w:proofErr w:type="spellEnd"/>
    </w:p>
    <w:p w14:paraId="06EBE8D9" w14:textId="77777777" w:rsidR="003D65B6" w:rsidRPr="003D65B6" w:rsidRDefault="003D65B6" w:rsidP="003D65B6">
      <w:pPr>
        <w:rPr>
          <w:b/>
          <w:bCs/>
        </w:rPr>
      </w:pPr>
      <w:r w:rsidRPr="003D65B6">
        <w:rPr>
          <w:b/>
          <w:bCs/>
        </w:rPr>
        <w:pict w14:anchorId="5FE840D7">
          <v:rect id="_x0000_i1150" style="width:0;height:1.5pt" o:hralign="center" o:hrstd="t" o:hr="t" fillcolor="#a0a0a0" stroked="f"/>
        </w:pict>
      </w:r>
    </w:p>
    <w:p w14:paraId="23507D8A" w14:textId="77777777" w:rsidR="003D65B6" w:rsidRPr="003D65B6" w:rsidRDefault="003D65B6" w:rsidP="003D65B6">
      <w:pPr>
        <w:rPr>
          <w:b/>
          <w:bCs/>
        </w:rPr>
      </w:pPr>
      <w:r w:rsidRPr="003D65B6">
        <w:rPr>
          <w:b/>
          <w:bCs/>
        </w:rPr>
        <w:t xml:space="preserve">UNITATEA IV – </w:t>
      </w:r>
      <w:proofErr w:type="spellStart"/>
      <w:r w:rsidRPr="003D65B6">
        <w:rPr>
          <w:b/>
          <w:bCs/>
        </w:rPr>
        <w:t>Popasuri</w:t>
      </w:r>
      <w:proofErr w:type="spellEnd"/>
      <w:r w:rsidRPr="003D65B6">
        <w:rPr>
          <w:b/>
          <w:bCs/>
        </w:rPr>
        <w:t xml:space="preserve"> cu </w:t>
      </w:r>
      <w:proofErr w:type="spellStart"/>
      <w:r w:rsidRPr="003D65B6">
        <w:rPr>
          <w:b/>
          <w:bCs/>
        </w:rPr>
        <w:t>tâlc</w:t>
      </w:r>
      <w:proofErr w:type="spellEnd"/>
    </w:p>
    <w:p w14:paraId="61ECCD28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proofErr w:type="spellStart"/>
      <w:r w:rsidRPr="003D65B6">
        <w:rPr>
          <w:b/>
          <w:bCs/>
        </w:rPr>
        <w:t>Textul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narativ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literar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versuri</w:t>
      </w:r>
      <w:proofErr w:type="spellEnd"/>
      <w:r w:rsidRPr="003D65B6">
        <w:rPr>
          <w:b/>
          <w:bCs/>
        </w:rPr>
        <w:t xml:space="preserve"> – </w:t>
      </w:r>
      <w:proofErr w:type="spellStart"/>
      <w:r w:rsidRPr="003D65B6">
        <w:rPr>
          <w:b/>
          <w:bCs/>
          <w:i/>
          <w:iCs/>
        </w:rPr>
        <w:t>Uleul</w:t>
      </w:r>
      <w:proofErr w:type="spellEnd"/>
      <w:r w:rsidRPr="003D65B6">
        <w:rPr>
          <w:b/>
          <w:bCs/>
          <w:i/>
          <w:iCs/>
        </w:rPr>
        <w:t xml:space="preserve"> </w:t>
      </w:r>
      <w:proofErr w:type="spellStart"/>
      <w:r w:rsidRPr="003D65B6">
        <w:rPr>
          <w:b/>
          <w:bCs/>
          <w:i/>
          <w:iCs/>
        </w:rPr>
        <w:t>și</w:t>
      </w:r>
      <w:proofErr w:type="spellEnd"/>
      <w:r w:rsidRPr="003D65B6">
        <w:rPr>
          <w:b/>
          <w:bCs/>
          <w:i/>
          <w:iCs/>
        </w:rPr>
        <w:t xml:space="preserve"> </w:t>
      </w:r>
      <w:proofErr w:type="spellStart"/>
      <w:r w:rsidRPr="003D65B6">
        <w:rPr>
          <w:b/>
          <w:bCs/>
          <w:i/>
          <w:iCs/>
        </w:rPr>
        <w:t>găinile</w:t>
      </w:r>
      <w:proofErr w:type="spellEnd"/>
      <w:r w:rsidRPr="003D65B6">
        <w:rPr>
          <w:b/>
          <w:bCs/>
        </w:rPr>
        <w:t xml:space="preserve"> (Grigore Alexandrescu)</w:t>
      </w:r>
    </w:p>
    <w:p w14:paraId="54874FF2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proofErr w:type="spellStart"/>
      <w:r w:rsidRPr="003D65B6">
        <w:rPr>
          <w:b/>
          <w:bCs/>
        </w:rPr>
        <w:t>Acțiunea</w:t>
      </w:r>
      <w:proofErr w:type="spellEnd"/>
      <w:r w:rsidRPr="003D65B6">
        <w:rPr>
          <w:b/>
          <w:bCs/>
        </w:rPr>
        <w:t xml:space="preserve">, </w:t>
      </w:r>
      <w:proofErr w:type="spellStart"/>
      <w:r w:rsidRPr="003D65B6">
        <w:rPr>
          <w:b/>
          <w:bCs/>
        </w:rPr>
        <w:t>timpul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spațiul</w:t>
      </w:r>
      <w:proofErr w:type="spellEnd"/>
    </w:p>
    <w:p w14:paraId="6612DDA4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proofErr w:type="spellStart"/>
      <w:r w:rsidRPr="003D65B6">
        <w:rPr>
          <w:b/>
          <w:bCs/>
        </w:rPr>
        <w:t>Enumerația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Personajele</w:t>
      </w:r>
      <w:proofErr w:type="spellEnd"/>
    </w:p>
    <w:p w14:paraId="7CCDB78A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proofErr w:type="spellStart"/>
      <w:r w:rsidRPr="003D65B6">
        <w:rPr>
          <w:b/>
          <w:bCs/>
        </w:rPr>
        <w:t>Semnificațiile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textului</w:t>
      </w:r>
      <w:proofErr w:type="spellEnd"/>
    </w:p>
    <w:p w14:paraId="7B07169A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r w:rsidRPr="003D65B6">
        <w:rPr>
          <w:b/>
          <w:bCs/>
        </w:rPr>
        <w:t xml:space="preserve">Noi </w:t>
      </w:r>
      <w:proofErr w:type="spellStart"/>
      <w:r w:rsidRPr="003D65B6">
        <w:rPr>
          <w:b/>
          <w:bCs/>
        </w:rPr>
        <w:t>pagini</w:t>
      </w:r>
      <w:proofErr w:type="spellEnd"/>
      <w:r w:rsidRPr="003D65B6">
        <w:rPr>
          <w:b/>
          <w:bCs/>
        </w:rPr>
        <w:t xml:space="preserve"> – </w:t>
      </w:r>
      <w:proofErr w:type="spellStart"/>
      <w:r w:rsidRPr="003D65B6">
        <w:rPr>
          <w:b/>
          <w:bCs/>
        </w:rPr>
        <w:t>alte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idei</w:t>
      </w:r>
      <w:proofErr w:type="spellEnd"/>
    </w:p>
    <w:p w14:paraId="59FAFA52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r w:rsidRPr="003D65B6">
        <w:rPr>
          <w:b/>
          <w:bCs/>
        </w:rPr>
        <w:t xml:space="preserve">Valori ale </w:t>
      </w:r>
      <w:proofErr w:type="spellStart"/>
      <w:r w:rsidRPr="003D65B6">
        <w:rPr>
          <w:b/>
          <w:bCs/>
        </w:rPr>
        <w:t>culturii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populare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spațiul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românesc</w:t>
      </w:r>
      <w:proofErr w:type="spellEnd"/>
      <w:r w:rsidRPr="003D65B6">
        <w:rPr>
          <w:b/>
          <w:bCs/>
        </w:rPr>
        <w:t xml:space="preserve">: </w:t>
      </w:r>
      <w:proofErr w:type="spellStart"/>
      <w:r w:rsidRPr="003D65B6">
        <w:rPr>
          <w:b/>
          <w:bCs/>
        </w:rPr>
        <w:t>înțelepciunea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proverbelor</w:t>
      </w:r>
      <w:proofErr w:type="spellEnd"/>
    </w:p>
    <w:p w14:paraId="0C61F6AE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proofErr w:type="spellStart"/>
      <w:r w:rsidRPr="003D65B6">
        <w:rPr>
          <w:b/>
          <w:bCs/>
        </w:rPr>
        <w:t>Dicția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interacțiunile</w:t>
      </w:r>
      <w:proofErr w:type="spellEnd"/>
      <w:r w:rsidRPr="003D65B6">
        <w:rPr>
          <w:b/>
          <w:bCs/>
        </w:rPr>
        <w:t xml:space="preserve"> verbale. </w:t>
      </w:r>
      <w:proofErr w:type="spellStart"/>
      <w:r w:rsidRPr="003D65B6">
        <w:rPr>
          <w:b/>
          <w:bCs/>
        </w:rPr>
        <w:t>Inteligența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emoțională</w:t>
      </w:r>
      <w:proofErr w:type="spellEnd"/>
      <w:r w:rsidRPr="003D65B6">
        <w:rPr>
          <w:b/>
          <w:bCs/>
        </w:rPr>
        <w:t xml:space="preserve">: </w:t>
      </w:r>
      <w:proofErr w:type="spellStart"/>
      <w:r w:rsidRPr="003D65B6">
        <w:rPr>
          <w:b/>
          <w:bCs/>
        </w:rPr>
        <w:t>exprimarea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adecvată</w:t>
      </w:r>
      <w:proofErr w:type="spellEnd"/>
      <w:r w:rsidRPr="003D65B6">
        <w:rPr>
          <w:b/>
          <w:bCs/>
        </w:rPr>
        <w:t xml:space="preserve"> </w:t>
      </w:r>
      <w:proofErr w:type="gramStart"/>
      <w:r w:rsidRPr="003D65B6">
        <w:rPr>
          <w:b/>
          <w:bCs/>
        </w:rPr>
        <w:t>a</w:t>
      </w:r>
      <w:proofErr w:type="gram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emoțiilor</w:t>
      </w:r>
      <w:proofErr w:type="spellEnd"/>
    </w:p>
    <w:p w14:paraId="2541315A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proofErr w:type="spellStart"/>
      <w:r w:rsidRPr="003D65B6">
        <w:rPr>
          <w:b/>
          <w:bCs/>
        </w:rPr>
        <w:t>Pronumele</w:t>
      </w:r>
      <w:proofErr w:type="spellEnd"/>
      <w:r w:rsidRPr="003D65B6">
        <w:rPr>
          <w:b/>
          <w:bCs/>
        </w:rPr>
        <w:t xml:space="preserve"> (</w:t>
      </w:r>
      <w:proofErr w:type="spellStart"/>
      <w:r w:rsidRPr="003D65B6">
        <w:rPr>
          <w:b/>
          <w:bCs/>
        </w:rPr>
        <w:t>actualizare</w:t>
      </w:r>
      <w:proofErr w:type="spellEnd"/>
      <w:r w:rsidRPr="003D65B6">
        <w:rPr>
          <w:b/>
          <w:bCs/>
        </w:rPr>
        <w:t>)</w:t>
      </w:r>
    </w:p>
    <w:p w14:paraId="510F0FC1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proofErr w:type="spellStart"/>
      <w:r w:rsidRPr="003D65B6">
        <w:rPr>
          <w:b/>
          <w:bCs/>
        </w:rPr>
        <w:t>Posibilități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combinatorii</w:t>
      </w:r>
      <w:proofErr w:type="spellEnd"/>
      <w:r w:rsidRPr="003D65B6">
        <w:rPr>
          <w:b/>
          <w:bCs/>
        </w:rPr>
        <w:t xml:space="preserve"> ale </w:t>
      </w:r>
      <w:proofErr w:type="spellStart"/>
      <w:r w:rsidRPr="003D65B6">
        <w:rPr>
          <w:b/>
          <w:bCs/>
        </w:rPr>
        <w:t>pronumelui</w:t>
      </w:r>
      <w:proofErr w:type="spellEnd"/>
    </w:p>
    <w:p w14:paraId="49DC3295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proofErr w:type="spellStart"/>
      <w:r w:rsidRPr="003D65B6">
        <w:rPr>
          <w:b/>
          <w:bCs/>
        </w:rPr>
        <w:t>Pronumele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reflexiv</w:t>
      </w:r>
      <w:proofErr w:type="spellEnd"/>
    </w:p>
    <w:p w14:paraId="1F8D654F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proofErr w:type="spellStart"/>
      <w:r w:rsidRPr="003D65B6">
        <w:rPr>
          <w:b/>
          <w:bCs/>
        </w:rPr>
        <w:t>Numeralul</w:t>
      </w:r>
      <w:proofErr w:type="spellEnd"/>
    </w:p>
    <w:p w14:paraId="0E743FC0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proofErr w:type="spellStart"/>
      <w:r w:rsidRPr="003D65B6">
        <w:rPr>
          <w:b/>
          <w:bCs/>
        </w:rPr>
        <w:t>Inserarea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unor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secvențe</w:t>
      </w:r>
      <w:proofErr w:type="spellEnd"/>
      <w:r w:rsidRPr="003D65B6">
        <w:rPr>
          <w:b/>
          <w:bCs/>
        </w:rPr>
        <w:t xml:space="preserve"> descriptive </w:t>
      </w:r>
      <w:proofErr w:type="spellStart"/>
      <w:r w:rsidRPr="003D65B6">
        <w:rPr>
          <w:b/>
          <w:bCs/>
        </w:rPr>
        <w:t>într</w:t>
      </w:r>
      <w:proofErr w:type="spellEnd"/>
      <w:r w:rsidRPr="003D65B6">
        <w:rPr>
          <w:b/>
          <w:bCs/>
        </w:rPr>
        <w:t xml:space="preserve">-o </w:t>
      </w:r>
      <w:proofErr w:type="spellStart"/>
      <w:r w:rsidRPr="003D65B6">
        <w:rPr>
          <w:b/>
          <w:bCs/>
        </w:rPr>
        <w:t>narațiune</w:t>
      </w:r>
      <w:proofErr w:type="spellEnd"/>
    </w:p>
    <w:p w14:paraId="1CBE5722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proofErr w:type="spellStart"/>
      <w:r w:rsidRPr="003D65B6">
        <w:rPr>
          <w:b/>
          <w:bCs/>
        </w:rPr>
        <w:t>Textul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explicativ</w:t>
      </w:r>
      <w:proofErr w:type="spellEnd"/>
    </w:p>
    <w:p w14:paraId="4D217789" w14:textId="77777777" w:rsidR="003D65B6" w:rsidRPr="003D65B6" w:rsidRDefault="003D65B6" w:rsidP="003D65B6">
      <w:pPr>
        <w:numPr>
          <w:ilvl w:val="0"/>
          <w:numId w:val="42"/>
        </w:numPr>
        <w:rPr>
          <w:b/>
          <w:bCs/>
        </w:rPr>
      </w:pPr>
      <w:proofErr w:type="spellStart"/>
      <w:r w:rsidRPr="003D65B6">
        <w:rPr>
          <w:b/>
          <w:bCs/>
        </w:rPr>
        <w:t>Recapitulare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evaluare</w:t>
      </w:r>
      <w:proofErr w:type="spellEnd"/>
    </w:p>
    <w:p w14:paraId="17F3A7DA" w14:textId="77777777" w:rsidR="003D65B6" w:rsidRPr="003D65B6" w:rsidRDefault="003D65B6" w:rsidP="003D65B6">
      <w:pPr>
        <w:rPr>
          <w:b/>
          <w:bCs/>
        </w:rPr>
      </w:pPr>
      <w:r w:rsidRPr="003D65B6">
        <w:rPr>
          <w:b/>
          <w:bCs/>
        </w:rPr>
        <w:pict w14:anchorId="6C0C5098">
          <v:rect id="_x0000_i1151" style="width:0;height:1.5pt" o:hralign="center" o:hrstd="t" o:hr="t" fillcolor="#a0a0a0" stroked="f"/>
        </w:pict>
      </w:r>
    </w:p>
    <w:p w14:paraId="797B0AF1" w14:textId="77777777" w:rsidR="003D65B6" w:rsidRPr="003D65B6" w:rsidRDefault="003D65B6" w:rsidP="003D65B6">
      <w:pPr>
        <w:rPr>
          <w:b/>
          <w:bCs/>
        </w:rPr>
      </w:pPr>
      <w:r w:rsidRPr="003D65B6">
        <w:rPr>
          <w:b/>
          <w:bCs/>
        </w:rPr>
        <w:t xml:space="preserve">UNITATEA V – </w:t>
      </w:r>
      <w:proofErr w:type="spellStart"/>
      <w:r w:rsidRPr="003D65B6">
        <w:rPr>
          <w:b/>
          <w:bCs/>
        </w:rPr>
        <w:t>Călătorii</w:t>
      </w:r>
      <w:proofErr w:type="spellEnd"/>
      <w:r w:rsidRPr="003D65B6">
        <w:rPr>
          <w:b/>
          <w:bCs/>
        </w:rPr>
        <w:t xml:space="preserve"> de tot </w:t>
      </w:r>
      <w:proofErr w:type="spellStart"/>
      <w:r w:rsidRPr="003D65B6">
        <w:rPr>
          <w:b/>
          <w:bCs/>
        </w:rPr>
        <w:t>felul</w:t>
      </w:r>
      <w:proofErr w:type="spellEnd"/>
    </w:p>
    <w:p w14:paraId="005FBAF6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Textul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narativ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literar</w:t>
      </w:r>
      <w:proofErr w:type="spellEnd"/>
      <w:r w:rsidRPr="003D65B6">
        <w:rPr>
          <w:b/>
          <w:bCs/>
        </w:rPr>
        <w:t xml:space="preserve"> – </w:t>
      </w:r>
      <w:r w:rsidRPr="003D65B6">
        <w:rPr>
          <w:b/>
          <w:bCs/>
          <w:i/>
          <w:iCs/>
        </w:rPr>
        <w:t>D-l Goe…</w:t>
      </w:r>
      <w:r w:rsidRPr="003D65B6">
        <w:rPr>
          <w:b/>
          <w:bCs/>
        </w:rPr>
        <w:t xml:space="preserve"> (I.L. </w:t>
      </w:r>
      <w:proofErr w:type="spellStart"/>
      <w:r w:rsidRPr="003D65B6">
        <w:rPr>
          <w:b/>
          <w:bCs/>
        </w:rPr>
        <w:t>Caragiale</w:t>
      </w:r>
      <w:proofErr w:type="spellEnd"/>
      <w:r w:rsidRPr="003D65B6">
        <w:rPr>
          <w:b/>
          <w:bCs/>
        </w:rPr>
        <w:t>)</w:t>
      </w:r>
    </w:p>
    <w:p w14:paraId="73942922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Acțiunea</w:t>
      </w:r>
      <w:proofErr w:type="spellEnd"/>
      <w:r w:rsidRPr="003D65B6">
        <w:rPr>
          <w:b/>
          <w:bCs/>
        </w:rPr>
        <w:t xml:space="preserve">, </w:t>
      </w:r>
      <w:proofErr w:type="spellStart"/>
      <w:r w:rsidRPr="003D65B6">
        <w:rPr>
          <w:b/>
          <w:bCs/>
        </w:rPr>
        <w:t>spațiul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timpul</w:t>
      </w:r>
      <w:proofErr w:type="spellEnd"/>
    </w:p>
    <w:p w14:paraId="15FAFF48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Dialogul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textul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literar</w:t>
      </w:r>
      <w:proofErr w:type="spellEnd"/>
    </w:p>
    <w:p w14:paraId="59202DAB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Personajele</w:t>
      </w:r>
      <w:proofErr w:type="spellEnd"/>
    </w:p>
    <w:p w14:paraId="4284E205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Semnificațiile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textului</w:t>
      </w:r>
      <w:proofErr w:type="spellEnd"/>
    </w:p>
    <w:p w14:paraId="7EDFBF0B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Textul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argumentativ</w:t>
      </w:r>
      <w:proofErr w:type="spellEnd"/>
      <w:r w:rsidRPr="003D65B6">
        <w:rPr>
          <w:b/>
          <w:bCs/>
        </w:rPr>
        <w:t xml:space="preserve"> – </w:t>
      </w:r>
      <w:r w:rsidRPr="003D65B6">
        <w:rPr>
          <w:b/>
          <w:bCs/>
          <w:i/>
          <w:iCs/>
        </w:rPr>
        <w:t xml:space="preserve">Motive </w:t>
      </w:r>
      <w:proofErr w:type="spellStart"/>
      <w:r w:rsidRPr="003D65B6">
        <w:rPr>
          <w:b/>
          <w:bCs/>
          <w:i/>
          <w:iCs/>
        </w:rPr>
        <w:t>pentru</w:t>
      </w:r>
      <w:proofErr w:type="spellEnd"/>
      <w:r w:rsidRPr="003D65B6">
        <w:rPr>
          <w:b/>
          <w:bCs/>
          <w:i/>
          <w:iCs/>
        </w:rPr>
        <w:t xml:space="preserve"> care </w:t>
      </w:r>
      <w:proofErr w:type="spellStart"/>
      <w:r w:rsidRPr="003D65B6">
        <w:rPr>
          <w:b/>
          <w:bCs/>
          <w:i/>
          <w:iCs/>
        </w:rPr>
        <w:t>călătoriile</w:t>
      </w:r>
      <w:proofErr w:type="spellEnd"/>
      <w:r w:rsidRPr="003D65B6">
        <w:rPr>
          <w:b/>
          <w:bCs/>
          <w:i/>
          <w:iCs/>
        </w:rPr>
        <w:t xml:space="preserve"> </w:t>
      </w:r>
      <w:proofErr w:type="spellStart"/>
      <w:r w:rsidRPr="003D65B6">
        <w:rPr>
          <w:b/>
          <w:bCs/>
          <w:i/>
          <w:iCs/>
        </w:rPr>
        <w:t>te</w:t>
      </w:r>
      <w:proofErr w:type="spellEnd"/>
      <w:r w:rsidRPr="003D65B6">
        <w:rPr>
          <w:b/>
          <w:bCs/>
          <w:i/>
          <w:iCs/>
        </w:rPr>
        <w:t xml:space="preserve"> fac </w:t>
      </w:r>
      <w:proofErr w:type="spellStart"/>
      <w:r w:rsidRPr="003D65B6">
        <w:rPr>
          <w:b/>
          <w:bCs/>
          <w:i/>
          <w:iCs/>
        </w:rPr>
        <w:t>mai</w:t>
      </w:r>
      <w:proofErr w:type="spellEnd"/>
      <w:r w:rsidRPr="003D65B6">
        <w:rPr>
          <w:b/>
          <w:bCs/>
          <w:i/>
          <w:iCs/>
        </w:rPr>
        <w:t xml:space="preserve"> bun</w:t>
      </w:r>
      <w:r w:rsidRPr="003D65B6">
        <w:rPr>
          <w:b/>
          <w:bCs/>
        </w:rPr>
        <w:t xml:space="preserve"> (Samantha Fanelli)</w:t>
      </w:r>
    </w:p>
    <w:p w14:paraId="68B0F20B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Organizarea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textului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argumentativ</w:t>
      </w:r>
      <w:proofErr w:type="spellEnd"/>
    </w:p>
    <w:p w14:paraId="6742834F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r w:rsidRPr="003D65B6">
        <w:rPr>
          <w:b/>
          <w:bCs/>
        </w:rPr>
        <w:t xml:space="preserve">Noi </w:t>
      </w:r>
      <w:proofErr w:type="spellStart"/>
      <w:r w:rsidRPr="003D65B6">
        <w:rPr>
          <w:b/>
          <w:bCs/>
        </w:rPr>
        <w:t>pagini</w:t>
      </w:r>
      <w:proofErr w:type="spellEnd"/>
      <w:r w:rsidRPr="003D65B6">
        <w:rPr>
          <w:b/>
          <w:bCs/>
        </w:rPr>
        <w:t xml:space="preserve"> – </w:t>
      </w:r>
      <w:proofErr w:type="spellStart"/>
      <w:r w:rsidRPr="003D65B6">
        <w:rPr>
          <w:b/>
          <w:bCs/>
        </w:rPr>
        <w:t>alte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idei</w:t>
      </w:r>
      <w:proofErr w:type="spellEnd"/>
    </w:p>
    <w:p w14:paraId="7DB45C71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r w:rsidRPr="003D65B6">
        <w:rPr>
          <w:b/>
          <w:bCs/>
        </w:rPr>
        <w:t xml:space="preserve">Limba </w:t>
      </w:r>
      <w:proofErr w:type="spellStart"/>
      <w:r w:rsidRPr="003D65B6">
        <w:rPr>
          <w:b/>
          <w:bCs/>
        </w:rPr>
        <w:t>română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Europa. </w:t>
      </w:r>
      <w:proofErr w:type="spellStart"/>
      <w:r w:rsidRPr="003D65B6">
        <w:rPr>
          <w:b/>
          <w:bCs/>
        </w:rPr>
        <w:t>Comunitatea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lingvistică</w:t>
      </w:r>
      <w:proofErr w:type="spellEnd"/>
      <w:r w:rsidRPr="003D65B6">
        <w:rPr>
          <w:b/>
          <w:bCs/>
        </w:rPr>
        <w:t xml:space="preserve"> a </w:t>
      </w:r>
      <w:proofErr w:type="spellStart"/>
      <w:r w:rsidRPr="003D65B6">
        <w:rPr>
          <w:b/>
          <w:bCs/>
        </w:rPr>
        <w:t>vorbitorilor</w:t>
      </w:r>
      <w:proofErr w:type="spellEnd"/>
      <w:r w:rsidRPr="003D65B6">
        <w:rPr>
          <w:b/>
          <w:bCs/>
        </w:rPr>
        <w:t xml:space="preserve"> de </w:t>
      </w:r>
      <w:proofErr w:type="spellStart"/>
      <w:r w:rsidRPr="003D65B6">
        <w:rPr>
          <w:b/>
          <w:bCs/>
        </w:rPr>
        <w:t>limbă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română</w:t>
      </w:r>
      <w:proofErr w:type="spellEnd"/>
      <w:r w:rsidRPr="003D65B6">
        <w:rPr>
          <w:b/>
          <w:bCs/>
        </w:rPr>
        <w:t xml:space="preserve"> de </w:t>
      </w:r>
      <w:proofErr w:type="spellStart"/>
      <w:r w:rsidRPr="003D65B6">
        <w:rPr>
          <w:b/>
          <w:bCs/>
        </w:rPr>
        <w:t>pretutindeni</w:t>
      </w:r>
      <w:proofErr w:type="spellEnd"/>
    </w:p>
    <w:p w14:paraId="0B4B46BA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Proiect</w:t>
      </w:r>
      <w:proofErr w:type="spellEnd"/>
      <w:r w:rsidRPr="003D65B6">
        <w:rPr>
          <w:b/>
          <w:bCs/>
        </w:rPr>
        <w:t xml:space="preserve"> de </w:t>
      </w:r>
      <w:proofErr w:type="spellStart"/>
      <w:r w:rsidRPr="003D65B6">
        <w:rPr>
          <w:b/>
          <w:bCs/>
        </w:rPr>
        <w:t>grup</w:t>
      </w:r>
      <w:proofErr w:type="spellEnd"/>
      <w:r w:rsidRPr="003D65B6">
        <w:rPr>
          <w:b/>
          <w:bCs/>
        </w:rPr>
        <w:t xml:space="preserve"> – </w:t>
      </w:r>
      <w:proofErr w:type="spellStart"/>
      <w:r w:rsidRPr="003D65B6">
        <w:rPr>
          <w:b/>
          <w:bCs/>
          <w:i/>
          <w:iCs/>
        </w:rPr>
        <w:t>Comunitățile</w:t>
      </w:r>
      <w:proofErr w:type="spellEnd"/>
      <w:r w:rsidRPr="003D65B6">
        <w:rPr>
          <w:b/>
          <w:bCs/>
          <w:i/>
          <w:iCs/>
        </w:rPr>
        <w:t xml:space="preserve"> din </w:t>
      </w:r>
      <w:proofErr w:type="spellStart"/>
      <w:r w:rsidRPr="003D65B6">
        <w:rPr>
          <w:b/>
          <w:bCs/>
          <w:i/>
          <w:iCs/>
        </w:rPr>
        <w:t>jurul</w:t>
      </w:r>
      <w:proofErr w:type="spellEnd"/>
      <w:r w:rsidRPr="003D65B6">
        <w:rPr>
          <w:b/>
          <w:bCs/>
          <w:i/>
          <w:iCs/>
        </w:rPr>
        <w:t xml:space="preserve"> </w:t>
      </w:r>
      <w:proofErr w:type="spellStart"/>
      <w:r w:rsidRPr="003D65B6">
        <w:rPr>
          <w:b/>
          <w:bCs/>
          <w:i/>
          <w:iCs/>
        </w:rPr>
        <w:t>României</w:t>
      </w:r>
      <w:proofErr w:type="spellEnd"/>
    </w:p>
    <w:p w14:paraId="61E501CB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Performarea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actelor</w:t>
      </w:r>
      <w:proofErr w:type="spellEnd"/>
      <w:r w:rsidRPr="003D65B6">
        <w:rPr>
          <w:b/>
          <w:bCs/>
        </w:rPr>
        <w:t xml:space="preserve"> de </w:t>
      </w:r>
      <w:proofErr w:type="spellStart"/>
      <w:r w:rsidRPr="003D65B6">
        <w:rPr>
          <w:b/>
          <w:bCs/>
        </w:rPr>
        <w:t>limbaj</w:t>
      </w:r>
      <w:proofErr w:type="spellEnd"/>
    </w:p>
    <w:p w14:paraId="2982B9BD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Strategii</w:t>
      </w:r>
      <w:proofErr w:type="spellEnd"/>
      <w:r w:rsidRPr="003D65B6">
        <w:rPr>
          <w:b/>
          <w:bCs/>
        </w:rPr>
        <w:t xml:space="preserve"> de </w:t>
      </w:r>
      <w:proofErr w:type="spellStart"/>
      <w:r w:rsidRPr="003D65B6">
        <w:rPr>
          <w:b/>
          <w:bCs/>
        </w:rPr>
        <w:t>concepere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comprehensiune</w:t>
      </w:r>
      <w:proofErr w:type="spellEnd"/>
      <w:r w:rsidRPr="003D65B6">
        <w:rPr>
          <w:b/>
          <w:bCs/>
        </w:rPr>
        <w:t xml:space="preserve"> a </w:t>
      </w:r>
      <w:proofErr w:type="spellStart"/>
      <w:r w:rsidRPr="003D65B6">
        <w:rPr>
          <w:b/>
          <w:bCs/>
        </w:rPr>
        <w:t>textului</w:t>
      </w:r>
      <w:proofErr w:type="spellEnd"/>
      <w:r w:rsidRPr="003D65B6">
        <w:rPr>
          <w:b/>
          <w:bCs/>
        </w:rPr>
        <w:t xml:space="preserve"> oral</w:t>
      </w:r>
    </w:p>
    <w:p w14:paraId="171C5E35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Adjectivul</w:t>
      </w:r>
      <w:proofErr w:type="spellEnd"/>
      <w:r w:rsidRPr="003D65B6">
        <w:rPr>
          <w:b/>
          <w:bCs/>
        </w:rPr>
        <w:t xml:space="preserve"> (</w:t>
      </w:r>
      <w:proofErr w:type="spellStart"/>
      <w:r w:rsidRPr="003D65B6">
        <w:rPr>
          <w:b/>
          <w:bCs/>
        </w:rPr>
        <w:t>actualizare</w:t>
      </w:r>
      <w:proofErr w:type="spellEnd"/>
      <w:r w:rsidRPr="003D65B6">
        <w:rPr>
          <w:b/>
          <w:bCs/>
        </w:rPr>
        <w:t>)</w:t>
      </w:r>
    </w:p>
    <w:p w14:paraId="3656C2DD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Posibilități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combinatorii</w:t>
      </w:r>
      <w:proofErr w:type="spellEnd"/>
      <w:r w:rsidRPr="003D65B6">
        <w:rPr>
          <w:b/>
          <w:bCs/>
        </w:rPr>
        <w:t xml:space="preserve"> ale </w:t>
      </w:r>
      <w:proofErr w:type="spellStart"/>
      <w:r w:rsidRPr="003D65B6">
        <w:rPr>
          <w:b/>
          <w:bCs/>
        </w:rPr>
        <w:t>adjectivului</w:t>
      </w:r>
      <w:proofErr w:type="spellEnd"/>
    </w:p>
    <w:p w14:paraId="397E672F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Adverbul</w:t>
      </w:r>
      <w:proofErr w:type="spellEnd"/>
      <w:r w:rsidRPr="003D65B6">
        <w:rPr>
          <w:b/>
          <w:bCs/>
        </w:rPr>
        <w:t xml:space="preserve">. </w:t>
      </w:r>
      <w:proofErr w:type="spellStart"/>
      <w:r w:rsidRPr="003D65B6">
        <w:rPr>
          <w:b/>
          <w:bCs/>
        </w:rPr>
        <w:t>Felurile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adverbului</w:t>
      </w:r>
      <w:proofErr w:type="spellEnd"/>
    </w:p>
    <w:p w14:paraId="41495A2E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Gradele</w:t>
      </w:r>
      <w:proofErr w:type="spellEnd"/>
      <w:r w:rsidRPr="003D65B6">
        <w:rPr>
          <w:b/>
          <w:bCs/>
        </w:rPr>
        <w:t xml:space="preserve"> de </w:t>
      </w:r>
      <w:proofErr w:type="spellStart"/>
      <w:r w:rsidRPr="003D65B6">
        <w:rPr>
          <w:b/>
          <w:bCs/>
        </w:rPr>
        <w:t>comparație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funcțiile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sintactice</w:t>
      </w:r>
      <w:proofErr w:type="spellEnd"/>
      <w:r w:rsidRPr="003D65B6">
        <w:rPr>
          <w:b/>
          <w:bCs/>
        </w:rPr>
        <w:t xml:space="preserve"> ale </w:t>
      </w:r>
      <w:proofErr w:type="spellStart"/>
      <w:r w:rsidRPr="003D65B6">
        <w:rPr>
          <w:b/>
          <w:bCs/>
        </w:rPr>
        <w:t>adverbului</w:t>
      </w:r>
      <w:proofErr w:type="spellEnd"/>
    </w:p>
    <w:p w14:paraId="361563F7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Transformarea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vorbirii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directe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în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vorbire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indirectă</w:t>
      </w:r>
      <w:proofErr w:type="spellEnd"/>
    </w:p>
    <w:p w14:paraId="6DA8B89E" w14:textId="77777777" w:rsidR="003D65B6" w:rsidRPr="003D65B6" w:rsidRDefault="003D65B6" w:rsidP="003D65B6">
      <w:pPr>
        <w:numPr>
          <w:ilvl w:val="0"/>
          <w:numId w:val="43"/>
        </w:numPr>
        <w:rPr>
          <w:b/>
          <w:bCs/>
        </w:rPr>
      </w:pPr>
      <w:proofErr w:type="spellStart"/>
      <w:r w:rsidRPr="003D65B6">
        <w:rPr>
          <w:b/>
          <w:bCs/>
        </w:rPr>
        <w:t>Recapitulare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și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evaluare</w:t>
      </w:r>
      <w:proofErr w:type="spellEnd"/>
    </w:p>
    <w:p w14:paraId="7CBF86F2" w14:textId="77777777" w:rsidR="003D65B6" w:rsidRPr="003D65B6" w:rsidRDefault="003D65B6" w:rsidP="003D65B6">
      <w:pPr>
        <w:rPr>
          <w:b/>
          <w:bCs/>
        </w:rPr>
      </w:pPr>
      <w:r w:rsidRPr="003D65B6">
        <w:rPr>
          <w:b/>
          <w:bCs/>
        </w:rPr>
        <w:pict w14:anchorId="2F7CC4EA">
          <v:rect id="_x0000_i1152" style="width:0;height:1.5pt" o:hralign="center" o:hrstd="t" o:hr="t" fillcolor="#a0a0a0" stroked="f"/>
        </w:pict>
      </w:r>
    </w:p>
    <w:p w14:paraId="5AA8F45D" w14:textId="77777777" w:rsidR="003D65B6" w:rsidRPr="003D65B6" w:rsidRDefault="003D65B6" w:rsidP="003D65B6">
      <w:pPr>
        <w:rPr>
          <w:b/>
          <w:bCs/>
        </w:rPr>
      </w:pPr>
      <w:r w:rsidRPr="003D65B6">
        <w:rPr>
          <w:b/>
          <w:bCs/>
        </w:rPr>
        <w:t>ACTIVITĂȚI FINALE</w:t>
      </w:r>
    </w:p>
    <w:p w14:paraId="1EB376C5" w14:textId="77777777" w:rsidR="003D65B6" w:rsidRPr="003D65B6" w:rsidRDefault="003D65B6" w:rsidP="003D65B6">
      <w:pPr>
        <w:numPr>
          <w:ilvl w:val="0"/>
          <w:numId w:val="44"/>
        </w:numPr>
        <w:rPr>
          <w:b/>
          <w:bCs/>
        </w:rPr>
      </w:pPr>
      <w:proofErr w:type="spellStart"/>
      <w:r w:rsidRPr="003D65B6">
        <w:rPr>
          <w:b/>
          <w:bCs/>
        </w:rPr>
        <w:t>Recapitulare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generală</w:t>
      </w:r>
      <w:proofErr w:type="spellEnd"/>
    </w:p>
    <w:p w14:paraId="65E01504" w14:textId="77777777" w:rsidR="003D65B6" w:rsidRPr="003D65B6" w:rsidRDefault="003D65B6" w:rsidP="003D65B6">
      <w:pPr>
        <w:numPr>
          <w:ilvl w:val="0"/>
          <w:numId w:val="44"/>
        </w:numPr>
        <w:rPr>
          <w:b/>
          <w:bCs/>
        </w:rPr>
      </w:pPr>
      <w:proofErr w:type="spellStart"/>
      <w:r w:rsidRPr="003D65B6">
        <w:rPr>
          <w:b/>
          <w:bCs/>
        </w:rPr>
        <w:t>Evaluare</w:t>
      </w:r>
      <w:proofErr w:type="spellEnd"/>
      <w:r w:rsidRPr="003D65B6">
        <w:rPr>
          <w:b/>
          <w:bCs/>
        </w:rPr>
        <w:t xml:space="preserve"> </w:t>
      </w:r>
      <w:proofErr w:type="spellStart"/>
      <w:r w:rsidRPr="003D65B6">
        <w:rPr>
          <w:b/>
          <w:bCs/>
        </w:rPr>
        <w:t>finală</w:t>
      </w:r>
      <w:proofErr w:type="spellEnd"/>
    </w:p>
    <w:p w14:paraId="01DCD68D" w14:textId="55ACFAF0" w:rsidR="001D44F3" w:rsidRDefault="001D44F3" w:rsidP="002A021B"/>
    <w:sectPr w:rsidR="001D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2462"/>
    <w:multiLevelType w:val="multilevel"/>
    <w:tmpl w:val="0098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B64CB"/>
    <w:multiLevelType w:val="multilevel"/>
    <w:tmpl w:val="00C0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57855"/>
    <w:multiLevelType w:val="multilevel"/>
    <w:tmpl w:val="49C4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A2966"/>
    <w:multiLevelType w:val="multilevel"/>
    <w:tmpl w:val="BD8C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87459"/>
    <w:multiLevelType w:val="multilevel"/>
    <w:tmpl w:val="7AD0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C32F5"/>
    <w:multiLevelType w:val="multilevel"/>
    <w:tmpl w:val="31DE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11FBF"/>
    <w:multiLevelType w:val="multilevel"/>
    <w:tmpl w:val="1C74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F00AE"/>
    <w:multiLevelType w:val="multilevel"/>
    <w:tmpl w:val="8CA8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232E2"/>
    <w:multiLevelType w:val="multilevel"/>
    <w:tmpl w:val="8426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727FB"/>
    <w:multiLevelType w:val="multilevel"/>
    <w:tmpl w:val="1BA8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2B0756"/>
    <w:multiLevelType w:val="multilevel"/>
    <w:tmpl w:val="52AC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B06AE1"/>
    <w:multiLevelType w:val="multilevel"/>
    <w:tmpl w:val="3448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5C0B24"/>
    <w:multiLevelType w:val="multilevel"/>
    <w:tmpl w:val="1B1A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DF06C9"/>
    <w:multiLevelType w:val="multilevel"/>
    <w:tmpl w:val="E3EE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D30F2"/>
    <w:multiLevelType w:val="multilevel"/>
    <w:tmpl w:val="049E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CB24DE"/>
    <w:multiLevelType w:val="multilevel"/>
    <w:tmpl w:val="36A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801BC"/>
    <w:multiLevelType w:val="multilevel"/>
    <w:tmpl w:val="8554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877D7F"/>
    <w:multiLevelType w:val="multilevel"/>
    <w:tmpl w:val="7A00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747FF1"/>
    <w:multiLevelType w:val="multilevel"/>
    <w:tmpl w:val="48A8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E272DD"/>
    <w:multiLevelType w:val="multilevel"/>
    <w:tmpl w:val="BE7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796406"/>
    <w:multiLevelType w:val="multilevel"/>
    <w:tmpl w:val="EF00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FAC"/>
    <w:multiLevelType w:val="multilevel"/>
    <w:tmpl w:val="D404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032E11"/>
    <w:multiLevelType w:val="multilevel"/>
    <w:tmpl w:val="07F0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E54FFB"/>
    <w:multiLevelType w:val="multilevel"/>
    <w:tmpl w:val="4F38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396ABC"/>
    <w:multiLevelType w:val="multilevel"/>
    <w:tmpl w:val="140C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0433B3"/>
    <w:multiLevelType w:val="multilevel"/>
    <w:tmpl w:val="244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235F3"/>
    <w:multiLevelType w:val="multilevel"/>
    <w:tmpl w:val="C7E2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E8639D"/>
    <w:multiLevelType w:val="multilevel"/>
    <w:tmpl w:val="9B2E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500812"/>
    <w:multiLevelType w:val="multilevel"/>
    <w:tmpl w:val="B5D0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053028"/>
    <w:multiLevelType w:val="multilevel"/>
    <w:tmpl w:val="3A7C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550CC2"/>
    <w:multiLevelType w:val="multilevel"/>
    <w:tmpl w:val="23C8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AC5B0B"/>
    <w:multiLevelType w:val="multilevel"/>
    <w:tmpl w:val="0FFC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E5526F"/>
    <w:multiLevelType w:val="multilevel"/>
    <w:tmpl w:val="720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241D7"/>
    <w:multiLevelType w:val="multilevel"/>
    <w:tmpl w:val="149E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B77A3F"/>
    <w:multiLevelType w:val="multilevel"/>
    <w:tmpl w:val="1066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773C70"/>
    <w:multiLevelType w:val="multilevel"/>
    <w:tmpl w:val="B23E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A52CC8"/>
    <w:multiLevelType w:val="multilevel"/>
    <w:tmpl w:val="6F54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6366C1"/>
    <w:multiLevelType w:val="multilevel"/>
    <w:tmpl w:val="9694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F61D25"/>
    <w:multiLevelType w:val="multilevel"/>
    <w:tmpl w:val="8A90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095B4D"/>
    <w:multiLevelType w:val="multilevel"/>
    <w:tmpl w:val="C91A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775FEE"/>
    <w:multiLevelType w:val="multilevel"/>
    <w:tmpl w:val="11C4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6E65A1"/>
    <w:multiLevelType w:val="multilevel"/>
    <w:tmpl w:val="62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F77B9C"/>
    <w:multiLevelType w:val="multilevel"/>
    <w:tmpl w:val="BE0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E22001"/>
    <w:multiLevelType w:val="multilevel"/>
    <w:tmpl w:val="E356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438569">
    <w:abstractNumId w:val="42"/>
  </w:num>
  <w:num w:numId="2" w16cid:durableId="55514025">
    <w:abstractNumId w:val="3"/>
  </w:num>
  <w:num w:numId="3" w16cid:durableId="1803573152">
    <w:abstractNumId w:val="39"/>
  </w:num>
  <w:num w:numId="4" w16cid:durableId="678970655">
    <w:abstractNumId w:val="28"/>
  </w:num>
  <w:num w:numId="5" w16cid:durableId="1901747878">
    <w:abstractNumId w:val="41"/>
  </w:num>
  <w:num w:numId="6" w16cid:durableId="789516273">
    <w:abstractNumId w:val="30"/>
  </w:num>
  <w:num w:numId="7" w16cid:durableId="1009059584">
    <w:abstractNumId w:val="36"/>
  </w:num>
  <w:num w:numId="8" w16cid:durableId="1526094872">
    <w:abstractNumId w:val="13"/>
  </w:num>
  <w:num w:numId="9" w16cid:durableId="30344466">
    <w:abstractNumId w:val="29"/>
  </w:num>
  <w:num w:numId="10" w16cid:durableId="507209466">
    <w:abstractNumId w:val="20"/>
  </w:num>
  <w:num w:numId="11" w16cid:durableId="1464814004">
    <w:abstractNumId w:val="31"/>
  </w:num>
  <w:num w:numId="12" w16cid:durableId="1585920174">
    <w:abstractNumId w:val="22"/>
  </w:num>
  <w:num w:numId="13" w16cid:durableId="1825898749">
    <w:abstractNumId w:val="26"/>
  </w:num>
  <w:num w:numId="14" w16cid:durableId="2004162886">
    <w:abstractNumId w:val="10"/>
  </w:num>
  <w:num w:numId="15" w16cid:durableId="287904758">
    <w:abstractNumId w:val="24"/>
  </w:num>
  <w:num w:numId="16" w16cid:durableId="1611933487">
    <w:abstractNumId w:val="34"/>
  </w:num>
  <w:num w:numId="17" w16cid:durableId="2067021871">
    <w:abstractNumId w:val="35"/>
  </w:num>
  <w:num w:numId="18" w16cid:durableId="506408822">
    <w:abstractNumId w:val="2"/>
  </w:num>
  <w:num w:numId="19" w16cid:durableId="996803171">
    <w:abstractNumId w:val="0"/>
  </w:num>
  <w:num w:numId="20" w16cid:durableId="870261859">
    <w:abstractNumId w:val="25"/>
  </w:num>
  <w:num w:numId="21" w16cid:durableId="844129775">
    <w:abstractNumId w:val="18"/>
  </w:num>
  <w:num w:numId="22" w16cid:durableId="61294796">
    <w:abstractNumId w:val="27"/>
  </w:num>
  <w:num w:numId="23" w16cid:durableId="1805198034">
    <w:abstractNumId w:val="40"/>
  </w:num>
  <w:num w:numId="24" w16cid:durableId="1693914297">
    <w:abstractNumId w:val="8"/>
  </w:num>
  <w:num w:numId="25" w16cid:durableId="161939686">
    <w:abstractNumId w:val="17"/>
  </w:num>
  <w:num w:numId="26" w16cid:durableId="1080906423">
    <w:abstractNumId w:val="6"/>
  </w:num>
  <w:num w:numId="27" w16cid:durableId="554465317">
    <w:abstractNumId w:val="1"/>
  </w:num>
  <w:num w:numId="28" w16cid:durableId="953363398">
    <w:abstractNumId w:val="38"/>
  </w:num>
  <w:num w:numId="29" w16cid:durableId="787966230">
    <w:abstractNumId w:val="43"/>
  </w:num>
  <w:num w:numId="30" w16cid:durableId="1538662035">
    <w:abstractNumId w:val="19"/>
  </w:num>
  <w:num w:numId="31" w16cid:durableId="80614156">
    <w:abstractNumId w:val="14"/>
  </w:num>
  <w:num w:numId="32" w16cid:durableId="971251033">
    <w:abstractNumId w:val="11"/>
  </w:num>
  <w:num w:numId="33" w16cid:durableId="167672772">
    <w:abstractNumId w:val="4"/>
  </w:num>
  <w:num w:numId="34" w16cid:durableId="2000648474">
    <w:abstractNumId w:val="33"/>
  </w:num>
  <w:num w:numId="35" w16cid:durableId="1342274917">
    <w:abstractNumId w:val="9"/>
  </w:num>
  <w:num w:numId="36" w16cid:durableId="331178110">
    <w:abstractNumId w:val="37"/>
  </w:num>
  <w:num w:numId="37" w16cid:durableId="1001588468">
    <w:abstractNumId w:val="7"/>
  </w:num>
  <w:num w:numId="38" w16cid:durableId="626930868">
    <w:abstractNumId w:val="32"/>
  </w:num>
  <w:num w:numId="39" w16cid:durableId="1986622556">
    <w:abstractNumId w:val="12"/>
  </w:num>
  <w:num w:numId="40" w16cid:durableId="1987010271">
    <w:abstractNumId w:val="21"/>
  </w:num>
  <w:num w:numId="41" w16cid:durableId="1759785330">
    <w:abstractNumId w:val="23"/>
  </w:num>
  <w:num w:numId="42" w16cid:durableId="615063875">
    <w:abstractNumId w:val="5"/>
  </w:num>
  <w:num w:numId="43" w16cid:durableId="22093780">
    <w:abstractNumId w:val="16"/>
  </w:num>
  <w:num w:numId="44" w16cid:durableId="5521598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F3"/>
    <w:rsid w:val="001B331A"/>
    <w:rsid w:val="001D44F3"/>
    <w:rsid w:val="00251981"/>
    <w:rsid w:val="002A021B"/>
    <w:rsid w:val="00370136"/>
    <w:rsid w:val="003D65B6"/>
    <w:rsid w:val="00424BB1"/>
    <w:rsid w:val="004F5C89"/>
    <w:rsid w:val="00567047"/>
    <w:rsid w:val="007B3314"/>
    <w:rsid w:val="00942CE3"/>
    <w:rsid w:val="00B22B78"/>
    <w:rsid w:val="00F0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B173"/>
  <w15:chartTrackingRefBased/>
  <w15:docId w15:val="{6C3545F8-A4AF-430F-9EE4-AED7C225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2026-01-12T19:22:00Z</dcterms:created>
  <dcterms:modified xsi:type="dcterms:W3CDTF">2026-01-12T19:22:00Z</dcterms:modified>
</cp:coreProperties>
</file>