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642A314E" w:rsidR="001D44F3" w:rsidRDefault="001D44F3" w:rsidP="001D44F3">
      <w:proofErr w:type="spellStart"/>
      <w:r w:rsidRPr="001D44F3">
        <w:rPr>
          <w:b/>
          <w:bCs/>
        </w:rPr>
        <w:t>Disciplina</w:t>
      </w:r>
      <w:proofErr w:type="spellEnd"/>
      <w:r w:rsidRPr="001D44F3">
        <w:rPr>
          <w:b/>
          <w:bCs/>
        </w:rPr>
        <w:t>:</w:t>
      </w:r>
      <w:r w:rsidRPr="001D44F3">
        <w:t xml:space="preserve"> </w:t>
      </w:r>
      <w:proofErr w:type="spellStart"/>
      <w:r w:rsidRPr="001D44F3">
        <w:t>Matematică</w:t>
      </w:r>
      <w:proofErr w:type="spellEnd"/>
      <w:r w:rsidR="00942CE3">
        <w:t xml:space="preserve"> </w:t>
      </w:r>
      <w:proofErr w:type="spellStart"/>
      <w:r w:rsidR="00942CE3">
        <w:t>clasa</w:t>
      </w:r>
      <w:proofErr w:type="spellEnd"/>
      <w:r w:rsidR="00942CE3">
        <w:t xml:space="preserve"> a V</w:t>
      </w:r>
      <w:r w:rsidR="007B3314">
        <w:t>I</w:t>
      </w:r>
      <w:r w:rsidR="00F00BAC">
        <w:t>I</w:t>
      </w:r>
      <w:r w:rsidR="00251981">
        <w:t>I</w:t>
      </w:r>
      <w:r w:rsidR="00942CE3">
        <w:t xml:space="preserve"> a</w:t>
      </w:r>
      <w:r w:rsidRPr="001D44F3">
        <w:br/>
      </w:r>
      <w:proofErr w:type="spellStart"/>
      <w:r w:rsidRPr="001D44F3">
        <w:rPr>
          <w:b/>
          <w:bCs/>
        </w:rPr>
        <w:t>Structurare</w:t>
      </w:r>
      <w:proofErr w:type="spellEnd"/>
      <w:r w:rsidRPr="001D44F3">
        <w:rPr>
          <w:b/>
          <w:bCs/>
        </w:rPr>
        <w:t>:</w:t>
      </w:r>
      <w:r w:rsidRPr="001D44F3">
        <w:t xml:space="preserve"> pe </w:t>
      </w:r>
      <w:proofErr w:type="spellStart"/>
      <w:r w:rsidRPr="001D44F3">
        <w:t>unități</w:t>
      </w:r>
      <w:proofErr w:type="spellEnd"/>
      <w:r w:rsidRPr="001D44F3">
        <w:t xml:space="preserve"> de </w:t>
      </w:r>
      <w:proofErr w:type="spellStart"/>
      <w:r w:rsidRPr="001D44F3">
        <w:t>învățare</w:t>
      </w:r>
      <w:proofErr w:type="spellEnd"/>
      <w:r w:rsidRPr="001D44F3">
        <w:t xml:space="preserve"> </w:t>
      </w:r>
      <w:proofErr w:type="spellStart"/>
      <w:r w:rsidRPr="001D44F3">
        <w:t>și</w:t>
      </w:r>
      <w:proofErr w:type="spellEnd"/>
      <w:r w:rsidRPr="001D44F3">
        <w:t xml:space="preserve"> </w:t>
      </w:r>
      <w:proofErr w:type="spellStart"/>
      <w:r w:rsidRPr="001D44F3">
        <w:t>lecții</w:t>
      </w:r>
      <w:proofErr w:type="spellEnd"/>
    </w:p>
    <w:p w14:paraId="237DB870" w14:textId="4BBBC10F" w:rsidR="00F00BAC" w:rsidRPr="001D44F3" w:rsidRDefault="00F00BAC" w:rsidP="001D44F3">
      <w:r w:rsidRPr="00F00BAC">
        <w:rPr>
          <w:b/>
          <w:bCs/>
        </w:rPr>
        <w:pict w14:anchorId="29195417">
          <v:rect id="_x0000_i1113" style="width:0;height:1.5pt" o:hralign="center" o:hrstd="t" o:hr="t" fillcolor="#a0a0a0" stroked="f"/>
        </w:pict>
      </w:r>
    </w:p>
    <w:p w14:paraId="12ADEC49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pict w14:anchorId="1918981C">
          <v:rect id="_x0000_i1178" style="width:0;height:1.5pt" o:hralign="center" o:hrstd="t" o:hr="t" fillcolor="#a0a0a0" stroked="f"/>
        </w:pict>
      </w:r>
    </w:p>
    <w:p w14:paraId="354E6A30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t xml:space="preserve">UNITATEA DE ÎNVĂȚARE 1 – Intervale de </w:t>
      </w:r>
      <w:proofErr w:type="spellStart"/>
      <w:r w:rsidRPr="00251981">
        <w:rPr>
          <w:b/>
          <w:bCs/>
        </w:rPr>
        <w:t>numere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reale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Inecuații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în</w:t>
      </w:r>
      <w:proofErr w:type="spellEnd"/>
      <w:r w:rsidRPr="00251981">
        <w:rPr>
          <w:b/>
          <w:bCs/>
        </w:rPr>
        <w:t xml:space="preserve"> </w:t>
      </w:r>
      <w:r w:rsidRPr="00251981">
        <w:rPr>
          <w:rFonts w:ascii="Cambria Math" w:hAnsi="Cambria Math" w:cs="Cambria Math"/>
          <w:b/>
          <w:bCs/>
        </w:rPr>
        <w:t>ℝ</w:t>
      </w:r>
    </w:p>
    <w:p w14:paraId="1C4C79B9" w14:textId="77777777" w:rsidR="00251981" w:rsidRPr="00251981" w:rsidRDefault="00251981" w:rsidP="00251981">
      <w:pPr>
        <w:numPr>
          <w:ilvl w:val="0"/>
          <w:numId w:val="21"/>
        </w:numPr>
        <w:rPr>
          <w:b/>
          <w:bCs/>
        </w:rPr>
      </w:pPr>
      <w:proofErr w:type="spellStart"/>
      <w:r w:rsidRPr="00251981">
        <w:rPr>
          <w:b/>
          <w:bCs/>
        </w:rPr>
        <w:t>Mulțimi</w:t>
      </w:r>
      <w:proofErr w:type="spellEnd"/>
      <w:r w:rsidRPr="00251981">
        <w:rPr>
          <w:b/>
          <w:bCs/>
        </w:rPr>
        <w:t xml:space="preserve"> definite </w:t>
      </w:r>
      <w:proofErr w:type="spellStart"/>
      <w:r w:rsidRPr="00251981">
        <w:rPr>
          <w:b/>
          <w:bCs/>
        </w:rPr>
        <w:t>printr</w:t>
      </w:r>
      <w:proofErr w:type="spellEnd"/>
      <w:r w:rsidRPr="00251981">
        <w:rPr>
          <w:b/>
          <w:bCs/>
        </w:rPr>
        <w:t xml:space="preserve">-o </w:t>
      </w:r>
      <w:proofErr w:type="spellStart"/>
      <w:r w:rsidRPr="00251981">
        <w:rPr>
          <w:b/>
          <w:bCs/>
        </w:rPr>
        <w:t>proprietate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comună</w:t>
      </w:r>
      <w:proofErr w:type="spellEnd"/>
      <w:r w:rsidRPr="00251981">
        <w:rPr>
          <w:b/>
          <w:bCs/>
        </w:rPr>
        <w:t xml:space="preserve"> </w:t>
      </w:r>
      <w:proofErr w:type="gramStart"/>
      <w:r w:rsidRPr="00251981">
        <w:rPr>
          <w:b/>
          <w:bCs/>
        </w:rPr>
        <w:t>a</w:t>
      </w:r>
      <w:proofErr w:type="gram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elementelor</w:t>
      </w:r>
      <w:proofErr w:type="spellEnd"/>
      <w:r w:rsidRPr="00251981">
        <w:rPr>
          <w:b/>
          <w:bCs/>
        </w:rPr>
        <w:t xml:space="preserve"> lor</w:t>
      </w:r>
    </w:p>
    <w:p w14:paraId="3CE67038" w14:textId="77777777" w:rsidR="00251981" w:rsidRPr="00251981" w:rsidRDefault="00251981" w:rsidP="00251981">
      <w:pPr>
        <w:numPr>
          <w:ilvl w:val="0"/>
          <w:numId w:val="21"/>
        </w:numPr>
        <w:rPr>
          <w:b/>
          <w:bCs/>
        </w:rPr>
      </w:pPr>
      <w:r w:rsidRPr="00251981">
        <w:rPr>
          <w:b/>
          <w:bCs/>
        </w:rPr>
        <w:t xml:space="preserve">Intervale </w:t>
      </w:r>
      <w:proofErr w:type="spellStart"/>
      <w:r w:rsidRPr="00251981">
        <w:rPr>
          <w:b/>
          <w:bCs/>
        </w:rPr>
        <w:t>numerice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reprezentarea</w:t>
      </w:r>
      <w:proofErr w:type="spellEnd"/>
      <w:r w:rsidRPr="00251981">
        <w:rPr>
          <w:b/>
          <w:bCs/>
        </w:rPr>
        <w:t xml:space="preserve"> lor pe </w:t>
      </w:r>
      <w:proofErr w:type="spellStart"/>
      <w:r w:rsidRPr="00251981">
        <w:rPr>
          <w:b/>
          <w:bCs/>
        </w:rPr>
        <w:t>axa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numerelor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Intersecția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reuniunea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intervalelor</w:t>
      </w:r>
      <w:proofErr w:type="spellEnd"/>
    </w:p>
    <w:p w14:paraId="6F6BEF27" w14:textId="77777777" w:rsidR="00251981" w:rsidRPr="00251981" w:rsidRDefault="00251981" w:rsidP="00251981">
      <w:pPr>
        <w:numPr>
          <w:ilvl w:val="0"/>
          <w:numId w:val="21"/>
        </w:numPr>
        <w:rPr>
          <w:b/>
          <w:bCs/>
        </w:rPr>
      </w:pPr>
      <w:proofErr w:type="spellStart"/>
      <w:r w:rsidRPr="00251981">
        <w:rPr>
          <w:b/>
          <w:bCs/>
        </w:rPr>
        <w:t>Inecuații</w:t>
      </w:r>
      <w:proofErr w:type="spellEnd"/>
      <w:r w:rsidRPr="00251981">
        <w:rPr>
          <w:b/>
          <w:bCs/>
        </w:rPr>
        <w:t xml:space="preserve"> de forma ax + b ≥ 0 (≤, &gt;, &lt;), </w:t>
      </w:r>
      <w:proofErr w:type="spellStart"/>
      <w:r w:rsidRPr="00251981">
        <w:rPr>
          <w:b/>
          <w:bCs/>
        </w:rPr>
        <w:t>unde</w:t>
      </w:r>
      <w:proofErr w:type="spellEnd"/>
      <w:r w:rsidRPr="00251981">
        <w:rPr>
          <w:b/>
          <w:bCs/>
        </w:rPr>
        <w:t xml:space="preserve"> a, b </w:t>
      </w:r>
      <w:r w:rsidRPr="00251981">
        <w:rPr>
          <w:rFonts w:ascii="Cambria Math" w:hAnsi="Cambria Math" w:cs="Cambria Math"/>
          <w:b/>
          <w:bCs/>
        </w:rPr>
        <w:t>∈</w:t>
      </w:r>
      <w:r w:rsidRPr="00251981">
        <w:rPr>
          <w:b/>
          <w:bCs/>
        </w:rPr>
        <w:t xml:space="preserve"> </w:t>
      </w:r>
      <w:r w:rsidRPr="00251981">
        <w:rPr>
          <w:rFonts w:ascii="Cambria Math" w:hAnsi="Cambria Math" w:cs="Cambria Math"/>
          <w:b/>
          <w:bCs/>
        </w:rPr>
        <w:t>ℝ</w:t>
      </w:r>
    </w:p>
    <w:p w14:paraId="1AC2B111" w14:textId="77777777" w:rsidR="00251981" w:rsidRPr="00251981" w:rsidRDefault="00251981" w:rsidP="00251981">
      <w:pPr>
        <w:numPr>
          <w:ilvl w:val="0"/>
          <w:numId w:val="21"/>
        </w:numPr>
        <w:rPr>
          <w:b/>
          <w:bCs/>
        </w:rPr>
      </w:pPr>
      <w:proofErr w:type="spellStart"/>
      <w:r w:rsidRPr="00251981">
        <w:rPr>
          <w:b/>
          <w:bCs/>
        </w:rPr>
        <w:t>Proiect</w:t>
      </w:r>
      <w:proofErr w:type="spellEnd"/>
    </w:p>
    <w:p w14:paraId="3A0FA36E" w14:textId="77777777" w:rsidR="00251981" w:rsidRPr="00251981" w:rsidRDefault="00251981" w:rsidP="00251981">
      <w:pPr>
        <w:numPr>
          <w:ilvl w:val="0"/>
          <w:numId w:val="21"/>
        </w:numPr>
        <w:rPr>
          <w:b/>
          <w:bCs/>
        </w:rPr>
      </w:pPr>
      <w:proofErr w:type="spellStart"/>
      <w:r w:rsidRPr="00251981">
        <w:rPr>
          <w:b/>
          <w:bCs/>
        </w:rPr>
        <w:t>Recapitulare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evaluare</w:t>
      </w:r>
      <w:proofErr w:type="spellEnd"/>
    </w:p>
    <w:p w14:paraId="04FD8D07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pict w14:anchorId="5F902B95">
          <v:rect id="_x0000_i1179" style="width:0;height:1.5pt" o:hralign="center" o:hrstd="t" o:hr="t" fillcolor="#a0a0a0" stroked="f"/>
        </w:pict>
      </w:r>
    </w:p>
    <w:p w14:paraId="0E1805C3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t xml:space="preserve">UNITATEA DE ÎNVĂȚARE 2 – </w:t>
      </w:r>
      <w:proofErr w:type="spellStart"/>
      <w:r w:rsidRPr="00251981">
        <w:rPr>
          <w:b/>
          <w:bCs/>
        </w:rPr>
        <w:t>Calcul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algebric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în</w:t>
      </w:r>
      <w:proofErr w:type="spellEnd"/>
      <w:r w:rsidRPr="00251981">
        <w:rPr>
          <w:b/>
          <w:bCs/>
        </w:rPr>
        <w:t xml:space="preserve"> </w:t>
      </w:r>
      <w:r w:rsidRPr="00251981">
        <w:rPr>
          <w:rFonts w:ascii="Cambria Math" w:hAnsi="Cambria Math" w:cs="Cambria Math"/>
          <w:b/>
          <w:bCs/>
        </w:rPr>
        <w:t>ℝ</w:t>
      </w:r>
    </w:p>
    <w:p w14:paraId="4AA1B081" w14:textId="77777777" w:rsidR="00251981" w:rsidRPr="00251981" w:rsidRDefault="00251981" w:rsidP="00251981">
      <w:pPr>
        <w:numPr>
          <w:ilvl w:val="0"/>
          <w:numId w:val="22"/>
        </w:numPr>
        <w:rPr>
          <w:b/>
          <w:bCs/>
        </w:rPr>
      </w:pPr>
      <w:proofErr w:type="spellStart"/>
      <w:r w:rsidRPr="00251981">
        <w:rPr>
          <w:b/>
          <w:bCs/>
        </w:rPr>
        <w:t>Operații</w:t>
      </w:r>
      <w:proofErr w:type="spellEnd"/>
      <w:r w:rsidRPr="00251981">
        <w:rPr>
          <w:b/>
          <w:bCs/>
        </w:rPr>
        <w:t xml:space="preserve"> cu </w:t>
      </w:r>
      <w:proofErr w:type="spellStart"/>
      <w:r w:rsidRPr="00251981">
        <w:rPr>
          <w:b/>
          <w:bCs/>
        </w:rPr>
        <w:t>numere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reale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reprezentate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prin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litere</w:t>
      </w:r>
      <w:proofErr w:type="spellEnd"/>
      <w:r w:rsidRPr="00251981">
        <w:rPr>
          <w:b/>
          <w:bCs/>
        </w:rPr>
        <w:t xml:space="preserve"> (</w:t>
      </w:r>
      <w:proofErr w:type="spellStart"/>
      <w:r w:rsidRPr="00251981">
        <w:rPr>
          <w:b/>
          <w:bCs/>
        </w:rPr>
        <w:t>adunare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scădere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înmulțire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împărțire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ridicare</w:t>
      </w:r>
      <w:proofErr w:type="spellEnd"/>
      <w:r w:rsidRPr="00251981">
        <w:rPr>
          <w:b/>
          <w:bCs/>
        </w:rPr>
        <w:t xml:space="preserve"> la </w:t>
      </w:r>
      <w:proofErr w:type="spellStart"/>
      <w:r w:rsidRPr="00251981">
        <w:rPr>
          <w:b/>
          <w:bCs/>
        </w:rPr>
        <w:t>putere</w:t>
      </w:r>
      <w:proofErr w:type="spellEnd"/>
      <w:r w:rsidRPr="00251981">
        <w:rPr>
          <w:b/>
          <w:bCs/>
        </w:rPr>
        <w:t xml:space="preserve">). </w:t>
      </w:r>
      <w:proofErr w:type="spellStart"/>
      <w:r w:rsidRPr="00251981">
        <w:rPr>
          <w:b/>
          <w:bCs/>
        </w:rPr>
        <w:t>Reducerea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termenilor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asemenea</w:t>
      </w:r>
      <w:proofErr w:type="spellEnd"/>
    </w:p>
    <w:p w14:paraId="37FD1437" w14:textId="77777777" w:rsidR="00251981" w:rsidRPr="00251981" w:rsidRDefault="00251981" w:rsidP="00251981">
      <w:pPr>
        <w:numPr>
          <w:ilvl w:val="0"/>
          <w:numId w:val="22"/>
        </w:numPr>
        <w:rPr>
          <w:b/>
          <w:bCs/>
        </w:rPr>
      </w:pPr>
      <w:proofErr w:type="spellStart"/>
      <w:r w:rsidRPr="00251981">
        <w:rPr>
          <w:b/>
          <w:bCs/>
        </w:rPr>
        <w:t>Formule</w:t>
      </w:r>
      <w:proofErr w:type="spellEnd"/>
      <w:r w:rsidRPr="00251981">
        <w:rPr>
          <w:b/>
          <w:bCs/>
        </w:rPr>
        <w:t xml:space="preserve"> de </w:t>
      </w:r>
      <w:proofErr w:type="spellStart"/>
      <w:r w:rsidRPr="00251981">
        <w:rPr>
          <w:b/>
          <w:bCs/>
        </w:rPr>
        <w:t>calcul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prescurtat</w:t>
      </w:r>
      <w:proofErr w:type="spellEnd"/>
    </w:p>
    <w:p w14:paraId="02FD432C" w14:textId="77777777" w:rsidR="00251981" w:rsidRPr="00251981" w:rsidRDefault="00251981" w:rsidP="00251981">
      <w:pPr>
        <w:numPr>
          <w:ilvl w:val="0"/>
          <w:numId w:val="22"/>
        </w:numPr>
        <w:rPr>
          <w:b/>
          <w:bCs/>
        </w:rPr>
      </w:pPr>
      <w:proofErr w:type="spellStart"/>
      <w:r w:rsidRPr="00251981">
        <w:rPr>
          <w:b/>
          <w:bCs/>
        </w:rPr>
        <w:t>Descompuneri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în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factori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utilizând</w:t>
      </w:r>
      <w:proofErr w:type="spellEnd"/>
      <w:r w:rsidRPr="00251981">
        <w:rPr>
          <w:b/>
          <w:bCs/>
        </w:rPr>
        <w:t xml:space="preserve"> reguli de </w:t>
      </w:r>
      <w:proofErr w:type="spellStart"/>
      <w:r w:rsidRPr="00251981">
        <w:rPr>
          <w:b/>
          <w:bCs/>
        </w:rPr>
        <w:t>calcul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în</w:t>
      </w:r>
      <w:proofErr w:type="spellEnd"/>
      <w:r w:rsidRPr="00251981">
        <w:rPr>
          <w:b/>
          <w:bCs/>
        </w:rPr>
        <w:t xml:space="preserve"> </w:t>
      </w:r>
      <w:r w:rsidRPr="00251981">
        <w:rPr>
          <w:rFonts w:ascii="Cambria Math" w:hAnsi="Cambria Math" w:cs="Cambria Math"/>
          <w:b/>
          <w:bCs/>
        </w:rPr>
        <w:t>ℝ</w:t>
      </w:r>
    </w:p>
    <w:p w14:paraId="4906A382" w14:textId="77777777" w:rsidR="00251981" w:rsidRPr="00251981" w:rsidRDefault="00251981" w:rsidP="00251981">
      <w:pPr>
        <w:numPr>
          <w:ilvl w:val="0"/>
          <w:numId w:val="22"/>
        </w:numPr>
        <w:rPr>
          <w:b/>
          <w:bCs/>
        </w:rPr>
      </w:pPr>
      <w:proofErr w:type="spellStart"/>
      <w:r w:rsidRPr="00251981">
        <w:rPr>
          <w:b/>
          <w:bCs/>
        </w:rPr>
        <w:t>Fracții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algebrice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Operații</w:t>
      </w:r>
      <w:proofErr w:type="spellEnd"/>
      <w:r w:rsidRPr="00251981">
        <w:rPr>
          <w:b/>
          <w:bCs/>
        </w:rPr>
        <w:t xml:space="preserve"> cu </w:t>
      </w:r>
      <w:proofErr w:type="spellStart"/>
      <w:r w:rsidRPr="00251981">
        <w:rPr>
          <w:b/>
          <w:bCs/>
        </w:rPr>
        <w:t>fracții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algebrice</w:t>
      </w:r>
      <w:proofErr w:type="spellEnd"/>
    </w:p>
    <w:p w14:paraId="1EBB98BC" w14:textId="77777777" w:rsidR="00251981" w:rsidRPr="00251981" w:rsidRDefault="00251981" w:rsidP="00251981">
      <w:pPr>
        <w:numPr>
          <w:ilvl w:val="0"/>
          <w:numId w:val="22"/>
        </w:numPr>
        <w:rPr>
          <w:b/>
          <w:bCs/>
        </w:rPr>
      </w:pPr>
      <w:proofErr w:type="spellStart"/>
      <w:r w:rsidRPr="00251981">
        <w:rPr>
          <w:b/>
          <w:bCs/>
        </w:rPr>
        <w:t>Ecuația</w:t>
      </w:r>
      <w:proofErr w:type="spellEnd"/>
      <w:r w:rsidRPr="00251981">
        <w:rPr>
          <w:b/>
          <w:bCs/>
        </w:rPr>
        <w:t xml:space="preserve"> de forma ax² + bx + c = 0, </w:t>
      </w:r>
      <w:proofErr w:type="spellStart"/>
      <w:r w:rsidRPr="00251981">
        <w:rPr>
          <w:b/>
          <w:bCs/>
        </w:rPr>
        <w:t>unde</w:t>
      </w:r>
      <w:proofErr w:type="spellEnd"/>
      <w:r w:rsidRPr="00251981">
        <w:rPr>
          <w:b/>
          <w:bCs/>
        </w:rPr>
        <w:t xml:space="preserve"> a, b, c </w:t>
      </w:r>
      <w:r w:rsidRPr="00251981">
        <w:rPr>
          <w:rFonts w:ascii="Cambria Math" w:hAnsi="Cambria Math" w:cs="Cambria Math"/>
          <w:b/>
          <w:bCs/>
        </w:rPr>
        <w:t>∈</w:t>
      </w:r>
      <w:r w:rsidRPr="00251981">
        <w:rPr>
          <w:b/>
          <w:bCs/>
        </w:rPr>
        <w:t xml:space="preserve"> </w:t>
      </w:r>
      <w:r w:rsidRPr="00251981">
        <w:rPr>
          <w:rFonts w:ascii="Cambria Math" w:hAnsi="Cambria Math" w:cs="Cambria Math"/>
          <w:b/>
          <w:bCs/>
        </w:rPr>
        <w:t>ℝ</w:t>
      </w:r>
      <w:r w:rsidRPr="00251981">
        <w:rPr>
          <w:b/>
          <w:bCs/>
        </w:rPr>
        <w:t xml:space="preserve">, a </w:t>
      </w:r>
      <w:r w:rsidRPr="00251981">
        <w:rPr>
          <w:rFonts w:ascii="Calibri" w:hAnsi="Calibri" w:cs="Calibri"/>
          <w:b/>
          <w:bCs/>
        </w:rPr>
        <w:t>≠</w:t>
      </w:r>
      <w:r w:rsidRPr="00251981">
        <w:rPr>
          <w:b/>
          <w:bCs/>
        </w:rPr>
        <w:t xml:space="preserve"> 0</w:t>
      </w:r>
    </w:p>
    <w:p w14:paraId="1DDF1AFF" w14:textId="77777777" w:rsidR="00251981" w:rsidRPr="00251981" w:rsidRDefault="00251981" w:rsidP="00251981">
      <w:pPr>
        <w:numPr>
          <w:ilvl w:val="0"/>
          <w:numId w:val="22"/>
        </w:numPr>
        <w:rPr>
          <w:b/>
          <w:bCs/>
        </w:rPr>
      </w:pPr>
      <w:proofErr w:type="spellStart"/>
      <w:r w:rsidRPr="00251981">
        <w:rPr>
          <w:b/>
          <w:bCs/>
        </w:rPr>
        <w:t>Proiect</w:t>
      </w:r>
      <w:proofErr w:type="spellEnd"/>
    </w:p>
    <w:p w14:paraId="131B730B" w14:textId="77777777" w:rsidR="00251981" w:rsidRPr="00251981" w:rsidRDefault="00251981" w:rsidP="00251981">
      <w:pPr>
        <w:numPr>
          <w:ilvl w:val="0"/>
          <w:numId w:val="22"/>
        </w:numPr>
        <w:rPr>
          <w:b/>
          <w:bCs/>
        </w:rPr>
      </w:pPr>
      <w:proofErr w:type="spellStart"/>
      <w:r w:rsidRPr="00251981">
        <w:rPr>
          <w:b/>
          <w:bCs/>
        </w:rPr>
        <w:t>Recapitulare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evaluare</w:t>
      </w:r>
      <w:proofErr w:type="spellEnd"/>
    </w:p>
    <w:p w14:paraId="1F192EA3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pict w14:anchorId="38E4E2EC">
          <v:rect id="_x0000_i1180" style="width:0;height:1.5pt" o:hralign="center" o:hrstd="t" o:hr="t" fillcolor="#a0a0a0" stroked="f"/>
        </w:pict>
      </w:r>
    </w:p>
    <w:p w14:paraId="241EDB30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t xml:space="preserve">UNITATEA DE ÎNVĂȚARE 3 – </w:t>
      </w:r>
      <w:proofErr w:type="spellStart"/>
      <w:r w:rsidRPr="00251981">
        <w:rPr>
          <w:b/>
          <w:bCs/>
        </w:rPr>
        <w:t>Funcții</w:t>
      </w:r>
      <w:proofErr w:type="spellEnd"/>
    </w:p>
    <w:p w14:paraId="4ECB8E36" w14:textId="77777777" w:rsidR="00251981" w:rsidRPr="00251981" w:rsidRDefault="00251981" w:rsidP="00251981">
      <w:pPr>
        <w:numPr>
          <w:ilvl w:val="0"/>
          <w:numId w:val="23"/>
        </w:numPr>
        <w:rPr>
          <w:b/>
          <w:bCs/>
        </w:rPr>
      </w:pPr>
      <w:proofErr w:type="spellStart"/>
      <w:r w:rsidRPr="00251981">
        <w:rPr>
          <w:b/>
          <w:bCs/>
        </w:rPr>
        <w:t>Funcții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Funcții</w:t>
      </w:r>
      <w:proofErr w:type="spellEnd"/>
      <w:r w:rsidRPr="00251981">
        <w:rPr>
          <w:b/>
          <w:bCs/>
        </w:rPr>
        <w:t xml:space="preserve"> definite pe </w:t>
      </w:r>
      <w:proofErr w:type="spellStart"/>
      <w:r w:rsidRPr="00251981">
        <w:rPr>
          <w:b/>
          <w:bCs/>
        </w:rPr>
        <w:t>mulțimi</w:t>
      </w:r>
      <w:proofErr w:type="spellEnd"/>
      <w:r w:rsidRPr="00251981">
        <w:rPr>
          <w:b/>
          <w:bCs/>
        </w:rPr>
        <w:t xml:space="preserve"> finite</w:t>
      </w:r>
    </w:p>
    <w:p w14:paraId="721B9C49" w14:textId="77777777" w:rsidR="00251981" w:rsidRPr="00251981" w:rsidRDefault="00251981" w:rsidP="00251981">
      <w:pPr>
        <w:numPr>
          <w:ilvl w:val="0"/>
          <w:numId w:val="23"/>
        </w:numPr>
        <w:rPr>
          <w:b/>
          <w:bCs/>
        </w:rPr>
      </w:pPr>
      <w:proofErr w:type="spellStart"/>
      <w:r w:rsidRPr="00251981">
        <w:rPr>
          <w:b/>
          <w:bCs/>
        </w:rPr>
        <w:t>Funcția</w:t>
      </w:r>
      <w:proofErr w:type="spellEnd"/>
      <w:r w:rsidRPr="00251981">
        <w:rPr>
          <w:b/>
          <w:bCs/>
        </w:rPr>
        <w:t xml:space="preserve"> de forma f: D → </w:t>
      </w:r>
      <w:r w:rsidRPr="00251981">
        <w:rPr>
          <w:rFonts w:ascii="Cambria Math" w:hAnsi="Cambria Math" w:cs="Cambria Math"/>
          <w:b/>
          <w:bCs/>
        </w:rPr>
        <w:t>ℝ</w:t>
      </w:r>
      <w:r w:rsidRPr="00251981">
        <w:rPr>
          <w:b/>
          <w:bCs/>
        </w:rPr>
        <w:t xml:space="preserve">, f(x) = ax + b, </w:t>
      </w:r>
      <w:proofErr w:type="spellStart"/>
      <w:r w:rsidRPr="00251981">
        <w:rPr>
          <w:b/>
          <w:bCs/>
        </w:rPr>
        <w:t>unde</w:t>
      </w:r>
      <w:proofErr w:type="spellEnd"/>
      <w:r w:rsidRPr="00251981">
        <w:rPr>
          <w:b/>
          <w:bCs/>
        </w:rPr>
        <w:t xml:space="preserve"> a, b </w:t>
      </w:r>
      <w:r w:rsidRPr="00251981">
        <w:rPr>
          <w:rFonts w:ascii="Cambria Math" w:hAnsi="Cambria Math" w:cs="Cambria Math"/>
          <w:b/>
          <w:bCs/>
        </w:rPr>
        <w:t>∈</w:t>
      </w:r>
      <w:r w:rsidRPr="00251981">
        <w:rPr>
          <w:b/>
          <w:bCs/>
        </w:rPr>
        <w:t xml:space="preserve"> </w:t>
      </w:r>
      <w:r w:rsidRPr="00251981">
        <w:rPr>
          <w:rFonts w:ascii="Cambria Math" w:hAnsi="Cambria Math" w:cs="Cambria Math"/>
          <w:b/>
          <w:bCs/>
        </w:rPr>
        <w:t>ℝ</w:t>
      </w:r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iar</w:t>
      </w:r>
      <w:proofErr w:type="spellEnd"/>
      <w:r w:rsidRPr="00251981">
        <w:rPr>
          <w:b/>
          <w:bCs/>
        </w:rPr>
        <w:t xml:space="preserve"> D </w:t>
      </w:r>
      <w:proofErr w:type="spellStart"/>
      <w:r w:rsidRPr="00251981">
        <w:rPr>
          <w:b/>
          <w:bCs/>
        </w:rPr>
        <w:t>este</w:t>
      </w:r>
      <w:proofErr w:type="spellEnd"/>
      <w:r w:rsidRPr="00251981">
        <w:rPr>
          <w:b/>
          <w:bCs/>
        </w:rPr>
        <w:t xml:space="preserve"> o </w:t>
      </w:r>
      <w:proofErr w:type="spellStart"/>
      <w:r w:rsidRPr="00251981">
        <w:rPr>
          <w:b/>
          <w:bCs/>
        </w:rPr>
        <w:t>mul</w:t>
      </w:r>
      <w:r w:rsidRPr="00251981">
        <w:rPr>
          <w:rFonts w:ascii="Calibri" w:hAnsi="Calibri" w:cs="Calibri"/>
          <w:b/>
          <w:bCs/>
        </w:rPr>
        <w:t>ț</w:t>
      </w:r>
      <w:r w:rsidRPr="00251981">
        <w:rPr>
          <w:b/>
          <w:bCs/>
        </w:rPr>
        <w:t>ime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finit</w:t>
      </w:r>
      <w:r w:rsidRPr="00251981">
        <w:rPr>
          <w:rFonts w:ascii="Calibri" w:hAnsi="Calibri" w:cs="Calibri"/>
          <w:b/>
          <w:bCs/>
        </w:rPr>
        <w:t>ă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sau</w:t>
      </w:r>
      <w:proofErr w:type="spellEnd"/>
      <w:r w:rsidRPr="00251981">
        <w:rPr>
          <w:b/>
          <w:bCs/>
        </w:rPr>
        <w:t xml:space="preserve"> un interval </w:t>
      </w:r>
      <w:proofErr w:type="spellStart"/>
      <w:r w:rsidRPr="00251981">
        <w:rPr>
          <w:b/>
          <w:bCs/>
        </w:rPr>
        <w:t>nedegenerat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Interpretare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geometric</w:t>
      </w:r>
      <w:r w:rsidRPr="00251981">
        <w:rPr>
          <w:rFonts w:ascii="Calibri" w:hAnsi="Calibri" w:cs="Calibri"/>
          <w:b/>
          <w:bCs/>
        </w:rPr>
        <w:t>ă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Lecturi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grafice</w:t>
      </w:r>
      <w:proofErr w:type="spellEnd"/>
    </w:p>
    <w:p w14:paraId="2847813A" w14:textId="77777777" w:rsidR="00251981" w:rsidRPr="00251981" w:rsidRDefault="00251981" w:rsidP="00251981">
      <w:pPr>
        <w:numPr>
          <w:ilvl w:val="0"/>
          <w:numId w:val="23"/>
        </w:numPr>
        <w:rPr>
          <w:b/>
          <w:bCs/>
        </w:rPr>
      </w:pPr>
      <w:proofErr w:type="spellStart"/>
      <w:r w:rsidRPr="00251981">
        <w:rPr>
          <w:b/>
          <w:bCs/>
        </w:rPr>
        <w:lastRenderedPageBreak/>
        <w:t>Proiect</w:t>
      </w:r>
      <w:proofErr w:type="spellEnd"/>
    </w:p>
    <w:p w14:paraId="5A354657" w14:textId="77777777" w:rsidR="00251981" w:rsidRPr="00251981" w:rsidRDefault="00251981" w:rsidP="00251981">
      <w:pPr>
        <w:numPr>
          <w:ilvl w:val="0"/>
          <w:numId w:val="23"/>
        </w:numPr>
        <w:rPr>
          <w:b/>
          <w:bCs/>
        </w:rPr>
      </w:pPr>
      <w:proofErr w:type="spellStart"/>
      <w:r w:rsidRPr="00251981">
        <w:rPr>
          <w:b/>
          <w:bCs/>
        </w:rPr>
        <w:t>Elemente</w:t>
      </w:r>
      <w:proofErr w:type="spellEnd"/>
      <w:r w:rsidRPr="00251981">
        <w:rPr>
          <w:b/>
          <w:bCs/>
        </w:rPr>
        <w:t xml:space="preserve"> de </w:t>
      </w:r>
      <w:proofErr w:type="spellStart"/>
      <w:r w:rsidRPr="00251981">
        <w:rPr>
          <w:b/>
          <w:bCs/>
        </w:rPr>
        <w:t>statistică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indicatorii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tendinței</w:t>
      </w:r>
      <w:proofErr w:type="spellEnd"/>
      <w:r w:rsidRPr="00251981">
        <w:rPr>
          <w:b/>
          <w:bCs/>
        </w:rPr>
        <w:t xml:space="preserve"> centrale</w:t>
      </w:r>
    </w:p>
    <w:p w14:paraId="48D86141" w14:textId="77777777" w:rsidR="00251981" w:rsidRPr="00251981" w:rsidRDefault="00251981" w:rsidP="00251981">
      <w:pPr>
        <w:numPr>
          <w:ilvl w:val="0"/>
          <w:numId w:val="23"/>
        </w:numPr>
        <w:rPr>
          <w:b/>
          <w:bCs/>
        </w:rPr>
      </w:pPr>
      <w:proofErr w:type="spellStart"/>
      <w:r w:rsidRPr="00251981">
        <w:rPr>
          <w:b/>
          <w:bCs/>
        </w:rPr>
        <w:t>Recapitulare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evaluare</w:t>
      </w:r>
      <w:proofErr w:type="spellEnd"/>
    </w:p>
    <w:p w14:paraId="3017D8CD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pict w14:anchorId="3FE251E0">
          <v:rect id="_x0000_i1181" style="width:0;height:1.5pt" o:hralign="center" o:hrstd="t" o:hr="t" fillcolor="#a0a0a0" stroked="f"/>
        </w:pict>
      </w:r>
    </w:p>
    <w:p w14:paraId="1DE4F050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t xml:space="preserve">UNITATEA DE ÎNVĂȚARE 4 – </w:t>
      </w:r>
      <w:proofErr w:type="spellStart"/>
      <w:r w:rsidRPr="00251981">
        <w:rPr>
          <w:b/>
          <w:bCs/>
        </w:rPr>
        <w:t>Elemente</w:t>
      </w:r>
      <w:proofErr w:type="spellEnd"/>
      <w:r w:rsidRPr="00251981">
        <w:rPr>
          <w:b/>
          <w:bCs/>
        </w:rPr>
        <w:t xml:space="preserve"> ale </w:t>
      </w:r>
      <w:proofErr w:type="spellStart"/>
      <w:r w:rsidRPr="00251981">
        <w:rPr>
          <w:b/>
          <w:bCs/>
        </w:rPr>
        <w:t>geometriei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în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spațiu</w:t>
      </w:r>
      <w:proofErr w:type="spellEnd"/>
    </w:p>
    <w:p w14:paraId="72E3FD9C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Puncte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drepte</w:t>
      </w:r>
      <w:proofErr w:type="spellEnd"/>
      <w:r w:rsidRPr="00251981">
        <w:rPr>
          <w:b/>
          <w:bCs/>
        </w:rPr>
        <w:t>, plane</w:t>
      </w:r>
    </w:p>
    <w:p w14:paraId="2F852DA1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Corpuri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geometrice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piramida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piramida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regulată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tetraedrul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regulat</w:t>
      </w:r>
      <w:proofErr w:type="spellEnd"/>
    </w:p>
    <w:p w14:paraId="233438F4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Corpuri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geometrice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prisma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dreaptă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paralelipipedul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dreptunghic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cubul</w:t>
      </w:r>
      <w:proofErr w:type="spellEnd"/>
    </w:p>
    <w:p w14:paraId="2579BCB6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Corpuri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geometrice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cilindrul</w:t>
      </w:r>
      <w:proofErr w:type="spellEnd"/>
      <w:r w:rsidRPr="00251981">
        <w:rPr>
          <w:b/>
          <w:bCs/>
        </w:rPr>
        <w:t xml:space="preserve"> circular </w:t>
      </w:r>
      <w:proofErr w:type="spellStart"/>
      <w:r w:rsidRPr="00251981">
        <w:rPr>
          <w:b/>
          <w:bCs/>
        </w:rPr>
        <w:t>drept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conul</w:t>
      </w:r>
      <w:proofErr w:type="spellEnd"/>
      <w:r w:rsidRPr="00251981">
        <w:rPr>
          <w:b/>
          <w:bCs/>
        </w:rPr>
        <w:t xml:space="preserve"> circular </w:t>
      </w:r>
      <w:proofErr w:type="spellStart"/>
      <w:r w:rsidRPr="00251981">
        <w:rPr>
          <w:b/>
          <w:bCs/>
        </w:rPr>
        <w:t>drept</w:t>
      </w:r>
      <w:proofErr w:type="spellEnd"/>
    </w:p>
    <w:p w14:paraId="4A496450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Drepte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paralele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Unghiul</w:t>
      </w:r>
      <w:proofErr w:type="spellEnd"/>
      <w:r w:rsidRPr="00251981">
        <w:rPr>
          <w:b/>
          <w:bCs/>
        </w:rPr>
        <w:t xml:space="preserve"> a </w:t>
      </w:r>
      <w:proofErr w:type="spellStart"/>
      <w:r w:rsidRPr="00251981">
        <w:rPr>
          <w:b/>
          <w:bCs/>
        </w:rPr>
        <w:t>două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drepte</w:t>
      </w:r>
      <w:proofErr w:type="spellEnd"/>
    </w:p>
    <w:p w14:paraId="7C9A34DD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Dreaptă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paralelă</w:t>
      </w:r>
      <w:proofErr w:type="spellEnd"/>
      <w:r w:rsidRPr="00251981">
        <w:rPr>
          <w:b/>
          <w:bCs/>
        </w:rPr>
        <w:t xml:space="preserve"> cu un plan</w:t>
      </w:r>
    </w:p>
    <w:p w14:paraId="42EB0064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r w:rsidRPr="00251981">
        <w:rPr>
          <w:b/>
          <w:bCs/>
        </w:rPr>
        <w:t xml:space="preserve">Plane </w:t>
      </w:r>
      <w:proofErr w:type="spellStart"/>
      <w:r w:rsidRPr="00251981">
        <w:rPr>
          <w:b/>
          <w:bCs/>
        </w:rPr>
        <w:t>paralele</w:t>
      </w:r>
      <w:proofErr w:type="spellEnd"/>
    </w:p>
    <w:p w14:paraId="4C7ACAC7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Secțiuni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paralele</w:t>
      </w:r>
      <w:proofErr w:type="spellEnd"/>
      <w:r w:rsidRPr="00251981">
        <w:rPr>
          <w:b/>
          <w:bCs/>
        </w:rPr>
        <w:t xml:space="preserve"> cu </w:t>
      </w:r>
      <w:proofErr w:type="spellStart"/>
      <w:r w:rsidRPr="00251981">
        <w:rPr>
          <w:b/>
          <w:bCs/>
        </w:rPr>
        <w:t>baza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în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corpurile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studiate</w:t>
      </w:r>
      <w:proofErr w:type="spellEnd"/>
    </w:p>
    <w:p w14:paraId="1DC214F4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Dreaptă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perpendiculară</w:t>
      </w:r>
      <w:proofErr w:type="spellEnd"/>
      <w:r w:rsidRPr="00251981">
        <w:rPr>
          <w:b/>
          <w:bCs/>
        </w:rPr>
        <w:t xml:space="preserve"> pe un plan. </w:t>
      </w:r>
      <w:proofErr w:type="spellStart"/>
      <w:r w:rsidRPr="00251981">
        <w:rPr>
          <w:b/>
          <w:bCs/>
        </w:rPr>
        <w:t>Distanța</w:t>
      </w:r>
      <w:proofErr w:type="spellEnd"/>
      <w:r w:rsidRPr="00251981">
        <w:rPr>
          <w:b/>
          <w:bCs/>
        </w:rPr>
        <w:t xml:space="preserve"> de la un </w:t>
      </w:r>
      <w:proofErr w:type="spellStart"/>
      <w:r w:rsidRPr="00251981">
        <w:rPr>
          <w:b/>
          <w:bCs/>
        </w:rPr>
        <w:t>punct</w:t>
      </w:r>
      <w:proofErr w:type="spellEnd"/>
      <w:r w:rsidRPr="00251981">
        <w:rPr>
          <w:b/>
          <w:bCs/>
        </w:rPr>
        <w:t xml:space="preserve"> la un plan. Aplicații: </w:t>
      </w:r>
      <w:proofErr w:type="spellStart"/>
      <w:r w:rsidRPr="00251981">
        <w:rPr>
          <w:b/>
          <w:bCs/>
        </w:rPr>
        <w:t>înălțimea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unei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piramide</w:t>
      </w:r>
      <w:proofErr w:type="spellEnd"/>
      <w:r w:rsidRPr="00251981">
        <w:rPr>
          <w:b/>
          <w:bCs/>
        </w:rPr>
        <w:t xml:space="preserve">, </w:t>
      </w:r>
      <w:proofErr w:type="spellStart"/>
      <w:r w:rsidRPr="00251981">
        <w:rPr>
          <w:b/>
          <w:bCs/>
        </w:rPr>
        <w:t>înălțimea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unui</w:t>
      </w:r>
      <w:proofErr w:type="spellEnd"/>
      <w:r w:rsidRPr="00251981">
        <w:rPr>
          <w:b/>
          <w:bCs/>
        </w:rPr>
        <w:t xml:space="preserve"> con circular </w:t>
      </w:r>
      <w:proofErr w:type="spellStart"/>
      <w:r w:rsidRPr="00251981">
        <w:rPr>
          <w:b/>
          <w:bCs/>
        </w:rPr>
        <w:t>drept</w:t>
      </w:r>
      <w:proofErr w:type="spellEnd"/>
    </w:p>
    <w:p w14:paraId="39AA9441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Distanța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dintre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două</w:t>
      </w:r>
      <w:proofErr w:type="spellEnd"/>
      <w:r w:rsidRPr="00251981">
        <w:rPr>
          <w:b/>
          <w:bCs/>
        </w:rPr>
        <w:t xml:space="preserve"> plane </w:t>
      </w:r>
      <w:proofErr w:type="spellStart"/>
      <w:r w:rsidRPr="00251981">
        <w:rPr>
          <w:b/>
          <w:bCs/>
        </w:rPr>
        <w:t>paralele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Înălțimea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prismei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drepte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a </w:t>
      </w:r>
      <w:proofErr w:type="spellStart"/>
      <w:r w:rsidRPr="00251981">
        <w:rPr>
          <w:b/>
          <w:bCs/>
        </w:rPr>
        <w:t>cilindrului</w:t>
      </w:r>
      <w:proofErr w:type="spellEnd"/>
      <w:r w:rsidRPr="00251981">
        <w:rPr>
          <w:b/>
          <w:bCs/>
        </w:rPr>
        <w:t xml:space="preserve"> circular </w:t>
      </w:r>
      <w:proofErr w:type="spellStart"/>
      <w:r w:rsidRPr="00251981">
        <w:rPr>
          <w:b/>
          <w:bCs/>
        </w:rPr>
        <w:t>drept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Înălțimea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trunchiului</w:t>
      </w:r>
      <w:proofErr w:type="spellEnd"/>
      <w:r w:rsidRPr="00251981">
        <w:rPr>
          <w:b/>
          <w:bCs/>
        </w:rPr>
        <w:t xml:space="preserve"> de </w:t>
      </w:r>
      <w:proofErr w:type="spellStart"/>
      <w:r w:rsidRPr="00251981">
        <w:rPr>
          <w:b/>
          <w:bCs/>
        </w:rPr>
        <w:t>piramidă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a </w:t>
      </w:r>
      <w:proofErr w:type="spellStart"/>
      <w:r w:rsidRPr="00251981">
        <w:rPr>
          <w:b/>
          <w:bCs/>
        </w:rPr>
        <w:t>trunchiului</w:t>
      </w:r>
      <w:proofErr w:type="spellEnd"/>
      <w:r w:rsidRPr="00251981">
        <w:rPr>
          <w:b/>
          <w:bCs/>
        </w:rPr>
        <w:t xml:space="preserve"> de con circular </w:t>
      </w:r>
      <w:proofErr w:type="spellStart"/>
      <w:r w:rsidRPr="00251981">
        <w:rPr>
          <w:b/>
          <w:bCs/>
        </w:rPr>
        <w:t>drept</w:t>
      </w:r>
      <w:proofErr w:type="spellEnd"/>
    </w:p>
    <w:p w14:paraId="6006639E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r w:rsidRPr="00251981">
        <w:rPr>
          <w:b/>
          <w:bCs/>
        </w:rPr>
        <w:t xml:space="preserve">Plane </w:t>
      </w:r>
      <w:proofErr w:type="spellStart"/>
      <w:r w:rsidRPr="00251981">
        <w:rPr>
          <w:b/>
          <w:bCs/>
        </w:rPr>
        <w:t>perpendiculare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Secțiuni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diagonale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secțiuni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axiale</w:t>
      </w:r>
      <w:proofErr w:type="spellEnd"/>
    </w:p>
    <w:p w14:paraId="702894B7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Proiecții</w:t>
      </w:r>
      <w:proofErr w:type="spellEnd"/>
      <w:r w:rsidRPr="00251981">
        <w:rPr>
          <w:b/>
          <w:bCs/>
        </w:rPr>
        <w:t xml:space="preserve"> pe un plan. </w:t>
      </w:r>
      <w:proofErr w:type="spellStart"/>
      <w:r w:rsidRPr="00251981">
        <w:rPr>
          <w:b/>
          <w:bCs/>
        </w:rPr>
        <w:t>Unghiul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dintre</w:t>
      </w:r>
      <w:proofErr w:type="spellEnd"/>
      <w:r w:rsidRPr="00251981">
        <w:rPr>
          <w:b/>
          <w:bCs/>
        </w:rPr>
        <w:t xml:space="preserve"> o </w:t>
      </w:r>
      <w:proofErr w:type="spellStart"/>
      <w:r w:rsidRPr="00251981">
        <w:rPr>
          <w:b/>
          <w:bCs/>
        </w:rPr>
        <w:t>dreaptă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un plan</w:t>
      </w:r>
    </w:p>
    <w:p w14:paraId="5FDE1508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Unghi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diedru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Unghi</w:t>
      </w:r>
      <w:proofErr w:type="spellEnd"/>
      <w:r w:rsidRPr="00251981">
        <w:rPr>
          <w:b/>
          <w:bCs/>
        </w:rPr>
        <w:t xml:space="preserve"> plan </w:t>
      </w:r>
      <w:proofErr w:type="spellStart"/>
      <w:r w:rsidRPr="00251981">
        <w:rPr>
          <w:b/>
          <w:bCs/>
        </w:rPr>
        <w:t>corespunzător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diedrului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Unghiul</w:t>
      </w:r>
      <w:proofErr w:type="spellEnd"/>
      <w:r w:rsidRPr="00251981">
        <w:rPr>
          <w:b/>
          <w:bCs/>
        </w:rPr>
        <w:t xml:space="preserve"> a </w:t>
      </w:r>
      <w:proofErr w:type="spellStart"/>
      <w:r w:rsidRPr="00251981">
        <w:rPr>
          <w:b/>
          <w:bCs/>
        </w:rPr>
        <w:t>două</w:t>
      </w:r>
      <w:proofErr w:type="spellEnd"/>
      <w:r w:rsidRPr="00251981">
        <w:rPr>
          <w:b/>
          <w:bCs/>
        </w:rPr>
        <w:t xml:space="preserve"> plane. Plane </w:t>
      </w:r>
      <w:proofErr w:type="spellStart"/>
      <w:r w:rsidRPr="00251981">
        <w:rPr>
          <w:b/>
          <w:bCs/>
        </w:rPr>
        <w:t>perpendiculare</w:t>
      </w:r>
      <w:proofErr w:type="spellEnd"/>
    </w:p>
    <w:p w14:paraId="65D9CB1D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Teorema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celor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trei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perpendiculare</w:t>
      </w:r>
      <w:proofErr w:type="spellEnd"/>
      <w:r w:rsidRPr="00251981">
        <w:rPr>
          <w:b/>
          <w:bCs/>
        </w:rPr>
        <w:t xml:space="preserve">. </w:t>
      </w:r>
      <w:proofErr w:type="spellStart"/>
      <w:r w:rsidRPr="00251981">
        <w:rPr>
          <w:b/>
          <w:bCs/>
        </w:rPr>
        <w:t>Calculul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distanței</w:t>
      </w:r>
      <w:proofErr w:type="spellEnd"/>
      <w:r w:rsidRPr="00251981">
        <w:rPr>
          <w:b/>
          <w:bCs/>
        </w:rPr>
        <w:t xml:space="preserve"> de la un </w:t>
      </w:r>
      <w:proofErr w:type="spellStart"/>
      <w:r w:rsidRPr="00251981">
        <w:rPr>
          <w:b/>
          <w:bCs/>
        </w:rPr>
        <w:t>punct</w:t>
      </w:r>
      <w:proofErr w:type="spellEnd"/>
      <w:r w:rsidRPr="00251981">
        <w:rPr>
          <w:b/>
          <w:bCs/>
        </w:rPr>
        <w:t xml:space="preserve"> la o </w:t>
      </w:r>
      <w:proofErr w:type="spellStart"/>
      <w:r w:rsidRPr="00251981">
        <w:rPr>
          <w:b/>
          <w:bCs/>
        </w:rPr>
        <w:t>dreaptă</w:t>
      </w:r>
      <w:proofErr w:type="spellEnd"/>
      <w:r w:rsidRPr="00251981">
        <w:rPr>
          <w:b/>
          <w:bCs/>
        </w:rPr>
        <w:t xml:space="preserve">, de la un </w:t>
      </w:r>
      <w:proofErr w:type="spellStart"/>
      <w:r w:rsidRPr="00251981">
        <w:rPr>
          <w:b/>
          <w:bCs/>
        </w:rPr>
        <w:t>punct</w:t>
      </w:r>
      <w:proofErr w:type="spellEnd"/>
      <w:r w:rsidRPr="00251981">
        <w:rPr>
          <w:b/>
          <w:bCs/>
        </w:rPr>
        <w:t xml:space="preserve"> la un plan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dintre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două</w:t>
      </w:r>
      <w:proofErr w:type="spellEnd"/>
      <w:r w:rsidRPr="00251981">
        <w:rPr>
          <w:b/>
          <w:bCs/>
        </w:rPr>
        <w:t xml:space="preserve"> plane </w:t>
      </w:r>
      <w:proofErr w:type="spellStart"/>
      <w:r w:rsidRPr="00251981">
        <w:rPr>
          <w:b/>
          <w:bCs/>
        </w:rPr>
        <w:t>paralele</w:t>
      </w:r>
      <w:proofErr w:type="spellEnd"/>
    </w:p>
    <w:p w14:paraId="6F52175C" w14:textId="77777777" w:rsidR="00251981" w:rsidRPr="00251981" w:rsidRDefault="00251981" w:rsidP="00251981">
      <w:pPr>
        <w:numPr>
          <w:ilvl w:val="0"/>
          <w:numId w:val="24"/>
        </w:numPr>
        <w:rPr>
          <w:b/>
          <w:bCs/>
        </w:rPr>
      </w:pPr>
      <w:proofErr w:type="spellStart"/>
      <w:r w:rsidRPr="00251981">
        <w:rPr>
          <w:b/>
          <w:bCs/>
        </w:rPr>
        <w:t>Recapitulare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evaluare</w:t>
      </w:r>
      <w:proofErr w:type="spellEnd"/>
    </w:p>
    <w:p w14:paraId="3B571FFB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pict w14:anchorId="686BC58E">
          <v:rect id="_x0000_i1182" style="width:0;height:1.5pt" o:hralign="center" o:hrstd="t" o:hr="t" fillcolor="#a0a0a0" stroked="f"/>
        </w:pict>
      </w:r>
    </w:p>
    <w:p w14:paraId="1872A7E5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t xml:space="preserve">UNITATEA DE ÎNVĂȚARE 5 – Arii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volume ale </w:t>
      </w:r>
      <w:proofErr w:type="spellStart"/>
      <w:r w:rsidRPr="00251981">
        <w:rPr>
          <w:b/>
          <w:bCs/>
        </w:rPr>
        <w:t>unor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corpuri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geometrice</w:t>
      </w:r>
      <w:proofErr w:type="spellEnd"/>
    </w:p>
    <w:p w14:paraId="019FA927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proofErr w:type="spellStart"/>
      <w:r w:rsidRPr="00251981">
        <w:rPr>
          <w:b/>
          <w:bCs/>
        </w:rPr>
        <w:t>Distanțe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măsuri</w:t>
      </w:r>
      <w:proofErr w:type="spellEnd"/>
      <w:r w:rsidRPr="00251981">
        <w:rPr>
          <w:b/>
          <w:bCs/>
        </w:rPr>
        <w:t xml:space="preserve"> de </w:t>
      </w:r>
      <w:proofErr w:type="spellStart"/>
      <w:r w:rsidRPr="00251981">
        <w:rPr>
          <w:b/>
          <w:bCs/>
        </w:rPr>
        <w:t>unghiuri</w:t>
      </w:r>
      <w:proofErr w:type="spellEnd"/>
      <w:r w:rsidRPr="00251981">
        <w:rPr>
          <w:b/>
          <w:bCs/>
        </w:rPr>
        <w:t xml:space="preserve"> pe </w:t>
      </w:r>
      <w:proofErr w:type="spellStart"/>
      <w:r w:rsidRPr="00251981">
        <w:rPr>
          <w:b/>
          <w:bCs/>
        </w:rPr>
        <w:t>fețele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sau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în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interiorul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corpurilor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geometrice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studiate</w:t>
      </w:r>
      <w:proofErr w:type="spellEnd"/>
      <w:r w:rsidRPr="00251981">
        <w:rPr>
          <w:b/>
          <w:bCs/>
        </w:rPr>
        <w:t xml:space="preserve"> (</w:t>
      </w:r>
      <w:proofErr w:type="spellStart"/>
      <w:r w:rsidRPr="00251981">
        <w:rPr>
          <w:b/>
          <w:bCs/>
        </w:rPr>
        <w:t>determinare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prin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calcul</w:t>
      </w:r>
      <w:proofErr w:type="spellEnd"/>
      <w:r w:rsidRPr="00251981">
        <w:rPr>
          <w:b/>
          <w:bCs/>
        </w:rPr>
        <w:t>)</w:t>
      </w:r>
    </w:p>
    <w:p w14:paraId="6528F00B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r w:rsidRPr="00251981">
        <w:rPr>
          <w:b/>
          <w:bCs/>
        </w:rPr>
        <w:t xml:space="preserve">Prisma </w:t>
      </w:r>
      <w:proofErr w:type="spellStart"/>
      <w:r w:rsidRPr="00251981">
        <w:rPr>
          <w:b/>
          <w:bCs/>
        </w:rPr>
        <w:t>dreaptă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arii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volum</w:t>
      </w:r>
      <w:proofErr w:type="spellEnd"/>
    </w:p>
    <w:p w14:paraId="6E8DBCA6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proofErr w:type="spellStart"/>
      <w:r w:rsidRPr="00251981">
        <w:rPr>
          <w:b/>
          <w:bCs/>
        </w:rPr>
        <w:t>Piramida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regulată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arii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volum</w:t>
      </w:r>
      <w:proofErr w:type="spellEnd"/>
    </w:p>
    <w:p w14:paraId="4E8B0BC3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proofErr w:type="spellStart"/>
      <w:r w:rsidRPr="00251981">
        <w:rPr>
          <w:b/>
          <w:bCs/>
        </w:rPr>
        <w:t>Trunchiul</w:t>
      </w:r>
      <w:proofErr w:type="spellEnd"/>
      <w:r w:rsidRPr="00251981">
        <w:rPr>
          <w:b/>
          <w:bCs/>
        </w:rPr>
        <w:t xml:space="preserve"> de </w:t>
      </w:r>
      <w:proofErr w:type="spellStart"/>
      <w:r w:rsidRPr="00251981">
        <w:rPr>
          <w:b/>
          <w:bCs/>
        </w:rPr>
        <w:t>piramidă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regulată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arii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volum</w:t>
      </w:r>
      <w:proofErr w:type="spellEnd"/>
    </w:p>
    <w:p w14:paraId="474F2190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proofErr w:type="spellStart"/>
      <w:r w:rsidRPr="00251981">
        <w:rPr>
          <w:b/>
          <w:bCs/>
        </w:rPr>
        <w:t>Cilindrul</w:t>
      </w:r>
      <w:proofErr w:type="spellEnd"/>
      <w:r w:rsidRPr="00251981">
        <w:rPr>
          <w:b/>
          <w:bCs/>
        </w:rPr>
        <w:t xml:space="preserve"> circular </w:t>
      </w:r>
      <w:proofErr w:type="spellStart"/>
      <w:r w:rsidRPr="00251981">
        <w:rPr>
          <w:b/>
          <w:bCs/>
        </w:rPr>
        <w:t>drept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arii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volum</w:t>
      </w:r>
      <w:proofErr w:type="spellEnd"/>
    </w:p>
    <w:p w14:paraId="41C77677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proofErr w:type="spellStart"/>
      <w:r w:rsidRPr="00251981">
        <w:rPr>
          <w:b/>
          <w:bCs/>
        </w:rPr>
        <w:t>Conul</w:t>
      </w:r>
      <w:proofErr w:type="spellEnd"/>
      <w:r w:rsidRPr="00251981">
        <w:rPr>
          <w:b/>
          <w:bCs/>
        </w:rPr>
        <w:t xml:space="preserve"> circular </w:t>
      </w:r>
      <w:proofErr w:type="spellStart"/>
      <w:r w:rsidRPr="00251981">
        <w:rPr>
          <w:b/>
          <w:bCs/>
        </w:rPr>
        <w:t>drept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trunchiul</w:t>
      </w:r>
      <w:proofErr w:type="spellEnd"/>
      <w:r w:rsidRPr="00251981">
        <w:rPr>
          <w:b/>
          <w:bCs/>
        </w:rPr>
        <w:t xml:space="preserve"> de con circular </w:t>
      </w:r>
      <w:proofErr w:type="spellStart"/>
      <w:r w:rsidRPr="00251981">
        <w:rPr>
          <w:b/>
          <w:bCs/>
        </w:rPr>
        <w:t>drept</w:t>
      </w:r>
      <w:proofErr w:type="spellEnd"/>
      <w:r w:rsidRPr="00251981">
        <w:rPr>
          <w:b/>
          <w:bCs/>
        </w:rPr>
        <w:t xml:space="preserve">: </w:t>
      </w:r>
      <w:proofErr w:type="spellStart"/>
      <w:r w:rsidRPr="00251981">
        <w:rPr>
          <w:b/>
          <w:bCs/>
        </w:rPr>
        <w:t>arii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volume</w:t>
      </w:r>
    </w:p>
    <w:p w14:paraId="1C189550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r w:rsidRPr="00251981">
        <w:rPr>
          <w:b/>
          <w:bCs/>
        </w:rPr>
        <w:t>Sfera</w:t>
      </w:r>
    </w:p>
    <w:p w14:paraId="7624EEFB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proofErr w:type="spellStart"/>
      <w:r w:rsidRPr="00251981">
        <w:rPr>
          <w:b/>
          <w:bCs/>
        </w:rPr>
        <w:t>Proiect</w:t>
      </w:r>
      <w:proofErr w:type="spellEnd"/>
    </w:p>
    <w:p w14:paraId="01F119FC" w14:textId="77777777" w:rsidR="00251981" w:rsidRPr="00251981" w:rsidRDefault="00251981" w:rsidP="00251981">
      <w:pPr>
        <w:numPr>
          <w:ilvl w:val="0"/>
          <w:numId w:val="25"/>
        </w:numPr>
        <w:rPr>
          <w:b/>
          <w:bCs/>
        </w:rPr>
      </w:pPr>
      <w:proofErr w:type="spellStart"/>
      <w:r w:rsidRPr="00251981">
        <w:rPr>
          <w:b/>
          <w:bCs/>
        </w:rPr>
        <w:t>Recapitulare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și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evaluare</w:t>
      </w:r>
      <w:proofErr w:type="spellEnd"/>
    </w:p>
    <w:p w14:paraId="197E8355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pict w14:anchorId="0986C7DC">
          <v:rect id="_x0000_i1183" style="width:0;height:1.5pt" o:hralign="center" o:hrstd="t" o:hr="t" fillcolor="#a0a0a0" stroked="f"/>
        </w:pict>
      </w:r>
    </w:p>
    <w:p w14:paraId="258122DC" w14:textId="77777777" w:rsidR="00251981" w:rsidRPr="00251981" w:rsidRDefault="00251981" w:rsidP="00251981">
      <w:pPr>
        <w:rPr>
          <w:b/>
          <w:bCs/>
        </w:rPr>
      </w:pPr>
      <w:r w:rsidRPr="00251981">
        <w:rPr>
          <w:b/>
          <w:bCs/>
        </w:rPr>
        <w:t>EVALUĂRI FINALE</w:t>
      </w:r>
    </w:p>
    <w:p w14:paraId="66230745" w14:textId="77777777" w:rsidR="00251981" w:rsidRPr="00251981" w:rsidRDefault="00251981" w:rsidP="00251981">
      <w:pPr>
        <w:numPr>
          <w:ilvl w:val="0"/>
          <w:numId w:val="26"/>
        </w:numPr>
        <w:rPr>
          <w:b/>
          <w:bCs/>
        </w:rPr>
      </w:pPr>
      <w:proofErr w:type="spellStart"/>
      <w:r w:rsidRPr="00251981">
        <w:rPr>
          <w:b/>
          <w:bCs/>
        </w:rPr>
        <w:t>Evaluare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sumativă</w:t>
      </w:r>
      <w:proofErr w:type="spellEnd"/>
      <w:r w:rsidRPr="00251981">
        <w:rPr>
          <w:b/>
          <w:bCs/>
        </w:rPr>
        <w:t xml:space="preserve"> 1</w:t>
      </w:r>
    </w:p>
    <w:p w14:paraId="68DAC87E" w14:textId="77777777" w:rsidR="00251981" w:rsidRPr="00251981" w:rsidRDefault="00251981" w:rsidP="00251981">
      <w:pPr>
        <w:numPr>
          <w:ilvl w:val="0"/>
          <w:numId w:val="26"/>
        </w:numPr>
        <w:rPr>
          <w:b/>
          <w:bCs/>
        </w:rPr>
      </w:pPr>
      <w:proofErr w:type="spellStart"/>
      <w:r w:rsidRPr="00251981">
        <w:rPr>
          <w:b/>
          <w:bCs/>
        </w:rPr>
        <w:t>Evaluare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sumativă</w:t>
      </w:r>
      <w:proofErr w:type="spellEnd"/>
      <w:r w:rsidRPr="00251981">
        <w:rPr>
          <w:b/>
          <w:bCs/>
        </w:rPr>
        <w:t xml:space="preserve"> 2</w:t>
      </w:r>
    </w:p>
    <w:p w14:paraId="2C4A6F3A" w14:textId="77777777" w:rsidR="00251981" w:rsidRPr="00251981" w:rsidRDefault="00251981" w:rsidP="00251981">
      <w:pPr>
        <w:numPr>
          <w:ilvl w:val="0"/>
          <w:numId w:val="26"/>
        </w:numPr>
        <w:rPr>
          <w:b/>
          <w:bCs/>
        </w:rPr>
      </w:pPr>
      <w:proofErr w:type="spellStart"/>
      <w:r w:rsidRPr="00251981">
        <w:rPr>
          <w:b/>
          <w:bCs/>
        </w:rPr>
        <w:t>Evaluare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sumativă</w:t>
      </w:r>
      <w:proofErr w:type="spellEnd"/>
      <w:r w:rsidRPr="00251981">
        <w:rPr>
          <w:b/>
          <w:bCs/>
        </w:rPr>
        <w:t xml:space="preserve"> 3</w:t>
      </w:r>
    </w:p>
    <w:p w14:paraId="3E99DBA9" w14:textId="77777777" w:rsidR="00251981" w:rsidRPr="00251981" w:rsidRDefault="00251981" w:rsidP="00251981">
      <w:pPr>
        <w:numPr>
          <w:ilvl w:val="0"/>
          <w:numId w:val="26"/>
        </w:numPr>
        <w:rPr>
          <w:b/>
          <w:bCs/>
        </w:rPr>
      </w:pPr>
      <w:proofErr w:type="spellStart"/>
      <w:r w:rsidRPr="00251981">
        <w:rPr>
          <w:b/>
          <w:bCs/>
        </w:rPr>
        <w:t>Evaluare</w:t>
      </w:r>
      <w:proofErr w:type="spellEnd"/>
      <w:r w:rsidRPr="00251981">
        <w:rPr>
          <w:b/>
          <w:bCs/>
        </w:rPr>
        <w:t xml:space="preserve"> </w:t>
      </w:r>
      <w:proofErr w:type="spellStart"/>
      <w:r w:rsidRPr="00251981">
        <w:rPr>
          <w:b/>
          <w:bCs/>
        </w:rPr>
        <w:t>sumativă</w:t>
      </w:r>
      <w:proofErr w:type="spellEnd"/>
      <w:r w:rsidRPr="00251981">
        <w:rPr>
          <w:b/>
          <w:bCs/>
        </w:rPr>
        <w:t xml:space="preserve"> 4</w:t>
      </w:r>
    </w:p>
    <w:p w14:paraId="01DCD68D" w14:textId="55ACFAF0" w:rsidR="001D44F3" w:rsidRDefault="001D44F3" w:rsidP="00F00BAC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462"/>
    <w:multiLevelType w:val="multilevel"/>
    <w:tmpl w:val="0098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57855"/>
    <w:multiLevelType w:val="multilevel"/>
    <w:tmpl w:val="49C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11FBF"/>
    <w:multiLevelType w:val="multilevel"/>
    <w:tmpl w:val="1C74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232E2"/>
    <w:multiLevelType w:val="multilevel"/>
    <w:tmpl w:val="8426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B0756"/>
    <w:multiLevelType w:val="multilevel"/>
    <w:tmpl w:val="52AC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F06C9"/>
    <w:multiLevelType w:val="multilevel"/>
    <w:tmpl w:val="E3E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77D7F"/>
    <w:multiLevelType w:val="multilevel"/>
    <w:tmpl w:val="7A00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47FF1"/>
    <w:multiLevelType w:val="multilevel"/>
    <w:tmpl w:val="48A8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96406"/>
    <w:multiLevelType w:val="multilevel"/>
    <w:tmpl w:val="EF0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32E11"/>
    <w:multiLevelType w:val="multilevel"/>
    <w:tmpl w:val="07F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96ABC"/>
    <w:multiLevelType w:val="multilevel"/>
    <w:tmpl w:val="140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433B3"/>
    <w:multiLevelType w:val="multilevel"/>
    <w:tmpl w:val="244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235F3"/>
    <w:multiLevelType w:val="multilevel"/>
    <w:tmpl w:val="C7E2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8639D"/>
    <w:multiLevelType w:val="multilevel"/>
    <w:tmpl w:val="9B2E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53028"/>
    <w:multiLevelType w:val="multilevel"/>
    <w:tmpl w:val="3A7C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AC5B0B"/>
    <w:multiLevelType w:val="multilevel"/>
    <w:tmpl w:val="0FF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77A3F"/>
    <w:multiLevelType w:val="multilevel"/>
    <w:tmpl w:val="106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773C70"/>
    <w:multiLevelType w:val="multilevel"/>
    <w:tmpl w:val="B23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A52CC8"/>
    <w:multiLevelType w:val="multilevel"/>
    <w:tmpl w:val="6F5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75FEE"/>
    <w:multiLevelType w:val="multilevel"/>
    <w:tmpl w:val="11C4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25"/>
  </w:num>
  <w:num w:numId="2" w16cid:durableId="55514025">
    <w:abstractNumId w:val="2"/>
  </w:num>
  <w:num w:numId="3" w16cid:durableId="1803573152">
    <w:abstractNumId w:val="22"/>
  </w:num>
  <w:num w:numId="4" w16cid:durableId="678970655">
    <w:abstractNumId w:val="15"/>
  </w:num>
  <w:num w:numId="5" w16cid:durableId="1901747878">
    <w:abstractNumId w:val="24"/>
  </w:num>
  <w:num w:numId="6" w16cid:durableId="789516273">
    <w:abstractNumId w:val="17"/>
  </w:num>
  <w:num w:numId="7" w16cid:durableId="1009059584">
    <w:abstractNumId w:val="21"/>
  </w:num>
  <w:num w:numId="8" w16cid:durableId="1526094872">
    <w:abstractNumId w:val="6"/>
  </w:num>
  <w:num w:numId="9" w16cid:durableId="30344466">
    <w:abstractNumId w:val="16"/>
  </w:num>
  <w:num w:numId="10" w16cid:durableId="507209466">
    <w:abstractNumId w:val="9"/>
  </w:num>
  <w:num w:numId="11" w16cid:durableId="1464814004">
    <w:abstractNumId w:val="18"/>
  </w:num>
  <w:num w:numId="12" w16cid:durableId="1585920174">
    <w:abstractNumId w:val="10"/>
  </w:num>
  <w:num w:numId="13" w16cid:durableId="1825898749">
    <w:abstractNumId w:val="13"/>
  </w:num>
  <w:num w:numId="14" w16cid:durableId="2004162886">
    <w:abstractNumId w:val="5"/>
  </w:num>
  <w:num w:numId="15" w16cid:durableId="287904758">
    <w:abstractNumId w:val="11"/>
  </w:num>
  <w:num w:numId="16" w16cid:durableId="1611933487">
    <w:abstractNumId w:val="19"/>
  </w:num>
  <w:num w:numId="17" w16cid:durableId="2067021871">
    <w:abstractNumId w:val="20"/>
  </w:num>
  <w:num w:numId="18" w16cid:durableId="506408822">
    <w:abstractNumId w:val="1"/>
  </w:num>
  <w:num w:numId="19" w16cid:durableId="996803171">
    <w:abstractNumId w:val="0"/>
  </w:num>
  <w:num w:numId="20" w16cid:durableId="870261859">
    <w:abstractNumId w:val="12"/>
  </w:num>
  <w:num w:numId="21" w16cid:durableId="844129775">
    <w:abstractNumId w:val="8"/>
  </w:num>
  <w:num w:numId="22" w16cid:durableId="61294796">
    <w:abstractNumId w:val="14"/>
  </w:num>
  <w:num w:numId="23" w16cid:durableId="1805198034">
    <w:abstractNumId w:val="23"/>
  </w:num>
  <w:num w:numId="24" w16cid:durableId="1693914297">
    <w:abstractNumId w:val="4"/>
  </w:num>
  <w:num w:numId="25" w16cid:durableId="161939686">
    <w:abstractNumId w:val="7"/>
  </w:num>
  <w:num w:numId="26" w16cid:durableId="1080906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D44F3"/>
    <w:rsid w:val="00251981"/>
    <w:rsid w:val="00424BB1"/>
    <w:rsid w:val="00567047"/>
    <w:rsid w:val="007B3314"/>
    <w:rsid w:val="00942CE3"/>
    <w:rsid w:val="00B22B78"/>
    <w:rsid w:val="00F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2026-01-11T17:53:00Z</dcterms:created>
  <dcterms:modified xsi:type="dcterms:W3CDTF">2026-01-11T17:53:00Z</dcterms:modified>
</cp:coreProperties>
</file>