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XSpec="center" w:tblpY="3037"/>
        <w:tblW w:w="10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8"/>
        <w:gridCol w:w="7407"/>
      </w:tblGrid>
      <w:tr w:rsidR="004951F9" w:rsidTr="004951F9">
        <w:trPr>
          <w:trHeight w:val="709"/>
        </w:trPr>
        <w:tc>
          <w:tcPr>
            <w:tcW w:w="3228" w:type="dxa"/>
            <w:tcBorders>
              <w:top w:val="nil"/>
              <w:left w:val="nil"/>
              <w:bottom w:val="nil"/>
              <w:right w:val="nil"/>
            </w:tcBorders>
            <w:hideMark/>
          </w:tcPr>
          <w:p w:rsidR="004951F9" w:rsidRDefault="004951F9" w:rsidP="004951F9">
            <w:pPr>
              <w:pStyle w:val="Subttulo"/>
              <w:spacing w:before="240" w:after="0" w:line="240" w:lineRule="auto"/>
              <w:jc w:val="right"/>
              <w:rPr>
                <w:sz w:val="30"/>
                <w:szCs w:val="30"/>
                <w:lang w:val="es-MX" w:eastAsia="en-US"/>
              </w:rPr>
            </w:pPr>
            <w:r>
              <w:rPr>
                <w:color w:val="auto"/>
                <w:sz w:val="30"/>
                <w:szCs w:val="30"/>
                <w:lang w:val="es-MX" w:eastAsia="es-MX"/>
              </w:rPr>
              <w:t>Profesor:</w:t>
            </w:r>
          </w:p>
        </w:tc>
        <w:tc>
          <w:tcPr>
            <w:tcW w:w="7407" w:type="dxa"/>
            <w:tcBorders>
              <w:top w:val="nil"/>
              <w:left w:val="nil"/>
              <w:bottom w:val="single" w:sz="4" w:space="0" w:color="auto"/>
              <w:right w:val="nil"/>
            </w:tcBorders>
            <w:hideMark/>
          </w:tcPr>
          <w:p w:rsidR="004951F9" w:rsidRDefault="004951F9" w:rsidP="004951F9">
            <w:pPr>
              <w:spacing w:before="240" w:after="0" w:line="240" w:lineRule="auto"/>
              <w:rPr>
                <w:sz w:val="28"/>
                <w:szCs w:val="28"/>
              </w:rPr>
            </w:pPr>
            <w:r>
              <w:rPr>
                <w:sz w:val="28"/>
                <w:szCs w:val="28"/>
              </w:rPr>
              <w:t>Claudia Rodriguez Espino</w:t>
            </w:r>
          </w:p>
        </w:tc>
      </w:tr>
      <w:tr w:rsidR="004951F9" w:rsidTr="004951F9">
        <w:tc>
          <w:tcPr>
            <w:tcW w:w="3228" w:type="dxa"/>
            <w:tcBorders>
              <w:top w:val="nil"/>
              <w:left w:val="nil"/>
              <w:bottom w:val="nil"/>
              <w:right w:val="nil"/>
            </w:tcBorders>
            <w:hideMark/>
          </w:tcPr>
          <w:p w:rsidR="004951F9" w:rsidRDefault="004951F9" w:rsidP="004951F9">
            <w:pPr>
              <w:pStyle w:val="Subttulo"/>
              <w:spacing w:before="240" w:after="0" w:line="240" w:lineRule="auto"/>
              <w:jc w:val="right"/>
              <w:rPr>
                <w:color w:val="auto"/>
                <w:sz w:val="30"/>
                <w:szCs w:val="30"/>
                <w:lang w:val="es-MX" w:eastAsia="en-US"/>
              </w:rPr>
            </w:pPr>
            <w:r>
              <w:rPr>
                <w:color w:val="auto"/>
                <w:sz w:val="30"/>
                <w:szCs w:val="30"/>
                <w:lang w:val="es-MX" w:eastAsia="es-MX"/>
              </w:rPr>
              <w:t>Asignatura:</w:t>
            </w:r>
          </w:p>
        </w:tc>
        <w:tc>
          <w:tcPr>
            <w:tcW w:w="7407" w:type="dxa"/>
            <w:tcBorders>
              <w:top w:val="single" w:sz="4" w:space="0" w:color="auto"/>
              <w:left w:val="nil"/>
              <w:bottom w:val="single" w:sz="4" w:space="0" w:color="auto"/>
              <w:right w:val="nil"/>
            </w:tcBorders>
            <w:hideMark/>
          </w:tcPr>
          <w:p w:rsidR="004951F9" w:rsidRDefault="004951F9" w:rsidP="004951F9">
            <w:pPr>
              <w:spacing w:before="240" w:after="0" w:line="240" w:lineRule="auto"/>
              <w:rPr>
                <w:sz w:val="28"/>
                <w:szCs w:val="28"/>
              </w:rPr>
            </w:pPr>
            <w:r>
              <w:rPr>
                <w:sz w:val="28"/>
                <w:szCs w:val="28"/>
              </w:rPr>
              <w:t xml:space="preserve">Fundamentos de programación </w:t>
            </w:r>
          </w:p>
        </w:tc>
      </w:tr>
      <w:tr w:rsidR="004951F9" w:rsidTr="004951F9">
        <w:tc>
          <w:tcPr>
            <w:tcW w:w="3228" w:type="dxa"/>
            <w:tcBorders>
              <w:top w:val="nil"/>
              <w:left w:val="nil"/>
              <w:bottom w:val="nil"/>
              <w:right w:val="nil"/>
            </w:tcBorders>
            <w:hideMark/>
          </w:tcPr>
          <w:p w:rsidR="004951F9" w:rsidRDefault="004951F9" w:rsidP="004951F9">
            <w:pPr>
              <w:pStyle w:val="Subttulo"/>
              <w:spacing w:before="240" w:after="0" w:line="240" w:lineRule="auto"/>
              <w:jc w:val="right"/>
              <w:rPr>
                <w:color w:val="auto"/>
                <w:sz w:val="30"/>
                <w:szCs w:val="30"/>
                <w:lang w:val="es-MX" w:eastAsia="en-US"/>
              </w:rPr>
            </w:pPr>
            <w:r>
              <w:rPr>
                <w:color w:val="auto"/>
                <w:sz w:val="30"/>
                <w:szCs w:val="30"/>
                <w:lang w:val="es-MX" w:eastAsia="es-MX"/>
              </w:rPr>
              <w:t>Grupo:</w:t>
            </w:r>
          </w:p>
        </w:tc>
        <w:tc>
          <w:tcPr>
            <w:tcW w:w="7407" w:type="dxa"/>
            <w:tcBorders>
              <w:top w:val="single" w:sz="4" w:space="0" w:color="auto"/>
              <w:left w:val="nil"/>
              <w:bottom w:val="single" w:sz="4" w:space="0" w:color="auto"/>
              <w:right w:val="nil"/>
            </w:tcBorders>
            <w:hideMark/>
          </w:tcPr>
          <w:p w:rsidR="004951F9" w:rsidRDefault="004951F9" w:rsidP="004951F9">
            <w:pPr>
              <w:spacing w:before="240" w:after="0" w:line="240" w:lineRule="auto"/>
              <w:rPr>
                <w:sz w:val="28"/>
                <w:szCs w:val="28"/>
              </w:rPr>
            </w:pPr>
            <w:r>
              <w:rPr>
                <w:sz w:val="28"/>
                <w:szCs w:val="28"/>
              </w:rPr>
              <w:t>1104</w:t>
            </w:r>
          </w:p>
        </w:tc>
      </w:tr>
      <w:tr w:rsidR="004951F9" w:rsidTr="004951F9">
        <w:tc>
          <w:tcPr>
            <w:tcW w:w="3228" w:type="dxa"/>
            <w:tcBorders>
              <w:top w:val="nil"/>
              <w:left w:val="nil"/>
              <w:bottom w:val="nil"/>
              <w:right w:val="nil"/>
            </w:tcBorders>
            <w:hideMark/>
          </w:tcPr>
          <w:p w:rsidR="004951F9" w:rsidRDefault="004951F9" w:rsidP="004951F9">
            <w:pPr>
              <w:pStyle w:val="Subttulo"/>
              <w:spacing w:before="240" w:after="0" w:line="240" w:lineRule="auto"/>
              <w:jc w:val="right"/>
              <w:rPr>
                <w:color w:val="auto"/>
                <w:sz w:val="30"/>
                <w:szCs w:val="30"/>
                <w:lang w:val="es-MX" w:eastAsia="en-US"/>
              </w:rPr>
            </w:pPr>
            <w:r>
              <w:rPr>
                <w:color w:val="auto"/>
                <w:sz w:val="30"/>
                <w:szCs w:val="30"/>
                <w:lang w:val="es-MX" w:eastAsia="es-MX"/>
              </w:rPr>
              <w:t>No de Práctica(s):</w:t>
            </w:r>
          </w:p>
        </w:tc>
        <w:tc>
          <w:tcPr>
            <w:tcW w:w="7407" w:type="dxa"/>
            <w:tcBorders>
              <w:top w:val="single" w:sz="4" w:space="0" w:color="auto"/>
              <w:left w:val="nil"/>
              <w:bottom w:val="single" w:sz="4" w:space="0" w:color="auto"/>
              <w:right w:val="nil"/>
            </w:tcBorders>
            <w:hideMark/>
          </w:tcPr>
          <w:p w:rsidR="004951F9" w:rsidRDefault="004951F9" w:rsidP="004951F9">
            <w:pPr>
              <w:spacing w:before="240" w:after="0" w:line="240" w:lineRule="auto"/>
              <w:rPr>
                <w:sz w:val="28"/>
                <w:szCs w:val="28"/>
              </w:rPr>
            </w:pPr>
            <w:r>
              <w:rPr>
                <w:sz w:val="28"/>
                <w:szCs w:val="28"/>
              </w:rPr>
              <w:t>Practica No.10</w:t>
            </w:r>
          </w:p>
        </w:tc>
      </w:tr>
      <w:tr w:rsidR="004951F9" w:rsidTr="004951F9">
        <w:tc>
          <w:tcPr>
            <w:tcW w:w="3228" w:type="dxa"/>
            <w:tcBorders>
              <w:top w:val="nil"/>
              <w:left w:val="nil"/>
              <w:bottom w:val="nil"/>
              <w:right w:val="nil"/>
            </w:tcBorders>
            <w:hideMark/>
          </w:tcPr>
          <w:p w:rsidR="004951F9" w:rsidRDefault="004951F9" w:rsidP="004951F9">
            <w:pPr>
              <w:pStyle w:val="Subttulo"/>
              <w:spacing w:before="240" w:after="0" w:line="240" w:lineRule="auto"/>
              <w:jc w:val="right"/>
              <w:rPr>
                <w:color w:val="auto"/>
                <w:sz w:val="30"/>
                <w:szCs w:val="30"/>
                <w:lang w:val="es-MX" w:eastAsia="en-US"/>
              </w:rPr>
            </w:pPr>
            <w:r>
              <w:rPr>
                <w:color w:val="auto"/>
                <w:sz w:val="30"/>
                <w:szCs w:val="30"/>
                <w:lang w:val="es-MX" w:eastAsia="es-MX"/>
              </w:rPr>
              <w:t>Integrante(s):</w:t>
            </w:r>
          </w:p>
        </w:tc>
        <w:tc>
          <w:tcPr>
            <w:tcW w:w="7407" w:type="dxa"/>
            <w:tcBorders>
              <w:top w:val="single" w:sz="4" w:space="0" w:color="auto"/>
              <w:left w:val="nil"/>
              <w:bottom w:val="single" w:sz="4" w:space="0" w:color="auto"/>
              <w:right w:val="nil"/>
            </w:tcBorders>
            <w:hideMark/>
          </w:tcPr>
          <w:p w:rsidR="004951F9" w:rsidRDefault="004951F9" w:rsidP="004951F9">
            <w:pPr>
              <w:spacing w:before="240" w:after="0" w:line="240" w:lineRule="auto"/>
              <w:rPr>
                <w:sz w:val="28"/>
                <w:szCs w:val="28"/>
              </w:rPr>
            </w:pPr>
            <w:r>
              <w:rPr>
                <w:sz w:val="28"/>
                <w:szCs w:val="28"/>
              </w:rPr>
              <w:t xml:space="preserve">Reyes Vega Rodrigo Gabriel </w:t>
            </w:r>
          </w:p>
        </w:tc>
      </w:tr>
      <w:tr w:rsidR="004951F9" w:rsidTr="004951F9">
        <w:tc>
          <w:tcPr>
            <w:tcW w:w="3228" w:type="dxa"/>
            <w:tcBorders>
              <w:top w:val="nil"/>
              <w:left w:val="nil"/>
              <w:bottom w:val="nil"/>
              <w:right w:val="nil"/>
            </w:tcBorders>
          </w:tcPr>
          <w:p w:rsidR="004951F9" w:rsidRDefault="004951F9" w:rsidP="004951F9">
            <w:pPr>
              <w:pStyle w:val="Subttulo"/>
              <w:spacing w:before="240" w:after="0" w:line="240" w:lineRule="auto"/>
              <w:jc w:val="right"/>
              <w:rPr>
                <w:color w:val="auto"/>
                <w:sz w:val="30"/>
                <w:szCs w:val="30"/>
                <w:lang w:val="es-MX" w:eastAsia="en-US"/>
              </w:rPr>
            </w:pPr>
          </w:p>
        </w:tc>
        <w:tc>
          <w:tcPr>
            <w:tcW w:w="7407" w:type="dxa"/>
            <w:tcBorders>
              <w:top w:val="single" w:sz="4" w:space="0" w:color="auto"/>
              <w:left w:val="nil"/>
              <w:bottom w:val="single" w:sz="4" w:space="0" w:color="auto"/>
              <w:right w:val="nil"/>
            </w:tcBorders>
          </w:tcPr>
          <w:p w:rsidR="004951F9" w:rsidRDefault="004951F9" w:rsidP="004951F9">
            <w:pPr>
              <w:spacing w:before="240" w:after="0" w:line="240" w:lineRule="auto"/>
              <w:rPr>
                <w:sz w:val="28"/>
                <w:szCs w:val="28"/>
              </w:rPr>
            </w:pPr>
          </w:p>
        </w:tc>
      </w:tr>
      <w:tr w:rsidR="004951F9" w:rsidTr="004951F9">
        <w:tc>
          <w:tcPr>
            <w:tcW w:w="3228" w:type="dxa"/>
            <w:tcBorders>
              <w:top w:val="nil"/>
              <w:left w:val="nil"/>
              <w:bottom w:val="nil"/>
              <w:right w:val="nil"/>
            </w:tcBorders>
            <w:hideMark/>
          </w:tcPr>
          <w:p w:rsidR="004951F9" w:rsidRDefault="004951F9" w:rsidP="004951F9">
            <w:pPr>
              <w:pStyle w:val="Subttulo"/>
              <w:spacing w:before="240" w:after="0" w:line="240" w:lineRule="auto"/>
              <w:jc w:val="right"/>
              <w:rPr>
                <w:color w:val="auto"/>
                <w:sz w:val="30"/>
                <w:szCs w:val="30"/>
                <w:lang w:val="es-MX" w:eastAsia="es-MX"/>
              </w:rPr>
            </w:pPr>
            <w:r>
              <w:rPr>
                <w:color w:val="auto"/>
                <w:sz w:val="30"/>
                <w:szCs w:val="30"/>
                <w:lang w:val="es-MX" w:eastAsia="es-MX"/>
              </w:rPr>
              <w:t xml:space="preserve">No. de Equipo de cómputo empleado:    </w:t>
            </w:r>
          </w:p>
        </w:tc>
        <w:tc>
          <w:tcPr>
            <w:tcW w:w="7407" w:type="dxa"/>
            <w:tcBorders>
              <w:top w:val="single" w:sz="4" w:space="0" w:color="auto"/>
              <w:left w:val="nil"/>
              <w:bottom w:val="single" w:sz="4" w:space="0" w:color="auto"/>
              <w:right w:val="nil"/>
            </w:tcBorders>
            <w:hideMark/>
          </w:tcPr>
          <w:p w:rsidR="004951F9" w:rsidRDefault="004951F9" w:rsidP="004951F9">
            <w:pPr>
              <w:spacing w:before="240" w:after="0" w:line="240" w:lineRule="auto"/>
              <w:rPr>
                <w:sz w:val="28"/>
                <w:szCs w:val="28"/>
              </w:rPr>
            </w:pPr>
            <w:r>
              <w:rPr>
                <w:sz w:val="28"/>
                <w:szCs w:val="28"/>
              </w:rPr>
              <w:t>41</w:t>
            </w:r>
          </w:p>
        </w:tc>
      </w:tr>
      <w:tr w:rsidR="004951F9" w:rsidTr="004951F9">
        <w:tc>
          <w:tcPr>
            <w:tcW w:w="3228" w:type="dxa"/>
            <w:tcBorders>
              <w:top w:val="nil"/>
              <w:left w:val="nil"/>
              <w:bottom w:val="nil"/>
              <w:right w:val="nil"/>
            </w:tcBorders>
            <w:hideMark/>
          </w:tcPr>
          <w:p w:rsidR="004951F9" w:rsidRDefault="004951F9" w:rsidP="004951F9">
            <w:pPr>
              <w:pStyle w:val="Subttulo"/>
              <w:spacing w:before="240" w:after="0" w:line="240" w:lineRule="auto"/>
              <w:jc w:val="right"/>
              <w:rPr>
                <w:color w:val="auto"/>
                <w:sz w:val="30"/>
                <w:szCs w:val="30"/>
                <w:lang w:val="es-MX" w:eastAsia="es-MX"/>
              </w:rPr>
            </w:pPr>
            <w:r>
              <w:rPr>
                <w:color w:val="auto"/>
                <w:sz w:val="30"/>
                <w:szCs w:val="30"/>
                <w:lang w:val="es-MX" w:eastAsia="es-MX"/>
              </w:rPr>
              <w:t>Semestre:</w:t>
            </w:r>
          </w:p>
        </w:tc>
        <w:tc>
          <w:tcPr>
            <w:tcW w:w="7407" w:type="dxa"/>
            <w:tcBorders>
              <w:top w:val="single" w:sz="4" w:space="0" w:color="auto"/>
              <w:left w:val="nil"/>
              <w:bottom w:val="single" w:sz="4" w:space="0" w:color="auto"/>
              <w:right w:val="nil"/>
            </w:tcBorders>
            <w:hideMark/>
          </w:tcPr>
          <w:p w:rsidR="004951F9" w:rsidRDefault="004951F9" w:rsidP="004951F9">
            <w:pPr>
              <w:spacing w:before="240" w:after="0" w:line="240" w:lineRule="auto"/>
              <w:rPr>
                <w:sz w:val="28"/>
                <w:szCs w:val="28"/>
              </w:rPr>
            </w:pPr>
            <w:r>
              <w:rPr>
                <w:sz w:val="28"/>
                <w:szCs w:val="28"/>
              </w:rPr>
              <w:t>Primer semestre</w:t>
            </w:r>
          </w:p>
        </w:tc>
      </w:tr>
      <w:tr w:rsidR="004951F9" w:rsidTr="004951F9">
        <w:tc>
          <w:tcPr>
            <w:tcW w:w="3228" w:type="dxa"/>
            <w:tcBorders>
              <w:top w:val="nil"/>
              <w:left w:val="nil"/>
              <w:bottom w:val="nil"/>
              <w:right w:val="nil"/>
            </w:tcBorders>
            <w:hideMark/>
          </w:tcPr>
          <w:p w:rsidR="004951F9" w:rsidRDefault="004951F9" w:rsidP="004951F9">
            <w:pPr>
              <w:pStyle w:val="Subttulo"/>
              <w:spacing w:before="240" w:after="0" w:line="240" w:lineRule="auto"/>
              <w:jc w:val="right"/>
              <w:rPr>
                <w:color w:val="auto"/>
                <w:sz w:val="30"/>
                <w:szCs w:val="30"/>
                <w:lang w:val="es-MX" w:eastAsia="es-MX"/>
              </w:rPr>
            </w:pPr>
            <w:r>
              <w:rPr>
                <w:color w:val="auto"/>
                <w:sz w:val="30"/>
                <w:szCs w:val="30"/>
                <w:lang w:val="es-MX" w:eastAsia="es-MX"/>
              </w:rPr>
              <w:t>Fecha de entrega:</w:t>
            </w:r>
          </w:p>
        </w:tc>
        <w:tc>
          <w:tcPr>
            <w:tcW w:w="7407" w:type="dxa"/>
            <w:tcBorders>
              <w:top w:val="single" w:sz="4" w:space="0" w:color="auto"/>
              <w:left w:val="nil"/>
              <w:bottom w:val="single" w:sz="4" w:space="0" w:color="auto"/>
              <w:right w:val="nil"/>
            </w:tcBorders>
          </w:tcPr>
          <w:p w:rsidR="004951F9" w:rsidRDefault="004951F9" w:rsidP="004951F9">
            <w:pPr>
              <w:spacing w:before="240" w:after="0" w:line="240" w:lineRule="auto"/>
              <w:rPr>
                <w:sz w:val="28"/>
                <w:szCs w:val="28"/>
              </w:rPr>
            </w:pPr>
            <w:r>
              <w:rPr>
                <w:sz w:val="28"/>
                <w:szCs w:val="28"/>
              </w:rPr>
              <w:t>21/10/2018</w:t>
            </w:r>
          </w:p>
        </w:tc>
      </w:tr>
      <w:tr w:rsidR="004951F9" w:rsidTr="004951F9">
        <w:tc>
          <w:tcPr>
            <w:tcW w:w="3228" w:type="dxa"/>
            <w:tcBorders>
              <w:top w:val="nil"/>
              <w:left w:val="nil"/>
              <w:bottom w:val="nil"/>
              <w:right w:val="nil"/>
            </w:tcBorders>
            <w:hideMark/>
          </w:tcPr>
          <w:p w:rsidR="004951F9" w:rsidRDefault="004951F9" w:rsidP="004951F9">
            <w:pPr>
              <w:pStyle w:val="Subttulo"/>
              <w:spacing w:before="240" w:after="0" w:line="240" w:lineRule="auto"/>
              <w:jc w:val="right"/>
              <w:rPr>
                <w:color w:val="auto"/>
                <w:sz w:val="30"/>
                <w:szCs w:val="30"/>
                <w:lang w:val="es-MX" w:eastAsia="es-MX"/>
              </w:rPr>
            </w:pPr>
            <w:r>
              <w:rPr>
                <w:color w:val="auto"/>
                <w:sz w:val="30"/>
                <w:szCs w:val="30"/>
                <w:lang w:val="es-MX" w:eastAsia="es-MX"/>
              </w:rPr>
              <w:t>Observaciones:</w:t>
            </w:r>
          </w:p>
        </w:tc>
        <w:tc>
          <w:tcPr>
            <w:tcW w:w="7407" w:type="dxa"/>
            <w:tcBorders>
              <w:top w:val="single" w:sz="4" w:space="0" w:color="auto"/>
              <w:left w:val="nil"/>
              <w:bottom w:val="single" w:sz="4" w:space="0" w:color="auto"/>
              <w:right w:val="nil"/>
            </w:tcBorders>
          </w:tcPr>
          <w:p w:rsidR="004951F9" w:rsidRDefault="004951F9" w:rsidP="004951F9">
            <w:pPr>
              <w:spacing w:before="240" w:after="0" w:line="240" w:lineRule="auto"/>
              <w:rPr>
                <w:sz w:val="28"/>
                <w:szCs w:val="28"/>
              </w:rPr>
            </w:pPr>
          </w:p>
        </w:tc>
      </w:tr>
      <w:tr w:rsidR="004951F9" w:rsidTr="004951F9">
        <w:tc>
          <w:tcPr>
            <w:tcW w:w="3228" w:type="dxa"/>
            <w:tcBorders>
              <w:top w:val="nil"/>
              <w:left w:val="nil"/>
              <w:bottom w:val="nil"/>
              <w:right w:val="nil"/>
            </w:tcBorders>
          </w:tcPr>
          <w:p w:rsidR="004951F9" w:rsidRDefault="004951F9" w:rsidP="004951F9">
            <w:pPr>
              <w:pStyle w:val="Subttulo"/>
              <w:spacing w:before="240" w:after="0" w:line="240" w:lineRule="auto"/>
              <w:jc w:val="right"/>
              <w:rPr>
                <w:color w:val="auto"/>
                <w:sz w:val="30"/>
                <w:szCs w:val="30"/>
                <w:lang w:val="es-MX" w:eastAsia="es-MX"/>
              </w:rPr>
            </w:pPr>
          </w:p>
        </w:tc>
        <w:tc>
          <w:tcPr>
            <w:tcW w:w="7407" w:type="dxa"/>
            <w:tcBorders>
              <w:top w:val="single" w:sz="4" w:space="0" w:color="auto"/>
              <w:left w:val="nil"/>
              <w:bottom w:val="single" w:sz="4" w:space="0" w:color="auto"/>
              <w:right w:val="nil"/>
            </w:tcBorders>
          </w:tcPr>
          <w:p w:rsidR="004951F9" w:rsidRDefault="004951F9" w:rsidP="004951F9">
            <w:pPr>
              <w:spacing w:before="240" w:after="0" w:line="240" w:lineRule="auto"/>
              <w:rPr>
                <w:sz w:val="28"/>
                <w:szCs w:val="28"/>
              </w:rPr>
            </w:pPr>
          </w:p>
        </w:tc>
      </w:tr>
    </w:tbl>
    <w:p w:rsidR="004951F9" w:rsidRDefault="004951F9"/>
    <w:tbl>
      <w:tblPr>
        <w:tblpPr w:leftFromText="141" w:rightFromText="141" w:vertAnchor="page" w:horzAnchor="margin" w:tblpXSpec="center" w:tblpY="2678"/>
        <w:tblW w:w="4474" w:type="pct"/>
        <w:tblLook w:val="04A0" w:firstRow="1" w:lastRow="0" w:firstColumn="1" w:lastColumn="0" w:noHBand="0" w:noVBand="1"/>
      </w:tblPr>
      <w:tblGrid>
        <w:gridCol w:w="8102"/>
      </w:tblGrid>
      <w:tr w:rsidR="00835F40" w:rsidTr="00835F40">
        <w:trPr>
          <w:trHeight w:val="680"/>
        </w:trPr>
        <w:tc>
          <w:tcPr>
            <w:tcW w:w="5000" w:type="pct"/>
            <w:tcBorders>
              <w:top w:val="nil"/>
              <w:left w:val="nil"/>
              <w:bottom w:val="single" w:sz="4" w:space="0" w:color="4F81BD"/>
              <w:right w:val="nil"/>
            </w:tcBorders>
            <w:vAlign w:val="center"/>
            <w:hideMark/>
          </w:tcPr>
          <w:p w:rsidR="004951F9" w:rsidRDefault="004951F9" w:rsidP="00835F40">
            <w:pPr>
              <w:pStyle w:val="Sinespaciado"/>
              <w:jc w:val="center"/>
              <w:rPr>
                <w:sz w:val="56"/>
                <w:szCs w:val="72"/>
              </w:rPr>
            </w:pPr>
          </w:p>
          <w:p w:rsidR="00835F40" w:rsidRPr="00835F40" w:rsidRDefault="00835F40" w:rsidP="00835F40">
            <w:pPr>
              <w:pStyle w:val="Sinespaciado"/>
              <w:jc w:val="center"/>
              <w:rPr>
                <w:sz w:val="56"/>
                <w:szCs w:val="72"/>
              </w:rPr>
            </w:pPr>
            <w:r w:rsidRPr="00835F40">
              <w:rPr>
                <w:sz w:val="56"/>
                <w:szCs w:val="72"/>
              </w:rPr>
              <w:t>Laboratorio de Computación</w:t>
            </w:r>
          </w:p>
          <w:p w:rsidR="00835F40" w:rsidRDefault="00835F40" w:rsidP="00835F40">
            <w:pPr>
              <w:pStyle w:val="Sinespaciado"/>
              <w:jc w:val="center"/>
              <w:rPr>
                <w:rFonts w:ascii="Cambria" w:hAnsi="Cambria"/>
                <w:sz w:val="80"/>
                <w:szCs w:val="80"/>
              </w:rPr>
            </w:pPr>
            <w:r w:rsidRPr="00835F40">
              <w:rPr>
                <w:sz w:val="56"/>
                <w:szCs w:val="72"/>
              </w:rPr>
              <w:t>Salas A y B</w:t>
            </w:r>
          </w:p>
        </w:tc>
      </w:tr>
      <w:tr w:rsidR="00835F40" w:rsidTr="00835F40">
        <w:trPr>
          <w:trHeight w:val="563"/>
        </w:trPr>
        <w:tc>
          <w:tcPr>
            <w:tcW w:w="5000" w:type="pct"/>
            <w:vAlign w:val="center"/>
          </w:tcPr>
          <w:p w:rsidR="00835F40" w:rsidRDefault="00835F40" w:rsidP="00835F40">
            <w:pPr>
              <w:pStyle w:val="Sinespaciado"/>
              <w:jc w:val="center"/>
              <w:rPr>
                <w:rFonts w:ascii="Calibri" w:hAnsi="Calibri"/>
                <w:b/>
                <w:bCs/>
              </w:rPr>
            </w:pPr>
          </w:p>
        </w:tc>
      </w:tr>
    </w:tbl>
    <w:p w:rsidR="00835F40" w:rsidRDefault="00835F40">
      <w:pPr>
        <w:rPr>
          <w:rFonts w:ascii="Arial" w:hAnsi="Arial" w:cs="Arial"/>
          <w:b/>
          <w:sz w:val="24"/>
          <w:szCs w:val="24"/>
        </w:rPr>
      </w:pPr>
    </w:p>
    <w:p w:rsidR="00835F40" w:rsidRDefault="00835F40" w:rsidP="004951F9">
      <w:pPr>
        <w:tabs>
          <w:tab w:val="left" w:pos="5190"/>
        </w:tabs>
        <w:rPr>
          <w:sz w:val="44"/>
          <w:szCs w:val="52"/>
        </w:rPr>
      </w:pPr>
      <w:r>
        <w:rPr>
          <w:sz w:val="44"/>
          <w:szCs w:val="52"/>
        </w:rPr>
        <w:t>CALIFICACIÓN: ________________</w:t>
      </w:r>
    </w:p>
    <w:p w:rsidR="004951F9" w:rsidRDefault="004951F9">
      <w:pPr>
        <w:rPr>
          <w:rFonts w:ascii="Arial" w:hAnsi="Arial" w:cs="Arial"/>
          <w:b/>
          <w:sz w:val="24"/>
          <w:szCs w:val="24"/>
        </w:rPr>
      </w:pPr>
    </w:p>
    <w:p w:rsidR="004951F9" w:rsidRDefault="004951F9">
      <w:pPr>
        <w:rPr>
          <w:rFonts w:ascii="Arial" w:hAnsi="Arial" w:cs="Arial"/>
          <w:b/>
          <w:sz w:val="24"/>
          <w:szCs w:val="24"/>
        </w:rPr>
      </w:pPr>
    </w:p>
    <w:p w:rsidR="004951F9" w:rsidRDefault="004951F9">
      <w:pPr>
        <w:rPr>
          <w:rFonts w:ascii="Arial" w:hAnsi="Arial" w:cs="Arial"/>
          <w:b/>
          <w:sz w:val="24"/>
          <w:szCs w:val="24"/>
        </w:rPr>
      </w:pPr>
    </w:p>
    <w:p w:rsidR="009479EE" w:rsidRDefault="00BE1170">
      <w:pPr>
        <w:rPr>
          <w:rFonts w:ascii="Arial" w:hAnsi="Arial" w:cs="Arial"/>
          <w:b/>
          <w:sz w:val="24"/>
          <w:szCs w:val="24"/>
        </w:rPr>
      </w:pPr>
      <w:r w:rsidRPr="004951F9">
        <w:rPr>
          <w:rFonts w:ascii="Arial" w:hAnsi="Arial" w:cs="Arial"/>
          <w:b/>
          <w:sz w:val="32"/>
          <w:szCs w:val="24"/>
        </w:rPr>
        <w:t>Objetivo:</w:t>
      </w:r>
      <w:r w:rsidRPr="00FF6D7A">
        <w:rPr>
          <w:rFonts w:ascii="Arial" w:hAnsi="Arial" w:cs="Arial"/>
          <w:b/>
          <w:sz w:val="24"/>
          <w:szCs w:val="24"/>
        </w:rPr>
        <w:t xml:space="preserve"> </w:t>
      </w:r>
    </w:p>
    <w:p w:rsidR="00BE1170" w:rsidRDefault="009479EE">
      <w:pPr>
        <w:rPr>
          <w:rFonts w:ascii="Arial" w:hAnsi="Arial" w:cs="Arial"/>
          <w:b/>
          <w:sz w:val="24"/>
          <w:szCs w:val="24"/>
        </w:rPr>
      </w:pPr>
      <w:r>
        <w:t>Aprender las técnicas básicas de depuración de programas en C para revisar de manera precisa el flujo de ejecución de un programa y el valor de las variables; en su caso, corregir posibles errores.</w:t>
      </w:r>
    </w:p>
    <w:p w:rsidR="00A3615A" w:rsidRPr="004951F9" w:rsidRDefault="00A3615A">
      <w:pPr>
        <w:rPr>
          <w:rFonts w:ascii="Arial" w:hAnsi="Arial" w:cs="Arial"/>
          <w:b/>
          <w:sz w:val="32"/>
          <w:szCs w:val="24"/>
        </w:rPr>
      </w:pPr>
      <w:r w:rsidRPr="004951F9">
        <w:rPr>
          <w:rFonts w:ascii="Arial" w:hAnsi="Arial" w:cs="Arial"/>
          <w:b/>
          <w:sz w:val="32"/>
          <w:szCs w:val="24"/>
        </w:rPr>
        <w:t>Introducción:</w:t>
      </w:r>
    </w:p>
    <w:p w:rsidR="009479EE" w:rsidRDefault="009479EE">
      <w:r>
        <w:t xml:space="preserve">Depurar un programa significa someterlo a un ambiente de ejecución controlado por medio de herramientas dedicadas a ello. Este ambiente permite conocer exactamente el flujo de ejecución del programa, el valor que las variables adquieren, la pila de llamadas a funciones, entre otros aspectos. Es importante poder compilar el programa sin errores antes de depurarlo. </w:t>
      </w:r>
    </w:p>
    <w:p w:rsidR="009479EE" w:rsidRDefault="009479EE">
      <w:r>
        <w:t xml:space="preserve">Antes de continuar, es necesario conocer las siguientes definiciones (extraídas del Glosario IEEE610) ya que son parte latente del proceso de Desarrollo de Software: </w:t>
      </w:r>
    </w:p>
    <w:p w:rsidR="009479EE" w:rsidRDefault="009479EE">
      <w:pPr>
        <w:rPr>
          <w:rFonts w:ascii="Arial" w:hAnsi="Arial" w:cs="Arial"/>
          <w:b/>
          <w:sz w:val="24"/>
          <w:szCs w:val="24"/>
        </w:rPr>
      </w:pPr>
      <w:r>
        <w:t>Error. Se refiere a una acción humana que produce o genera un resultado incorrecto. Defecto (Fault). Es la manifestación de un error en el software. Un defecto es encontrado porque causa una Falla (failure). Falla (failure). Es una desviación del servicio o resultado esperado.</w:t>
      </w:r>
    </w:p>
    <w:p w:rsidR="004E1386" w:rsidRDefault="0082127B">
      <w:pPr>
        <w:rPr>
          <w:rFonts w:ascii="Arial" w:hAnsi="Arial" w:cs="Arial"/>
          <w:b/>
          <w:sz w:val="24"/>
          <w:szCs w:val="24"/>
        </w:rPr>
      </w:pPr>
      <w:r w:rsidRPr="00835F40">
        <w:rPr>
          <w:rFonts w:ascii="Arial" w:hAnsi="Arial" w:cs="Arial"/>
          <w:b/>
          <w:sz w:val="24"/>
          <w:szCs w:val="24"/>
        </w:rPr>
        <w:t>Desarrollo:</w:t>
      </w:r>
    </w:p>
    <w:p w:rsidR="009479EE" w:rsidRDefault="009479EE">
      <w:pPr>
        <w:rPr>
          <w:rFonts w:ascii="Arial" w:hAnsi="Arial" w:cs="Arial"/>
          <w:sz w:val="24"/>
          <w:szCs w:val="24"/>
        </w:rPr>
      </w:pPr>
      <w:r>
        <w:rPr>
          <w:rFonts w:ascii="Arial" w:hAnsi="Arial" w:cs="Arial"/>
          <w:sz w:val="24"/>
          <w:szCs w:val="24"/>
        </w:rPr>
        <w:t xml:space="preserve">En esta práctica, utilizamos la forma de depuración de un programa la cual, nos ayuda a </w:t>
      </w:r>
      <w:r w:rsidR="0077749D">
        <w:rPr>
          <w:rFonts w:ascii="Arial" w:hAnsi="Arial" w:cs="Arial"/>
          <w:sz w:val="24"/>
          <w:szCs w:val="24"/>
        </w:rPr>
        <w:t>identificar</w:t>
      </w:r>
      <w:r>
        <w:rPr>
          <w:rFonts w:ascii="Arial" w:hAnsi="Arial" w:cs="Arial"/>
          <w:sz w:val="24"/>
          <w:szCs w:val="24"/>
        </w:rPr>
        <w:t xml:space="preserve"> si es que hay algún error en nuestro programa y asi, poderlo corregir con facilidad.</w:t>
      </w:r>
    </w:p>
    <w:p w:rsidR="009479EE" w:rsidRDefault="009479EE">
      <w:pPr>
        <w:rPr>
          <w:rFonts w:ascii="Arial" w:hAnsi="Arial" w:cs="Arial"/>
          <w:sz w:val="24"/>
          <w:szCs w:val="24"/>
        </w:rPr>
      </w:pPr>
      <w:r>
        <w:rPr>
          <w:rFonts w:ascii="Arial" w:hAnsi="Arial" w:cs="Arial"/>
          <w:sz w:val="24"/>
          <w:szCs w:val="24"/>
        </w:rPr>
        <w:t>Los programas que desarrollamos con esta herramienta fueron: Sistema de ecuaciones, formula general y los gastos mensuales con arreglos.</w:t>
      </w:r>
    </w:p>
    <w:p w:rsidR="009479EE" w:rsidRDefault="009479EE">
      <w:pPr>
        <w:rPr>
          <w:rFonts w:ascii="Arial" w:hAnsi="Arial" w:cs="Arial"/>
          <w:sz w:val="24"/>
          <w:szCs w:val="24"/>
        </w:rPr>
      </w:pPr>
      <w:r>
        <w:rPr>
          <w:rFonts w:ascii="Arial" w:hAnsi="Arial" w:cs="Arial"/>
          <w:sz w:val="24"/>
          <w:szCs w:val="24"/>
        </w:rPr>
        <w:t>La forma de depurar un programa es muy sencilla.</w:t>
      </w:r>
    </w:p>
    <w:p w:rsidR="009479EE" w:rsidRDefault="009479EE" w:rsidP="006A6452">
      <w:pPr>
        <w:jc w:val="center"/>
        <w:rPr>
          <w:rFonts w:ascii="Arial" w:hAnsi="Arial" w:cs="Arial"/>
          <w:sz w:val="24"/>
          <w:szCs w:val="24"/>
        </w:rPr>
      </w:pPr>
      <w:r>
        <w:rPr>
          <w:rFonts w:ascii="Arial" w:hAnsi="Arial" w:cs="Arial"/>
          <w:sz w:val="24"/>
          <w:szCs w:val="24"/>
        </w:rPr>
        <w:t xml:space="preserve">Lo único que debemos de hacer es habilitar la función de depuración </w:t>
      </w:r>
      <w:r w:rsidR="006A6452">
        <w:rPr>
          <w:noProof/>
          <w:lang w:eastAsia="es-MX"/>
        </w:rPr>
        <w:drawing>
          <wp:inline distT="0" distB="0" distL="0" distR="0" wp14:anchorId="5CD144F1" wp14:editId="63F1CD24">
            <wp:extent cx="2097183" cy="221157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8622" r="70920" b="80393"/>
                    <a:stretch/>
                  </pic:blipFill>
                  <pic:spPr bwMode="auto">
                    <a:xfrm>
                      <a:off x="0" y="0"/>
                      <a:ext cx="2104703" cy="2219502"/>
                    </a:xfrm>
                    <a:prstGeom prst="rect">
                      <a:avLst/>
                    </a:prstGeom>
                    <a:ln>
                      <a:noFill/>
                    </a:ln>
                    <a:extLst>
                      <a:ext uri="{53640926-AAD7-44D8-BBD7-CCE9431645EC}">
                        <a14:shadowObscured xmlns:a14="http://schemas.microsoft.com/office/drawing/2010/main"/>
                      </a:ext>
                    </a:extLst>
                  </pic:spPr>
                </pic:pic>
              </a:graphicData>
            </a:graphic>
          </wp:inline>
        </w:drawing>
      </w:r>
    </w:p>
    <w:p w:rsidR="006A6452" w:rsidRDefault="006A6452" w:rsidP="006A6452">
      <w:pPr>
        <w:rPr>
          <w:rFonts w:ascii="Arial" w:hAnsi="Arial" w:cs="Arial"/>
          <w:sz w:val="24"/>
          <w:szCs w:val="24"/>
        </w:rPr>
      </w:pPr>
      <w:r>
        <w:rPr>
          <w:rFonts w:ascii="Arial" w:hAnsi="Arial" w:cs="Arial"/>
          <w:sz w:val="24"/>
          <w:szCs w:val="24"/>
        </w:rPr>
        <w:lastRenderedPageBreak/>
        <w:t>Posteriormente seleccionamos la ventana “Generecion/optimización de Código”, después la ventana “enlazador(linker)” y en la opcion de “Generar información de Depuracion” cambiamos la opcion a “Si”.</w:t>
      </w:r>
    </w:p>
    <w:p w:rsidR="006A6452" w:rsidRDefault="006A6452" w:rsidP="006A6452">
      <w:pPr>
        <w:rPr>
          <w:rFonts w:ascii="Arial" w:hAnsi="Arial" w:cs="Arial"/>
          <w:sz w:val="24"/>
          <w:szCs w:val="24"/>
        </w:rPr>
      </w:pPr>
      <w:r>
        <w:rPr>
          <w:noProof/>
          <w:lang w:eastAsia="es-MX"/>
        </w:rPr>
        <mc:AlternateContent>
          <mc:Choice Requires="wps">
            <w:drawing>
              <wp:anchor distT="0" distB="0" distL="114300" distR="114300" simplePos="0" relativeHeight="251661312" behindDoc="0" locked="0" layoutInCell="1" allowOverlap="1" wp14:anchorId="7E2CB5EE" wp14:editId="144C67D8">
                <wp:simplePos x="0" y="0"/>
                <wp:positionH relativeFrom="column">
                  <wp:posOffset>3576615</wp:posOffset>
                </wp:positionH>
                <wp:positionV relativeFrom="paragraph">
                  <wp:posOffset>929005</wp:posOffset>
                </wp:positionV>
                <wp:extent cx="978195" cy="148590"/>
                <wp:effectExtent l="19050" t="19050" r="12700" b="22860"/>
                <wp:wrapNone/>
                <wp:docPr id="4" name="4 Rectángulo"/>
                <wp:cNvGraphicFramePr/>
                <a:graphic xmlns:a="http://schemas.openxmlformats.org/drawingml/2006/main">
                  <a:graphicData uri="http://schemas.microsoft.com/office/word/2010/wordprocessingShape">
                    <wps:wsp>
                      <wps:cNvSpPr/>
                      <wps:spPr>
                        <a:xfrm>
                          <a:off x="0" y="0"/>
                          <a:ext cx="978195" cy="148590"/>
                        </a:xfrm>
                        <a:prstGeom prst="rect">
                          <a:avLst/>
                        </a:prstGeom>
                        <a:noFill/>
                        <a:ln w="28575" cmpd="sng">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77B6F" id="4 Rectángulo" o:spid="_x0000_s1026" style="position:absolute;margin-left:281.6pt;margin-top:73.15pt;width:77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" filled="f" strokecolor="red" strokeweight="2.25pt"/>
            </w:pict>
          </mc:Fallback>
        </mc:AlternateContent>
      </w:r>
      <w:r>
        <w:rPr>
          <w:noProof/>
          <w:lang w:eastAsia="es-MX"/>
        </w:rPr>
        <mc:AlternateContent>
          <mc:Choice Requires="wps">
            <w:drawing>
              <wp:anchor distT="0" distB="0" distL="114300" distR="114300" simplePos="0" relativeHeight="251663360" behindDoc="0" locked="0" layoutInCell="1" allowOverlap="1" wp14:anchorId="147CB420" wp14:editId="0F16F11E">
                <wp:simplePos x="0" y="0"/>
                <wp:positionH relativeFrom="column">
                  <wp:posOffset>75269</wp:posOffset>
                </wp:positionH>
                <wp:positionV relativeFrom="paragraph">
                  <wp:posOffset>925225</wp:posOffset>
                </wp:positionV>
                <wp:extent cx="1956391" cy="148856"/>
                <wp:effectExtent l="19050" t="19050" r="25400" b="22860"/>
                <wp:wrapNone/>
                <wp:docPr id="5" name="5 Rectángulo"/>
                <wp:cNvGraphicFramePr/>
                <a:graphic xmlns:a="http://schemas.openxmlformats.org/drawingml/2006/main">
                  <a:graphicData uri="http://schemas.microsoft.com/office/word/2010/wordprocessingShape">
                    <wps:wsp>
                      <wps:cNvSpPr/>
                      <wps:spPr>
                        <a:xfrm>
                          <a:off x="0" y="0"/>
                          <a:ext cx="1956391" cy="148856"/>
                        </a:xfrm>
                        <a:prstGeom prst="rect">
                          <a:avLst/>
                        </a:prstGeom>
                        <a:noFill/>
                        <a:ln w="28575" cmpd="sng">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F5BD67" id="5 Rectángulo" o:spid="_x0000_s1026" style="position:absolute;margin-left:5.95pt;margin-top:72.85pt;width:154.05pt;height:11.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" filled="f" strokecolor="red" strokeweight="2.25pt"/>
            </w:pict>
          </mc:Fallback>
        </mc:AlternateContent>
      </w:r>
      <w:r>
        <w:rPr>
          <w:noProof/>
          <w:lang w:eastAsia="es-MX"/>
        </w:rPr>
        <mc:AlternateContent>
          <mc:Choice Requires="wps">
            <w:drawing>
              <wp:anchor distT="0" distB="0" distL="114300" distR="114300" simplePos="0" relativeHeight="251659264" behindDoc="0" locked="0" layoutInCell="1" allowOverlap="1" wp14:anchorId="57994B07" wp14:editId="2EE0309F">
                <wp:simplePos x="0" y="0"/>
                <wp:positionH relativeFrom="column">
                  <wp:posOffset>748665</wp:posOffset>
                </wp:positionH>
                <wp:positionV relativeFrom="paragraph">
                  <wp:posOffset>248521</wp:posOffset>
                </wp:positionV>
                <wp:extent cx="1956391" cy="148856"/>
                <wp:effectExtent l="19050" t="19050" r="25400" b="22860"/>
                <wp:wrapNone/>
                <wp:docPr id="3" name="3 Rectángulo"/>
                <wp:cNvGraphicFramePr/>
                <a:graphic xmlns:a="http://schemas.openxmlformats.org/drawingml/2006/main">
                  <a:graphicData uri="http://schemas.microsoft.com/office/word/2010/wordprocessingShape">
                    <wps:wsp>
                      <wps:cNvSpPr/>
                      <wps:spPr>
                        <a:xfrm>
                          <a:off x="0" y="0"/>
                          <a:ext cx="1956391" cy="148856"/>
                        </a:xfrm>
                        <a:prstGeom prst="rect">
                          <a:avLst/>
                        </a:prstGeom>
                        <a:noFill/>
                        <a:ln w="28575" cmpd="sng">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CF11DC" id="3 Rectángulo" o:spid="_x0000_s1026" style="position:absolute;margin-left:58.95pt;margin-top:19.55pt;width:154.05pt;height:1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" filled="f" strokecolor="red" strokeweight="2.25pt"/>
            </w:pict>
          </mc:Fallback>
        </mc:AlternateContent>
      </w:r>
      <w:r>
        <w:rPr>
          <w:noProof/>
          <w:lang w:eastAsia="es-MX"/>
        </w:rPr>
        <w:drawing>
          <wp:inline distT="0" distB="0" distL="0" distR="0" wp14:anchorId="3351E3BE" wp14:editId="36AC8710">
            <wp:extent cx="4638675" cy="4619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38675" cy="4619625"/>
                    </a:xfrm>
                    <a:prstGeom prst="rect">
                      <a:avLst/>
                    </a:prstGeom>
                  </pic:spPr>
                </pic:pic>
              </a:graphicData>
            </a:graphic>
          </wp:inline>
        </w:drawing>
      </w:r>
    </w:p>
    <w:p w:rsidR="006A6452" w:rsidRPr="006A6452" w:rsidRDefault="006A6452">
      <w:pPr>
        <w:rPr>
          <w:rFonts w:ascii="Arial" w:hAnsi="Arial" w:cs="Arial"/>
          <w:sz w:val="24"/>
          <w:szCs w:val="24"/>
        </w:rPr>
      </w:pPr>
      <w:r>
        <w:rPr>
          <w:rFonts w:ascii="Arial" w:hAnsi="Arial" w:cs="Arial"/>
          <w:sz w:val="24"/>
          <w:szCs w:val="24"/>
        </w:rPr>
        <w:t>Y con eso, el programa nos permitirá hacer la depuración de nuestros programas</w:t>
      </w:r>
    </w:p>
    <w:p w:rsidR="009479EE" w:rsidRPr="009479EE" w:rsidRDefault="009479EE">
      <w:pPr>
        <w:rPr>
          <w:rFonts w:ascii="Arial" w:hAnsi="Arial" w:cs="Arial"/>
          <w:b/>
          <w:sz w:val="24"/>
          <w:szCs w:val="24"/>
        </w:rPr>
      </w:pPr>
      <w:r w:rsidRPr="009479EE">
        <w:rPr>
          <w:rFonts w:ascii="Arial" w:hAnsi="Arial" w:cs="Arial"/>
          <w:b/>
          <w:sz w:val="24"/>
          <w:szCs w:val="24"/>
        </w:rPr>
        <w:t>SISTEMA DE ECUACIONES</w:t>
      </w:r>
    </w:p>
    <w:p w:rsidR="009479EE" w:rsidRDefault="006A6452">
      <w:pPr>
        <w:rPr>
          <w:rFonts w:ascii="Arial" w:hAnsi="Arial" w:cs="Arial"/>
          <w:sz w:val="24"/>
          <w:szCs w:val="24"/>
        </w:rPr>
      </w:pPr>
      <w:r>
        <w:rPr>
          <w:rFonts w:ascii="Arial" w:hAnsi="Arial" w:cs="Arial"/>
          <w:sz w:val="24"/>
          <w:szCs w:val="24"/>
        </w:rPr>
        <w:t>Con este programa, realizamos la depuración con nuestras 3 opciones de uso. Cuando x&lt;2, x&gt;2 y x=2</w:t>
      </w:r>
    </w:p>
    <w:p w:rsidR="006A6452" w:rsidRDefault="006A6452">
      <w:pPr>
        <w:rPr>
          <w:rFonts w:ascii="Arial" w:hAnsi="Arial" w:cs="Arial"/>
          <w:b/>
          <w:sz w:val="24"/>
          <w:szCs w:val="24"/>
        </w:rPr>
      </w:pPr>
    </w:p>
    <w:p w:rsidR="006A6452" w:rsidRDefault="006A6452">
      <w:pPr>
        <w:rPr>
          <w:rFonts w:ascii="Arial" w:hAnsi="Arial" w:cs="Arial"/>
          <w:b/>
          <w:sz w:val="24"/>
          <w:szCs w:val="24"/>
        </w:rPr>
      </w:pPr>
    </w:p>
    <w:p w:rsidR="006A6452" w:rsidRDefault="006A6452">
      <w:pPr>
        <w:rPr>
          <w:rFonts w:ascii="Arial" w:hAnsi="Arial" w:cs="Arial"/>
          <w:b/>
          <w:sz w:val="24"/>
          <w:szCs w:val="24"/>
        </w:rPr>
      </w:pPr>
    </w:p>
    <w:p w:rsidR="006A6452" w:rsidRDefault="006A6452">
      <w:pPr>
        <w:rPr>
          <w:rFonts w:ascii="Arial" w:hAnsi="Arial" w:cs="Arial"/>
          <w:b/>
          <w:sz w:val="24"/>
          <w:szCs w:val="24"/>
        </w:rPr>
      </w:pPr>
    </w:p>
    <w:p w:rsidR="006A6452" w:rsidRDefault="006A6452">
      <w:pPr>
        <w:rPr>
          <w:rFonts w:ascii="Arial" w:hAnsi="Arial" w:cs="Arial"/>
          <w:b/>
          <w:sz w:val="24"/>
          <w:szCs w:val="24"/>
        </w:rPr>
      </w:pPr>
    </w:p>
    <w:p w:rsidR="006A6452" w:rsidRDefault="006A6452">
      <w:pPr>
        <w:rPr>
          <w:rFonts w:ascii="Arial" w:hAnsi="Arial" w:cs="Arial"/>
          <w:b/>
          <w:sz w:val="24"/>
          <w:szCs w:val="24"/>
        </w:rPr>
      </w:pPr>
    </w:p>
    <w:p w:rsidR="006A6452" w:rsidRDefault="006A6452">
      <w:pPr>
        <w:rPr>
          <w:rFonts w:ascii="Arial" w:hAnsi="Arial" w:cs="Arial"/>
          <w:b/>
          <w:sz w:val="24"/>
          <w:szCs w:val="24"/>
        </w:rPr>
      </w:pPr>
    </w:p>
    <w:p w:rsidR="006A6452" w:rsidRDefault="006A6452">
      <w:pPr>
        <w:rPr>
          <w:rFonts w:ascii="Arial" w:hAnsi="Arial" w:cs="Arial"/>
          <w:b/>
          <w:sz w:val="24"/>
          <w:szCs w:val="24"/>
        </w:rPr>
      </w:pPr>
    </w:p>
    <w:p w:rsidR="006A6452" w:rsidRDefault="006A6452">
      <w:pPr>
        <w:rPr>
          <w:rFonts w:ascii="Arial" w:hAnsi="Arial" w:cs="Arial"/>
          <w:b/>
          <w:sz w:val="24"/>
          <w:szCs w:val="24"/>
        </w:rPr>
      </w:pPr>
      <w:r>
        <w:rPr>
          <w:rFonts w:ascii="Arial" w:hAnsi="Arial" w:cs="Arial"/>
          <w:b/>
          <w:sz w:val="24"/>
          <w:szCs w:val="24"/>
        </w:rPr>
        <w:t>X&lt;2</w:t>
      </w:r>
    </w:p>
    <w:p w:rsidR="006A6452" w:rsidRDefault="006A6452">
      <w:pPr>
        <w:rPr>
          <w:rFonts w:ascii="Arial" w:hAnsi="Arial" w:cs="Arial"/>
          <w:b/>
          <w:sz w:val="24"/>
          <w:szCs w:val="24"/>
        </w:rPr>
      </w:pPr>
      <w:r>
        <w:rPr>
          <w:noProof/>
          <w:lang w:eastAsia="es-MX"/>
        </w:rPr>
        <w:drawing>
          <wp:inline distT="0" distB="0" distL="0" distR="0" wp14:anchorId="41CF0EB6" wp14:editId="68FBE187">
            <wp:extent cx="5199321" cy="5114260"/>
            <wp:effectExtent l="0" t="0" r="1905" b="0"/>
            <wp:docPr id="6" name="Imagen 6"/>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stretch>
                      <a:fillRect/>
                    </a:stretch>
                  </pic:blipFill>
                  <pic:spPr>
                    <a:xfrm>
                      <a:off x="0" y="0"/>
                      <a:ext cx="5197598" cy="5112565"/>
                    </a:xfrm>
                    <a:prstGeom prst="rect">
                      <a:avLst/>
                    </a:prstGeom>
                  </pic:spPr>
                </pic:pic>
              </a:graphicData>
            </a:graphic>
          </wp:inline>
        </w:drawing>
      </w:r>
    </w:p>
    <w:p w:rsidR="0077749D" w:rsidRDefault="0077749D">
      <w:pPr>
        <w:rPr>
          <w:rFonts w:ascii="Arial" w:hAnsi="Arial" w:cs="Arial"/>
          <w:b/>
          <w:sz w:val="24"/>
          <w:szCs w:val="24"/>
        </w:rPr>
      </w:pPr>
    </w:p>
    <w:p w:rsidR="0077749D" w:rsidRDefault="0077749D">
      <w:pPr>
        <w:rPr>
          <w:rFonts w:ascii="Arial" w:hAnsi="Arial" w:cs="Arial"/>
          <w:b/>
          <w:sz w:val="24"/>
          <w:szCs w:val="24"/>
        </w:rPr>
      </w:pPr>
    </w:p>
    <w:p w:rsidR="0077749D" w:rsidRDefault="0077749D">
      <w:pPr>
        <w:rPr>
          <w:rFonts w:ascii="Arial" w:hAnsi="Arial" w:cs="Arial"/>
          <w:b/>
          <w:sz w:val="24"/>
          <w:szCs w:val="24"/>
        </w:rPr>
      </w:pPr>
    </w:p>
    <w:p w:rsidR="0077749D" w:rsidRDefault="0077749D">
      <w:pPr>
        <w:rPr>
          <w:rFonts w:ascii="Arial" w:hAnsi="Arial" w:cs="Arial"/>
          <w:b/>
          <w:sz w:val="24"/>
          <w:szCs w:val="24"/>
        </w:rPr>
      </w:pPr>
    </w:p>
    <w:p w:rsidR="0077749D" w:rsidRDefault="0077749D">
      <w:pPr>
        <w:rPr>
          <w:rFonts w:ascii="Arial" w:hAnsi="Arial" w:cs="Arial"/>
          <w:b/>
          <w:sz w:val="24"/>
          <w:szCs w:val="24"/>
        </w:rPr>
      </w:pPr>
    </w:p>
    <w:p w:rsidR="0077749D" w:rsidRDefault="0077749D">
      <w:pPr>
        <w:rPr>
          <w:rFonts w:ascii="Arial" w:hAnsi="Arial" w:cs="Arial"/>
          <w:b/>
          <w:sz w:val="24"/>
          <w:szCs w:val="24"/>
        </w:rPr>
      </w:pPr>
    </w:p>
    <w:p w:rsidR="0077749D" w:rsidRDefault="0077749D">
      <w:pPr>
        <w:rPr>
          <w:rFonts w:ascii="Arial" w:hAnsi="Arial" w:cs="Arial"/>
          <w:b/>
          <w:sz w:val="24"/>
          <w:szCs w:val="24"/>
        </w:rPr>
      </w:pPr>
    </w:p>
    <w:p w:rsidR="0077749D" w:rsidRDefault="0077749D">
      <w:pPr>
        <w:rPr>
          <w:rFonts w:ascii="Arial" w:hAnsi="Arial" w:cs="Arial"/>
          <w:b/>
          <w:sz w:val="24"/>
          <w:szCs w:val="24"/>
        </w:rPr>
      </w:pPr>
    </w:p>
    <w:p w:rsidR="0077749D" w:rsidRDefault="0077749D">
      <w:pPr>
        <w:rPr>
          <w:rFonts w:ascii="Arial" w:hAnsi="Arial" w:cs="Arial"/>
          <w:b/>
          <w:sz w:val="24"/>
          <w:szCs w:val="24"/>
        </w:rPr>
      </w:pPr>
    </w:p>
    <w:p w:rsidR="006A6452" w:rsidRDefault="006A6452">
      <w:pPr>
        <w:rPr>
          <w:rFonts w:ascii="Arial" w:hAnsi="Arial" w:cs="Arial"/>
          <w:b/>
          <w:sz w:val="24"/>
          <w:szCs w:val="24"/>
        </w:rPr>
      </w:pPr>
      <w:r>
        <w:rPr>
          <w:rFonts w:ascii="Arial" w:hAnsi="Arial" w:cs="Arial"/>
          <w:b/>
          <w:sz w:val="24"/>
          <w:szCs w:val="24"/>
        </w:rPr>
        <w:t>X&gt;2</w:t>
      </w:r>
    </w:p>
    <w:p w:rsidR="006A6452" w:rsidRDefault="006A6452">
      <w:pPr>
        <w:rPr>
          <w:rFonts w:ascii="Arial" w:hAnsi="Arial" w:cs="Arial"/>
          <w:b/>
          <w:sz w:val="24"/>
          <w:szCs w:val="24"/>
        </w:rPr>
      </w:pPr>
      <w:r>
        <w:rPr>
          <w:noProof/>
          <w:lang w:eastAsia="es-MX"/>
        </w:rPr>
        <w:drawing>
          <wp:inline distT="0" distB="0" distL="0" distR="0" wp14:anchorId="26424BEE" wp14:editId="1B7ADAAA">
            <wp:extent cx="5029200" cy="5507665"/>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stretch>
                      <a:fillRect/>
                    </a:stretch>
                  </pic:blipFill>
                  <pic:spPr>
                    <a:xfrm>
                      <a:off x="0" y="0"/>
                      <a:ext cx="5030156" cy="5508712"/>
                    </a:xfrm>
                    <a:prstGeom prst="rect">
                      <a:avLst/>
                    </a:prstGeom>
                  </pic:spPr>
                </pic:pic>
              </a:graphicData>
            </a:graphic>
          </wp:inline>
        </w:drawing>
      </w:r>
    </w:p>
    <w:p w:rsidR="0077749D" w:rsidRDefault="0077749D">
      <w:pPr>
        <w:rPr>
          <w:rFonts w:ascii="Arial" w:hAnsi="Arial" w:cs="Arial"/>
          <w:b/>
          <w:sz w:val="24"/>
          <w:szCs w:val="24"/>
        </w:rPr>
      </w:pPr>
    </w:p>
    <w:p w:rsidR="0077749D" w:rsidRDefault="0077749D">
      <w:pPr>
        <w:rPr>
          <w:rFonts w:ascii="Arial" w:hAnsi="Arial" w:cs="Arial"/>
          <w:b/>
          <w:sz w:val="24"/>
          <w:szCs w:val="24"/>
        </w:rPr>
      </w:pPr>
    </w:p>
    <w:p w:rsidR="0077749D" w:rsidRDefault="0077749D">
      <w:pPr>
        <w:rPr>
          <w:rFonts w:ascii="Arial" w:hAnsi="Arial" w:cs="Arial"/>
          <w:b/>
          <w:sz w:val="24"/>
          <w:szCs w:val="24"/>
        </w:rPr>
      </w:pPr>
    </w:p>
    <w:p w:rsidR="0077749D" w:rsidRDefault="0077749D">
      <w:pPr>
        <w:rPr>
          <w:rFonts w:ascii="Arial" w:hAnsi="Arial" w:cs="Arial"/>
          <w:b/>
          <w:sz w:val="24"/>
          <w:szCs w:val="24"/>
        </w:rPr>
      </w:pPr>
    </w:p>
    <w:p w:rsidR="0077749D" w:rsidRDefault="0077749D">
      <w:pPr>
        <w:rPr>
          <w:rFonts w:ascii="Arial" w:hAnsi="Arial" w:cs="Arial"/>
          <w:b/>
          <w:sz w:val="24"/>
          <w:szCs w:val="24"/>
        </w:rPr>
      </w:pPr>
    </w:p>
    <w:p w:rsidR="0077749D" w:rsidRDefault="0077749D">
      <w:pPr>
        <w:rPr>
          <w:rFonts w:ascii="Arial" w:hAnsi="Arial" w:cs="Arial"/>
          <w:b/>
          <w:sz w:val="24"/>
          <w:szCs w:val="24"/>
        </w:rPr>
      </w:pPr>
    </w:p>
    <w:p w:rsidR="0077749D" w:rsidRDefault="0077749D">
      <w:pPr>
        <w:rPr>
          <w:rFonts w:ascii="Arial" w:hAnsi="Arial" w:cs="Arial"/>
          <w:b/>
          <w:sz w:val="24"/>
          <w:szCs w:val="24"/>
        </w:rPr>
      </w:pPr>
    </w:p>
    <w:p w:rsidR="0077749D" w:rsidRDefault="0077749D">
      <w:pPr>
        <w:rPr>
          <w:rFonts w:ascii="Arial" w:hAnsi="Arial" w:cs="Arial"/>
          <w:b/>
          <w:sz w:val="24"/>
          <w:szCs w:val="24"/>
        </w:rPr>
      </w:pPr>
    </w:p>
    <w:p w:rsidR="0077749D" w:rsidRDefault="0077749D">
      <w:pPr>
        <w:rPr>
          <w:rFonts w:ascii="Arial" w:hAnsi="Arial" w:cs="Arial"/>
          <w:b/>
          <w:sz w:val="24"/>
          <w:szCs w:val="24"/>
        </w:rPr>
      </w:pPr>
    </w:p>
    <w:p w:rsidR="006A6452" w:rsidRDefault="006A6452">
      <w:pPr>
        <w:rPr>
          <w:rFonts w:ascii="Arial" w:hAnsi="Arial" w:cs="Arial"/>
          <w:b/>
          <w:sz w:val="24"/>
          <w:szCs w:val="24"/>
        </w:rPr>
      </w:pPr>
      <w:r>
        <w:rPr>
          <w:rFonts w:ascii="Arial" w:hAnsi="Arial" w:cs="Arial"/>
          <w:b/>
          <w:sz w:val="24"/>
          <w:szCs w:val="24"/>
        </w:rPr>
        <w:t>X=2</w:t>
      </w:r>
    </w:p>
    <w:p w:rsidR="006A6452" w:rsidRDefault="006A6452">
      <w:pPr>
        <w:rPr>
          <w:rFonts w:ascii="Arial" w:hAnsi="Arial" w:cs="Arial"/>
          <w:b/>
          <w:sz w:val="24"/>
          <w:szCs w:val="24"/>
        </w:rPr>
      </w:pPr>
      <w:r>
        <w:rPr>
          <w:noProof/>
          <w:lang w:eastAsia="es-MX"/>
        </w:rPr>
        <w:drawing>
          <wp:inline distT="0" distB="0" distL="0" distR="0" wp14:anchorId="77AB8807" wp14:editId="1BAE6D85">
            <wp:extent cx="5612130" cy="606171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6061710"/>
                    </a:xfrm>
                    <a:prstGeom prst="rect">
                      <a:avLst/>
                    </a:prstGeom>
                  </pic:spPr>
                </pic:pic>
              </a:graphicData>
            </a:graphic>
          </wp:inline>
        </w:drawing>
      </w:r>
    </w:p>
    <w:p w:rsidR="0077749D" w:rsidRDefault="0077749D">
      <w:pPr>
        <w:rPr>
          <w:rFonts w:ascii="Arial" w:hAnsi="Arial" w:cs="Arial"/>
          <w:sz w:val="24"/>
          <w:szCs w:val="24"/>
        </w:rPr>
      </w:pPr>
      <w:r>
        <w:rPr>
          <w:rFonts w:ascii="Arial" w:hAnsi="Arial" w:cs="Arial"/>
          <w:sz w:val="24"/>
          <w:szCs w:val="24"/>
        </w:rPr>
        <w:t>Y por supuesto, nuestro código</w:t>
      </w:r>
    </w:p>
    <w:p w:rsidR="0077749D" w:rsidRPr="0077749D" w:rsidRDefault="0077749D">
      <w:pPr>
        <w:rPr>
          <w:rFonts w:ascii="Arial" w:hAnsi="Arial" w:cs="Arial"/>
          <w:sz w:val="24"/>
          <w:szCs w:val="24"/>
        </w:rPr>
      </w:pPr>
      <w:r>
        <w:rPr>
          <w:noProof/>
          <w:lang w:eastAsia="es-MX"/>
        </w:rPr>
        <w:lastRenderedPageBreak/>
        <w:drawing>
          <wp:inline distT="0" distB="0" distL="0" distR="0" wp14:anchorId="583A1097" wp14:editId="50EEC4EB">
            <wp:extent cx="4540102" cy="2966484"/>
            <wp:effectExtent l="0" t="0" r="0" b="5715"/>
            <wp:docPr id="28" name="Imagen 28"/>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stretch>
                      <a:fillRect/>
                    </a:stretch>
                  </pic:blipFill>
                  <pic:spPr>
                    <a:xfrm>
                      <a:off x="0" y="0"/>
                      <a:ext cx="4538598" cy="2965501"/>
                    </a:xfrm>
                    <a:prstGeom prst="rect">
                      <a:avLst/>
                    </a:prstGeom>
                  </pic:spPr>
                </pic:pic>
              </a:graphicData>
            </a:graphic>
          </wp:inline>
        </w:drawing>
      </w:r>
    </w:p>
    <w:p w:rsidR="0077749D" w:rsidRDefault="0077749D">
      <w:pPr>
        <w:rPr>
          <w:rFonts w:ascii="Arial" w:hAnsi="Arial" w:cs="Arial"/>
          <w:b/>
          <w:sz w:val="24"/>
          <w:szCs w:val="24"/>
        </w:rPr>
      </w:pPr>
      <w:r>
        <w:rPr>
          <w:rFonts w:ascii="Arial" w:hAnsi="Arial" w:cs="Arial"/>
          <w:b/>
          <w:sz w:val="24"/>
          <w:szCs w:val="24"/>
        </w:rPr>
        <w:t>Formula general</w:t>
      </w:r>
    </w:p>
    <w:p w:rsidR="0077749D" w:rsidRDefault="0077749D">
      <w:pPr>
        <w:rPr>
          <w:rFonts w:ascii="Arial" w:hAnsi="Arial" w:cs="Arial"/>
          <w:sz w:val="24"/>
          <w:szCs w:val="24"/>
        </w:rPr>
      </w:pPr>
      <w:r>
        <w:rPr>
          <w:rFonts w:ascii="Arial" w:hAnsi="Arial" w:cs="Arial"/>
          <w:sz w:val="24"/>
          <w:szCs w:val="24"/>
        </w:rPr>
        <w:t xml:space="preserve">Depuramos nuestro programa y verificamos que este estuviera bien </w:t>
      </w:r>
    </w:p>
    <w:p w:rsidR="0077749D" w:rsidRDefault="0077749D">
      <w:pPr>
        <w:rPr>
          <w:rFonts w:ascii="Arial" w:hAnsi="Arial" w:cs="Arial"/>
          <w:sz w:val="24"/>
          <w:szCs w:val="24"/>
        </w:rPr>
      </w:pPr>
      <w:r>
        <w:rPr>
          <w:noProof/>
          <w:lang w:eastAsia="es-MX"/>
        </w:rPr>
        <w:drawing>
          <wp:inline distT="0" distB="0" distL="0" distR="0" wp14:anchorId="31A63BF6" wp14:editId="14B56FB5">
            <wp:extent cx="4412512" cy="4359349"/>
            <wp:effectExtent l="0" t="0" r="7620" b="3175"/>
            <wp:docPr id="29" name="Imagen 29"/>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3"/>
                    <a:stretch>
                      <a:fillRect/>
                    </a:stretch>
                  </pic:blipFill>
                  <pic:spPr>
                    <a:xfrm>
                      <a:off x="0" y="0"/>
                      <a:ext cx="4412888" cy="4359720"/>
                    </a:xfrm>
                    <a:prstGeom prst="rect">
                      <a:avLst/>
                    </a:prstGeom>
                  </pic:spPr>
                </pic:pic>
              </a:graphicData>
            </a:graphic>
          </wp:inline>
        </w:drawing>
      </w:r>
    </w:p>
    <w:p w:rsidR="0077749D" w:rsidRDefault="0077749D">
      <w:pPr>
        <w:rPr>
          <w:rFonts w:ascii="Arial" w:hAnsi="Arial" w:cs="Arial"/>
          <w:sz w:val="24"/>
          <w:szCs w:val="24"/>
        </w:rPr>
      </w:pPr>
      <w:r>
        <w:rPr>
          <w:rFonts w:ascii="Arial" w:hAnsi="Arial" w:cs="Arial"/>
          <w:sz w:val="24"/>
          <w:szCs w:val="24"/>
        </w:rPr>
        <w:lastRenderedPageBreak/>
        <w:t>El codigo queda asi:</w:t>
      </w:r>
    </w:p>
    <w:p w:rsidR="0077749D" w:rsidRDefault="0077749D">
      <w:pPr>
        <w:rPr>
          <w:rFonts w:ascii="Arial" w:hAnsi="Arial" w:cs="Arial"/>
          <w:sz w:val="24"/>
          <w:szCs w:val="24"/>
        </w:rPr>
      </w:pPr>
      <w:r>
        <w:rPr>
          <w:noProof/>
          <w:lang w:eastAsia="es-MX"/>
        </w:rPr>
        <w:drawing>
          <wp:inline distT="0" distB="0" distL="0" distR="0" wp14:anchorId="490D0C6A" wp14:editId="281450F3">
            <wp:extent cx="3508744" cy="3572539"/>
            <wp:effectExtent l="0" t="0" r="0" b="8890"/>
            <wp:docPr id="30" name="Imagen 30"/>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a:stretch>
                      <a:fillRect/>
                    </a:stretch>
                  </pic:blipFill>
                  <pic:spPr>
                    <a:xfrm>
                      <a:off x="0" y="0"/>
                      <a:ext cx="3510454" cy="3574280"/>
                    </a:xfrm>
                    <a:prstGeom prst="rect">
                      <a:avLst/>
                    </a:prstGeom>
                  </pic:spPr>
                </pic:pic>
              </a:graphicData>
            </a:graphic>
          </wp:inline>
        </w:drawing>
      </w:r>
      <w:r>
        <w:rPr>
          <w:noProof/>
          <w:lang w:eastAsia="es-MX"/>
        </w:rPr>
        <w:drawing>
          <wp:inline distT="0" distB="0" distL="0" distR="0" wp14:anchorId="1A779EA8" wp14:editId="153A26C8">
            <wp:extent cx="3636335" cy="3125972"/>
            <wp:effectExtent l="0" t="0" r="2540" b="0"/>
            <wp:docPr id="31" name="Imagen 3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5"/>
                    <a:stretch>
                      <a:fillRect/>
                    </a:stretch>
                  </pic:blipFill>
                  <pic:spPr>
                    <a:xfrm>
                      <a:off x="0" y="0"/>
                      <a:ext cx="3639350" cy="3128564"/>
                    </a:xfrm>
                    <a:prstGeom prst="rect">
                      <a:avLst/>
                    </a:prstGeom>
                  </pic:spPr>
                </pic:pic>
              </a:graphicData>
            </a:graphic>
          </wp:inline>
        </w:drawing>
      </w:r>
    </w:p>
    <w:p w:rsidR="0077749D" w:rsidRDefault="0077749D">
      <w:pPr>
        <w:rPr>
          <w:rFonts w:ascii="Arial" w:hAnsi="Arial" w:cs="Arial"/>
          <w:sz w:val="24"/>
          <w:szCs w:val="24"/>
        </w:rPr>
      </w:pPr>
    </w:p>
    <w:p w:rsidR="0077749D" w:rsidRDefault="0077749D">
      <w:pPr>
        <w:rPr>
          <w:rFonts w:ascii="Arial" w:hAnsi="Arial" w:cs="Arial"/>
          <w:sz w:val="24"/>
          <w:szCs w:val="24"/>
        </w:rPr>
      </w:pPr>
    </w:p>
    <w:p w:rsidR="0077749D" w:rsidRDefault="0077749D">
      <w:pPr>
        <w:rPr>
          <w:rFonts w:ascii="Arial" w:hAnsi="Arial" w:cs="Arial"/>
          <w:sz w:val="24"/>
          <w:szCs w:val="24"/>
        </w:rPr>
      </w:pPr>
    </w:p>
    <w:p w:rsidR="0077749D" w:rsidRDefault="0077749D">
      <w:pPr>
        <w:rPr>
          <w:rFonts w:ascii="Arial" w:hAnsi="Arial" w:cs="Arial"/>
          <w:sz w:val="24"/>
          <w:szCs w:val="24"/>
        </w:rPr>
      </w:pPr>
    </w:p>
    <w:p w:rsidR="0077749D" w:rsidRDefault="0077749D">
      <w:pPr>
        <w:rPr>
          <w:rFonts w:ascii="Arial" w:hAnsi="Arial" w:cs="Arial"/>
          <w:b/>
          <w:sz w:val="24"/>
          <w:szCs w:val="24"/>
        </w:rPr>
      </w:pPr>
      <w:r>
        <w:rPr>
          <w:rFonts w:ascii="Arial" w:hAnsi="Arial" w:cs="Arial"/>
          <w:b/>
          <w:sz w:val="24"/>
          <w:szCs w:val="24"/>
        </w:rPr>
        <w:lastRenderedPageBreak/>
        <w:t>Gastos mensuales con arreglos</w:t>
      </w:r>
    </w:p>
    <w:p w:rsidR="0077749D" w:rsidRDefault="0077749D">
      <w:pPr>
        <w:rPr>
          <w:rFonts w:ascii="Arial" w:hAnsi="Arial" w:cs="Arial"/>
          <w:sz w:val="24"/>
          <w:szCs w:val="24"/>
        </w:rPr>
      </w:pPr>
      <w:r>
        <w:rPr>
          <w:rFonts w:ascii="Arial" w:hAnsi="Arial" w:cs="Arial"/>
          <w:sz w:val="24"/>
          <w:szCs w:val="24"/>
        </w:rPr>
        <w:t>Nuevamente, depuramos nuestro programa y verificamos que corra bien</w:t>
      </w:r>
    </w:p>
    <w:p w:rsidR="0077749D" w:rsidRDefault="0077749D">
      <w:pPr>
        <w:rPr>
          <w:rFonts w:ascii="Arial" w:hAnsi="Arial" w:cs="Arial"/>
          <w:sz w:val="24"/>
          <w:szCs w:val="24"/>
        </w:rPr>
      </w:pPr>
      <w:r>
        <w:rPr>
          <w:noProof/>
          <w:lang w:eastAsia="es-MX"/>
        </w:rPr>
        <w:drawing>
          <wp:inline distT="0" distB="0" distL="0" distR="0" wp14:anchorId="53074CDC" wp14:editId="12CD9F6F">
            <wp:extent cx="3965944" cy="4423144"/>
            <wp:effectExtent l="0" t="0" r="0" b="0"/>
            <wp:docPr id="32" name="Imagen 32"/>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6"/>
                    <a:stretch>
                      <a:fillRect/>
                    </a:stretch>
                  </pic:blipFill>
                  <pic:spPr>
                    <a:xfrm>
                      <a:off x="0" y="0"/>
                      <a:ext cx="3964630" cy="4421678"/>
                    </a:xfrm>
                    <a:prstGeom prst="rect">
                      <a:avLst/>
                    </a:prstGeom>
                  </pic:spPr>
                </pic:pic>
              </a:graphicData>
            </a:graphic>
          </wp:inline>
        </w:drawing>
      </w:r>
    </w:p>
    <w:p w:rsidR="0077749D" w:rsidRDefault="0077749D">
      <w:pPr>
        <w:rPr>
          <w:rFonts w:ascii="Arial" w:hAnsi="Arial" w:cs="Arial"/>
          <w:sz w:val="24"/>
          <w:szCs w:val="24"/>
        </w:rPr>
      </w:pPr>
      <w:r>
        <w:rPr>
          <w:rFonts w:ascii="Arial" w:hAnsi="Arial" w:cs="Arial"/>
          <w:sz w:val="24"/>
          <w:szCs w:val="24"/>
        </w:rPr>
        <w:t>El código queda así:</w:t>
      </w:r>
    </w:p>
    <w:p w:rsidR="0077749D" w:rsidRPr="0077749D" w:rsidRDefault="0077749D">
      <w:pPr>
        <w:rPr>
          <w:rFonts w:ascii="Arial" w:hAnsi="Arial" w:cs="Arial"/>
          <w:sz w:val="24"/>
          <w:szCs w:val="24"/>
        </w:rPr>
      </w:pPr>
      <w:r>
        <w:rPr>
          <w:noProof/>
          <w:lang w:eastAsia="es-MX"/>
        </w:rPr>
        <w:lastRenderedPageBreak/>
        <w:drawing>
          <wp:inline distT="0" distB="0" distL="0" distR="0" wp14:anchorId="75789972" wp14:editId="5542FED6">
            <wp:extent cx="4401879" cy="4263656"/>
            <wp:effectExtent l="0" t="0" r="0" b="3810"/>
            <wp:docPr id="9" name="Imagen 9"/>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7"/>
                    <a:stretch>
                      <a:fillRect/>
                    </a:stretch>
                  </pic:blipFill>
                  <pic:spPr>
                    <a:xfrm>
                      <a:off x="0" y="0"/>
                      <a:ext cx="4400422" cy="4262245"/>
                    </a:xfrm>
                    <a:prstGeom prst="rect">
                      <a:avLst/>
                    </a:prstGeom>
                  </pic:spPr>
                </pic:pic>
              </a:graphicData>
            </a:graphic>
          </wp:inline>
        </w:drawing>
      </w:r>
    </w:p>
    <w:p w:rsidR="00C0038F" w:rsidRDefault="00167749" w:rsidP="00C0038F">
      <w:pPr>
        <w:tabs>
          <w:tab w:val="left" w:pos="1908"/>
        </w:tabs>
        <w:rPr>
          <w:rFonts w:ascii="Arial" w:hAnsi="Arial" w:cs="Arial"/>
          <w:b/>
          <w:sz w:val="24"/>
        </w:rPr>
      </w:pPr>
      <w:r>
        <w:rPr>
          <w:rFonts w:ascii="Arial" w:hAnsi="Arial" w:cs="Arial"/>
          <w:b/>
          <w:sz w:val="24"/>
        </w:rPr>
        <w:t>Conclusión</w:t>
      </w:r>
      <w:r w:rsidR="00C0038F">
        <w:rPr>
          <w:rFonts w:ascii="Arial" w:hAnsi="Arial" w:cs="Arial"/>
          <w:b/>
          <w:sz w:val="24"/>
        </w:rPr>
        <w:t>:</w:t>
      </w:r>
    </w:p>
    <w:p w:rsidR="004951F9" w:rsidRDefault="004951F9" w:rsidP="00C0038F">
      <w:pPr>
        <w:tabs>
          <w:tab w:val="left" w:pos="1908"/>
        </w:tabs>
        <w:rPr>
          <w:rFonts w:ascii="Arial" w:hAnsi="Arial" w:cs="Arial"/>
          <w:sz w:val="24"/>
        </w:rPr>
      </w:pPr>
      <w:r>
        <w:rPr>
          <w:rFonts w:ascii="Arial" w:hAnsi="Arial" w:cs="Arial"/>
          <w:sz w:val="24"/>
        </w:rPr>
        <w:t>Al realizar esta práctica y tiempo ya que debemos tener la paciencia necesaria para poder ver nuestros errores y si queremos posteriormente el agregar más contenido a nuestros códigos debemos de tener mucho cuidado ya que podemos provocar algún error minucioso; además de tener algunas complicaciones al momento de encontrar la solución de todo este tipo de detalles minuciosos.</w:t>
      </w:r>
    </w:p>
    <w:p w:rsidR="00E91187" w:rsidRPr="00C0038F" w:rsidRDefault="004951F9" w:rsidP="00C0038F">
      <w:pPr>
        <w:tabs>
          <w:tab w:val="left" w:pos="1908"/>
        </w:tabs>
        <w:rPr>
          <w:rFonts w:ascii="Arial" w:hAnsi="Arial" w:cs="Arial"/>
          <w:sz w:val="24"/>
        </w:rPr>
      </w:pPr>
      <w:bookmarkStart w:id="0" w:name="_GoBack"/>
      <w:bookmarkEnd w:id="0"/>
      <w:r>
        <w:rPr>
          <w:rFonts w:ascii="Arial" w:hAnsi="Arial" w:cs="Arial"/>
          <w:sz w:val="24"/>
        </w:rPr>
        <w:t xml:space="preserve">  </w:t>
      </w:r>
    </w:p>
    <w:sectPr w:rsidR="00E91187" w:rsidRPr="00C0038F" w:rsidSect="00835F40">
      <w:headerReference w:type="first" r:id="rId1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528" w:rsidRDefault="00F11528" w:rsidP="00A3615A">
      <w:pPr>
        <w:spacing w:after="0" w:line="240" w:lineRule="auto"/>
      </w:pPr>
      <w:r>
        <w:separator/>
      </w:r>
    </w:p>
  </w:endnote>
  <w:endnote w:type="continuationSeparator" w:id="0">
    <w:p w:rsidR="00F11528" w:rsidRDefault="00F11528" w:rsidP="00A3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528" w:rsidRDefault="00F11528" w:rsidP="00A3615A">
      <w:pPr>
        <w:spacing w:after="0" w:line="240" w:lineRule="auto"/>
      </w:pPr>
      <w:r>
        <w:separator/>
      </w:r>
    </w:p>
  </w:footnote>
  <w:footnote w:type="continuationSeparator" w:id="0">
    <w:p w:rsidR="00F11528" w:rsidRDefault="00F11528" w:rsidP="00A361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73" w:type="dxa"/>
      <w:tblInd w:w="-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835F40" w:rsidTr="00835F40">
      <w:trPr>
        <w:trHeight w:val="1420"/>
      </w:trPr>
      <w:tc>
        <w:tcPr>
          <w:tcW w:w="1701" w:type="dxa"/>
          <w:tcBorders>
            <w:top w:val="single" w:sz="4" w:space="0" w:color="auto"/>
            <w:left w:val="single" w:sz="4" w:space="0" w:color="auto"/>
            <w:bottom w:val="single" w:sz="4" w:space="0" w:color="auto"/>
            <w:right w:val="single" w:sz="4" w:space="0" w:color="auto"/>
          </w:tcBorders>
        </w:tcPr>
        <w:p w:rsidR="00835F40" w:rsidRDefault="00835F40" w:rsidP="00835F40">
          <w:pPr>
            <w:pStyle w:val="Encabezado"/>
            <w:jc w:val="center"/>
            <w:rPr>
              <w:rFonts w:ascii="Arial" w:hAnsi="Arial" w:cs="Arial"/>
              <w:sz w:val="24"/>
              <w:szCs w:val="24"/>
            </w:rPr>
          </w:pPr>
          <w:bookmarkStart w:id="1" w:name="_Hlk522467263"/>
        </w:p>
        <w:p w:rsidR="00835F40" w:rsidRDefault="00835F40" w:rsidP="00835F40">
          <w:pPr>
            <w:pStyle w:val="Encabezado"/>
            <w:jc w:val="center"/>
            <w:rPr>
              <w:rFonts w:ascii="Arial" w:hAnsi="Arial" w:cs="Arial"/>
              <w:sz w:val="24"/>
              <w:szCs w:val="24"/>
            </w:rPr>
          </w:pPr>
          <w:r>
            <w:rPr>
              <w:rFonts w:ascii="Arial" w:hAnsi="Arial" w:cs="Arial"/>
              <w:noProof/>
              <w:sz w:val="24"/>
              <w:szCs w:val="24"/>
              <w:lang w:eastAsia="es-MX"/>
            </w:rPr>
            <w:drawing>
              <wp:inline distT="0" distB="0" distL="0" distR="0">
                <wp:extent cx="603885" cy="629920"/>
                <wp:effectExtent l="0" t="0" r="5715" b="0"/>
                <wp:docPr id="21" name="Imagen 21"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85" cy="629920"/>
                        </a:xfrm>
                        <a:prstGeom prst="rect">
                          <a:avLst/>
                        </a:prstGeom>
                        <a:noFill/>
                        <a:ln>
                          <a:noFill/>
                        </a:ln>
                      </pic:spPr>
                    </pic:pic>
                  </a:graphicData>
                </a:graphic>
              </wp:inline>
            </w:drawing>
          </w:r>
        </w:p>
      </w:tc>
      <w:tc>
        <w:tcPr>
          <w:tcW w:w="9072" w:type="dxa"/>
          <w:gridSpan w:val="2"/>
          <w:tcBorders>
            <w:top w:val="single" w:sz="4" w:space="0" w:color="auto"/>
            <w:left w:val="single" w:sz="4" w:space="0" w:color="auto"/>
            <w:bottom w:val="single" w:sz="4" w:space="0" w:color="auto"/>
            <w:right w:val="single" w:sz="4" w:space="0" w:color="auto"/>
          </w:tcBorders>
          <w:vAlign w:val="center"/>
          <w:hideMark/>
        </w:tcPr>
        <w:p w:rsidR="00835F40" w:rsidRDefault="00835F40" w:rsidP="00835F40">
          <w:pPr>
            <w:pStyle w:val="Encabezado"/>
            <w:jc w:val="center"/>
            <w:rPr>
              <w:rFonts w:ascii="Arial" w:hAnsi="Arial" w:cs="Arial"/>
              <w:b/>
              <w:sz w:val="24"/>
              <w:szCs w:val="24"/>
            </w:rPr>
          </w:pPr>
          <w:r>
            <w:rPr>
              <w:rFonts w:ascii="Arial" w:hAnsi="Arial" w:cs="Arial"/>
              <w:b/>
              <w:sz w:val="24"/>
              <w:szCs w:val="24"/>
            </w:rPr>
            <w:t>Carátula para entrega de prácticas</w:t>
          </w:r>
        </w:p>
      </w:tc>
    </w:tr>
    <w:tr w:rsidR="00835F40" w:rsidTr="00835F40">
      <w:trPr>
        <w:trHeight w:val="357"/>
      </w:trPr>
      <w:tc>
        <w:tcPr>
          <w:tcW w:w="5103" w:type="dxa"/>
          <w:gridSpan w:val="2"/>
          <w:tcBorders>
            <w:top w:val="single" w:sz="4" w:space="0" w:color="auto"/>
            <w:left w:val="single" w:sz="4" w:space="0" w:color="auto"/>
            <w:bottom w:val="single" w:sz="4" w:space="0" w:color="auto"/>
            <w:right w:val="single" w:sz="4" w:space="0" w:color="auto"/>
          </w:tcBorders>
          <w:vAlign w:val="center"/>
          <w:hideMark/>
        </w:tcPr>
        <w:p w:rsidR="00835F40" w:rsidRDefault="00835F40" w:rsidP="00835F40">
          <w:pPr>
            <w:pStyle w:val="Encabezado"/>
            <w:jc w:val="center"/>
            <w:rPr>
              <w:rFonts w:ascii="Arial" w:hAnsi="Arial" w:cs="Arial"/>
              <w:sz w:val="24"/>
              <w:szCs w:val="24"/>
            </w:rPr>
          </w:pPr>
          <w:r>
            <w:rPr>
              <w:rFonts w:ascii="Arial" w:hAnsi="Arial" w:cs="Arial"/>
              <w:sz w:val="24"/>
              <w:szCs w:val="24"/>
            </w:rPr>
            <w:t>Facultad de Ingeniería</w:t>
          </w:r>
        </w:p>
      </w:tc>
      <w:tc>
        <w:tcPr>
          <w:tcW w:w="5670" w:type="dxa"/>
          <w:tcBorders>
            <w:top w:val="single" w:sz="4" w:space="0" w:color="auto"/>
            <w:left w:val="single" w:sz="4" w:space="0" w:color="auto"/>
            <w:bottom w:val="single" w:sz="4" w:space="0" w:color="auto"/>
            <w:right w:val="single" w:sz="4" w:space="0" w:color="auto"/>
          </w:tcBorders>
          <w:vAlign w:val="center"/>
          <w:hideMark/>
        </w:tcPr>
        <w:p w:rsidR="00835F40" w:rsidRDefault="00835F40" w:rsidP="00835F40">
          <w:pPr>
            <w:pStyle w:val="Encabezado"/>
            <w:jc w:val="center"/>
            <w:rPr>
              <w:rFonts w:ascii="Arial" w:hAnsi="Arial" w:cs="Arial"/>
              <w:sz w:val="24"/>
              <w:szCs w:val="24"/>
            </w:rPr>
          </w:pPr>
          <w:r>
            <w:rPr>
              <w:rFonts w:ascii="Arial" w:hAnsi="Arial" w:cs="Arial"/>
              <w:sz w:val="24"/>
              <w:szCs w:val="24"/>
            </w:rPr>
            <w:t>Laboratorios de docencia</w:t>
          </w:r>
        </w:p>
      </w:tc>
      <w:bookmarkEnd w:id="1"/>
    </w:tr>
  </w:tbl>
  <w:p w:rsidR="00835F40" w:rsidRDefault="00835F4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D4428"/>
    <w:multiLevelType w:val="hybridMultilevel"/>
    <w:tmpl w:val="7472C90A"/>
    <w:lvl w:ilvl="0" w:tplc="6E90F9D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170"/>
    <w:rsid w:val="0001378F"/>
    <w:rsid w:val="0003317B"/>
    <w:rsid w:val="0003351D"/>
    <w:rsid w:val="00053E1A"/>
    <w:rsid w:val="00086A11"/>
    <w:rsid w:val="000D68E6"/>
    <w:rsid w:val="000D74A4"/>
    <w:rsid w:val="000E6483"/>
    <w:rsid w:val="000F5607"/>
    <w:rsid w:val="0010399C"/>
    <w:rsid w:val="0012287E"/>
    <w:rsid w:val="00167749"/>
    <w:rsid w:val="00170CC0"/>
    <w:rsid w:val="0023783E"/>
    <w:rsid w:val="00283E33"/>
    <w:rsid w:val="002E0A1C"/>
    <w:rsid w:val="002F5DAB"/>
    <w:rsid w:val="00323BA9"/>
    <w:rsid w:val="00324CD1"/>
    <w:rsid w:val="00325E05"/>
    <w:rsid w:val="00327D1F"/>
    <w:rsid w:val="00361B75"/>
    <w:rsid w:val="00374E3F"/>
    <w:rsid w:val="00392344"/>
    <w:rsid w:val="003B6084"/>
    <w:rsid w:val="003F298A"/>
    <w:rsid w:val="00411DFA"/>
    <w:rsid w:val="00416A7D"/>
    <w:rsid w:val="00427069"/>
    <w:rsid w:val="00441C7E"/>
    <w:rsid w:val="00451C19"/>
    <w:rsid w:val="004577F2"/>
    <w:rsid w:val="00464FFB"/>
    <w:rsid w:val="00476542"/>
    <w:rsid w:val="004951F9"/>
    <w:rsid w:val="004A1BBD"/>
    <w:rsid w:val="004B2C8E"/>
    <w:rsid w:val="004E1386"/>
    <w:rsid w:val="005036D4"/>
    <w:rsid w:val="00522FBA"/>
    <w:rsid w:val="005275FA"/>
    <w:rsid w:val="00543FA3"/>
    <w:rsid w:val="00564C86"/>
    <w:rsid w:val="005841C8"/>
    <w:rsid w:val="0059466A"/>
    <w:rsid w:val="005A4936"/>
    <w:rsid w:val="005D3A66"/>
    <w:rsid w:val="005F3752"/>
    <w:rsid w:val="00680A19"/>
    <w:rsid w:val="006A6452"/>
    <w:rsid w:val="006B1422"/>
    <w:rsid w:val="006E4153"/>
    <w:rsid w:val="006E57F8"/>
    <w:rsid w:val="007248E7"/>
    <w:rsid w:val="0077749D"/>
    <w:rsid w:val="0078177D"/>
    <w:rsid w:val="00797FAA"/>
    <w:rsid w:val="00806B4F"/>
    <w:rsid w:val="00817BEB"/>
    <w:rsid w:val="0082127B"/>
    <w:rsid w:val="00822D67"/>
    <w:rsid w:val="00835F40"/>
    <w:rsid w:val="008362EB"/>
    <w:rsid w:val="00852CA7"/>
    <w:rsid w:val="00873BAC"/>
    <w:rsid w:val="00884A77"/>
    <w:rsid w:val="00890A4D"/>
    <w:rsid w:val="00904875"/>
    <w:rsid w:val="00911486"/>
    <w:rsid w:val="00914C2F"/>
    <w:rsid w:val="0091627C"/>
    <w:rsid w:val="009479EE"/>
    <w:rsid w:val="009566CE"/>
    <w:rsid w:val="009760D7"/>
    <w:rsid w:val="0099544A"/>
    <w:rsid w:val="009E743E"/>
    <w:rsid w:val="009F0D74"/>
    <w:rsid w:val="00A3615A"/>
    <w:rsid w:val="00A5619A"/>
    <w:rsid w:val="00AB118E"/>
    <w:rsid w:val="00AF25BA"/>
    <w:rsid w:val="00B379DD"/>
    <w:rsid w:val="00B42B03"/>
    <w:rsid w:val="00B56DDF"/>
    <w:rsid w:val="00B65337"/>
    <w:rsid w:val="00BA2A93"/>
    <w:rsid w:val="00BB4F50"/>
    <w:rsid w:val="00BC050F"/>
    <w:rsid w:val="00BC6047"/>
    <w:rsid w:val="00BE1170"/>
    <w:rsid w:val="00C0038F"/>
    <w:rsid w:val="00C57E73"/>
    <w:rsid w:val="00C75485"/>
    <w:rsid w:val="00C81445"/>
    <w:rsid w:val="00C86AA8"/>
    <w:rsid w:val="00C91F4B"/>
    <w:rsid w:val="00CD0EFC"/>
    <w:rsid w:val="00D07446"/>
    <w:rsid w:val="00D1376D"/>
    <w:rsid w:val="00D57234"/>
    <w:rsid w:val="00D76AC1"/>
    <w:rsid w:val="00D85F97"/>
    <w:rsid w:val="00DE1DAE"/>
    <w:rsid w:val="00DF562D"/>
    <w:rsid w:val="00E40B2C"/>
    <w:rsid w:val="00E40F34"/>
    <w:rsid w:val="00E44B73"/>
    <w:rsid w:val="00E573FD"/>
    <w:rsid w:val="00E877FE"/>
    <w:rsid w:val="00E91187"/>
    <w:rsid w:val="00E925C8"/>
    <w:rsid w:val="00E9417B"/>
    <w:rsid w:val="00EC77D4"/>
    <w:rsid w:val="00ED521E"/>
    <w:rsid w:val="00F11528"/>
    <w:rsid w:val="00F14CCB"/>
    <w:rsid w:val="00F9624B"/>
    <w:rsid w:val="00FF2FC9"/>
    <w:rsid w:val="00FF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3B5050-6531-467B-AB02-9B51D607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61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615A"/>
  </w:style>
  <w:style w:type="paragraph" w:styleId="Piedepgina">
    <w:name w:val="footer"/>
    <w:basedOn w:val="Normal"/>
    <w:link w:val="PiedepginaCar"/>
    <w:uiPriority w:val="99"/>
    <w:unhideWhenUsed/>
    <w:rsid w:val="00A361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615A"/>
  </w:style>
  <w:style w:type="paragraph" w:styleId="Prrafodelista">
    <w:name w:val="List Paragraph"/>
    <w:basedOn w:val="Normal"/>
    <w:uiPriority w:val="34"/>
    <w:qFormat/>
    <w:rsid w:val="00A3615A"/>
    <w:pPr>
      <w:ind w:left="720"/>
      <w:contextualSpacing/>
    </w:pPr>
  </w:style>
  <w:style w:type="character" w:customStyle="1" w:styleId="SinespaciadoCar">
    <w:name w:val="Sin espaciado Car"/>
    <w:link w:val="Sinespaciado"/>
    <w:uiPriority w:val="1"/>
    <w:locked/>
    <w:rsid w:val="00835F40"/>
    <w:rPr>
      <w:rFonts w:ascii="Times New Roman" w:eastAsia="Times New Roman" w:hAnsi="Times New Roman" w:cs="Times New Roman"/>
    </w:rPr>
  </w:style>
  <w:style w:type="paragraph" w:styleId="Sinespaciado">
    <w:name w:val="No Spacing"/>
    <w:link w:val="SinespaciadoCar"/>
    <w:uiPriority w:val="1"/>
    <w:qFormat/>
    <w:rsid w:val="00835F40"/>
    <w:pPr>
      <w:spacing w:after="0" w:line="240" w:lineRule="auto"/>
    </w:pPr>
    <w:rPr>
      <w:rFonts w:ascii="Times New Roman" w:eastAsia="Times New Roman" w:hAnsi="Times New Roman" w:cs="Times New Roman"/>
    </w:rPr>
  </w:style>
  <w:style w:type="paragraph" w:styleId="Subttulo">
    <w:name w:val="Subtitle"/>
    <w:basedOn w:val="Normal"/>
    <w:next w:val="Normal"/>
    <w:link w:val="SubttuloCar"/>
    <w:uiPriority w:val="11"/>
    <w:qFormat/>
    <w:rsid w:val="00835F40"/>
    <w:pPr>
      <w:spacing w:after="200" w:line="276" w:lineRule="auto"/>
    </w:pPr>
    <w:rPr>
      <w:rFonts w:ascii="Cambria" w:eastAsia="Times New Roman" w:hAnsi="Cambria" w:cs="Times New Roman"/>
      <w:i/>
      <w:iCs/>
      <w:color w:val="4F81BD"/>
      <w:spacing w:val="15"/>
      <w:sz w:val="24"/>
      <w:szCs w:val="24"/>
      <w:lang w:val="x-none" w:eastAsia="x-none"/>
    </w:rPr>
  </w:style>
  <w:style w:type="character" w:customStyle="1" w:styleId="SubttuloCar">
    <w:name w:val="Subtítulo Car"/>
    <w:basedOn w:val="Fuentedeprrafopredeter"/>
    <w:link w:val="Subttulo"/>
    <w:uiPriority w:val="11"/>
    <w:rsid w:val="00835F40"/>
    <w:rPr>
      <w:rFonts w:ascii="Cambria" w:eastAsia="Times New Roman" w:hAnsi="Cambria" w:cs="Times New Roman"/>
      <w:i/>
      <w:iCs/>
      <w:color w:val="4F81BD"/>
      <w:spacing w:val="15"/>
      <w:sz w:val="24"/>
      <w:szCs w:val="24"/>
      <w:lang w:val="x-none" w:eastAsia="x-none"/>
    </w:rPr>
  </w:style>
  <w:style w:type="paragraph" w:styleId="Textodeglobo">
    <w:name w:val="Balloon Text"/>
    <w:basedOn w:val="Normal"/>
    <w:link w:val="TextodegloboCar"/>
    <w:uiPriority w:val="99"/>
    <w:semiHidden/>
    <w:unhideWhenUsed/>
    <w:rsid w:val="004E13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1386"/>
    <w:rPr>
      <w:rFonts w:ascii="Tahoma" w:hAnsi="Tahoma" w:cs="Tahoma"/>
      <w:sz w:val="16"/>
      <w:szCs w:val="16"/>
    </w:rPr>
  </w:style>
  <w:style w:type="character" w:styleId="Hipervnculo">
    <w:name w:val="Hyperlink"/>
    <w:basedOn w:val="Fuentedeprrafopredeter"/>
    <w:uiPriority w:val="99"/>
    <w:unhideWhenUsed/>
    <w:rsid w:val="00411DFA"/>
    <w:rPr>
      <w:color w:val="0563C1" w:themeColor="hyperlink"/>
      <w:u w:val="single"/>
    </w:rPr>
  </w:style>
  <w:style w:type="character" w:styleId="Textodelmarcadordeposicin">
    <w:name w:val="Placeholder Text"/>
    <w:basedOn w:val="Fuentedeprrafopredeter"/>
    <w:uiPriority w:val="99"/>
    <w:semiHidden/>
    <w:rsid w:val="00BA2A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07891">
      <w:bodyDiv w:val="1"/>
      <w:marLeft w:val="0"/>
      <w:marRight w:val="0"/>
      <w:marTop w:val="0"/>
      <w:marBottom w:val="0"/>
      <w:divBdr>
        <w:top w:val="none" w:sz="0" w:space="0" w:color="auto"/>
        <w:left w:val="none" w:sz="0" w:space="0" w:color="auto"/>
        <w:bottom w:val="none" w:sz="0" w:space="0" w:color="auto"/>
        <w:right w:val="none" w:sz="0" w:space="0" w:color="auto"/>
      </w:divBdr>
    </w:div>
    <w:div w:id="800149729">
      <w:bodyDiv w:val="1"/>
      <w:marLeft w:val="0"/>
      <w:marRight w:val="0"/>
      <w:marTop w:val="0"/>
      <w:marBottom w:val="0"/>
      <w:divBdr>
        <w:top w:val="none" w:sz="0" w:space="0" w:color="auto"/>
        <w:left w:val="none" w:sz="0" w:space="0" w:color="auto"/>
        <w:bottom w:val="none" w:sz="0" w:space="0" w:color="auto"/>
        <w:right w:val="none" w:sz="0" w:space="0" w:color="auto"/>
      </w:divBdr>
    </w:div>
    <w:div w:id="868176603">
      <w:bodyDiv w:val="1"/>
      <w:marLeft w:val="0"/>
      <w:marRight w:val="0"/>
      <w:marTop w:val="0"/>
      <w:marBottom w:val="0"/>
      <w:divBdr>
        <w:top w:val="none" w:sz="0" w:space="0" w:color="auto"/>
        <w:left w:val="none" w:sz="0" w:space="0" w:color="auto"/>
        <w:bottom w:val="none" w:sz="0" w:space="0" w:color="auto"/>
        <w:right w:val="none" w:sz="0" w:space="0" w:color="auto"/>
      </w:divBdr>
    </w:div>
    <w:div w:id="871309664">
      <w:bodyDiv w:val="1"/>
      <w:marLeft w:val="0"/>
      <w:marRight w:val="0"/>
      <w:marTop w:val="0"/>
      <w:marBottom w:val="0"/>
      <w:divBdr>
        <w:top w:val="none" w:sz="0" w:space="0" w:color="auto"/>
        <w:left w:val="none" w:sz="0" w:space="0" w:color="auto"/>
        <w:bottom w:val="none" w:sz="0" w:space="0" w:color="auto"/>
        <w:right w:val="none" w:sz="0" w:space="0" w:color="auto"/>
      </w:divBdr>
    </w:div>
    <w:div w:id="1696954358">
      <w:bodyDiv w:val="1"/>
      <w:marLeft w:val="0"/>
      <w:marRight w:val="0"/>
      <w:marTop w:val="0"/>
      <w:marBottom w:val="0"/>
      <w:divBdr>
        <w:top w:val="none" w:sz="0" w:space="0" w:color="auto"/>
        <w:left w:val="none" w:sz="0" w:space="0" w:color="auto"/>
        <w:bottom w:val="none" w:sz="0" w:space="0" w:color="auto"/>
        <w:right w:val="none" w:sz="0" w:space="0" w:color="auto"/>
      </w:divBdr>
    </w:div>
    <w:div w:id="213224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456</Words>
  <Characters>2512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barrionuevo</dc:creator>
  <cp:lastModifiedBy>Rodrigo Gabriel Reyes Vega</cp:lastModifiedBy>
  <cp:revision>2</cp:revision>
  <dcterms:created xsi:type="dcterms:W3CDTF">2018-10-22T02:48:00Z</dcterms:created>
  <dcterms:modified xsi:type="dcterms:W3CDTF">2018-10-22T02:48:00Z</dcterms:modified>
</cp:coreProperties>
</file>