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92" w:rsidRDefault="00881492" w:rsidP="00AF33BD">
      <w:pPr>
        <w:pStyle w:val="FR4"/>
        <w:spacing w:line="240" w:lineRule="auto"/>
        <w:jc w:val="center"/>
        <w:rPr>
          <w:b/>
        </w:rPr>
      </w:pPr>
      <w:r w:rsidRPr="00AD26DA">
        <w:rPr>
          <w:b/>
        </w:rPr>
        <w:t>Структура и виды понятий</w:t>
      </w:r>
    </w:p>
    <w:p w:rsidR="007755C2" w:rsidRPr="00AD26DA" w:rsidRDefault="007755C2" w:rsidP="00AF33BD">
      <w:pPr>
        <w:pStyle w:val="FR4"/>
        <w:spacing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881492" w:rsidRPr="00AD26DA" w:rsidRDefault="00881492" w:rsidP="00881492">
      <w:pPr>
        <w:pStyle w:val="a5"/>
        <w:tabs>
          <w:tab w:val="left" w:pos="357"/>
        </w:tabs>
        <w:spacing w:after="0"/>
        <w:jc w:val="both"/>
        <w:rPr>
          <w:b/>
        </w:rPr>
      </w:pPr>
      <w:r w:rsidRPr="00AD26DA">
        <w:rPr>
          <w:b/>
        </w:rPr>
        <w:t>Целью контрольной работы является раскрытие теоретических вопросов темы по предлагаемому примерному плану:</w:t>
      </w:r>
    </w:p>
    <w:p w:rsidR="00881492" w:rsidRPr="00867B36" w:rsidRDefault="00881492" w:rsidP="00881492">
      <w:pPr>
        <w:tabs>
          <w:tab w:val="num" w:pos="360"/>
        </w:tabs>
        <w:ind w:left="360" w:hanging="360"/>
        <w:jc w:val="both"/>
        <w:rPr>
          <w:b/>
          <w:lang w:val="ru-RU"/>
        </w:rPr>
      </w:pPr>
      <w:r w:rsidRPr="00867B36">
        <w:rPr>
          <w:b/>
          <w:lang w:val="ru-RU"/>
        </w:rPr>
        <w:t>Содержание и объем понятий. Закон обратного отношения.</w:t>
      </w:r>
    </w:p>
    <w:p w:rsidR="00881492" w:rsidRDefault="00881492" w:rsidP="00881492">
      <w:pPr>
        <w:pStyle w:val="FR4"/>
        <w:spacing w:line="240" w:lineRule="auto"/>
        <w:rPr>
          <w:rFonts w:ascii="Times New Roman" w:hAnsi="Times New Roman"/>
          <w:b/>
          <w:i/>
          <w:sz w:val="28"/>
        </w:rPr>
      </w:pPr>
    </w:p>
    <w:p w:rsidR="00881492" w:rsidRDefault="002078A0" w:rsidP="00881492">
      <w:pPr>
        <w:pStyle w:val="FR4"/>
        <w:spacing w:line="24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С</w:t>
      </w:r>
      <w:r w:rsidR="00881492" w:rsidRPr="00881492">
        <w:rPr>
          <w:rFonts w:ascii="Times New Roman" w:hAnsi="Times New Roman"/>
          <w:b/>
          <w:i/>
          <w:sz w:val="28"/>
        </w:rPr>
        <w:t xml:space="preserve">одержание понятия </w:t>
      </w:r>
      <w:r w:rsidR="00881492">
        <w:rPr>
          <w:rFonts w:ascii="Times New Roman" w:hAnsi="Times New Roman"/>
          <w:i/>
          <w:sz w:val="28"/>
        </w:rPr>
        <w:t>– это набор п</w:t>
      </w:r>
      <w:r w:rsidR="00EB1221">
        <w:rPr>
          <w:rFonts w:ascii="Times New Roman" w:hAnsi="Times New Roman"/>
          <w:i/>
          <w:sz w:val="28"/>
        </w:rPr>
        <w:t xml:space="preserve">ризнаков характерных </w:t>
      </w:r>
      <w:r w:rsidR="0025788B">
        <w:rPr>
          <w:rFonts w:ascii="Times New Roman" w:hAnsi="Times New Roman"/>
          <w:i/>
          <w:sz w:val="28"/>
        </w:rPr>
        <w:t>для объекта</w:t>
      </w:r>
      <w:r w:rsidR="00881492">
        <w:rPr>
          <w:rFonts w:ascii="Times New Roman" w:hAnsi="Times New Roman"/>
          <w:i/>
          <w:sz w:val="28"/>
        </w:rPr>
        <w:t>, об</w:t>
      </w:r>
      <w:r w:rsidR="0025788B">
        <w:rPr>
          <w:rFonts w:ascii="Times New Roman" w:hAnsi="Times New Roman"/>
          <w:i/>
          <w:sz w:val="28"/>
        </w:rPr>
        <w:t xml:space="preserve">означаемого </w:t>
      </w:r>
      <w:r w:rsidR="00881492">
        <w:rPr>
          <w:rFonts w:ascii="Times New Roman" w:hAnsi="Times New Roman"/>
          <w:i/>
          <w:sz w:val="28"/>
        </w:rPr>
        <w:t>понятием.</w:t>
      </w:r>
    </w:p>
    <w:p w:rsidR="00881492" w:rsidRPr="00867B36" w:rsidRDefault="00881492" w:rsidP="00881492">
      <w:pPr>
        <w:pStyle w:val="FR4"/>
        <w:spacing w:line="240" w:lineRule="auto"/>
        <w:rPr>
          <w:rFonts w:ascii="Times New Roman" w:hAnsi="Times New Roman"/>
          <w:i/>
          <w:sz w:val="28"/>
        </w:rPr>
      </w:pPr>
      <w:r w:rsidRPr="00881492">
        <w:rPr>
          <w:rFonts w:ascii="Times New Roman" w:hAnsi="Times New Roman"/>
          <w:b/>
          <w:i/>
          <w:sz w:val="28"/>
        </w:rPr>
        <w:t>Объём понятия</w:t>
      </w:r>
      <w:r>
        <w:rPr>
          <w:rFonts w:ascii="Times New Roman" w:hAnsi="Times New Roman"/>
          <w:i/>
          <w:sz w:val="28"/>
        </w:rPr>
        <w:t xml:space="preserve"> – масса объектов, обозначаемых понятием</w:t>
      </w:r>
      <w:r w:rsidRPr="00867B36">
        <w:rPr>
          <w:rFonts w:ascii="Times New Roman" w:hAnsi="Times New Roman"/>
          <w:i/>
          <w:sz w:val="28"/>
        </w:rPr>
        <w:t>.</w:t>
      </w:r>
    </w:p>
    <w:p w:rsidR="00881492" w:rsidRDefault="00881492" w:rsidP="00881492">
      <w:pPr>
        <w:pStyle w:val="FR4"/>
        <w:spacing w:line="24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Очевидно, что в рамках какого-нибудь одного понятия эти количественные характеристики (содержание и объём) – </w:t>
      </w:r>
      <w:proofErr w:type="spellStart"/>
      <w:r>
        <w:rPr>
          <w:rFonts w:ascii="Times New Roman" w:hAnsi="Times New Roman"/>
          <w:i/>
          <w:sz w:val="28"/>
        </w:rPr>
        <w:t>обратно-пропорциональны</w:t>
      </w:r>
      <w:proofErr w:type="spellEnd"/>
      <w:r>
        <w:rPr>
          <w:rFonts w:ascii="Times New Roman" w:hAnsi="Times New Roman"/>
          <w:i/>
          <w:sz w:val="28"/>
        </w:rPr>
        <w:t>.</w:t>
      </w:r>
      <w:r w:rsidR="009B1CB7">
        <w:rPr>
          <w:rFonts w:ascii="Times New Roman" w:hAnsi="Times New Roman"/>
          <w:i/>
          <w:sz w:val="28"/>
        </w:rPr>
        <w:t xml:space="preserve"> Примером может послужить практическое задание №3 данной контрольной работы.</w:t>
      </w:r>
    </w:p>
    <w:p w:rsidR="009B1CB7" w:rsidRDefault="009B1CB7" w:rsidP="00881492">
      <w:pPr>
        <w:pStyle w:val="FR4"/>
        <w:spacing w:line="24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Абстрактно:</w:t>
      </w:r>
    </w:p>
    <w:p w:rsidR="009B1CB7" w:rsidRPr="00867B36" w:rsidRDefault="009B1CB7" w:rsidP="00881492">
      <w:pPr>
        <w:pStyle w:val="FR4"/>
        <w:spacing w:line="24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Возьмем понятие </w:t>
      </w:r>
      <w:r>
        <w:rPr>
          <w:rFonts w:ascii="Times New Roman" w:hAnsi="Times New Roman"/>
          <w:i/>
          <w:sz w:val="28"/>
          <w:lang w:val="en-US"/>
        </w:rPr>
        <w:t>T</w:t>
      </w:r>
      <w:r w:rsidRPr="00867B36">
        <w:rPr>
          <w:rFonts w:ascii="Times New Roman" w:hAnsi="Times New Roman"/>
          <w:i/>
          <w:sz w:val="28"/>
        </w:rPr>
        <w:t xml:space="preserve">. </w:t>
      </w:r>
    </w:p>
    <w:p w:rsidR="009B1CB7" w:rsidRDefault="009B1CB7" w:rsidP="00881492">
      <w:pPr>
        <w:pStyle w:val="FR4"/>
        <w:spacing w:line="240" w:lineRule="auto"/>
        <w:rPr>
          <w:rFonts w:ascii="Times New Roman" w:hAnsi="Times New Roman"/>
          <w:i/>
          <w:sz w:val="28"/>
          <w:lang w:val="en-US"/>
        </w:rPr>
      </w:pPr>
      <w:r>
        <w:rPr>
          <w:rFonts w:ascii="Times New Roman" w:hAnsi="Times New Roman"/>
          <w:i/>
          <w:sz w:val="28"/>
        </w:rPr>
        <w:t xml:space="preserve">Его содержание – множество критериев </w:t>
      </w:r>
      <w:r w:rsidRPr="00867B36">
        <w:rPr>
          <w:rFonts w:ascii="Times New Roman" w:hAnsi="Times New Roman"/>
          <w:i/>
          <w:sz w:val="28"/>
        </w:rPr>
        <w:t>(</w:t>
      </w:r>
      <w:r>
        <w:rPr>
          <w:rFonts w:ascii="Times New Roman" w:hAnsi="Times New Roman"/>
          <w:i/>
          <w:sz w:val="28"/>
          <w:lang w:val="en-US"/>
        </w:rPr>
        <w:t>C</w:t>
      </w:r>
      <w:r w:rsidRPr="00867B36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867B36">
        <w:rPr>
          <w:rFonts w:ascii="Times New Roman" w:hAnsi="Times New Roman"/>
          <w:i/>
          <w:sz w:val="28"/>
        </w:rPr>
        <w:t xml:space="preserve">, </w:t>
      </w:r>
      <w:r>
        <w:rPr>
          <w:rFonts w:ascii="Times New Roman" w:hAnsi="Times New Roman"/>
          <w:i/>
          <w:sz w:val="28"/>
          <w:lang w:val="en-US"/>
        </w:rPr>
        <w:t>C</w:t>
      </w:r>
      <w:r w:rsidRPr="00867B36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867B36">
        <w:rPr>
          <w:rFonts w:ascii="Times New Roman" w:hAnsi="Times New Roman"/>
          <w:i/>
          <w:sz w:val="28"/>
        </w:rPr>
        <w:t xml:space="preserve"> … </w:t>
      </w:r>
      <w:r>
        <w:rPr>
          <w:rFonts w:ascii="Times New Roman" w:hAnsi="Times New Roman"/>
          <w:i/>
          <w:sz w:val="28"/>
          <w:lang w:val="en-US"/>
        </w:rPr>
        <w:t>C</w:t>
      </w:r>
      <w:r w:rsidRPr="009B1CB7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n-1</w:t>
      </w:r>
      <w:r>
        <w:rPr>
          <w:rFonts w:ascii="Times New Roman" w:hAnsi="Times New Roman"/>
          <w:i/>
          <w:sz w:val="28"/>
          <w:lang w:val="en-US"/>
        </w:rPr>
        <w:t xml:space="preserve">, </w:t>
      </w:r>
      <w:proofErr w:type="spellStart"/>
      <w:r>
        <w:rPr>
          <w:rFonts w:ascii="Times New Roman" w:hAnsi="Times New Roman"/>
          <w:i/>
          <w:sz w:val="28"/>
          <w:lang w:val="en-US"/>
        </w:rPr>
        <w:t>C</w:t>
      </w:r>
      <w:r w:rsidRPr="009B1CB7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i/>
          <w:sz w:val="28"/>
          <w:lang w:val="en-US"/>
        </w:rPr>
        <w:t>)</w:t>
      </w:r>
    </w:p>
    <w:p w:rsidR="009B1CB7" w:rsidRPr="00867B36" w:rsidRDefault="009B1CB7" w:rsidP="00881492">
      <w:pPr>
        <w:pStyle w:val="FR4"/>
        <w:spacing w:line="24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Его объём – некое множество </w:t>
      </w:r>
      <w:r>
        <w:rPr>
          <w:rFonts w:ascii="Times New Roman" w:hAnsi="Times New Roman"/>
          <w:i/>
          <w:sz w:val="28"/>
          <w:lang w:val="en-US"/>
        </w:rPr>
        <w:t>S</w:t>
      </w:r>
      <w:r w:rsidRPr="00867B36">
        <w:rPr>
          <w:rFonts w:ascii="Times New Roman" w:hAnsi="Times New Roman"/>
          <w:i/>
          <w:sz w:val="28"/>
        </w:rPr>
        <w:t>.</w:t>
      </w:r>
    </w:p>
    <w:p w:rsidR="009B1CB7" w:rsidRDefault="009B1CB7" w:rsidP="00881492">
      <w:pPr>
        <w:pStyle w:val="FR4"/>
        <w:spacing w:line="24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Расширим понятие до </w:t>
      </w:r>
      <w:r>
        <w:rPr>
          <w:rFonts w:ascii="Times New Roman" w:hAnsi="Times New Roman"/>
          <w:i/>
          <w:sz w:val="28"/>
          <w:lang w:val="en-US"/>
        </w:rPr>
        <w:t>T</w:t>
      </w:r>
      <w:r w:rsidRPr="00867B36">
        <w:rPr>
          <w:rFonts w:ascii="Times New Roman" w:hAnsi="Times New Roman"/>
          <w:i/>
          <w:sz w:val="28"/>
        </w:rPr>
        <w:t xml:space="preserve">` </w:t>
      </w:r>
      <w:proofErr w:type="gramStart"/>
      <w:r w:rsidRPr="00867B36">
        <w:rPr>
          <w:rFonts w:ascii="Times New Roman" w:hAnsi="Times New Roman"/>
          <w:i/>
          <w:sz w:val="28"/>
        </w:rPr>
        <w:t xml:space="preserve">( </w:t>
      </w:r>
      <w:proofErr w:type="gramEnd"/>
      <w:r>
        <w:rPr>
          <w:rFonts w:ascii="Times New Roman" w:hAnsi="Times New Roman"/>
          <w:i/>
          <w:sz w:val="28"/>
          <w:lang w:val="en-US"/>
        </w:rPr>
        <w:t>C</w:t>
      </w:r>
      <w:r w:rsidRPr="00867B36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867B36">
        <w:rPr>
          <w:rFonts w:ascii="Times New Roman" w:hAnsi="Times New Roman"/>
          <w:i/>
          <w:sz w:val="28"/>
        </w:rPr>
        <w:t xml:space="preserve">, </w:t>
      </w:r>
      <w:r>
        <w:rPr>
          <w:rFonts w:ascii="Times New Roman" w:hAnsi="Times New Roman"/>
          <w:i/>
          <w:sz w:val="28"/>
          <w:lang w:val="en-US"/>
        </w:rPr>
        <w:t>C</w:t>
      </w:r>
      <w:r w:rsidRPr="00867B36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867B36">
        <w:rPr>
          <w:rFonts w:ascii="Times New Roman" w:hAnsi="Times New Roman"/>
          <w:i/>
          <w:sz w:val="28"/>
        </w:rPr>
        <w:t xml:space="preserve"> … </w:t>
      </w:r>
      <w:r>
        <w:rPr>
          <w:rFonts w:ascii="Times New Roman" w:hAnsi="Times New Roman"/>
          <w:i/>
          <w:sz w:val="28"/>
          <w:lang w:val="en-US"/>
        </w:rPr>
        <w:t>C</w:t>
      </w:r>
      <w:r w:rsidRPr="009B1CB7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n-1</w:t>
      </w:r>
      <w:r>
        <w:rPr>
          <w:rFonts w:ascii="Times New Roman" w:hAnsi="Times New Roman"/>
          <w:i/>
          <w:sz w:val="28"/>
          <w:lang w:val="en-US"/>
        </w:rPr>
        <w:t xml:space="preserve"> ): c</w:t>
      </w:r>
      <w:proofErr w:type="spellStart"/>
      <w:r>
        <w:rPr>
          <w:rFonts w:ascii="Times New Roman" w:hAnsi="Times New Roman"/>
          <w:i/>
          <w:sz w:val="28"/>
        </w:rPr>
        <w:t>одержание</w:t>
      </w:r>
      <w:proofErr w:type="spellEnd"/>
      <w:r>
        <w:rPr>
          <w:rFonts w:ascii="Times New Roman" w:hAnsi="Times New Roman"/>
          <w:i/>
          <w:sz w:val="28"/>
        </w:rPr>
        <w:t xml:space="preserve"> уменьшилось.</w:t>
      </w:r>
    </w:p>
    <w:p w:rsidR="009B1CB7" w:rsidRPr="00867B36" w:rsidRDefault="009B1CB7" w:rsidP="009B1CB7">
      <w:pPr>
        <w:pStyle w:val="FR4"/>
        <w:spacing w:line="24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Объём понятия может увеличиться, так как в понятии </w:t>
      </w:r>
      <w:r>
        <w:rPr>
          <w:rFonts w:ascii="Times New Roman" w:hAnsi="Times New Roman"/>
          <w:i/>
          <w:sz w:val="28"/>
          <w:lang w:val="en-US"/>
        </w:rPr>
        <w:t>T</w:t>
      </w:r>
      <w:r w:rsidRPr="00867B36">
        <w:rPr>
          <w:rFonts w:ascii="Times New Roman" w:hAnsi="Times New Roman"/>
          <w:i/>
          <w:sz w:val="28"/>
        </w:rPr>
        <w:t>`</w:t>
      </w:r>
      <w:r>
        <w:rPr>
          <w:rFonts w:ascii="Times New Roman" w:hAnsi="Times New Roman"/>
          <w:i/>
          <w:sz w:val="28"/>
        </w:rPr>
        <w:t xml:space="preserve"> необязателен критерий </w:t>
      </w:r>
      <w:proofErr w:type="spellStart"/>
      <w:r>
        <w:rPr>
          <w:rFonts w:ascii="Times New Roman" w:hAnsi="Times New Roman"/>
          <w:i/>
          <w:sz w:val="28"/>
          <w:lang w:val="en-US"/>
        </w:rPr>
        <w:t>C</w:t>
      </w:r>
      <w:r w:rsidRPr="009B1CB7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867B36">
        <w:rPr>
          <w:rFonts w:ascii="Times New Roman" w:hAnsi="Times New Roman"/>
          <w:i/>
          <w:sz w:val="28"/>
        </w:rPr>
        <w:t xml:space="preserve">. </w:t>
      </w:r>
      <w:r>
        <w:rPr>
          <w:rFonts w:ascii="Times New Roman" w:hAnsi="Times New Roman"/>
          <w:i/>
          <w:sz w:val="28"/>
        </w:rPr>
        <w:t xml:space="preserve">Впрочем, объём понятия может остаться прежним (в случае если критерий </w:t>
      </w:r>
      <w:proofErr w:type="spellStart"/>
      <w:r>
        <w:rPr>
          <w:rFonts w:ascii="Times New Roman" w:hAnsi="Times New Roman"/>
          <w:i/>
          <w:sz w:val="28"/>
          <w:lang w:val="en-US"/>
        </w:rPr>
        <w:t>C</w:t>
      </w:r>
      <w:r w:rsidRPr="009B1CB7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i/>
          <w:sz w:val="28"/>
        </w:rPr>
        <w:t xml:space="preserve"> был избыточен)</w:t>
      </w:r>
      <w:r w:rsidR="0086446A">
        <w:rPr>
          <w:rFonts w:ascii="Times New Roman" w:hAnsi="Times New Roman"/>
          <w:i/>
          <w:sz w:val="28"/>
        </w:rPr>
        <w:t>.</w:t>
      </w:r>
    </w:p>
    <w:p w:rsidR="009B1CB7" w:rsidRPr="009B1CB7" w:rsidRDefault="009B1CB7" w:rsidP="009B1CB7">
      <w:pPr>
        <w:pStyle w:val="FR4"/>
        <w:spacing w:line="240" w:lineRule="auto"/>
        <w:rPr>
          <w:rFonts w:ascii="Times New Roman" w:hAnsi="Times New Roman"/>
          <w:i/>
          <w:sz w:val="28"/>
        </w:rPr>
      </w:pPr>
    </w:p>
    <w:p w:rsidR="00402EB6" w:rsidRDefault="00402EB6" w:rsidP="00402EB6">
      <w:pPr>
        <w:pStyle w:val="FR4"/>
        <w:spacing w:line="240" w:lineRule="auto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Упражнения</w:t>
      </w:r>
    </w:p>
    <w:p w:rsidR="00402EB6" w:rsidRPr="001B0059" w:rsidRDefault="00402EB6" w:rsidP="00402EB6">
      <w:pPr>
        <w:pStyle w:val="FR4"/>
        <w:numPr>
          <w:ilvl w:val="0"/>
          <w:numId w:val="1"/>
        </w:numPr>
        <w:tabs>
          <w:tab w:val="left" w:pos="1080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</w:rPr>
      </w:pPr>
      <w:r w:rsidRPr="001B0059">
        <w:rPr>
          <w:rFonts w:ascii="Times New Roman" w:hAnsi="Times New Roman"/>
          <w:b/>
          <w:sz w:val="28"/>
        </w:rPr>
        <w:t xml:space="preserve">Определите объем следующих понятий: </w:t>
      </w:r>
    </w:p>
    <w:p w:rsidR="00402EB6" w:rsidRPr="001B0059" w:rsidRDefault="00402EB6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b/>
          <w:sz w:val="28"/>
        </w:rPr>
      </w:pPr>
      <w:proofErr w:type="gramStart"/>
      <w:r w:rsidRPr="001B0059">
        <w:rPr>
          <w:rFonts w:ascii="Times New Roman" w:hAnsi="Times New Roman"/>
          <w:b/>
          <w:sz w:val="28"/>
        </w:rPr>
        <w:t xml:space="preserve">Черное море, страны </w:t>
      </w:r>
      <w:proofErr w:type="spellStart"/>
      <w:r w:rsidRPr="001B0059">
        <w:rPr>
          <w:rFonts w:ascii="Times New Roman" w:hAnsi="Times New Roman"/>
          <w:b/>
          <w:sz w:val="28"/>
        </w:rPr>
        <w:t>Шенгенского</w:t>
      </w:r>
      <w:proofErr w:type="spellEnd"/>
      <w:r w:rsidRPr="001B0059">
        <w:rPr>
          <w:rFonts w:ascii="Times New Roman" w:hAnsi="Times New Roman"/>
          <w:b/>
          <w:sz w:val="28"/>
        </w:rPr>
        <w:t xml:space="preserve"> союза, созвездие, сервер, декан, персональный компьютер, кентавр, алогичный, флотилия, самая кровопролитная война, русалка, «Война и мир» Л. Н. Толстого, коллегия адвокатов, Президент Республики Беларусь, изобретатель дизеля, Ю. А. Гагарин.</w:t>
      </w:r>
      <w:proofErr w:type="gramEnd"/>
    </w:p>
    <w:p w:rsidR="00402EB6" w:rsidRPr="00867B36" w:rsidRDefault="00867B36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867B36">
        <w:rPr>
          <w:rFonts w:ascii="Times New Roman" w:hAnsi="Times New Roman"/>
          <w:sz w:val="28"/>
          <w:highlight w:val="yellow"/>
        </w:rPr>
        <w:t>Объем понятия – единичный, нулевой (пустой), общий</w:t>
      </w:r>
      <w:r>
        <w:rPr>
          <w:rFonts w:ascii="Times New Roman" w:hAnsi="Times New Roman"/>
          <w:sz w:val="28"/>
        </w:rPr>
        <w:t xml:space="preserve">. </w:t>
      </w:r>
      <w:r w:rsidRPr="00867B36">
        <w:rPr>
          <w:rFonts w:ascii="Times New Roman" w:hAnsi="Times New Roman"/>
          <w:sz w:val="28"/>
          <w:highlight w:val="yellow"/>
        </w:rPr>
        <w:t>С этой точки и определяется объем понятий.</w:t>
      </w:r>
    </w:p>
    <w:p w:rsidR="00402EB6" w:rsidRDefault="00402EB6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Черное море – единственно</w:t>
      </w:r>
      <w:r w:rsidR="00CA044F">
        <w:rPr>
          <w:rFonts w:ascii="Times New Roman" w:hAnsi="Times New Roman"/>
          <w:i/>
          <w:sz w:val="28"/>
        </w:rPr>
        <w:t>е</w:t>
      </w:r>
      <w:r>
        <w:rPr>
          <w:rFonts w:ascii="Times New Roman" w:hAnsi="Times New Roman"/>
          <w:i/>
          <w:sz w:val="28"/>
        </w:rPr>
        <w:t xml:space="preserve"> море на Земле, которое и называется Черным.</w:t>
      </w:r>
    </w:p>
    <w:p w:rsidR="00402EB6" w:rsidRDefault="00402EB6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Страны </w:t>
      </w:r>
      <w:proofErr w:type="spellStart"/>
      <w:r>
        <w:rPr>
          <w:rFonts w:ascii="Times New Roman" w:hAnsi="Times New Roman"/>
          <w:i/>
          <w:sz w:val="28"/>
        </w:rPr>
        <w:t>Шенгенского</w:t>
      </w:r>
      <w:proofErr w:type="spellEnd"/>
      <w:r>
        <w:rPr>
          <w:rFonts w:ascii="Times New Roman" w:hAnsi="Times New Roman"/>
          <w:i/>
          <w:sz w:val="28"/>
        </w:rPr>
        <w:t xml:space="preserve"> союза – страны, участвующие в </w:t>
      </w:r>
      <w:proofErr w:type="spellStart"/>
      <w:r>
        <w:rPr>
          <w:rFonts w:ascii="Times New Roman" w:hAnsi="Times New Roman"/>
          <w:i/>
          <w:sz w:val="28"/>
        </w:rPr>
        <w:t>шенгенском</w:t>
      </w:r>
      <w:proofErr w:type="spellEnd"/>
      <w:r>
        <w:rPr>
          <w:rFonts w:ascii="Times New Roman" w:hAnsi="Times New Roman"/>
          <w:i/>
          <w:sz w:val="28"/>
        </w:rPr>
        <w:t xml:space="preserve"> соглашении.</w:t>
      </w:r>
    </w:p>
    <w:p w:rsidR="00402EB6" w:rsidRPr="00867B36" w:rsidRDefault="00402EB6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Созвездие – все созвездия известные астрономии</w:t>
      </w:r>
      <w:r w:rsidRPr="00867B36">
        <w:rPr>
          <w:rFonts w:ascii="Times New Roman" w:hAnsi="Times New Roman"/>
          <w:i/>
          <w:sz w:val="28"/>
        </w:rPr>
        <w:t>.</w:t>
      </w:r>
    </w:p>
    <w:p w:rsidR="00402EB6" w:rsidRPr="00867B36" w:rsidRDefault="00402EB6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Сервер – множество компьютеров, являющихся серверами</w:t>
      </w:r>
      <w:r w:rsidRPr="00867B36">
        <w:rPr>
          <w:rFonts w:ascii="Times New Roman" w:hAnsi="Times New Roman"/>
          <w:i/>
          <w:sz w:val="28"/>
        </w:rPr>
        <w:t>.</w:t>
      </w:r>
    </w:p>
    <w:p w:rsidR="00402EB6" w:rsidRDefault="00402EB6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Декан – множество работников учебных заведений, занимающих должность декана.</w:t>
      </w:r>
    </w:p>
    <w:p w:rsidR="00402EB6" w:rsidRPr="00867B36" w:rsidRDefault="00402EB6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Персональный компьютер – множество компьютеров, являющихся персональными</w:t>
      </w:r>
      <w:r w:rsidRPr="00867B36">
        <w:rPr>
          <w:rFonts w:ascii="Times New Roman" w:hAnsi="Times New Roman"/>
          <w:i/>
          <w:sz w:val="28"/>
        </w:rPr>
        <w:t>.</w:t>
      </w:r>
    </w:p>
    <w:p w:rsidR="00402EB6" w:rsidRPr="00867B36" w:rsidRDefault="00753645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506128">
        <w:rPr>
          <w:rFonts w:ascii="Times New Roman" w:hAnsi="Times New Roman"/>
          <w:i/>
          <w:sz w:val="28"/>
        </w:rPr>
        <w:t xml:space="preserve">Кентавр – персонажи с </w:t>
      </w:r>
      <w:r w:rsidR="00303995">
        <w:rPr>
          <w:rFonts w:ascii="Times New Roman" w:hAnsi="Times New Roman"/>
          <w:i/>
          <w:sz w:val="28"/>
        </w:rPr>
        <w:t xml:space="preserve">головой и </w:t>
      </w:r>
      <w:r w:rsidRPr="00506128">
        <w:rPr>
          <w:rFonts w:ascii="Times New Roman" w:hAnsi="Times New Roman"/>
          <w:i/>
          <w:sz w:val="28"/>
        </w:rPr>
        <w:t>торсом человека и туловищем коня, которые упоминаются в литературе</w:t>
      </w:r>
      <w:r w:rsidRPr="00867B36">
        <w:rPr>
          <w:rFonts w:ascii="Times New Roman" w:hAnsi="Times New Roman"/>
          <w:i/>
          <w:sz w:val="28"/>
        </w:rPr>
        <w:t>.</w:t>
      </w:r>
    </w:p>
    <w:p w:rsidR="00753645" w:rsidRPr="00867B36" w:rsidRDefault="00753645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506128">
        <w:rPr>
          <w:rFonts w:ascii="Times New Roman" w:hAnsi="Times New Roman"/>
          <w:i/>
          <w:sz w:val="28"/>
        </w:rPr>
        <w:t xml:space="preserve">Алогичный – </w:t>
      </w:r>
      <w:r w:rsidR="00AF363E">
        <w:rPr>
          <w:rFonts w:ascii="Times New Roman" w:hAnsi="Times New Roman"/>
          <w:i/>
          <w:sz w:val="28"/>
        </w:rPr>
        <w:t>множество вещей, что не поддаю</w:t>
      </w:r>
      <w:r w:rsidRPr="00506128">
        <w:rPr>
          <w:rFonts w:ascii="Times New Roman" w:hAnsi="Times New Roman"/>
          <w:i/>
          <w:sz w:val="28"/>
        </w:rPr>
        <w:t xml:space="preserve">тся </w:t>
      </w:r>
      <w:proofErr w:type="spellStart"/>
      <w:r w:rsidRPr="00506128">
        <w:rPr>
          <w:rFonts w:ascii="Times New Roman" w:hAnsi="Times New Roman"/>
          <w:i/>
          <w:sz w:val="28"/>
        </w:rPr>
        <w:t>логике</w:t>
      </w:r>
      <w:proofErr w:type="gramStart"/>
      <w:r w:rsidRPr="00867B36">
        <w:rPr>
          <w:rFonts w:ascii="Times New Roman" w:hAnsi="Times New Roman"/>
          <w:i/>
          <w:sz w:val="28"/>
        </w:rPr>
        <w:t>.</w:t>
      </w:r>
      <w:r w:rsidR="00867B36" w:rsidRPr="00867B36">
        <w:rPr>
          <w:rFonts w:ascii="Times New Roman" w:hAnsi="Times New Roman"/>
          <w:i/>
          <w:sz w:val="28"/>
          <w:highlight w:val="yellow"/>
        </w:rPr>
        <w:t>У</w:t>
      </w:r>
      <w:proofErr w:type="spellEnd"/>
      <w:proofErr w:type="gramEnd"/>
      <w:r w:rsidR="00867B36" w:rsidRPr="00867B36">
        <w:rPr>
          <w:rFonts w:ascii="Times New Roman" w:hAnsi="Times New Roman"/>
          <w:i/>
          <w:sz w:val="28"/>
          <w:highlight w:val="yellow"/>
        </w:rPr>
        <w:t xml:space="preserve"> </w:t>
      </w:r>
      <w:r w:rsidR="00867B36" w:rsidRPr="00867B36">
        <w:rPr>
          <w:rFonts w:ascii="Times New Roman" w:hAnsi="Times New Roman"/>
          <w:i/>
          <w:sz w:val="28"/>
          <w:highlight w:val="yellow"/>
        </w:rPr>
        <w:lastRenderedPageBreak/>
        <w:t>этого понятия – общий объем, т.е. более единицы.</w:t>
      </w:r>
    </w:p>
    <w:p w:rsidR="00506128" w:rsidRPr="000B556B" w:rsidRDefault="00ED7A4E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867B36">
        <w:rPr>
          <w:rFonts w:ascii="Times New Roman" w:hAnsi="Times New Roman"/>
          <w:i/>
          <w:sz w:val="28"/>
        </w:rPr>
        <w:t>Флотилия – любая достаточно большая группа судов под одним началом.</w:t>
      </w:r>
    </w:p>
    <w:p w:rsidR="00ED7A4E" w:rsidRPr="00ED7A4E" w:rsidRDefault="00ED7A4E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Самая кровопролитная война – субъективно, одна единственная война из изве</w:t>
      </w:r>
      <w:r w:rsidR="00CA044F">
        <w:rPr>
          <w:rFonts w:ascii="Times New Roman" w:hAnsi="Times New Roman"/>
          <w:i/>
          <w:sz w:val="28"/>
        </w:rPr>
        <w:t>с</w:t>
      </w:r>
      <w:r>
        <w:rPr>
          <w:rFonts w:ascii="Times New Roman" w:hAnsi="Times New Roman"/>
          <w:i/>
          <w:sz w:val="28"/>
        </w:rPr>
        <w:t xml:space="preserve">тных говорящему, которую он считает </w:t>
      </w:r>
      <w:proofErr w:type="spellStart"/>
      <w:r>
        <w:rPr>
          <w:rFonts w:ascii="Times New Roman" w:hAnsi="Times New Roman"/>
          <w:i/>
          <w:sz w:val="28"/>
        </w:rPr>
        <w:t>наикровопролитнейшей</w:t>
      </w:r>
      <w:proofErr w:type="spellEnd"/>
      <w:r>
        <w:rPr>
          <w:rFonts w:ascii="Times New Roman" w:hAnsi="Times New Roman"/>
          <w:i/>
          <w:sz w:val="28"/>
        </w:rPr>
        <w:t xml:space="preserve"> из всех ему известных.</w:t>
      </w:r>
      <w:proofErr w:type="gramEnd"/>
    </w:p>
    <w:p w:rsidR="00753645" w:rsidRPr="00867B36" w:rsidRDefault="00303995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303995">
        <w:rPr>
          <w:rFonts w:ascii="Times New Roman" w:hAnsi="Times New Roman"/>
          <w:i/>
          <w:sz w:val="28"/>
        </w:rPr>
        <w:t>Русалка – персонажи с головой и торсом человека и хвостом рыбы</w:t>
      </w:r>
      <w:r>
        <w:rPr>
          <w:rFonts w:ascii="Times New Roman" w:hAnsi="Times New Roman"/>
          <w:i/>
          <w:sz w:val="28"/>
        </w:rPr>
        <w:t xml:space="preserve">, которые упоминаются в </w:t>
      </w:r>
      <w:proofErr w:type="spellStart"/>
      <w:r>
        <w:rPr>
          <w:rFonts w:ascii="Times New Roman" w:hAnsi="Times New Roman"/>
          <w:i/>
          <w:sz w:val="28"/>
        </w:rPr>
        <w:t>литературе</w:t>
      </w:r>
      <w:proofErr w:type="gramStart"/>
      <w:r w:rsidRPr="00867B36">
        <w:rPr>
          <w:rFonts w:ascii="Times New Roman" w:hAnsi="Times New Roman"/>
          <w:i/>
          <w:sz w:val="28"/>
        </w:rPr>
        <w:t>.</w:t>
      </w:r>
      <w:r w:rsidR="00867B36" w:rsidRPr="00867B36">
        <w:rPr>
          <w:rFonts w:ascii="Times New Roman" w:hAnsi="Times New Roman"/>
          <w:i/>
          <w:sz w:val="28"/>
          <w:highlight w:val="yellow"/>
        </w:rPr>
        <w:t>Э</w:t>
      </w:r>
      <w:proofErr w:type="gramEnd"/>
      <w:r w:rsidR="00867B36" w:rsidRPr="00867B36">
        <w:rPr>
          <w:rFonts w:ascii="Times New Roman" w:hAnsi="Times New Roman"/>
          <w:i/>
          <w:sz w:val="28"/>
          <w:highlight w:val="yellow"/>
        </w:rPr>
        <w:t>то</w:t>
      </w:r>
      <w:proofErr w:type="spellEnd"/>
      <w:r w:rsidR="00867B36" w:rsidRPr="00867B36">
        <w:rPr>
          <w:rFonts w:ascii="Times New Roman" w:hAnsi="Times New Roman"/>
          <w:i/>
          <w:sz w:val="28"/>
          <w:highlight w:val="yellow"/>
        </w:rPr>
        <w:t xml:space="preserve"> понятие с нулевым объемом.</w:t>
      </w:r>
    </w:p>
    <w:p w:rsidR="00303995" w:rsidRPr="00867B36" w:rsidRDefault="00303995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867B36">
        <w:rPr>
          <w:rFonts w:ascii="Times New Roman" w:hAnsi="Times New Roman"/>
          <w:i/>
          <w:sz w:val="28"/>
        </w:rPr>
        <w:t>“</w:t>
      </w:r>
      <w:r>
        <w:rPr>
          <w:rFonts w:ascii="Times New Roman" w:hAnsi="Times New Roman"/>
          <w:i/>
          <w:sz w:val="28"/>
        </w:rPr>
        <w:t>Война и мир</w:t>
      </w:r>
      <w:r w:rsidRPr="00867B36">
        <w:rPr>
          <w:rFonts w:ascii="Times New Roman" w:hAnsi="Times New Roman"/>
          <w:i/>
          <w:sz w:val="28"/>
        </w:rPr>
        <w:t>” Л.</w:t>
      </w:r>
      <w:r>
        <w:rPr>
          <w:rFonts w:ascii="Times New Roman" w:hAnsi="Times New Roman"/>
          <w:i/>
          <w:sz w:val="28"/>
        </w:rPr>
        <w:t>Н. Толстого – единственный роман этого автора с таким названием</w:t>
      </w:r>
      <w:r w:rsidRPr="00867B36">
        <w:rPr>
          <w:rFonts w:ascii="Times New Roman" w:hAnsi="Times New Roman"/>
          <w:i/>
          <w:sz w:val="28"/>
        </w:rPr>
        <w:t>.</w:t>
      </w:r>
    </w:p>
    <w:p w:rsidR="00303995" w:rsidRPr="00867B36" w:rsidRDefault="00303995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Коллегия адвокатов – все организации, которые можно назвать коллегией адвокатов</w:t>
      </w:r>
      <w:r w:rsidRPr="00867B36">
        <w:rPr>
          <w:rFonts w:ascii="Times New Roman" w:hAnsi="Times New Roman"/>
          <w:i/>
          <w:sz w:val="28"/>
        </w:rPr>
        <w:t>.</w:t>
      </w:r>
    </w:p>
    <w:p w:rsidR="00303995" w:rsidRPr="00867B36" w:rsidRDefault="00303995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Президент РБ – любой человек, нанятый государством  РБ работать </w:t>
      </w:r>
      <w:proofErr w:type="spellStart"/>
      <w:r>
        <w:rPr>
          <w:rFonts w:ascii="Times New Roman" w:hAnsi="Times New Roman"/>
          <w:i/>
          <w:sz w:val="28"/>
        </w:rPr>
        <w:t>президентом</w:t>
      </w:r>
      <w:proofErr w:type="gramStart"/>
      <w:r w:rsidRPr="00867B36">
        <w:rPr>
          <w:rFonts w:ascii="Times New Roman" w:hAnsi="Times New Roman"/>
          <w:i/>
          <w:sz w:val="28"/>
        </w:rPr>
        <w:t>.</w:t>
      </w:r>
      <w:r w:rsidR="00C65B59">
        <w:rPr>
          <w:rFonts w:ascii="Times New Roman" w:hAnsi="Times New Roman"/>
          <w:i/>
          <w:sz w:val="28"/>
        </w:rPr>
        <w:t>О</w:t>
      </w:r>
      <w:proofErr w:type="gramEnd"/>
      <w:r w:rsidR="000B556B">
        <w:rPr>
          <w:rFonts w:ascii="Times New Roman" w:hAnsi="Times New Roman"/>
          <w:i/>
          <w:sz w:val="28"/>
        </w:rPr>
        <w:t>бъём</w:t>
      </w:r>
      <w:proofErr w:type="spellEnd"/>
      <w:r w:rsidR="000B556B">
        <w:rPr>
          <w:rFonts w:ascii="Times New Roman" w:hAnsi="Times New Roman"/>
          <w:i/>
          <w:sz w:val="28"/>
        </w:rPr>
        <w:t xml:space="preserve"> этого понятия</w:t>
      </w:r>
      <w:r w:rsidR="00C65B59">
        <w:rPr>
          <w:rFonts w:ascii="Times New Roman" w:hAnsi="Times New Roman"/>
          <w:i/>
          <w:sz w:val="28"/>
        </w:rPr>
        <w:t xml:space="preserve"> в любой конкретный период времени</w:t>
      </w:r>
      <w:r w:rsidR="000B556B">
        <w:rPr>
          <w:rFonts w:ascii="Times New Roman" w:hAnsi="Times New Roman"/>
          <w:i/>
          <w:sz w:val="28"/>
        </w:rPr>
        <w:t xml:space="preserve"> – один челове</w:t>
      </w:r>
      <w:r w:rsidR="000B556B" w:rsidRPr="00867B36">
        <w:rPr>
          <w:rFonts w:ascii="Times New Roman" w:hAnsi="Times New Roman"/>
          <w:i/>
          <w:sz w:val="28"/>
        </w:rPr>
        <w:t>к.</w:t>
      </w:r>
    </w:p>
    <w:p w:rsidR="007B0F45" w:rsidRPr="00867B36" w:rsidRDefault="007B0F45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</w:p>
    <w:p w:rsidR="00380EFB" w:rsidRPr="00867B36" w:rsidRDefault="00380EFB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Изобретатель дизеля – один единственный человек – Рудольф Дизель</w:t>
      </w:r>
      <w:r w:rsidRPr="00867B36">
        <w:rPr>
          <w:rFonts w:ascii="Times New Roman" w:hAnsi="Times New Roman"/>
          <w:i/>
          <w:sz w:val="28"/>
        </w:rPr>
        <w:t>.</w:t>
      </w:r>
    </w:p>
    <w:p w:rsidR="000B556B" w:rsidRPr="00867B36" w:rsidRDefault="000B556B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Ю</w:t>
      </w:r>
      <w:r w:rsidRPr="00867B36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</w:rPr>
        <w:t>А</w:t>
      </w:r>
      <w:r w:rsidRPr="00867B36">
        <w:rPr>
          <w:rFonts w:ascii="Times New Roman" w:hAnsi="Times New Roman"/>
          <w:i/>
          <w:sz w:val="28"/>
        </w:rPr>
        <w:t xml:space="preserve">. </w:t>
      </w:r>
      <w:r>
        <w:rPr>
          <w:rFonts w:ascii="Times New Roman" w:hAnsi="Times New Roman"/>
          <w:i/>
          <w:sz w:val="28"/>
        </w:rPr>
        <w:t xml:space="preserve">Гагарин – один </w:t>
      </w:r>
      <w:proofErr w:type="spellStart"/>
      <w:r>
        <w:rPr>
          <w:rFonts w:ascii="Times New Roman" w:hAnsi="Times New Roman"/>
          <w:i/>
          <w:sz w:val="28"/>
        </w:rPr>
        <w:t>человек</w:t>
      </w:r>
      <w:proofErr w:type="gramStart"/>
      <w:r w:rsidRPr="00867B36">
        <w:rPr>
          <w:rFonts w:ascii="Times New Roman" w:hAnsi="Times New Roman"/>
          <w:i/>
          <w:sz w:val="28"/>
        </w:rPr>
        <w:t>.</w:t>
      </w:r>
      <w:r w:rsidR="00867B36" w:rsidRPr="00867B36">
        <w:rPr>
          <w:rFonts w:ascii="Times New Roman" w:hAnsi="Times New Roman"/>
          <w:i/>
          <w:sz w:val="28"/>
          <w:highlight w:val="yellow"/>
        </w:rPr>
        <w:t>З</w:t>
      </w:r>
      <w:proofErr w:type="gramEnd"/>
      <w:r w:rsidR="00867B36" w:rsidRPr="00867B36">
        <w:rPr>
          <w:rFonts w:ascii="Times New Roman" w:hAnsi="Times New Roman"/>
          <w:i/>
          <w:sz w:val="28"/>
          <w:highlight w:val="yellow"/>
        </w:rPr>
        <w:t>начит</w:t>
      </w:r>
      <w:proofErr w:type="spellEnd"/>
      <w:r w:rsidR="00867B36" w:rsidRPr="00867B36">
        <w:rPr>
          <w:rFonts w:ascii="Times New Roman" w:hAnsi="Times New Roman"/>
          <w:i/>
          <w:sz w:val="28"/>
          <w:highlight w:val="yellow"/>
        </w:rPr>
        <w:t xml:space="preserve"> это понятие с единичным объемом.</w:t>
      </w:r>
    </w:p>
    <w:p w:rsidR="00303995" w:rsidRDefault="00303995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</w:p>
    <w:p w:rsidR="00303995" w:rsidRDefault="00303995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</w:p>
    <w:p w:rsidR="001B0059" w:rsidRPr="00303995" w:rsidRDefault="001B0059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i/>
          <w:sz w:val="28"/>
        </w:rPr>
      </w:pPr>
    </w:p>
    <w:p w:rsidR="00402EB6" w:rsidRDefault="00402EB6" w:rsidP="00402EB6">
      <w:pPr>
        <w:pStyle w:val="FR4"/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402EB6" w:rsidRPr="001B0059" w:rsidRDefault="00402EB6" w:rsidP="007B0F45">
      <w:pPr>
        <w:pStyle w:val="FR4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</w:rPr>
      </w:pPr>
      <w:r w:rsidRPr="001B0059">
        <w:rPr>
          <w:rFonts w:ascii="Times New Roman" w:hAnsi="Times New Roman"/>
          <w:b/>
          <w:sz w:val="28"/>
        </w:rPr>
        <w:t>Укажите, какие  из этих понятий являются собирательными?</w:t>
      </w:r>
    </w:p>
    <w:p w:rsidR="007B0F45" w:rsidRDefault="007B0F45" w:rsidP="007B0F45">
      <w:pPr>
        <w:pStyle w:val="FR4"/>
        <w:spacing w:line="240" w:lineRule="auto"/>
        <w:jc w:val="both"/>
        <w:rPr>
          <w:rFonts w:ascii="Times New Roman" w:hAnsi="Times New Roman"/>
          <w:sz w:val="28"/>
        </w:rPr>
      </w:pPr>
    </w:p>
    <w:p w:rsidR="007B0F45" w:rsidRDefault="00851E85" w:rsidP="007B0F45">
      <w:pPr>
        <w:pStyle w:val="FR4"/>
        <w:spacing w:line="240" w:lineRule="auto"/>
        <w:jc w:val="both"/>
        <w:rPr>
          <w:rFonts w:ascii="Times New Roman" w:hAnsi="Times New Roman"/>
          <w:i/>
          <w:sz w:val="28"/>
        </w:rPr>
      </w:pPr>
      <w:proofErr w:type="gramStart"/>
      <w:r w:rsidRPr="00851E85">
        <w:rPr>
          <w:rFonts w:ascii="Times New Roman" w:hAnsi="Times New Roman"/>
          <w:i/>
          <w:sz w:val="28"/>
        </w:rPr>
        <w:t xml:space="preserve">страны </w:t>
      </w:r>
      <w:proofErr w:type="spellStart"/>
      <w:r w:rsidRPr="00851E85">
        <w:rPr>
          <w:rFonts w:ascii="Times New Roman" w:hAnsi="Times New Roman"/>
          <w:i/>
          <w:sz w:val="28"/>
        </w:rPr>
        <w:t>Шенгенского</w:t>
      </w:r>
      <w:proofErr w:type="spellEnd"/>
      <w:r w:rsidRPr="00851E85">
        <w:rPr>
          <w:rFonts w:ascii="Times New Roman" w:hAnsi="Times New Roman"/>
          <w:i/>
          <w:sz w:val="28"/>
        </w:rPr>
        <w:t xml:space="preserve"> союза, созвездие, сервер, декан, персональный компьютер, кентавр, алогичный, флотилия, русалка, коллегия адвокатов</w:t>
      </w:r>
      <w:r>
        <w:rPr>
          <w:rFonts w:ascii="Times New Roman" w:hAnsi="Times New Roman"/>
          <w:i/>
          <w:sz w:val="28"/>
        </w:rPr>
        <w:t>, Президент Республики Беларусь</w:t>
      </w:r>
      <w:r w:rsidRPr="00851E85">
        <w:rPr>
          <w:rFonts w:ascii="Times New Roman" w:hAnsi="Times New Roman"/>
          <w:i/>
          <w:sz w:val="28"/>
        </w:rPr>
        <w:t>.</w:t>
      </w:r>
      <w:proofErr w:type="gramEnd"/>
    </w:p>
    <w:p w:rsidR="00851E85" w:rsidRPr="00851E85" w:rsidRDefault="00851E85" w:rsidP="007B0F45">
      <w:pPr>
        <w:pStyle w:val="FR4"/>
        <w:spacing w:line="240" w:lineRule="auto"/>
        <w:jc w:val="both"/>
        <w:rPr>
          <w:rFonts w:ascii="Times New Roman" w:hAnsi="Times New Roman"/>
          <w:i/>
          <w:sz w:val="28"/>
        </w:rPr>
      </w:pPr>
    </w:p>
    <w:p w:rsidR="00402EB6" w:rsidRPr="001B0059" w:rsidRDefault="00402EB6" w:rsidP="00000F1D">
      <w:pPr>
        <w:pStyle w:val="FR4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</w:rPr>
      </w:pPr>
      <w:r w:rsidRPr="001B0059">
        <w:rPr>
          <w:rFonts w:ascii="Times New Roman" w:hAnsi="Times New Roman"/>
          <w:b/>
          <w:sz w:val="28"/>
        </w:rPr>
        <w:t>Проиллюстрируйте на примере закон обратного отношения между содержанием и объемом понятия.</w:t>
      </w:r>
    </w:p>
    <w:p w:rsidR="00000F1D" w:rsidRDefault="00000F1D" w:rsidP="00000F1D">
      <w:pPr>
        <w:pStyle w:val="FR4"/>
        <w:spacing w:line="240" w:lineRule="auto"/>
        <w:jc w:val="both"/>
        <w:rPr>
          <w:rFonts w:ascii="Times New Roman" w:hAnsi="Times New Roman"/>
          <w:sz w:val="28"/>
        </w:rPr>
      </w:pPr>
    </w:p>
    <w:p w:rsidR="00000F1D" w:rsidRDefault="009A4AE4" w:rsidP="00000F1D">
      <w:pPr>
        <w:pStyle w:val="FR4"/>
        <w:spacing w:line="240" w:lineRule="auto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Возьмем понятия </w:t>
      </w:r>
      <w:r w:rsidRPr="009A4AE4">
        <w:rPr>
          <w:rFonts w:ascii="Times New Roman" w:hAnsi="Times New Roman"/>
          <w:b/>
          <w:i/>
          <w:sz w:val="28"/>
        </w:rPr>
        <w:t>«Человек (биологический вид)»</w:t>
      </w:r>
      <w:r>
        <w:rPr>
          <w:rFonts w:ascii="Times New Roman" w:hAnsi="Times New Roman"/>
          <w:i/>
          <w:sz w:val="28"/>
        </w:rPr>
        <w:t xml:space="preserve"> и </w:t>
      </w:r>
      <w:r w:rsidRPr="009A4AE4">
        <w:rPr>
          <w:rFonts w:ascii="Times New Roman" w:hAnsi="Times New Roman"/>
          <w:b/>
          <w:i/>
          <w:sz w:val="28"/>
        </w:rPr>
        <w:t xml:space="preserve">«Гражданин страны </w:t>
      </w:r>
      <w:r w:rsidRPr="009A4AE4">
        <w:rPr>
          <w:rFonts w:ascii="Times New Roman" w:hAnsi="Times New Roman"/>
          <w:b/>
          <w:i/>
          <w:sz w:val="28"/>
          <w:lang w:val="en-US"/>
        </w:rPr>
        <w:t>N</w:t>
      </w:r>
      <w:r w:rsidRPr="00867B36">
        <w:rPr>
          <w:rFonts w:ascii="Times New Roman" w:hAnsi="Times New Roman"/>
          <w:b/>
          <w:i/>
          <w:sz w:val="28"/>
        </w:rPr>
        <w:t xml:space="preserve"> (</w:t>
      </w:r>
      <w:r w:rsidRPr="009A4AE4">
        <w:rPr>
          <w:rFonts w:ascii="Times New Roman" w:hAnsi="Times New Roman"/>
          <w:b/>
          <w:i/>
          <w:sz w:val="28"/>
        </w:rPr>
        <w:t xml:space="preserve">одной </w:t>
      </w:r>
      <w:proofErr w:type="gramStart"/>
      <w:r w:rsidRPr="009A4AE4">
        <w:rPr>
          <w:rFonts w:ascii="Times New Roman" w:hAnsi="Times New Roman"/>
          <w:b/>
          <w:i/>
          <w:sz w:val="28"/>
        </w:rPr>
        <w:t>из</w:t>
      </w:r>
      <w:proofErr w:type="gramEnd"/>
      <w:r w:rsidRPr="009A4AE4">
        <w:rPr>
          <w:rFonts w:ascii="Times New Roman" w:hAnsi="Times New Roman"/>
          <w:b/>
          <w:i/>
          <w:sz w:val="28"/>
        </w:rPr>
        <w:t xml:space="preserve"> реально существующих</w:t>
      </w:r>
      <w:r w:rsidRPr="00867B36">
        <w:rPr>
          <w:rFonts w:ascii="Times New Roman" w:hAnsi="Times New Roman"/>
          <w:b/>
          <w:i/>
          <w:sz w:val="28"/>
        </w:rPr>
        <w:t>)</w:t>
      </w:r>
      <w:r w:rsidRPr="009A4AE4">
        <w:rPr>
          <w:rFonts w:ascii="Times New Roman" w:hAnsi="Times New Roman"/>
          <w:b/>
          <w:i/>
          <w:sz w:val="28"/>
        </w:rPr>
        <w:t>»</w:t>
      </w:r>
      <w:r>
        <w:rPr>
          <w:rFonts w:ascii="Times New Roman" w:hAnsi="Times New Roman"/>
          <w:i/>
          <w:sz w:val="28"/>
        </w:rPr>
        <w:t>.</w:t>
      </w:r>
    </w:p>
    <w:p w:rsidR="009A4AE4" w:rsidRPr="00867B36" w:rsidRDefault="009A4AE4" w:rsidP="00000F1D">
      <w:pPr>
        <w:pStyle w:val="FR4"/>
        <w:spacing w:line="240" w:lineRule="auto"/>
        <w:jc w:val="both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Так как согласно международным нормам гражданством могут обладать только </w:t>
      </w:r>
      <w:r w:rsidRPr="009A4AE4">
        <w:rPr>
          <w:rFonts w:ascii="Times New Roman" w:hAnsi="Times New Roman"/>
          <w:b/>
          <w:i/>
          <w:sz w:val="28"/>
        </w:rPr>
        <w:t>люди</w:t>
      </w:r>
      <w:r>
        <w:rPr>
          <w:rFonts w:ascii="Times New Roman" w:hAnsi="Times New Roman"/>
          <w:i/>
          <w:sz w:val="28"/>
        </w:rPr>
        <w:t xml:space="preserve">, любой </w:t>
      </w:r>
      <w:r w:rsidRPr="009A4AE4">
        <w:rPr>
          <w:rFonts w:ascii="Times New Roman" w:hAnsi="Times New Roman"/>
          <w:b/>
          <w:i/>
          <w:sz w:val="28"/>
        </w:rPr>
        <w:t xml:space="preserve">гражданин страны </w:t>
      </w:r>
      <w:r w:rsidRPr="009A4AE4">
        <w:rPr>
          <w:rFonts w:ascii="Times New Roman" w:hAnsi="Times New Roman"/>
          <w:b/>
          <w:i/>
          <w:sz w:val="28"/>
          <w:lang w:val="en-US"/>
        </w:rPr>
        <w:t>N</w:t>
      </w:r>
      <w:r>
        <w:rPr>
          <w:rFonts w:ascii="Times New Roman" w:hAnsi="Times New Roman"/>
          <w:i/>
          <w:sz w:val="28"/>
        </w:rPr>
        <w:t xml:space="preserve"> – </w:t>
      </w:r>
      <w:r w:rsidRPr="009A4AE4">
        <w:rPr>
          <w:rFonts w:ascii="Times New Roman" w:hAnsi="Times New Roman"/>
          <w:b/>
          <w:i/>
          <w:sz w:val="28"/>
        </w:rPr>
        <w:t>человек</w:t>
      </w:r>
      <w:r w:rsidRPr="00867B36">
        <w:rPr>
          <w:rFonts w:ascii="Times New Roman" w:hAnsi="Times New Roman"/>
          <w:b/>
          <w:i/>
          <w:sz w:val="28"/>
        </w:rPr>
        <w:t>.</w:t>
      </w:r>
    </w:p>
    <w:p w:rsidR="0098468E" w:rsidRPr="00867B36" w:rsidRDefault="009A4AE4" w:rsidP="00000F1D">
      <w:pPr>
        <w:pStyle w:val="FR4"/>
        <w:spacing w:line="240" w:lineRule="auto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Но не любой </w:t>
      </w:r>
      <w:r w:rsidRPr="009143F9">
        <w:rPr>
          <w:rFonts w:ascii="Times New Roman" w:hAnsi="Times New Roman"/>
          <w:b/>
          <w:i/>
          <w:sz w:val="28"/>
        </w:rPr>
        <w:t>человек</w:t>
      </w:r>
      <w:r>
        <w:rPr>
          <w:rFonts w:ascii="Times New Roman" w:hAnsi="Times New Roman"/>
          <w:i/>
          <w:sz w:val="28"/>
        </w:rPr>
        <w:t xml:space="preserve"> – </w:t>
      </w:r>
      <w:r w:rsidRPr="009143F9">
        <w:rPr>
          <w:rFonts w:ascii="Times New Roman" w:hAnsi="Times New Roman"/>
          <w:b/>
          <w:i/>
          <w:sz w:val="28"/>
        </w:rPr>
        <w:t xml:space="preserve">гражданин страны </w:t>
      </w:r>
      <w:r w:rsidRPr="009143F9">
        <w:rPr>
          <w:rFonts w:ascii="Times New Roman" w:hAnsi="Times New Roman"/>
          <w:b/>
          <w:i/>
          <w:sz w:val="28"/>
          <w:lang w:val="en-US"/>
        </w:rPr>
        <w:t>N</w:t>
      </w:r>
      <w:r w:rsidRPr="00867B36">
        <w:rPr>
          <w:rFonts w:ascii="Times New Roman" w:hAnsi="Times New Roman"/>
          <w:i/>
          <w:sz w:val="28"/>
        </w:rPr>
        <w:t>.</w:t>
      </w:r>
      <w:r w:rsidR="0098468E" w:rsidRPr="00867B36">
        <w:rPr>
          <w:rFonts w:ascii="Times New Roman" w:hAnsi="Times New Roman"/>
          <w:i/>
          <w:sz w:val="28"/>
        </w:rPr>
        <w:t xml:space="preserve"> </w:t>
      </w:r>
      <w:proofErr w:type="gramStart"/>
      <w:r w:rsidR="0098468E" w:rsidRPr="00867B36">
        <w:rPr>
          <w:rFonts w:ascii="Times New Roman" w:hAnsi="Times New Roman"/>
          <w:i/>
          <w:sz w:val="28"/>
        </w:rPr>
        <w:t>Значит</w:t>
      </w:r>
      <w:proofErr w:type="gramEnd"/>
      <w:r w:rsidR="0098468E" w:rsidRPr="00867B36">
        <w:rPr>
          <w:rFonts w:ascii="Times New Roman" w:hAnsi="Times New Roman"/>
          <w:i/>
          <w:sz w:val="28"/>
        </w:rPr>
        <w:t xml:space="preserve"> </w:t>
      </w:r>
      <w:r w:rsidR="0098468E" w:rsidRPr="00867B36">
        <w:rPr>
          <w:rFonts w:ascii="Times New Roman" w:hAnsi="Times New Roman"/>
          <w:b/>
          <w:i/>
          <w:sz w:val="28"/>
        </w:rPr>
        <w:t>человеку</w:t>
      </w:r>
      <w:r w:rsidR="0098468E" w:rsidRPr="00867B36">
        <w:rPr>
          <w:rFonts w:ascii="Times New Roman" w:hAnsi="Times New Roman"/>
          <w:i/>
          <w:sz w:val="28"/>
        </w:rPr>
        <w:t xml:space="preserve"> необходимо обладать каким-то свойством, чтобы являться </w:t>
      </w:r>
      <w:r w:rsidR="0098468E" w:rsidRPr="00867B36">
        <w:rPr>
          <w:rFonts w:ascii="Times New Roman" w:hAnsi="Times New Roman"/>
          <w:b/>
          <w:i/>
          <w:sz w:val="28"/>
        </w:rPr>
        <w:t xml:space="preserve">гражданином страны </w:t>
      </w:r>
      <w:r w:rsidR="0098468E" w:rsidRPr="0098468E">
        <w:rPr>
          <w:rFonts w:ascii="Times New Roman" w:hAnsi="Times New Roman"/>
          <w:b/>
          <w:i/>
          <w:sz w:val="28"/>
          <w:lang w:val="en-US"/>
        </w:rPr>
        <w:t>N</w:t>
      </w:r>
      <w:r w:rsidR="0098468E" w:rsidRPr="00867B36">
        <w:rPr>
          <w:rFonts w:ascii="Times New Roman" w:hAnsi="Times New Roman"/>
          <w:i/>
          <w:sz w:val="28"/>
        </w:rPr>
        <w:t>.</w:t>
      </w:r>
    </w:p>
    <w:p w:rsidR="009A4AE4" w:rsidRPr="00867B36" w:rsidRDefault="00996149" w:rsidP="00000F1D">
      <w:pPr>
        <w:pStyle w:val="FR4"/>
        <w:spacing w:line="240" w:lineRule="auto"/>
        <w:jc w:val="both"/>
        <w:rPr>
          <w:rFonts w:ascii="Times New Roman" w:hAnsi="Times New Roman"/>
          <w:i/>
          <w:sz w:val="28"/>
        </w:rPr>
      </w:pPr>
      <w:r w:rsidRPr="00867B36">
        <w:rPr>
          <w:rFonts w:ascii="Times New Roman" w:hAnsi="Times New Roman"/>
          <w:i/>
          <w:sz w:val="28"/>
        </w:rPr>
        <w:t xml:space="preserve">Объём </w:t>
      </w:r>
      <w:r>
        <w:rPr>
          <w:rFonts w:ascii="Times New Roman" w:hAnsi="Times New Roman"/>
          <w:i/>
          <w:sz w:val="28"/>
        </w:rPr>
        <w:t xml:space="preserve">понятия </w:t>
      </w:r>
      <w:r w:rsidR="009A4AE4" w:rsidRPr="009143F9">
        <w:rPr>
          <w:rFonts w:ascii="Times New Roman" w:hAnsi="Times New Roman"/>
          <w:b/>
          <w:i/>
          <w:sz w:val="28"/>
        </w:rPr>
        <w:t xml:space="preserve">гражданина страны </w:t>
      </w:r>
      <w:r w:rsidR="009A4AE4" w:rsidRPr="009143F9">
        <w:rPr>
          <w:rFonts w:ascii="Times New Roman" w:hAnsi="Times New Roman"/>
          <w:b/>
          <w:i/>
          <w:sz w:val="28"/>
          <w:lang w:val="en-US"/>
        </w:rPr>
        <w:t>N</w:t>
      </w:r>
      <w:r w:rsidR="009A4AE4" w:rsidRPr="00867B36">
        <w:rPr>
          <w:rFonts w:ascii="Times New Roman" w:hAnsi="Times New Roman"/>
          <w:b/>
          <w:i/>
          <w:sz w:val="28"/>
        </w:rPr>
        <w:t xml:space="preserve"> </w:t>
      </w:r>
      <w:r w:rsidR="009A4AE4" w:rsidRPr="00867B36">
        <w:rPr>
          <w:rFonts w:ascii="Times New Roman" w:hAnsi="Times New Roman"/>
          <w:i/>
          <w:sz w:val="28"/>
        </w:rPr>
        <w:t xml:space="preserve">– </w:t>
      </w:r>
      <w:r w:rsidR="009A4AE4">
        <w:rPr>
          <w:rFonts w:ascii="Times New Roman" w:hAnsi="Times New Roman"/>
          <w:i/>
          <w:sz w:val="28"/>
        </w:rPr>
        <w:t>уже</w:t>
      </w:r>
      <w:r w:rsidR="009A4AE4" w:rsidRPr="00867B36">
        <w:rPr>
          <w:rFonts w:ascii="Times New Roman" w:hAnsi="Times New Roman"/>
          <w:i/>
          <w:sz w:val="28"/>
        </w:rPr>
        <w:t>.</w:t>
      </w:r>
    </w:p>
    <w:p w:rsidR="0098468E" w:rsidRPr="00867B36" w:rsidRDefault="0098468E" w:rsidP="00000F1D">
      <w:pPr>
        <w:pStyle w:val="FR4"/>
        <w:spacing w:line="240" w:lineRule="auto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А содержание – шире</w:t>
      </w:r>
      <w:r w:rsidRPr="00867B36">
        <w:rPr>
          <w:rFonts w:ascii="Times New Roman" w:hAnsi="Times New Roman"/>
          <w:i/>
          <w:sz w:val="28"/>
        </w:rPr>
        <w:t>.</w:t>
      </w:r>
    </w:p>
    <w:p w:rsidR="0098468E" w:rsidRPr="00867B36" w:rsidRDefault="0098468E" w:rsidP="00000F1D">
      <w:pPr>
        <w:pStyle w:val="FR4"/>
        <w:spacing w:line="240" w:lineRule="auto"/>
        <w:jc w:val="both"/>
        <w:rPr>
          <w:rFonts w:ascii="Times New Roman" w:hAnsi="Times New Roman"/>
          <w:i/>
          <w:sz w:val="28"/>
        </w:rPr>
      </w:pPr>
    </w:p>
    <w:p w:rsidR="009A4AE4" w:rsidRPr="00867B36" w:rsidRDefault="009A4AE4" w:rsidP="00000F1D">
      <w:pPr>
        <w:pStyle w:val="FR4"/>
        <w:spacing w:line="240" w:lineRule="auto"/>
        <w:jc w:val="both"/>
        <w:rPr>
          <w:rFonts w:ascii="Times New Roman" w:hAnsi="Times New Roman"/>
          <w:i/>
          <w:sz w:val="28"/>
        </w:rPr>
      </w:pPr>
      <w:r w:rsidRPr="00867B36">
        <w:rPr>
          <w:rFonts w:ascii="Times New Roman" w:hAnsi="Times New Roman"/>
          <w:sz w:val="28"/>
          <w:highlight w:val="yellow"/>
        </w:rPr>
        <w:t xml:space="preserve">Попробуем взять понятие </w:t>
      </w:r>
      <w:r w:rsidR="0098468E" w:rsidRPr="00867B36">
        <w:rPr>
          <w:rFonts w:ascii="Times New Roman" w:hAnsi="Times New Roman"/>
          <w:sz w:val="28"/>
          <w:highlight w:val="yellow"/>
        </w:rPr>
        <w:t>с более узким содержанием и широким</w:t>
      </w:r>
      <w:r w:rsidR="0098468E" w:rsidRPr="00867B36">
        <w:rPr>
          <w:rFonts w:ascii="Times New Roman" w:hAnsi="Times New Roman"/>
          <w:i/>
          <w:sz w:val="28"/>
          <w:highlight w:val="yellow"/>
        </w:rPr>
        <w:t xml:space="preserve"> объёмом</w:t>
      </w:r>
      <w:r w:rsidRPr="00867B36">
        <w:rPr>
          <w:rFonts w:ascii="Times New Roman" w:hAnsi="Times New Roman"/>
          <w:i/>
          <w:sz w:val="28"/>
          <w:highlight w:val="yellow"/>
        </w:rPr>
        <w:t xml:space="preserve"> – </w:t>
      </w:r>
      <w:r w:rsidRPr="00867B36">
        <w:rPr>
          <w:rFonts w:ascii="Times New Roman" w:hAnsi="Times New Roman"/>
          <w:b/>
          <w:i/>
          <w:sz w:val="28"/>
          <w:highlight w:val="yellow"/>
        </w:rPr>
        <w:t xml:space="preserve">гражданин одного из государств союза </w:t>
      </w:r>
      <w:r w:rsidRPr="00867B36">
        <w:rPr>
          <w:rFonts w:ascii="Times New Roman" w:hAnsi="Times New Roman"/>
          <w:b/>
          <w:i/>
          <w:sz w:val="28"/>
          <w:highlight w:val="yellow"/>
          <w:lang w:val="en-US"/>
        </w:rPr>
        <w:t>N</w:t>
      </w:r>
      <w:r w:rsidRPr="00867B36">
        <w:rPr>
          <w:rFonts w:ascii="Times New Roman" w:hAnsi="Times New Roman"/>
          <w:b/>
          <w:i/>
          <w:sz w:val="28"/>
          <w:highlight w:val="yellow"/>
        </w:rPr>
        <w:t xml:space="preserve"> и </w:t>
      </w:r>
      <w:r w:rsidRPr="00867B36">
        <w:rPr>
          <w:rFonts w:ascii="Times New Roman" w:hAnsi="Times New Roman"/>
          <w:b/>
          <w:i/>
          <w:sz w:val="28"/>
          <w:highlight w:val="yellow"/>
          <w:lang w:val="en-US"/>
        </w:rPr>
        <w:t>M</w:t>
      </w:r>
      <w:r w:rsidRPr="00867B36">
        <w:rPr>
          <w:rFonts w:ascii="Times New Roman" w:hAnsi="Times New Roman"/>
          <w:i/>
          <w:sz w:val="28"/>
          <w:highlight w:val="yellow"/>
        </w:rPr>
        <w:t>.</w:t>
      </w:r>
      <w:r w:rsidR="00996149" w:rsidRPr="00867B36">
        <w:rPr>
          <w:rFonts w:ascii="Times New Roman" w:hAnsi="Times New Roman"/>
          <w:i/>
          <w:sz w:val="28"/>
          <w:highlight w:val="yellow"/>
        </w:rPr>
        <w:t>Объем увеличился</w:t>
      </w:r>
      <w:r w:rsidR="0098468E" w:rsidRPr="00867B36">
        <w:rPr>
          <w:rFonts w:ascii="Times New Roman" w:hAnsi="Times New Roman"/>
          <w:i/>
          <w:sz w:val="28"/>
          <w:highlight w:val="yellow"/>
        </w:rPr>
        <w:t xml:space="preserve"> – граждан в обоих государствах больше. Содержание же стало менее строгим: достаточно обладать хотя бы одним из гражданств – </w:t>
      </w:r>
      <w:r w:rsidR="0098468E" w:rsidRPr="00867B36">
        <w:rPr>
          <w:rFonts w:ascii="Times New Roman" w:hAnsi="Times New Roman"/>
          <w:i/>
          <w:sz w:val="28"/>
          <w:highlight w:val="yellow"/>
          <w:lang w:val="en-US"/>
        </w:rPr>
        <w:t>N</w:t>
      </w:r>
      <w:r w:rsidR="0098468E" w:rsidRPr="00867B36">
        <w:rPr>
          <w:rFonts w:ascii="Times New Roman" w:hAnsi="Times New Roman"/>
          <w:i/>
          <w:sz w:val="28"/>
          <w:highlight w:val="yellow"/>
        </w:rPr>
        <w:t xml:space="preserve"> или </w:t>
      </w:r>
      <w:r w:rsidR="0098468E" w:rsidRPr="00867B36">
        <w:rPr>
          <w:rFonts w:ascii="Times New Roman" w:hAnsi="Times New Roman"/>
          <w:i/>
          <w:sz w:val="28"/>
          <w:highlight w:val="yellow"/>
          <w:lang w:val="en-US"/>
        </w:rPr>
        <w:t>M</w:t>
      </w:r>
      <w:r w:rsidR="0098468E" w:rsidRPr="00867B36">
        <w:rPr>
          <w:rFonts w:ascii="Times New Roman" w:hAnsi="Times New Roman"/>
          <w:i/>
          <w:sz w:val="28"/>
          <w:highlight w:val="yellow"/>
        </w:rPr>
        <w:t>.</w:t>
      </w:r>
    </w:p>
    <w:p w:rsidR="00000F1D" w:rsidRDefault="00000F1D" w:rsidP="00000F1D">
      <w:pPr>
        <w:pStyle w:val="FR4"/>
        <w:spacing w:line="240" w:lineRule="auto"/>
        <w:jc w:val="both"/>
        <w:rPr>
          <w:rFonts w:ascii="Times New Roman" w:hAnsi="Times New Roman"/>
          <w:sz w:val="28"/>
        </w:rPr>
      </w:pPr>
    </w:p>
    <w:p w:rsidR="00402EB6" w:rsidRPr="001B0059" w:rsidRDefault="00402EB6" w:rsidP="00402EB6">
      <w:pPr>
        <w:pStyle w:val="FR4"/>
        <w:spacing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4. </w:t>
      </w:r>
      <w:r w:rsidRPr="001B0059">
        <w:rPr>
          <w:rFonts w:ascii="Times New Roman" w:hAnsi="Times New Roman"/>
          <w:b/>
          <w:sz w:val="28"/>
        </w:rPr>
        <w:t>Определите вид сложного дедуктивного вывода: ((</w:t>
      </w:r>
      <w:proofErr w:type="spellStart"/>
      <w:proofErr w:type="gramStart"/>
      <w:r w:rsidRPr="001B0059">
        <w:rPr>
          <w:rFonts w:ascii="Times New Roman" w:hAnsi="Times New Roman"/>
          <w:b/>
          <w:sz w:val="28"/>
        </w:rPr>
        <w:t>р</w:t>
      </w:r>
      <w:proofErr w:type="spellEnd"/>
      <w:proofErr w:type="gramEnd"/>
      <w:r w:rsidRPr="001B0059">
        <w:rPr>
          <w:b/>
          <w:sz w:val="28"/>
          <w:szCs w:val="28"/>
          <w:lang w:val="en-US"/>
        </w:rPr>
        <w:sym w:font="Symbol" w:char="F0AE"/>
      </w:r>
      <w:r w:rsidRPr="001B0059">
        <w:rPr>
          <w:rFonts w:ascii="Times New Roman" w:hAnsi="Times New Roman"/>
          <w:b/>
          <w:sz w:val="28"/>
          <w:lang w:val="en-US"/>
        </w:rPr>
        <w:t>q</w:t>
      </w:r>
      <w:r w:rsidRPr="001B0059">
        <w:rPr>
          <w:rFonts w:ascii="Times New Roman" w:hAnsi="Times New Roman"/>
          <w:b/>
          <w:sz w:val="28"/>
        </w:rPr>
        <w:t>)</w:t>
      </w:r>
      <w:r w:rsidRPr="001B0059">
        <w:rPr>
          <w:rFonts w:ascii="Palatino Linotype" w:hAnsi="Palatino Linotype"/>
          <w:b/>
          <w:sz w:val="28"/>
        </w:rPr>
        <w:t>∧</w:t>
      </w:r>
      <w:proofErr w:type="spellStart"/>
      <w:r w:rsidRPr="001B0059">
        <w:rPr>
          <w:rFonts w:ascii="Times New Roman" w:hAnsi="Times New Roman"/>
          <w:b/>
          <w:sz w:val="28"/>
        </w:rPr>
        <w:t>р</w:t>
      </w:r>
      <w:proofErr w:type="spellEnd"/>
      <w:r w:rsidRPr="001B0059">
        <w:rPr>
          <w:rFonts w:ascii="Palatino Linotype" w:hAnsi="Palatino Linotype"/>
          <w:b/>
          <w:sz w:val="28"/>
        </w:rPr>
        <w:t>)</w:t>
      </w:r>
      <w:r w:rsidRPr="001B0059">
        <w:rPr>
          <w:b/>
          <w:sz w:val="28"/>
          <w:szCs w:val="28"/>
          <w:lang w:val="en-US"/>
        </w:rPr>
        <w:sym w:font="Symbol" w:char="F0AE"/>
      </w:r>
      <w:r w:rsidRPr="001B0059">
        <w:rPr>
          <w:rFonts w:ascii="Times New Roman" w:hAnsi="Times New Roman"/>
          <w:b/>
          <w:sz w:val="28"/>
          <w:lang w:val="en-US"/>
        </w:rPr>
        <w:t>q</w:t>
      </w:r>
      <w:r w:rsidRPr="001B0059">
        <w:rPr>
          <w:rFonts w:ascii="Times New Roman" w:hAnsi="Times New Roman"/>
          <w:b/>
          <w:sz w:val="28"/>
        </w:rPr>
        <w:t>и проверьте его правильность при помощи таблицы истинности.</w:t>
      </w:r>
    </w:p>
    <w:p w:rsidR="00460CD3" w:rsidRPr="00867B36" w:rsidRDefault="00460CD3">
      <w:pPr>
        <w:rPr>
          <w:lang w:val="ru-RU"/>
        </w:rPr>
      </w:pPr>
    </w:p>
    <w:p w:rsidR="0090282A" w:rsidRPr="00867B36" w:rsidRDefault="0090282A">
      <w:pPr>
        <w:rPr>
          <w:i/>
          <w:sz w:val="28"/>
          <w:lang w:val="ru-RU"/>
        </w:rPr>
      </w:pPr>
      <w:r>
        <w:rPr>
          <w:i/>
          <w:sz w:val="28"/>
          <w:lang w:val="ru-RU"/>
        </w:rPr>
        <w:t xml:space="preserve">Это </w:t>
      </w:r>
      <w:r w:rsidRPr="00867B36">
        <w:rPr>
          <w:i/>
          <w:sz w:val="28"/>
          <w:lang w:val="ru-RU"/>
        </w:rPr>
        <w:t>конъюнктивное суждение.</w:t>
      </w:r>
      <w:r w:rsidR="00C743B3" w:rsidRPr="00867B36">
        <w:rPr>
          <w:i/>
          <w:sz w:val="28"/>
          <w:lang w:val="ru-RU"/>
        </w:rPr>
        <w:t xml:space="preserve"> Верно при любых значениях </w:t>
      </w:r>
      <w:r w:rsidR="00C743B3">
        <w:rPr>
          <w:i/>
          <w:sz w:val="28"/>
        </w:rPr>
        <w:t>p</w:t>
      </w:r>
      <w:r w:rsidR="00C743B3" w:rsidRPr="00867B36">
        <w:rPr>
          <w:i/>
          <w:sz w:val="28"/>
          <w:lang w:val="ru-RU"/>
        </w:rPr>
        <w:t xml:space="preserve"> </w:t>
      </w:r>
      <w:r w:rsidR="00C743B3">
        <w:rPr>
          <w:i/>
          <w:sz w:val="28"/>
          <w:lang w:val="ru-RU"/>
        </w:rPr>
        <w:t xml:space="preserve">и </w:t>
      </w:r>
      <w:r w:rsidR="00C743B3">
        <w:rPr>
          <w:i/>
          <w:sz w:val="28"/>
        </w:rPr>
        <w:t>q</w:t>
      </w:r>
      <w:r w:rsidR="00A87D0B" w:rsidRPr="00867B36">
        <w:rPr>
          <w:i/>
          <w:sz w:val="28"/>
          <w:lang w:val="ru-RU"/>
        </w:rPr>
        <w:t>:</w:t>
      </w:r>
    </w:p>
    <w:p w:rsidR="003511DF" w:rsidRPr="00867B36" w:rsidRDefault="003511DF">
      <w:pPr>
        <w:rPr>
          <w:i/>
          <w:sz w:val="28"/>
          <w:lang w:val="ru-RU"/>
        </w:rPr>
      </w:pPr>
    </w:p>
    <w:tbl>
      <w:tblPr>
        <w:tblStyle w:val="a4"/>
        <w:tblW w:w="8567" w:type="dxa"/>
        <w:tblLook w:val="04A0"/>
      </w:tblPr>
      <w:tblGrid>
        <w:gridCol w:w="2855"/>
        <w:gridCol w:w="2856"/>
        <w:gridCol w:w="2856"/>
      </w:tblGrid>
      <w:tr w:rsidR="00F77BC0" w:rsidTr="00F77BC0">
        <w:trPr>
          <w:trHeight w:val="330"/>
        </w:trPr>
        <w:tc>
          <w:tcPr>
            <w:tcW w:w="2855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p</w:t>
            </w:r>
          </w:p>
        </w:tc>
        <w:tc>
          <w:tcPr>
            <w:tcW w:w="2856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q</w:t>
            </w:r>
          </w:p>
        </w:tc>
        <w:tc>
          <w:tcPr>
            <w:tcW w:w="2856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((p-&gt;q)^p) -&gt;q</w:t>
            </w:r>
          </w:p>
        </w:tc>
      </w:tr>
      <w:tr w:rsidR="00F77BC0" w:rsidTr="00F77BC0">
        <w:trPr>
          <w:trHeight w:val="330"/>
        </w:trPr>
        <w:tc>
          <w:tcPr>
            <w:tcW w:w="2855" w:type="dxa"/>
          </w:tcPr>
          <w:p w:rsidR="00F77BC0" w:rsidRPr="00F77BC0" w:rsidRDefault="00F77BC0">
            <w:pPr>
              <w:rPr>
                <w:i/>
                <w:sz w:val="28"/>
                <w:lang w:val="ru-RU"/>
              </w:rPr>
            </w:pPr>
            <w:r>
              <w:rPr>
                <w:i/>
                <w:sz w:val="28"/>
              </w:rPr>
              <w:t>И</w:t>
            </w:r>
          </w:p>
        </w:tc>
        <w:tc>
          <w:tcPr>
            <w:tcW w:w="2856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И</w:t>
            </w:r>
          </w:p>
        </w:tc>
        <w:tc>
          <w:tcPr>
            <w:tcW w:w="2856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И</w:t>
            </w:r>
          </w:p>
        </w:tc>
      </w:tr>
      <w:tr w:rsidR="00F77BC0" w:rsidTr="00F77BC0">
        <w:trPr>
          <w:trHeight w:val="330"/>
        </w:trPr>
        <w:tc>
          <w:tcPr>
            <w:tcW w:w="2855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И</w:t>
            </w:r>
          </w:p>
        </w:tc>
        <w:tc>
          <w:tcPr>
            <w:tcW w:w="2856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Л</w:t>
            </w:r>
          </w:p>
        </w:tc>
        <w:tc>
          <w:tcPr>
            <w:tcW w:w="2856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И</w:t>
            </w:r>
          </w:p>
        </w:tc>
      </w:tr>
      <w:tr w:rsidR="00F77BC0" w:rsidTr="00F77BC0">
        <w:trPr>
          <w:trHeight w:val="330"/>
        </w:trPr>
        <w:tc>
          <w:tcPr>
            <w:tcW w:w="2855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Л</w:t>
            </w:r>
          </w:p>
        </w:tc>
        <w:tc>
          <w:tcPr>
            <w:tcW w:w="2856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И</w:t>
            </w:r>
          </w:p>
        </w:tc>
        <w:tc>
          <w:tcPr>
            <w:tcW w:w="2856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И</w:t>
            </w:r>
          </w:p>
        </w:tc>
      </w:tr>
      <w:tr w:rsidR="00F77BC0" w:rsidTr="00F77BC0">
        <w:trPr>
          <w:trHeight w:val="330"/>
        </w:trPr>
        <w:tc>
          <w:tcPr>
            <w:tcW w:w="2855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Л</w:t>
            </w:r>
          </w:p>
        </w:tc>
        <w:tc>
          <w:tcPr>
            <w:tcW w:w="2856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Л</w:t>
            </w:r>
          </w:p>
        </w:tc>
        <w:tc>
          <w:tcPr>
            <w:tcW w:w="2856" w:type="dxa"/>
          </w:tcPr>
          <w:p w:rsidR="00F77BC0" w:rsidRDefault="00F77BC0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И</w:t>
            </w:r>
          </w:p>
        </w:tc>
      </w:tr>
    </w:tbl>
    <w:p w:rsidR="003511DF" w:rsidRPr="00867B36" w:rsidRDefault="003511DF" w:rsidP="003511DF">
      <w:pPr>
        <w:rPr>
          <w:b/>
          <w:i/>
          <w:sz w:val="28"/>
          <w:lang w:val="ru-RU"/>
        </w:rPr>
      </w:pPr>
    </w:p>
    <w:p w:rsidR="00867B36" w:rsidRPr="00867B36" w:rsidRDefault="00867B36" w:rsidP="003511DF">
      <w:pPr>
        <w:rPr>
          <w:b/>
          <w:sz w:val="28"/>
          <w:lang w:val="ru-RU"/>
        </w:rPr>
      </w:pPr>
      <w:r w:rsidRPr="00867B36">
        <w:rPr>
          <w:b/>
          <w:sz w:val="28"/>
          <w:highlight w:val="yellow"/>
          <w:lang w:val="ru-RU"/>
        </w:rPr>
        <w:t xml:space="preserve">Да, итог будет тождественно истинным. Но это не конъюнктивное суждение, а условно-категорический силлогизм, а в таблице пропущены действия 1) </w:t>
      </w:r>
      <w:r w:rsidRPr="00867B36">
        <w:rPr>
          <w:rFonts w:ascii="Times New Roman" w:hAnsi="Times New Roman"/>
          <w:b/>
          <w:sz w:val="28"/>
          <w:highlight w:val="yellow"/>
          <w:lang w:val="ru-RU"/>
        </w:rPr>
        <w:t>((</w:t>
      </w:r>
      <w:proofErr w:type="spellStart"/>
      <w:proofErr w:type="gramStart"/>
      <w:r w:rsidRPr="00867B36">
        <w:rPr>
          <w:rFonts w:ascii="Times New Roman" w:hAnsi="Times New Roman"/>
          <w:b/>
          <w:sz w:val="28"/>
          <w:highlight w:val="yellow"/>
          <w:lang w:val="ru-RU"/>
        </w:rPr>
        <w:t>р</w:t>
      </w:r>
      <w:proofErr w:type="spellEnd"/>
      <w:proofErr w:type="gramEnd"/>
      <w:r w:rsidRPr="00867B36">
        <w:rPr>
          <w:b/>
          <w:sz w:val="28"/>
          <w:szCs w:val="28"/>
          <w:highlight w:val="yellow"/>
        </w:rPr>
        <w:sym w:font="Symbol" w:char="F0AE"/>
      </w:r>
      <w:r w:rsidRPr="00867B36">
        <w:rPr>
          <w:rFonts w:ascii="Times New Roman" w:hAnsi="Times New Roman"/>
          <w:b/>
          <w:sz w:val="28"/>
          <w:highlight w:val="yellow"/>
        </w:rPr>
        <w:t>q</w:t>
      </w:r>
      <w:r w:rsidRPr="00867B36">
        <w:rPr>
          <w:rFonts w:ascii="Times New Roman" w:hAnsi="Times New Roman"/>
          <w:b/>
          <w:sz w:val="28"/>
          <w:highlight w:val="yellow"/>
          <w:lang w:val="ru-RU"/>
        </w:rPr>
        <w:t>); 2) ((</w:t>
      </w:r>
      <w:proofErr w:type="spellStart"/>
      <w:r w:rsidRPr="00867B36">
        <w:rPr>
          <w:rFonts w:ascii="Times New Roman" w:hAnsi="Times New Roman"/>
          <w:b/>
          <w:sz w:val="28"/>
          <w:highlight w:val="yellow"/>
          <w:lang w:val="ru-RU"/>
        </w:rPr>
        <w:t>р</w:t>
      </w:r>
      <w:proofErr w:type="spellEnd"/>
      <w:r w:rsidRPr="00867B36">
        <w:rPr>
          <w:b/>
          <w:sz w:val="28"/>
          <w:szCs w:val="28"/>
          <w:highlight w:val="yellow"/>
        </w:rPr>
        <w:sym w:font="Symbol" w:char="F0AE"/>
      </w:r>
      <w:r w:rsidRPr="00867B36">
        <w:rPr>
          <w:rFonts w:ascii="Times New Roman" w:hAnsi="Times New Roman"/>
          <w:b/>
          <w:sz w:val="28"/>
          <w:highlight w:val="yellow"/>
        </w:rPr>
        <w:t>q</w:t>
      </w:r>
      <w:r w:rsidRPr="00867B36">
        <w:rPr>
          <w:rFonts w:ascii="Times New Roman" w:hAnsi="Times New Roman"/>
          <w:b/>
          <w:sz w:val="28"/>
          <w:highlight w:val="yellow"/>
          <w:lang w:val="ru-RU"/>
        </w:rPr>
        <w:t>)</w:t>
      </w:r>
      <w:r w:rsidRPr="00867B36">
        <w:rPr>
          <w:rFonts w:ascii="Palatino Linotype" w:hAnsi="Palatino Linotype"/>
          <w:b/>
          <w:sz w:val="28"/>
          <w:highlight w:val="yellow"/>
          <w:lang w:val="ru-RU"/>
        </w:rPr>
        <w:t>∧</w:t>
      </w:r>
      <w:proofErr w:type="spellStart"/>
      <w:r w:rsidRPr="00867B36">
        <w:rPr>
          <w:rFonts w:ascii="Times New Roman" w:hAnsi="Times New Roman"/>
          <w:b/>
          <w:sz w:val="28"/>
          <w:highlight w:val="yellow"/>
          <w:lang w:val="ru-RU"/>
        </w:rPr>
        <w:t>р</w:t>
      </w:r>
      <w:proofErr w:type="spellEnd"/>
      <w:r w:rsidRPr="00867B36">
        <w:rPr>
          <w:rFonts w:ascii="Palatino Linotype" w:hAnsi="Palatino Linotype"/>
          <w:b/>
          <w:sz w:val="28"/>
          <w:highlight w:val="yellow"/>
          <w:lang w:val="ru-RU"/>
        </w:rPr>
        <w:t xml:space="preserve">). За  ними только следует итог - </w:t>
      </w:r>
      <w:r w:rsidRPr="00867B36">
        <w:rPr>
          <w:rFonts w:ascii="Times New Roman" w:hAnsi="Times New Roman"/>
          <w:b/>
          <w:sz w:val="28"/>
          <w:highlight w:val="yellow"/>
        </w:rPr>
        <w:t>((</w:t>
      </w:r>
      <w:proofErr w:type="gramStart"/>
      <w:r w:rsidRPr="00867B36">
        <w:rPr>
          <w:rFonts w:ascii="Times New Roman" w:hAnsi="Times New Roman"/>
          <w:b/>
          <w:sz w:val="28"/>
          <w:highlight w:val="yellow"/>
        </w:rPr>
        <w:t>р</w:t>
      </w:r>
      <w:proofErr w:type="gramEnd"/>
      <w:r w:rsidRPr="00867B36">
        <w:rPr>
          <w:b/>
          <w:sz w:val="28"/>
          <w:szCs w:val="28"/>
          <w:highlight w:val="yellow"/>
        </w:rPr>
        <w:sym w:font="Symbol" w:char="F0AE"/>
      </w:r>
      <w:r w:rsidRPr="00867B36">
        <w:rPr>
          <w:rFonts w:ascii="Times New Roman" w:hAnsi="Times New Roman"/>
          <w:b/>
          <w:sz w:val="28"/>
          <w:highlight w:val="yellow"/>
        </w:rPr>
        <w:t>q)</w:t>
      </w:r>
      <w:r w:rsidRPr="00867B36">
        <w:rPr>
          <w:rFonts w:ascii="Palatino Linotype" w:hAnsi="Palatino Linotype"/>
          <w:b/>
          <w:sz w:val="28"/>
          <w:highlight w:val="yellow"/>
        </w:rPr>
        <w:t>∧</w:t>
      </w:r>
      <w:r w:rsidRPr="00867B36">
        <w:rPr>
          <w:rFonts w:ascii="Times New Roman" w:hAnsi="Times New Roman"/>
          <w:b/>
          <w:sz w:val="28"/>
          <w:highlight w:val="yellow"/>
        </w:rPr>
        <w:t>р</w:t>
      </w:r>
      <w:r w:rsidRPr="00867B36">
        <w:rPr>
          <w:rFonts w:ascii="Palatino Linotype" w:hAnsi="Palatino Linotype"/>
          <w:b/>
          <w:sz w:val="28"/>
          <w:highlight w:val="yellow"/>
        </w:rPr>
        <w:t>)</w:t>
      </w:r>
      <w:r w:rsidRPr="00867B36">
        <w:rPr>
          <w:b/>
          <w:sz w:val="28"/>
          <w:szCs w:val="28"/>
          <w:highlight w:val="yellow"/>
        </w:rPr>
        <w:sym w:font="Symbol" w:char="F0AE"/>
      </w:r>
      <w:r w:rsidRPr="00867B36">
        <w:rPr>
          <w:rFonts w:ascii="Times New Roman" w:hAnsi="Times New Roman"/>
          <w:b/>
          <w:sz w:val="28"/>
          <w:highlight w:val="yellow"/>
        </w:rPr>
        <w:t>q</w:t>
      </w:r>
      <w:r w:rsidRPr="00867B36">
        <w:rPr>
          <w:rFonts w:ascii="Times New Roman" w:hAnsi="Times New Roman"/>
          <w:b/>
          <w:sz w:val="28"/>
          <w:highlight w:val="yellow"/>
          <w:lang w:val="ru-RU"/>
        </w:rPr>
        <w:t>.</w:t>
      </w:r>
    </w:p>
    <w:sectPr w:rsidR="00867B36" w:rsidRPr="00867B36" w:rsidSect="009D04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065EC"/>
    <w:multiLevelType w:val="multilevel"/>
    <w:tmpl w:val="E77E8B8A"/>
    <w:lvl w:ilvl="0">
      <w:start w:val="1"/>
      <w:numFmt w:val="decimal"/>
      <w:lvlText w:val="%1."/>
      <w:lvlJc w:val="left"/>
      <w:pPr>
        <w:tabs>
          <w:tab w:val="num" w:pos="720"/>
        </w:tabs>
        <w:ind w:firstLine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C7228AF"/>
    <w:multiLevelType w:val="hybridMultilevel"/>
    <w:tmpl w:val="BAB8DC9E"/>
    <w:lvl w:ilvl="0" w:tplc="228CDE9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402EB6"/>
    <w:rsid w:val="00000F1D"/>
    <w:rsid w:val="000B556B"/>
    <w:rsid w:val="001B0059"/>
    <w:rsid w:val="002078A0"/>
    <w:rsid w:val="0025788B"/>
    <w:rsid w:val="00303995"/>
    <w:rsid w:val="003511DF"/>
    <w:rsid w:val="00380EFB"/>
    <w:rsid w:val="00402EB6"/>
    <w:rsid w:val="00460CD3"/>
    <w:rsid w:val="00506128"/>
    <w:rsid w:val="00753645"/>
    <w:rsid w:val="007755C2"/>
    <w:rsid w:val="007B0F45"/>
    <w:rsid w:val="00851E85"/>
    <w:rsid w:val="0086446A"/>
    <w:rsid w:val="00867B36"/>
    <w:rsid w:val="00881492"/>
    <w:rsid w:val="0090282A"/>
    <w:rsid w:val="009143F9"/>
    <w:rsid w:val="0098468E"/>
    <w:rsid w:val="00996149"/>
    <w:rsid w:val="009A4AE4"/>
    <w:rsid w:val="009B1CB7"/>
    <w:rsid w:val="009D042E"/>
    <w:rsid w:val="00A87D0B"/>
    <w:rsid w:val="00AD26DA"/>
    <w:rsid w:val="00AF33BD"/>
    <w:rsid w:val="00AF363E"/>
    <w:rsid w:val="00C65B59"/>
    <w:rsid w:val="00C743B3"/>
    <w:rsid w:val="00CA044F"/>
    <w:rsid w:val="00CE74E3"/>
    <w:rsid w:val="00D26A28"/>
    <w:rsid w:val="00EB1221"/>
    <w:rsid w:val="00ED7A4E"/>
    <w:rsid w:val="00F77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4E3"/>
  </w:style>
  <w:style w:type="paragraph" w:styleId="4">
    <w:name w:val="heading 4"/>
    <w:basedOn w:val="a"/>
    <w:next w:val="a"/>
    <w:link w:val="40"/>
    <w:uiPriority w:val="9"/>
    <w:qFormat/>
    <w:rsid w:val="00402EB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cap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EB6"/>
    <w:rPr>
      <w:rFonts w:ascii="Times New Roman" w:eastAsia="Times New Roman" w:hAnsi="Times New Roman" w:cs="Times New Roman"/>
      <w:b/>
      <w:bCs/>
      <w:caps/>
      <w:sz w:val="28"/>
      <w:szCs w:val="28"/>
      <w:lang w:val="ru-RU" w:eastAsia="ru-RU"/>
    </w:rPr>
  </w:style>
  <w:style w:type="paragraph" w:customStyle="1" w:styleId="FR4">
    <w:name w:val="FR4"/>
    <w:rsid w:val="00402EB6"/>
    <w:pPr>
      <w:widowControl w:val="0"/>
      <w:autoSpaceDE w:val="0"/>
      <w:autoSpaceDN w:val="0"/>
      <w:adjustRightInd w:val="0"/>
      <w:spacing w:line="360" w:lineRule="auto"/>
    </w:pPr>
    <w:rPr>
      <w:rFonts w:ascii="Courier New" w:eastAsia="Times New Roman" w:hAnsi="Courier New" w:cs="Times New Roman"/>
      <w:lang w:val="ru-RU" w:eastAsia="ru-RU"/>
    </w:rPr>
  </w:style>
  <w:style w:type="paragraph" w:styleId="a3">
    <w:name w:val="List Paragraph"/>
    <w:basedOn w:val="a"/>
    <w:uiPriority w:val="34"/>
    <w:qFormat/>
    <w:rsid w:val="0090282A"/>
    <w:pPr>
      <w:ind w:left="720"/>
      <w:contextualSpacing/>
    </w:pPr>
  </w:style>
  <w:style w:type="table" w:styleId="a4">
    <w:name w:val="Table Grid"/>
    <w:basedOn w:val="a1"/>
    <w:uiPriority w:val="59"/>
    <w:rsid w:val="00F7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rsid w:val="00881492"/>
    <w:pPr>
      <w:spacing w:after="120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a6">
    <w:name w:val="Основной текст Знак"/>
    <w:basedOn w:val="a0"/>
    <w:link w:val="a5"/>
    <w:rsid w:val="00881492"/>
    <w:rPr>
      <w:rFonts w:ascii="Times New Roman" w:eastAsia="Times New Roman" w:hAnsi="Times New Roman" w:cs="Times New Roman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402EB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caps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2EB6"/>
    <w:rPr>
      <w:rFonts w:ascii="Times New Roman" w:eastAsia="Times New Roman" w:hAnsi="Times New Roman" w:cs="Times New Roman"/>
      <w:b/>
      <w:bCs/>
      <w:caps/>
      <w:sz w:val="28"/>
      <w:szCs w:val="28"/>
      <w:lang w:val="ru-RU" w:eastAsia="ru-RU"/>
    </w:rPr>
  </w:style>
  <w:style w:type="paragraph" w:customStyle="1" w:styleId="FR4">
    <w:name w:val="FR4"/>
    <w:rsid w:val="00402EB6"/>
    <w:pPr>
      <w:widowControl w:val="0"/>
      <w:autoSpaceDE w:val="0"/>
      <w:autoSpaceDN w:val="0"/>
      <w:adjustRightInd w:val="0"/>
      <w:spacing w:line="360" w:lineRule="auto"/>
    </w:pPr>
    <w:rPr>
      <w:rFonts w:ascii="Courier New" w:eastAsia="Times New Roman" w:hAnsi="Courier New" w:cs="Times New Roman"/>
      <w:lang w:val="ru-RU" w:eastAsia="ru-RU"/>
    </w:rPr>
  </w:style>
  <w:style w:type="paragraph" w:styleId="ListParagraph">
    <w:name w:val="List Paragraph"/>
    <w:basedOn w:val="Normal"/>
    <w:uiPriority w:val="34"/>
    <w:qFormat/>
    <w:rsid w:val="0090282A"/>
    <w:pPr>
      <w:ind w:left="720"/>
      <w:contextualSpacing/>
    </w:pPr>
  </w:style>
  <w:style w:type="table" w:styleId="TableGrid">
    <w:name w:val="Table Grid"/>
    <w:basedOn w:val="TableNormal"/>
    <w:uiPriority w:val="59"/>
    <w:rsid w:val="00F7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81492"/>
    <w:pPr>
      <w:spacing w:after="120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81492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619</Words>
  <Characters>3529</Characters>
  <Application>Microsoft Office Word</Application>
  <DocSecurity>0</DocSecurity>
  <Lines>29</Lines>
  <Paragraphs>8</Paragraphs>
  <ScaleCrop>false</ScaleCrop>
  <Company>Pirateous Basterds inc.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Romko Pirateous Basterd</dc:creator>
  <cp:keywords/>
  <dc:description/>
  <cp:lastModifiedBy>4-303-fil</cp:lastModifiedBy>
  <cp:revision>33</cp:revision>
  <dcterms:created xsi:type="dcterms:W3CDTF">2012-01-01T16:08:00Z</dcterms:created>
  <dcterms:modified xsi:type="dcterms:W3CDTF">2012-04-20T14:48:00Z</dcterms:modified>
</cp:coreProperties>
</file>