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rFonts w:ascii="Helvetica Neue" w:hAnsi="Helvetica Neue" w:eastAsia="Helvetica Neue" w:cs="Helvetica Neue"/>
          <w:sz w:val="36"/>
          <w:szCs w:val="36"/>
        </w:rPr>
      </w:pPr>
      <w:r>
        <w:rPr>
          <w:rFonts w:eastAsia="Helvetica Neue" w:cs="Helvetica Neue" w:ascii="Helvetica Neue" w:hAnsi="Helvetica Neue"/>
          <w:sz w:val="32"/>
          <w:szCs w:val="32"/>
        </w:rPr>
        <w:t>Richard Gaskin</w:t>
      </w:r>
    </w:p>
    <w:p>
      <w:pPr>
        <w:pStyle w:val="LOnormal"/>
        <w:spacing w:lineRule="auto" w:line="240" w:before="0" w:after="0"/>
        <w:ind w:left="0" w:right="0" w:hanging="0"/>
        <w:jc w:val="righ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 </w:t>
      </w:r>
    </w:p>
    <w:p>
      <w:pPr>
        <w:pStyle w:val="LOnormal"/>
        <w:spacing w:lineRule="auto" w:line="240" w:before="0" w:after="0"/>
        <w:ind w:left="0" w:right="0" w:hanging="0"/>
        <w:jc w:val="righ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 xml:space="preserve">          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TECHNICAL SKILLS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 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I have technical knowledge of the following areas: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76" w:before="0" w:after="0"/>
        <w:ind w:left="108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Monetate.com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MySQL, SQL and PHP (intermediate)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76" w:before="0" w:after="0"/>
        <w:ind w:left="108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shd w:fill="auto" w:val="clear"/>
        </w:rPr>
        <w:t>HTML, XHTML, CSS (sass, less),</w:t>
      </w: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 GSS, </w:t>
      </w:r>
      <w:r>
        <w:rPr>
          <w:rFonts w:eastAsia="Helvetica Neue" w:cs="Helvetica Neue" w:ascii="Helvetica Neue" w:hAnsi="Helvetica Neue"/>
          <w:color w:val="000000"/>
          <w:sz w:val="20"/>
          <w:szCs w:val="20"/>
          <w:shd w:fill="auto" w:val="clear"/>
        </w:rPr>
        <w:t>HTML5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JavaScript, JQuery, Vue.js, Vuex, Ajax (5+ Years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Experience</w:t>
      </w: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)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Typescript, Java Spring Boot, Docker, Kubernetes (all less than a years experience)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WebSockets, SSE (Server sent events)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ActiveMQ messaging system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Building Google chrome extensions.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76" w:before="0" w:after="0"/>
        <w:ind w:left="108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shd w:fill="auto" w:val="clear"/>
        </w:rPr>
        <w:t>Proficient in Visual Studio Code, Sublime, Dreamweaver, Notepad++ and FileZilla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lineRule="auto" w:line="276" w:before="0" w:after="0"/>
        <w:ind w:left="108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shd w:fill="auto" w:val="clear"/>
        </w:rPr>
        <w:t>Advanced knowledge of the Microsoft Office suite &amp; Photoshop</w:t>
      </w:r>
    </w:p>
    <w:p>
      <w:pPr>
        <w:pStyle w:val="LOnormal"/>
        <w:spacing w:lineRule="auto" w:line="240" w:before="0" w:after="0"/>
        <w:ind w:left="360" w:right="0" w:hanging="0"/>
        <w:jc w:val="left"/>
        <w:rPr>
          <w:b/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GENERAL SKILLS AND KNOWLEDGE</w:t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 xml:space="preserve">I have worked in the technology industry since 2013 and in that time I have developed a wide range of knowledge in computer software as well as hardware. I got into computing as a hobby and was all self taught. I did do my BTEC Diploma Level 2 in IT but I found a job so didn’t continue down that road. </w:t>
      </w:r>
    </w:p>
    <w:p>
      <w:pPr>
        <w:pStyle w:val="LOnormal"/>
        <w:spacing w:lineRule="auto" w:line="240" w:before="0" w:after="0"/>
        <w:ind w:left="0" w:right="0" w:hanging="0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 xml:space="preserve">There is a list of technologies I have used in each job description with a starting date and ending date below. </w:t>
      </w:r>
    </w:p>
    <w:p>
      <w:pPr>
        <w:pStyle w:val="LOnormal"/>
        <w:spacing w:lineRule="auto" w:line="240" w:before="0" w:after="0"/>
        <w:ind w:left="0" w:right="0" w:hanging="0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My strongest traits are in front end stacks as I find that more rewarding, but I am more than capable to work with backend tech stacks as well.</w:t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 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/>
          <w:b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/>
          <w:b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  <w:b/>
          <w:b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  <w:b/>
          <w:b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  <w:b/>
          <w:b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Personal Projects</w:t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  <w:b/>
          <w:b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One project I worked on that I’m proud of was a business idea based around custom furniture. I developed a business model in unison with the web app, just like uber or just eat. You can view it here: </w:t>
      </w:r>
      <w:hyperlink r:id="rId2">
        <w:r>
          <w:rPr>
            <w:rFonts w:eastAsia="Helvetica Neue" w:cs="Helvetica Neue" w:ascii="Helvetica Neue" w:hAnsi="Helvetica Neue"/>
            <w:b w:val="false"/>
            <w:color w:val="000080"/>
            <w:sz w:val="20"/>
            <w:szCs w:val="20"/>
            <w:u w:val="single"/>
          </w:rPr>
          <w:t>http://builder.richardgaskin.co.uk/builder</w:t>
        </w:r>
      </w:hyperlink>
      <w:r>
        <w:rPr>
          <w:rFonts w:eastAsia="Helvetica Neue" w:cs="Helvetica Neue" w:ascii="Helvetica Neue" w:hAnsi="Helvetica Neue"/>
          <w:b w:val="false"/>
          <w:sz w:val="20"/>
          <w:szCs w:val="20"/>
        </w:rPr>
        <w:t xml:space="preserve"> some pages are </w:t>
      </w:r>
      <w:r>
        <w:rPr>
          <w:rFonts w:eastAsia="Helvetica Neue" w:cs="Helvetica Neue" w:ascii="Helvetica Neue" w:hAnsi="Helvetica Neue"/>
          <w:sz w:val="20"/>
          <w:szCs w:val="20"/>
        </w:rPr>
        <w:t>restricted</w:t>
      </w:r>
      <w:r>
        <w:rPr>
          <w:rFonts w:eastAsia="Helvetica Neue" w:cs="Helvetica Neue" w:ascii="Helvetica Neue" w:hAnsi="Helvetica Neue"/>
          <w:b w:val="false"/>
          <w:sz w:val="20"/>
          <w:szCs w:val="20"/>
        </w:rPr>
        <w:t xml:space="preserve"> as the business model required it to be. So if you wish to know more about this don’t hesitate to ask, I can give you a demo. A small app I made that turns out is very handy and I use it to do list of stock or my shopping list. Is: </w:t>
      </w:r>
      <w:hyperlink r:id="rId3">
        <w:r>
          <w:rPr>
            <w:rFonts w:eastAsia="Helvetica Neue" w:cs="Helvetica Neue" w:ascii="Helvetica Neue" w:hAnsi="Helvetica Neue"/>
            <w:b w:val="false"/>
            <w:color w:val="000080"/>
            <w:sz w:val="20"/>
            <w:szCs w:val="20"/>
            <w:u w:val="single"/>
          </w:rPr>
          <w:t>http://inventory.richardgaskin.co.uk/</w:t>
        </w:r>
      </w:hyperlink>
      <w:r>
        <w:rPr>
          <w:rFonts w:eastAsia="Helvetica Neue" w:cs="Helvetica Neue" w:ascii="Helvetica Neue" w:hAnsi="Helvetica Neue"/>
          <w:b w:val="false"/>
          <w:sz w:val="20"/>
          <w:szCs w:val="20"/>
        </w:rPr>
        <w:t xml:space="preserve"> both of these apps are built in Vuejs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b/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center"/>
        <w:rPr>
          <w:b/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EMPLOYMENT HISTORY</w:t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  <w:b/>
          <w:b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allDayPA – Manchester</w:t>
      </w:r>
    </w:p>
    <w:p>
      <w:pPr>
        <w:pStyle w:val="LOnormal"/>
        <w:spacing w:lineRule="auto" w:line="240" w:before="0" w:after="0"/>
        <w:ind w:left="0" w:right="0" w:hanging="0"/>
        <w:jc w:val="left"/>
        <w:rPr/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Senior Full Stack Developer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  <w:vertAlign w:val="superscript"/>
        </w:rPr>
        <w:t>28th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of October 2019 – present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responsible for all internal front end applications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realtime dashboard for monitoring calls and devices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wallboard for displaying call counts and many other things.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Scripting app (PA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assistant</w:t>
      </w: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 for getting the correct info)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Script Builder making it easy to build new scripts for different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companies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view some screenshots of these projects </w:t>
      </w:r>
      <w:hyperlink r:id="rId4">
        <w:r>
          <w:rPr>
            <w:rFonts w:eastAsia="Helvetica Neue" w:cs="Helvetica Neue" w:ascii="Helvetica Neue" w:hAnsi="Helvetica Neue"/>
            <w:color w:val="000000"/>
            <w:sz w:val="20"/>
            <w:szCs w:val="20"/>
            <w:highlight w:val="white"/>
            <w:u w:val="single"/>
          </w:rPr>
          <w:t>here</w:t>
        </w:r>
      </w:hyperlink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Responsible for the Design of the front end apps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Responsible for the server architecture of all the applications I make this includes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webstomp(websockets)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SSE(Server sent events)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CRUD/REST APIs (express.js)</w:t>
      </w:r>
    </w:p>
    <w:p>
      <w:pPr>
        <w:pStyle w:val="LOnormal"/>
        <w:numPr>
          <w:ilvl w:val="1"/>
          <w:numId w:val="2"/>
        </w:numPr>
        <w:spacing w:lineRule="auto" w:line="240" w:before="0" w:after="0"/>
        <w:ind w:left="1440" w:hanging="360"/>
        <w:jc w:val="left"/>
        <w:rPr/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postgres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DB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responsible for the component structure and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reusability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of each component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main front end framework I use is VueJs, I love this framework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responsible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for R&amp;D (making sure we are using the best tech for the job)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using Docker to deploy my code for staging and production level releases.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Using kubernetes to manage all my Docker images on clusters</w:t>
      </w:r>
    </w:p>
    <w:p>
      <w:pPr>
        <w:pStyle w:val="LOnormal"/>
        <w:spacing w:lineRule="auto" w:line="240" w:before="0" w:after="0"/>
        <w:jc w:val="left"/>
        <w:rPr>
          <w:rFonts w:ascii="Helvetica Neue" w:hAnsi="Helvetica Neue" w:eastAsia="Helvetica Neue" w:cs="Helvetica Neue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jc w:val="left"/>
        <w:rPr>
          <w:rFonts w:ascii="Helvetica Neue" w:hAnsi="Helvetica Neue" w:eastAsia="Helvetica Neue" w:cs="Helvetica Neue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Matillion – Altrincham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Vuejs Developer (contrac</w:t>
      </w:r>
      <w:r>
        <w:rPr>
          <w:rFonts w:eastAsia="Helvetica Neue" w:cs="Helvetica Neue" w:ascii="Helvetica Neue" w:hAnsi="Helvetica Neue"/>
          <w:b/>
          <w:sz w:val="20"/>
          <w:szCs w:val="20"/>
          <w:highlight w:val="white"/>
        </w:rPr>
        <w:t>t</w:t>
      </w: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)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/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11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  <w:vertAlign w:val="superscript"/>
        </w:rPr>
        <w:t>th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of September 2019 – 27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  <w:vertAlign w:val="superscript"/>
        </w:rPr>
        <w:t>th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of September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Developing a Landing App for Data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Management</w:t>
      </w: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 Signup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b w:val="false"/>
          <w:b w:val="fals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>Working with UI/UX Designer and giving advice on features missed off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b w:val="false"/>
          <w:b w:val="fals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Developing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an Account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Management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App alongside the Signup App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b w:val="false"/>
          <w:b w:val="fals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Keeping good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communication</w:t>
      </w:r>
      <w:r>
        <w:rPr>
          <w:rFonts w:eastAsia="Helvetica Neue" w:cs="Helvetica Neue" w:ascii="Helvetica Neue" w:hAnsi="Helvetica Neue"/>
          <w:b w:val="false"/>
          <w:color w:val="000000"/>
          <w:sz w:val="20"/>
          <w:szCs w:val="20"/>
          <w:highlight w:val="white"/>
        </w:rPr>
        <w:t xml:space="preserve"> between the other devs so I know what their requirements are so the whole project runs smoother. 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JD Williams – Manchester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Frontend Developer (contract)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 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25st of March 2019 - 16</w:t>
      </w: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  <w:vertAlign w:val="superscript"/>
        </w:rPr>
        <w:t>th</w:t>
      </w: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 of August 2019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Updating old systems to newer UI using css and javascript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Building concepts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Providing UX and UI advice on new concepts / ideas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Taking complex problems and coming up with simple solutions.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108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  <w:u w:val="non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Working closely with the project managers to communicate issues and concerns</w:t>
      </w:r>
    </w:p>
    <w:p>
      <w:pPr>
        <w:pStyle w:val="LOnormal"/>
        <w:spacing w:lineRule="auto" w:line="240" w:before="0" w:after="0"/>
        <w:ind w:left="1080" w:right="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1080" w:right="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1080" w:right="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1080" w:right="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1080" w:right="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1080" w:right="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1080" w:right="0" w:hanging="36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Jdsports – (jdplc) Bury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Frontend Developer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 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1st of Feb 2016 - 1st of Feb 2019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making vue.js applications, so making changes is a lot easier and faster.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Responsive mailer build, using redeye and litmus for testing 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Building interactive and responsive page builds for desktop, mobile and ipad view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Working and understanding marketing techniques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Working on team projects, team building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Problem solving ( solving issues upon the websites)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Updating content upon the websites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Developing the blog with wordpress.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44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A few sites I work on regularly include </w:t>
      </w:r>
    </w:p>
    <w:p>
      <w:pPr>
        <w:pStyle w:val="LOnormal"/>
        <w:spacing w:lineRule="auto" w:line="240" w:before="0" w:after="0"/>
        <w:ind w:left="1080" w:right="0" w:hanging="0"/>
        <w:jc w:val="left"/>
        <w:rPr/>
      </w:pPr>
      <w:hyperlink r:id="rId5">
        <w:r>
          <w:rPr>
            <w:rFonts w:eastAsia="Helvetica Neue" w:cs="Helvetica Neue" w:ascii="Helvetica Neue" w:hAnsi="Helvetica Neue"/>
            <w:color w:val="0000FF"/>
            <w:sz w:val="20"/>
            <w:szCs w:val="20"/>
            <w:highlight w:val="white"/>
            <w:u w:val="single"/>
          </w:rPr>
          <w:t>https://www.jdsports.co.uk/</w:t>
        </w:r>
      </w:hyperlink>
    </w:p>
    <w:p>
      <w:pPr>
        <w:pStyle w:val="LOnormal"/>
        <w:spacing w:lineRule="auto" w:line="240" w:before="0" w:after="0"/>
        <w:ind w:left="1080" w:right="0" w:hanging="0"/>
        <w:jc w:val="left"/>
        <w:rPr/>
      </w:pPr>
      <w:hyperlink r:id="rId6">
        <w:r>
          <w:rPr>
            <w:rFonts w:eastAsia="Helvetica Neue" w:cs="Helvetica Neue" w:ascii="Helvetica Neue" w:hAnsi="Helvetica Neue"/>
            <w:color w:val="0000FF"/>
            <w:sz w:val="20"/>
            <w:szCs w:val="20"/>
            <w:highlight w:val="white"/>
            <w:u w:val="single"/>
          </w:rPr>
          <w:t>https://m.jdsports.co.uk/</w:t>
        </w:r>
      </w:hyperlink>
    </w:p>
    <w:p>
      <w:pPr>
        <w:pStyle w:val="LOnormal"/>
        <w:spacing w:lineRule="auto" w:line="240" w:before="0" w:after="0"/>
        <w:ind w:left="1080" w:right="0" w:hanging="0"/>
        <w:jc w:val="left"/>
        <w:rPr/>
      </w:pPr>
      <w:hyperlink r:id="rId7">
        <w:r>
          <w:rPr>
            <w:rFonts w:eastAsia="Helvetica Neue" w:cs="Helvetica Neue" w:ascii="Helvetica Neue" w:hAnsi="Helvetica Neue"/>
            <w:color w:val="0000FF"/>
            <w:sz w:val="20"/>
            <w:szCs w:val="20"/>
            <w:highlight w:val="white"/>
            <w:u w:val="single"/>
          </w:rPr>
          <w:t>https://www.milletsports.co.uk/</w:t>
        </w:r>
      </w:hyperlink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 </w:t>
      </w:r>
    </w:p>
    <w:p>
      <w:pPr>
        <w:pStyle w:val="LOnormal"/>
        <w:spacing w:lineRule="auto" w:line="240" w:before="0" w:after="0"/>
        <w:ind w:left="108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(can provide more urls on request.)</w:t>
      </w:r>
    </w:p>
    <w:p>
      <w:pPr>
        <w:pStyle w:val="LOnormal"/>
        <w:spacing w:lineRule="auto" w:line="240" w:before="0" w:after="0"/>
        <w:ind w:left="108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  <w:color w:val="00000A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>October 2015 to Feb 2016</w:t>
        <w:br/>
        <w:t>jdsports (jdplc) Bury</w:t>
        <w:br/>
      </w:r>
      <w:r>
        <w:rPr>
          <w:rFonts w:eastAsia="Helvetica Neue" w:cs="Helvetica Neue" w:ascii="Helvetica Neue" w:hAnsi="Helvetica Neue"/>
          <w:b/>
          <w:color w:val="00000A"/>
          <w:sz w:val="20"/>
          <w:szCs w:val="20"/>
          <w:highlight w:val="white"/>
        </w:rPr>
        <w:t>Contracted Frontend Developer</w:t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  <w:color w:val="00000A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  <w:color w:val="00000A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>March 2015 to October 2015</w:t>
        <w:br/>
        <w:t>SRL Ltd</w:t>
        <w:br/>
      </w:r>
      <w:r>
        <w:rPr>
          <w:rFonts w:eastAsia="Helvetica Neue" w:cs="Helvetica Neue" w:ascii="Helvetica Neue" w:hAnsi="Helvetica Neue"/>
          <w:b/>
          <w:color w:val="00000A"/>
          <w:sz w:val="20"/>
          <w:szCs w:val="20"/>
          <w:highlight w:val="white"/>
        </w:rPr>
        <w:t>Office work</w:t>
        <w:br/>
      </w: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>this was just to fill the time between jobs</w:t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  <w:b/>
          <w:b/>
          <w:color w:val="00000A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color w:val="00000A"/>
          <w:sz w:val="20"/>
          <w:szCs w:val="20"/>
          <w:highlight w:val="white"/>
        </w:rPr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  <w:b/>
          <w:b/>
          <w:color w:val="00000A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b/>
          <w:color w:val="00000A"/>
          <w:sz w:val="20"/>
          <w:szCs w:val="20"/>
          <w:highlight w:val="white"/>
        </w:rPr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 xml:space="preserve">(World Web Design) Stalybridge. </w:t>
        <w:br/>
      </w:r>
      <w:r>
        <w:rPr>
          <w:rFonts w:eastAsia="Helvetica Neue" w:cs="Helvetica Neue" w:ascii="Helvetica Neue" w:hAnsi="Helvetica Neue"/>
          <w:b/>
          <w:color w:val="00000A"/>
          <w:sz w:val="20"/>
          <w:szCs w:val="20"/>
          <w:highlight w:val="white"/>
        </w:rPr>
        <w:t>Frontend Developer</w:t>
      </w:r>
    </w:p>
    <w:p>
      <w:pPr>
        <w:pStyle w:val="LOnormal"/>
        <w:spacing w:lineRule="auto" w:line="276" w:before="0" w:after="200"/>
        <w:ind w:left="0" w:right="0" w:hanging="0"/>
        <w:jc w:val="left"/>
        <w:rPr/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>2014 to April 2015</w:t>
        <w:br/>
        <w:t>My responsibilities at World Web Design included:</w:t>
      </w:r>
    </w:p>
    <w:p>
      <w:pPr>
        <w:pStyle w:val="LOnormal"/>
        <w:numPr>
          <w:ilvl w:val="0"/>
          <w:numId w:val="5"/>
        </w:numPr>
        <w:spacing w:lineRule="auto" w:line="276" w:before="0" w:after="0"/>
        <w:ind w:left="108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>Front end web developer, this includes HTML, CSS, JavaScript, JQuery and a small amount of PHP mainly just to call events from the company’s CMS (Content Management System).</w:t>
      </w:r>
    </w:p>
    <w:p>
      <w:pPr>
        <w:pStyle w:val="LOnormal"/>
        <w:numPr>
          <w:ilvl w:val="0"/>
          <w:numId w:val="5"/>
        </w:numPr>
        <w:spacing w:lineRule="auto" w:line="276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 xml:space="preserve">Some examples of websites I have been involved in constructing are as follows. </w:t>
        <w:br/>
      </w:r>
      <w:hyperlink r:id="rId8">
        <w:r>
          <w:rPr>
            <w:rFonts w:eastAsia="Helvetica Neue" w:cs="Helvetica Neue" w:ascii="Helvetica Neue" w:hAnsi="Helvetica Neue"/>
            <w:color w:val="0000FF"/>
            <w:sz w:val="20"/>
            <w:szCs w:val="20"/>
            <w:highlight w:val="white"/>
            <w:u w:val="single"/>
          </w:rPr>
          <w:t>http://refineu.co.uk/</w:t>
        </w:r>
      </w:hyperlink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 xml:space="preserve">, </w:t>
      </w:r>
      <w:hyperlink r:id="rId9">
        <w:r>
          <w:rPr>
            <w:rFonts w:eastAsia="Helvetica Neue" w:cs="Helvetica Neue" w:ascii="Helvetica Neue" w:hAnsi="Helvetica Neue"/>
            <w:color w:val="0000FF"/>
            <w:sz w:val="20"/>
            <w:szCs w:val="20"/>
            <w:highlight w:val="white"/>
            <w:u w:val="single"/>
          </w:rPr>
          <w:t>http://www.ssbiomat.co.uk/</w:t>
        </w:r>
      </w:hyperlink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 xml:space="preserve">, </w:t>
      </w:r>
      <w:hyperlink r:id="rId10">
        <w:r>
          <w:rPr>
            <w:rFonts w:eastAsia="Helvetica Neue" w:cs="Helvetica Neue" w:ascii="Helvetica Neue" w:hAnsi="Helvetica Neue"/>
            <w:color w:val="0000FF"/>
            <w:sz w:val="20"/>
            <w:szCs w:val="20"/>
            <w:highlight w:val="white"/>
            <w:u w:val="single"/>
          </w:rPr>
          <w:t>http://bulldog-uk.com/</w:t>
        </w:r>
      </w:hyperlink>
    </w:p>
    <w:p>
      <w:pPr>
        <w:pStyle w:val="LOnormal"/>
        <w:numPr>
          <w:ilvl w:val="0"/>
          <w:numId w:val="5"/>
        </w:numPr>
        <w:spacing w:lineRule="auto" w:line="276" w:before="0" w:after="0"/>
        <w:ind w:left="108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>Server managing (Linux-Debian based) this included installing them from scratch and installing a LAMP environment for us to host our websites, file storage, etc.</w:t>
      </w:r>
    </w:p>
    <w:p>
      <w:pPr>
        <w:pStyle w:val="LOnormal"/>
        <w:numPr>
          <w:ilvl w:val="0"/>
          <w:numId w:val="5"/>
        </w:numPr>
        <w:spacing w:lineRule="auto" w:line="276" w:before="0" w:after="0"/>
        <w:ind w:left="1080" w:hanging="3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>Network Management this included firewalls and port forwarding.</w:t>
      </w:r>
    </w:p>
    <w:p>
      <w:pPr>
        <w:pStyle w:val="LOnormal"/>
        <w:numPr>
          <w:ilvl w:val="0"/>
          <w:numId w:val="5"/>
        </w:numPr>
        <w:spacing w:lineRule="auto" w:line="276" w:before="0" w:after="0"/>
        <w:ind w:left="1080" w:hanging="360"/>
        <w:jc w:val="left"/>
        <w:rPr/>
      </w:pPr>
      <w:r>
        <w:rPr>
          <w:rFonts w:eastAsia="Helvetica Neue" w:cs="Helvetica Neue" w:ascii="Helvetica Neue" w:hAnsi="Helvetica Neue"/>
          <w:color w:val="00000A"/>
          <w:sz w:val="20"/>
          <w:szCs w:val="20"/>
          <w:highlight w:val="white"/>
        </w:rPr>
        <w:t>Web Designer. Using Photoshop for fast mock ups and using Brackets to get a quick feel for the design without wasting too much time.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keepNext w:val="true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EDUCATION</w:t>
      </w:r>
    </w:p>
    <w:p>
      <w:pPr>
        <w:pStyle w:val="LOnormal"/>
        <w:spacing w:lineRule="auto" w:line="240" w:before="0" w:after="200"/>
        <w:ind w:left="0" w:right="0" w:hanging="0"/>
        <w:jc w:val="left"/>
        <w:rPr>
          <w:rFonts w:ascii="Helvetica Neue" w:hAnsi="Helvetica Neue" w:eastAsia="Helvetica Neue" w:cs="Helvetica Neue"/>
          <w:color w:val="C0504D"/>
          <w:sz w:val="16"/>
          <w:szCs w:val="16"/>
          <w:highlight w:val="white"/>
        </w:rPr>
      </w:pPr>
      <w:r>
        <w:rPr>
          <w:rFonts w:eastAsia="Helvetica Neue" w:cs="Helvetica Neue" w:ascii="Helvetica Neue" w:hAnsi="Helvetica Neue"/>
          <w:color w:val="C0504D"/>
          <w:sz w:val="16"/>
          <w:szCs w:val="16"/>
          <w:highlight w:val="white"/>
        </w:rPr>
      </w:r>
    </w:p>
    <w:p>
      <w:pPr>
        <w:pStyle w:val="LOnormal"/>
        <w:spacing w:lineRule="auto" w:line="276" w:before="0" w:after="200"/>
        <w:ind w:left="2160" w:right="0" w:hanging="216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>2011 – 2014</w:t>
        <w:tab/>
      </w:r>
      <w:r>
        <w:rPr>
          <w:rFonts w:eastAsia="Helvetica Neue" w:cs="Helvetica Neue" w:ascii="Helvetica Neue" w:hAnsi="Helvetica Neue"/>
          <w:b/>
          <w:color w:val="00000A"/>
          <w:sz w:val="16"/>
          <w:szCs w:val="16"/>
          <w:highlight w:val="white"/>
        </w:rPr>
        <w:t>Tameside College, Ashton-u-Lyne</w:t>
      </w: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ab/>
        <w:tab/>
      </w:r>
    </w:p>
    <w:p>
      <w:pPr>
        <w:pStyle w:val="LOnormal"/>
        <w:spacing w:lineRule="auto" w:line="276" w:before="0" w:after="200"/>
        <w:ind w:left="216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A"/>
          <w:sz w:val="16"/>
          <w:szCs w:val="16"/>
          <w:highlight w:val="white"/>
        </w:rPr>
        <w:t>Ashton 6</w:t>
      </w:r>
      <w:r>
        <w:rPr>
          <w:rFonts w:eastAsia="Helvetica Neue" w:cs="Helvetica Neue" w:ascii="Helvetica Neue" w:hAnsi="Helvetica Neue"/>
          <w:b/>
          <w:color w:val="00000A"/>
          <w:sz w:val="16"/>
          <w:szCs w:val="16"/>
          <w:highlight w:val="white"/>
          <w:vertAlign w:val="superscript"/>
        </w:rPr>
        <w:t>th</w:t>
      </w:r>
      <w:r>
        <w:rPr>
          <w:rFonts w:eastAsia="Helvetica Neue" w:cs="Helvetica Neue" w:ascii="Helvetica Neue" w:hAnsi="Helvetica Neue"/>
          <w:b/>
          <w:color w:val="00000A"/>
          <w:sz w:val="16"/>
          <w:szCs w:val="16"/>
          <w:highlight w:val="white"/>
        </w:rPr>
        <w:t xml:space="preserve"> Form College, Ashton-u-Lyne</w:t>
      </w: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 xml:space="preserve"> </w:t>
        <w:tab/>
        <w:tab/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>2006 – 2011</w:t>
        <w:tab/>
        <w:tab/>
      </w:r>
      <w:r>
        <w:rPr>
          <w:rFonts w:eastAsia="Helvetica Neue" w:cs="Helvetica Neue" w:ascii="Helvetica Neue" w:hAnsi="Helvetica Neue"/>
          <w:b/>
          <w:color w:val="00000A"/>
          <w:sz w:val="16"/>
          <w:szCs w:val="16"/>
          <w:highlight w:val="white"/>
        </w:rPr>
        <w:t>West Hill Science College, Stalybridge</w:t>
      </w: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 xml:space="preserve"> </w:t>
        <w:tab/>
        <w:tab/>
        <w:tab/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ab/>
        <w:tab/>
        <w:tab/>
      </w:r>
      <w:r>
        <w:rPr>
          <w:rFonts w:eastAsia="Helvetica Neue" w:cs="Helvetica Neue" w:ascii="Helvetica Neue" w:hAnsi="Helvetica Neue"/>
          <w:b/>
          <w:color w:val="00000A"/>
          <w:sz w:val="16"/>
          <w:szCs w:val="16"/>
          <w:highlight w:val="white"/>
        </w:rPr>
        <w:t>Tameside College, Ashton-u-Lyne</w:t>
      </w: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 xml:space="preserve"> </w:t>
        <w:tab/>
        <w:tab/>
        <w:tab/>
        <w:tab/>
      </w:r>
    </w:p>
    <w:p>
      <w:pPr>
        <w:pStyle w:val="LOnormal"/>
        <w:spacing w:lineRule="auto" w:line="240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C0504D"/>
          <w:sz w:val="16"/>
          <w:szCs w:val="16"/>
          <w:highlight w:val="white"/>
        </w:rPr>
        <w:t>Qualifications / Awards</w:t>
      </w:r>
    </w:p>
    <w:p>
      <w:pPr>
        <w:pStyle w:val="LOnormal"/>
        <w:spacing w:lineRule="auto" w:line="276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>2014</w:t>
        <w:tab/>
        <w:tab/>
        <w:tab/>
        <w:t>BTEC Diploma Level 2 in Information Technology</w:t>
      </w:r>
    </w:p>
    <w:p>
      <w:pPr>
        <w:pStyle w:val="LOnormal"/>
        <w:spacing w:lineRule="auto" w:line="240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>2012</w:t>
        <w:tab/>
        <w:tab/>
        <w:tab/>
        <w:t>Level 1 and 2 in Construction Diploma – Carpentry &amp; Joinery</w:t>
      </w:r>
    </w:p>
    <w:p>
      <w:pPr>
        <w:pStyle w:val="LOnormal"/>
        <w:spacing w:lineRule="auto" w:line="240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ab/>
        <w:tab/>
        <w:tab/>
        <w:t>English, Level 1</w:t>
      </w:r>
    </w:p>
    <w:p>
      <w:pPr>
        <w:pStyle w:val="LOnormal"/>
        <w:spacing w:lineRule="auto" w:line="240" w:before="0" w:after="200"/>
        <w:ind w:left="0" w:right="0" w:hanging="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>2011</w:t>
        <w:tab/>
        <w:tab/>
        <w:tab/>
        <w:t>GCSE’s:</w:t>
      </w:r>
    </w:p>
    <w:p>
      <w:pPr>
        <w:pStyle w:val="LOnormal"/>
        <w:spacing w:lineRule="auto" w:line="240" w:before="0" w:after="200"/>
        <w:ind w:left="1440" w:right="0" w:firstLine="72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>Additional Applied Science</w:t>
      </w:r>
    </w:p>
    <w:p>
      <w:pPr>
        <w:pStyle w:val="LOnormal"/>
        <w:spacing w:lineRule="auto" w:line="240" w:before="0" w:after="200"/>
        <w:ind w:left="1440" w:right="0" w:firstLine="72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00000A"/>
          <w:sz w:val="16"/>
          <w:szCs w:val="16"/>
          <w:highlight w:val="white"/>
        </w:rPr>
        <w:t xml:space="preserve">English </w:t>
      </w:r>
    </w:p>
    <w:p>
      <w:pPr>
        <w:pStyle w:val="LOnormal"/>
        <w:spacing w:lineRule="auto" w:line="240" w:before="0" w:after="200"/>
        <w:ind w:left="1440" w:right="0" w:firstLine="720"/>
        <w:jc w:val="left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 xml:space="preserve"> 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color w:val="000000"/>
          <w:sz w:val="20"/>
          <w:szCs w:val="20"/>
          <w:highlight w:val="white"/>
        </w:rPr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</w:r>
    </w:p>
    <w:p>
      <w:pPr>
        <w:pStyle w:val="LOnormal"/>
        <w:keepNext w:val="true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REFERENCES</w:t>
      </w:r>
    </w:p>
    <w:p>
      <w:pPr>
        <w:pStyle w:val="LOnormal"/>
        <w:spacing w:lineRule="auto" w:line="240" w:before="0" w:after="0"/>
        <w:ind w:left="0" w:right="0" w:hanging="0"/>
        <w:jc w:val="center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0000"/>
          <w:sz w:val="20"/>
          <w:szCs w:val="20"/>
          <w:highlight w:val="white"/>
        </w:rPr>
        <w:t> </w:t>
      </w:r>
    </w:p>
    <w:p>
      <w:pPr>
        <w:pStyle w:val="LOnormal"/>
        <w:spacing w:lineRule="auto" w:line="240" w:before="0" w:after="0"/>
        <w:ind w:left="0" w:right="0" w:hanging="0"/>
        <w:jc w:val="left"/>
        <w:rPr/>
      </w:pP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 xml:space="preserve">I have both academic and professional references that are available </w:t>
      </w:r>
      <w:r>
        <w:rPr>
          <w:rFonts w:eastAsia="Helvetica Neue" w:cs="Helvetica Neue" w:ascii="Helvetica Neue" w:hAnsi="Helvetica Neue"/>
          <w:sz w:val="20"/>
          <w:szCs w:val="20"/>
          <w:highlight w:val="white"/>
        </w:rPr>
        <w:t>upon request</w:t>
      </w:r>
      <w:r>
        <w:rPr>
          <w:rFonts w:eastAsia="Helvetica Neue" w:cs="Helvetica Neue" w:ascii="Helvetica Neue" w:hAnsi="Helvetica Neue"/>
          <w:color w:val="000000"/>
          <w:sz w:val="20"/>
          <w:szCs w:val="20"/>
          <w:highlight w:val="white"/>
        </w:rPr>
        <w:t>.</w:t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l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l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l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GB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GB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GB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GB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GB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/>
  </w:style>
  <w:style w:type="paragraph" w:styleId="Normal1" w:default="1">
    <w:name w:val="LO-normal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spacing w:lineRule="auto" w:line="240"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LOnormal" w:default="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uilder.richardgaskin.co.uk/builder" TargetMode="External"/><Relationship Id="rId3" Type="http://schemas.openxmlformats.org/officeDocument/2006/relationships/hyperlink" Target="http://inventory.richardgaskin.co.uk/" TargetMode="External"/><Relationship Id="rId4" Type="http://schemas.openxmlformats.org/officeDocument/2006/relationships/hyperlink" Target="https://photos.app.goo.gl/2Cs9Ef7XLCk4uGz57" TargetMode="External"/><Relationship Id="rId5" Type="http://schemas.openxmlformats.org/officeDocument/2006/relationships/hyperlink" Target="https://www.jdsports.co.uk/" TargetMode="External"/><Relationship Id="rId6" Type="http://schemas.openxmlformats.org/officeDocument/2006/relationships/hyperlink" Target="https://m.jdsports.co.uk/" TargetMode="External"/><Relationship Id="rId7" Type="http://schemas.openxmlformats.org/officeDocument/2006/relationships/hyperlink" Target="https://www.milletsports.co.uk/" TargetMode="External"/><Relationship Id="rId8" Type="http://schemas.openxmlformats.org/officeDocument/2006/relationships/hyperlink" Target="http://refineu.co.uk/" TargetMode="External"/><Relationship Id="rId9" Type="http://schemas.openxmlformats.org/officeDocument/2006/relationships/hyperlink" Target="http://www.ssbiomat.co.uk/" TargetMode="External"/><Relationship Id="rId10" Type="http://schemas.openxmlformats.org/officeDocument/2006/relationships/hyperlink" Target="http://bulldog-uk.com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dcwbMChSMLMDaPn32hJTnmpSvw==">AMUW2mVMFTp9BJ5DeE79AhV33VgtAtUf9p3hP5toAU592W29Fc2B3kB6JyFzhE0gF6TzLCuw6gMDTTYVR4U7Pqxn2GFzZHO5PKlpv6JUn8Sa1FnbtpOHHkw=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921</Words>
  <Characters>4790</Characters>
  <CharactersWithSpaces>5634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2021-01-14T23:29:50Z</dcterms:modified>
  <cp:revision>1</cp:revision>
  <dc:subject/>
  <dc:title/>
</cp:coreProperties>
</file>