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07" w:rsidRDefault="00516A16">
      <w:r>
        <w:t>Bob Gerath</w:t>
      </w:r>
    </w:p>
    <w:p w:rsidR="00516A16" w:rsidRDefault="00516A16">
      <w:r>
        <w:t>OS Assignment 01</w:t>
      </w:r>
    </w:p>
    <w:p w:rsidR="00516A16" w:rsidRDefault="00516A16">
      <w:r>
        <w:t>‘Explore’ Documentation</w:t>
      </w:r>
    </w:p>
    <w:p w:rsidR="00516A16" w:rsidRDefault="00516A16"/>
    <w:p w:rsidR="00516A16" w:rsidRDefault="00516A16">
      <w:r>
        <w:t xml:space="preserve">In preparation for this experiment, I </w:t>
      </w:r>
      <w:r w:rsidR="006C354F">
        <w:t>used the ‘</w:t>
      </w:r>
      <w:proofErr w:type="spellStart"/>
      <w:r w:rsidR="006C354F">
        <w:t>dd</w:t>
      </w:r>
      <w:proofErr w:type="spellEnd"/>
      <w:r w:rsidR="006C354F">
        <w:t>’ program to generate</w:t>
      </w:r>
      <w:r>
        <w:t xml:space="preserve"> </w:t>
      </w:r>
      <w:r w:rsidR="00960954">
        <w:t>three</w:t>
      </w:r>
      <w:r>
        <w:t xml:space="preserve"> random f</w:t>
      </w:r>
      <w:r w:rsidR="00960954">
        <w:t>iles: test10m, test1m, test500k</w:t>
      </w:r>
      <w:r>
        <w:t>. Respectively, these files were generated to hold 10 MB, 1 MB, 500</w:t>
      </w:r>
      <w:r w:rsidR="0084104C">
        <w:t xml:space="preserve"> KB of random information.</w:t>
      </w:r>
    </w:p>
    <w:p w:rsidR="00960954" w:rsidRDefault="0084104C">
      <w:r>
        <w:t xml:space="preserve">I then set the buffer size of </w:t>
      </w:r>
      <w:r w:rsidR="004A41C2">
        <w:t>‘</w:t>
      </w:r>
      <w:r>
        <w:t>simple-</w:t>
      </w:r>
      <w:proofErr w:type="spellStart"/>
      <w:r>
        <w:t>cp</w:t>
      </w:r>
      <w:proofErr w:type="spellEnd"/>
      <w:r w:rsidR="004A41C2">
        <w:t>’</w:t>
      </w:r>
      <w:r>
        <w:t xml:space="preserve"> to </w:t>
      </w:r>
      <w:r w:rsidR="00960954">
        <w:t>increasingly large numbers of bytes, remaking the program each time</w:t>
      </w:r>
      <w:r>
        <w:t xml:space="preserve"> and </w:t>
      </w:r>
      <w:r w:rsidR="00960954">
        <w:t>using</w:t>
      </w:r>
      <w:r>
        <w:t xml:space="preserve"> it to co</w:t>
      </w:r>
      <w:r w:rsidR="004A41C2">
        <w:t>py each test file to a new file. In each case I measured</w:t>
      </w:r>
      <w:r w:rsidR="006C354F">
        <w:t xml:space="preserve"> the CPU usage time with the ‘time’ </w:t>
      </w:r>
      <w:r w:rsidR="004A41C2">
        <w:t>program</w:t>
      </w:r>
      <w:r>
        <w:t>.</w:t>
      </w:r>
      <w:bookmarkStart w:id="0" w:name="_GoBack"/>
      <w:bookmarkEnd w:id="0"/>
    </w:p>
    <w:p w:rsidR="00A63B2F" w:rsidRDefault="00A63B2F">
      <w:r>
        <w:t>The buffer sizes I tested for each file were 1, 10, 100, 1000, 5000, 10000, 50000 and 100000.</w:t>
      </w:r>
    </w:p>
    <w:p w:rsidR="00533476" w:rsidRDefault="00533476"/>
    <w:p w:rsidR="00533476" w:rsidRDefault="00533476">
      <w:r>
        <w:rPr>
          <w:noProof/>
        </w:rPr>
        <w:drawing>
          <wp:inline distT="0" distB="0" distL="0" distR="0" wp14:anchorId="23F1A0D1" wp14:editId="48409808">
            <wp:extent cx="5943600" cy="469011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2F68" w:rsidRDefault="00602F68">
      <w:r>
        <w:rPr>
          <w:noProof/>
        </w:rPr>
        <w:lastRenderedPageBreak/>
        <w:drawing>
          <wp:inline distT="0" distB="0" distL="0" distR="0" wp14:anchorId="24F93B36" wp14:editId="11756708">
            <wp:extent cx="5943600" cy="469011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2F68" w:rsidRDefault="00602F68">
      <w:r>
        <w:rPr>
          <w:noProof/>
        </w:rPr>
        <w:lastRenderedPageBreak/>
        <w:drawing>
          <wp:inline distT="0" distB="0" distL="0" distR="0" wp14:anchorId="59D2FF65" wp14:editId="3BBCC6AD">
            <wp:extent cx="5943600" cy="468693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2F68" w:rsidRDefault="00602F68">
      <w:r>
        <w:rPr>
          <w:noProof/>
        </w:rPr>
        <w:lastRenderedPageBreak/>
        <w:drawing>
          <wp:inline distT="0" distB="0" distL="0" distR="0" wp14:anchorId="6D24399E" wp14:editId="02647DBD">
            <wp:extent cx="5943600" cy="4686935"/>
            <wp:effectExtent l="0" t="0" r="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0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6"/>
    <w:rsid w:val="00025BA3"/>
    <w:rsid w:val="0006275D"/>
    <w:rsid w:val="00074F1A"/>
    <w:rsid w:val="00085CBA"/>
    <w:rsid w:val="000A506B"/>
    <w:rsid w:val="000A7CA4"/>
    <w:rsid w:val="000B521A"/>
    <w:rsid w:val="000C7A2F"/>
    <w:rsid w:val="000D0F5F"/>
    <w:rsid w:val="000E0C94"/>
    <w:rsid w:val="001166D8"/>
    <w:rsid w:val="001201A0"/>
    <w:rsid w:val="00124364"/>
    <w:rsid w:val="001450B6"/>
    <w:rsid w:val="0015610D"/>
    <w:rsid w:val="00165DB8"/>
    <w:rsid w:val="00186D4C"/>
    <w:rsid w:val="001930A8"/>
    <w:rsid w:val="001A58B0"/>
    <w:rsid w:val="001A6557"/>
    <w:rsid w:val="001E5407"/>
    <w:rsid w:val="0020119F"/>
    <w:rsid w:val="002235FB"/>
    <w:rsid w:val="002310C4"/>
    <w:rsid w:val="00250B2B"/>
    <w:rsid w:val="002516FC"/>
    <w:rsid w:val="002546DD"/>
    <w:rsid w:val="0026389A"/>
    <w:rsid w:val="002C329F"/>
    <w:rsid w:val="002C505F"/>
    <w:rsid w:val="002F22C1"/>
    <w:rsid w:val="00305766"/>
    <w:rsid w:val="00306BC2"/>
    <w:rsid w:val="00344ACA"/>
    <w:rsid w:val="003455B6"/>
    <w:rsid w:val="00345C08"/>
    <w:rsid w:val="0037023E"/>
    <w:rsid w:val="003817C8"/>
    <w:rsid w:val="0039040A"/>
    <w:rsid w:val="003B0B4E"/>
    <w:rsid w:val="003B6524"/>
    <w:rsid w:val="003C187D"/>
    <w:rsid w:val="003C3CFE"/>
    <w:rsid w:val="003D7E5F"/>
    <w:rsid w:val="003E2A19"/>
    <w:rsid w:val="0040265C"/>
    <w:rsid w:val="00406AA0"/>
    <w:rsid w:val="00407D17"/>
    <w:rsid w:val="004253F2"/>
    <w:rsid w:val="00446C7F"/>
    <w:rsid w:val="00465005"/>
    <w:rsid w:val="00467814"/>
    <w:rsid w:val="00481A58"/>
    <w:rsid w:val="00493F74"/>
    <w:rsid w:val="004A41C2"/>
    <w:rsid w:val="004B7F4A"/>
    <w:rsid w:val="004C09B3"/>
    <w:rsid w:val="004D5468"/>
    <w:rsid w:val="004D59BE"/>
    <w:rsid w:val="00512100"/>
    <w:rsid w:val="005138FB"/>
    <w:rsid w:val="00514955"/>
    <w:rsid w:val="00516A16"/>
    <w:rsid w:val="00517C12"/>
    <w:rsid w:val="00530A2A"/>
    <w:rsid w:val="00533476"/>
    <w:rsid w:val="00574F9B"/>
    <w:rsid w:val="00574FD3"/>
    <w:rsid w:val="00580221"/>
    <w:rsid w:val="0059451D"/>
    <w:rsid w:val="005C684A"/>
    <w:rsid w:val="005D79F1"/>
    <w:rsid w:val="00602F68"/>
    <w:rsid w:val="0061692F"/>
    <w:rsid w:val="00635107"/>
    <w:rsid w:val="00661F39"/>
    <w:rsid w:val="00666B17"/>
    <w:rsid w:val="006C088A"/>
    <w:rsid w:val="006C354F"/>
    <w:rsid w:val="006C4F57"/>
    <w:rsid w:val="006D1F63"/>
    <w:rsid w:val="006D4A38"/>
    <w:rsid w:val="006F62E6"/>
    <w:rsid w:val="006F7248"/>
    <w:rsid w:val="00700D89"/>
    <w:rsid w:val="00710260"/>
    <w:rsid w:val="0072268C"/>
    <w:rsid w:val="007269C2"/>
    <w:rsid w:val="007441C8"/>
    <w:rsid w:val="00784C1C"/>
    <w:rsid w:val="007A75F9"/>
    <w:rsid w:val="007E748E"/>
    <w:rsid w:val="00824A9B"/>
    <w:rsid w:val="00827957"/>
    <w:rsid w:val="00835D9D"/>
    <w:rsid w:val="00837BBF"/>
    <w:rsid w:val="0084104C"/>
    <w:rsid w:val="00853B92"/>
    <w:rsid w:val="00864016"/>
    <w:rsid w:val="008768D1"/>
    <w:rsid w:val="0088524B"/>
    <w:rsid w:val="00890590"/>
    <w:rsid w:val="008E007B"/>
    <w:rsid w:val="008E0137"/>
    <w:rsid w:val="008E42CB"/>
    <w:rsid w:val="008F1AB0"/>
    <w:rsid w:val="00902340"/>
    <w:rsid w:val="0091580C"/>
    <w:rsid w:val="00960954"/>
    <w:rsid w:val="00971146"/>
    <w:rsid w:val="00974885"/>
    <w:rsid w:val="00974E63"/>
    <w:rsid w:val="00987B1D"/>
    <w:rsid w:val="009A1223"/>
    <w:rsid w:val="009B1981"/>
    <w:rsid w:val="009F3DBF"/>
    <w:rsid w:val="00A36706"/>
    <w:rsid w:val="00A46229"/>
    <w:rsid w:val="00A46ED9"/>
    <w:rsid w:val="00A556E2"/>
    <w:rsid w:val="00A63B2F"/>
    <w:rsid w:val="00A6403E"/>
    <w:rsid w:val="00AB79E1"/>
    <w:rsid w:val="00AC483A"/>
    <w:rsid w:val="00AE555A"/>
    <w:rsid w:val="00AE5597"/>
    <w:rsid w:val="00AF1C1B"/>
    <w:rsid w:val="00B1510D"/>
    <w:rsid w:val="00B24C9F"/>
    <w:rsid w:val="00B62558"/>
    <w:rsid w:val="00B806B3"/>
    <w:rsid w:val="00B87831"/>
    <w:rsid w:val="00BB0316"/>
    <w:rsid w:val="00BC736F"/>
    <w:rsid w:val="00BD5DA1"/>
    <w:rsid w:val="00BD7962"/>
    <w:rsid w:val="00BE1601"/>
    <w:rsid w:val="00BF42DC"/>
    <w:rsid w:val="00BF46FD"/>
    <w:rsid w:val="00BF583D"/>
    <w:rsid w:val="00C05C9D"/>
    <w:rsid w:val="00C15129"/>
    <w:rsid w:val="00C41A05"/>
    <w:rsid w:val="00C43D27"/>
    <w:rsid w:val="00C45CF2"/>
    <w:rsid w:val="00C504B1"/>
    <w:rsid w:val="00C5321F"/>
    <w:rsid w:val="00C556C1"/>
    <w:rsid w:val="00C6747C"/>
    <w:rsid w:val="00C820A2"/>
    <w:rsid w:val="00CD12FA"/>
    <w:rsid w:val="00CE6E97"/>
    <w:rsid w:val="00D209FB"/>
    <w:rsid w:val="00D47D25"/>
    <w:rsid w:val="00D829A2"/>
    <w:rsid w:val="00DE3B32"/>
    <w:rsid w:val="00DE5860"/>
    <w:rsid w:val="00E019D5"/>
    <w:rsid w:val="00E10355"/>
    <w:rsid w:val="00E14CF2"/>
    <w:rsid w:val="00E2257A"/>
    <w:rsid w:val="00E55994"/>
    <w:rsid w:val="00E812C8"/>
    <w:rsid w:val="00E91E67"/>
    <w:rsid w:val="00ED7085"/>
    <w:rsid w:val="00EE5537"/>
    <w:rsid w:val="00EE7301"/>
    <w:rsid w:val="00EF7137"/>
    <w:rsid w:val="00F235B9"/>
    <w:rsid w:val="00F54BA2"/>
    <w:rsid w:val="00F732D9"/>
    <w:rsid w:val="00F80E58"/>
    <w:rsid w:val="00F8213E"/>
    <w:rsid w:val="00FD2262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C391F-7472-4580-AD2F-9497BFB7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b%20Gerath\Documents\Middlebury\Senior,%20Spring\CS314\A01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b%20Gerath\Documents\Middlebury\Senior,%20Spring\CS314\A01\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b%20Gerath\Documents\Middlebury\Senior,%20Spring\CS314\A01\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b%20Gerath\Documents\Middlebury\Senior,%20Spring\CS314\A01\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500KB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1.0449999999999999</c:v>
                </c:pt>
                <c:pt idx="1">
                  <c:v>0.129</c:v>
                </c:pt>
                <c:pt idx="2">
                  <c:v>1.2E-2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</c:numCache>
            </c:numRef>
          </c:val>
          <c:smooth val="0"/>
        </c:ser>
        <c:ser>
          <c:idx val="1"/>
          <c:order val="1"/>
          <c:tx>
            <c:v>1MB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Sheet1!$C$10:$C$17</c:f>
              <c:numCache>
                <c:formatCode>General</c:formatCode>
                <c:ptCount val="8"/>
                <c:pt idx="0">
                  <c:v>2.1080000000000001</c:v>
                </c:pt>
                <c:pt idx="1">
                  <c:v>0.22</c:v>
                </c:pt>
                <c:pt idx="2">
                  <c:v>2.8000000000000001E-2</c:v>
                </c:pt>
                <c:pt idx="3">
                  <c:v>3.0000000000000001E-3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</c:numCache>
            </c:numRef>
          </c:val>
          <c:smooth val="0"/>
        </c:ser>
        <c:ser>
          <c:idx val="2"/>
          <c:order val="2"/>
          <c:tx>
            <c:v>10MB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Sheet1!$C$18:$C$25</c:f>
              <c:numCache>
                <c:formatCode>General</c:formatCode>
                <c:ptCount val="8"/>
                <c:pt idx="0">
                  <c:v>21.277999999999999</c:v>
                </c:pt>
                <c:pt idx="1">
                  <c:v>2.2200000000000002</c:v>
                </c:pt>
                <c:pt idx="2">
                  <c:v>0.254</c:v>
                </c:pt>
                <c:pt idx="3">
                  <c:v>3.9E-2</c:v>
                </c:pt>
                <c:pt idx="4">
                  <c:v>1.4E-2</c:v>
                </c:pt>
                <c:pt idx="5">
                  <c:v>1.2E-2</c:v>
                </c:pt>
                <c:pt idx="6">
                  <c:v>1.0999999999999999E-2</c:v>
                </c:pt>
                <c:pt idx="7">
                  <c:v>8.9999999999999993E-3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204176"/>
        <c:axId val="301205352"/>
      </c:lineChart>
      <c:catAx>
        <c:axId val="30120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05352"/>
        <c:crosses val="autoZero"/>
        <c:auto val="1"/>
        <c:lblAlgn val="ctr"/>
        <c:lblOffset val="100"/>
        <c:noMultiLvlLbl val="0"/>
      </c:catAx>
      <c:valAx>
        <c:axId val="30120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0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500KB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1.0449999999999999</c:v>
                </c:pt>
                <c:pt idx="1">
                  <c:v>0.129</c:v>
                </c:pt>
                <c:pt idx="2">
                  <c:v>1.2E-2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208096"/>
        <c:axId val="191816472"/>
      </c:lineChart>
      <c:catAx>
        <c:axId val="30120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16472"/>
        <c:crosses val="autoZero"/>
        <c:auto val="1"/>
        <c:lblAlgn val="ctr"/>
        <c:lblOffset val="100"/>
        <c:noMultiLvlLbl val="0"/>
      </c:catAx>
      <c:valAx>
        <c:axId val="191816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0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1MB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cat>
          <c:val>
            <c:numRef>
              <c:f>Sheet1!$C$10:$C$17</c:f>
              <c:numCache>
                <c:formatCode>General</c:formatCode>
                <c:ptCount val="8"/>
                <c:pt idx="0">
                  <c:v>2.1080000000000001</c:v>
                </c:pt>
                <c:pt idx="1">
                  <c:v>0.22</c:v>
                </c:pt>
                <c:pt idx="2">
                  <c:v>2.8000000000000001E-2</c:v>
                </c:pt>
                <c:pt idx="3">
                  <c:v>3.0000000000000001E-3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816864"/>
        <c:axId val="191823136"/>
      </c:lineChart>
      <c:catAx>
        <c:axId val="19181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23136"/>
        <c:crosses val="autoZero"/>
        <c:auto val="1"/>
        <c:lblAlgn val="ctr"/>
        <c:lblOffset val="100"/>
        <c:noMultiLvlLbl val="0"/>
      </c:catAx>
      <c:valAx>
        <c:axId val="19182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1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10MB (Buffers</a:t>
            </a:r>
            <a:r>
              <a:rPr lang="en-US" baseline="0"/>
              <a:t> of more than 10 bytes)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10MB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Sheet1!$A$4:$A$9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Sheet1!$C$20:$C$25</c:f>
              <c:numCache>
                <c:formatCode>General</c:formatCode>
                <c:ptCount val="6"/>
                <c:pt idx="0">
                  <c:v>0.254</c:v>
                </c:pt>
                <c:pt idx="1">
                  <c:v>3.9E-2</c:v>
                </c:pt>
                <c:pt idx="2">
                  <c:v>1.4E-2</c:v>
                </c:pt>
                <c:pt idx="3">
                  <c:v>1.2E-2</c:v>
                </c:pt>
                <c:pt idx="4">
                  <c:v>1.0999999999999999E-2</c:v>
                </c:pt>
                <c:pt idx="5">
                  <c:v>8.9999999999999993E-3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821960"/>
        <c:axId val="191822352"/>
      </c:lineChart>
      <c:catAx>
        <c:axId val="191821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22352"/>
        <c:crosses val="autoZero"/>
        <c:auto val="1"/>
        <c:lblAlgn val="ctr"/>
        <c:lblOffset val="100"/>
        <c:noMultiLvlLbl val="0"/>
      </c:catAx>
      <c:valAx>
        <c:axId val="19182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2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Gerath</dc:creator>
  <cp:keywords/>
  <dc:description/>
  <cp:lastModifiedBy>Bob Gerath</cp:lastModifiedBy>
  <cp:revision>4</cp:revision>
  <dcterms:created xsi:type="dcterms:W3CDTF">2016-03-30T15:16:00Z</dcterms:created>
  <dcterms:modified xsi:type="dcterms:W3CDTF">2016-04-06T18:33:00Z</dcterms:modified>
</cp:coreProperties>
</file>