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6E51ED4B" w:rsidP="015FBB5C" w:rsidRDefault="6E51ED4B" w14:paraId="2FBC56C9" w14:textId="184AB6AE">
      <w:pPr>
        <w:pStyle w:val="Normal"/>
        <w:suppressLineNumbers w:val="0"/>
        <w:bidi w:val="0"/>
        <w:spacing w:before="0" w:beforeAutospacing="off" w:after="160" w:afterAutospacing="off" w:line="259" w:lineRule="auto"/>
        <w:ind w:left="0" w:right="0"/>
        <w:jc w:val="center"/>
        <w:rPr>
          <w:noProof w:val="0"/>
          <w:sz w:val="60"/>
          <w:szCs w:val="60"/>
          <w:lang w:val="en-GB"/>
        </w:rPr>
      </w:pPr>
    </w:p>
    <w:p w:rsidR="6E51ED4B" w:rsidP="015FBB5C" w:rsidRDefault="6E51ED4B" w14:paraId="1A5AFBBF" w14:textId="72664696">
      <w:pPr>
        <w:pStyle w:val="Normal"/>
        <w:suppressLineNumbers w:val="0"/>
        <w:bidi w:val="0"/>
        <w:spacing w:before="0" w:beforeAutospacing="off" w:after="160" w:afterAutospacing="off" w:line="259" w:lineRule="auto"/>
        <w:ind w:left="0" w:right="0"/>
        <w:jc w:val="center"/>
        <w:rPr>
          <w:noProof w:val="0"/>
          <w:sz w:val="60"/>
          <w:szCs w:val="60"/>
          <w:lang w:val="en-GB"/>
        </w:rPr>
      </w:pPr>
    </w:p>
    <w:p w:rsidR="6E51ED4B" w:rsidP="015FBB5C" w:rsidRDefault="6E51ED4B" w14:paraId="55BDF741" w14:textId="09B507AE">
      <w:pPr>
        <w:pStyle w:val="Normal"/>
        <w:suppressLineNumbers w:val="0"/>
        <w:bidi w:val="0"/>
        <w:spacing w:before="0" w:beforeAutospacing="off" w:after="160" w:afterAutospacing="off" w:line="259" w:lineRule="auto"/>
        <w:ind w:left="0" w:right="0"/>
        <w:jc w:val="center"/>
        <w:rPr>
          <w:noProof w:val="0"/>
          <w:sz w:val="60"/>
          <w:szCs w:val="60"/>
          <w:lang w:val="en-GB"/>
        </w:rPr>
      </w:pPr>
    </w:p>
    <w:p w:rsidR="6E51ED4B" w:rsidP="015FBB5C" w:rsidRDefault="6E51ED4B" w14:paraId="50D40234" w14:textId="7A5706CA">
      <w:pPr>
        <w:pStyle w:val="Normal"/>
        <w:suppressLineNumbers w:val="0"/>
        <w:bidi w:val="0"/>
        <w:spacing w:before="0" w:beforeAutospacing="off" w:after="160" w:afterAutospacing="off" w:line="259" w:lineRule="auto"/>
        <w:ind w:left="0" w:right="0"/>
        <w:jc w:val="center"/>
        <w:rPr>
          <w:noProof w:val="0"/>
          <w:sz w:val="60"/>
          <w:szCs w:val="60"/>
          <w:lang w:val="en-GB"/>
        </w:rPr>
      </w:pPr>
      <w:r w:rsidRPr="015FBB5C" w:rsidR="32620E84">
        <w:rPr>
          <w:noProof w:val="0"/>
          <w:sz w:val="60"/>
          <w:szCs w:val="60"/>
          <w:lang w:val="en-GB"/>
        </w:rPr>
        <w:t>Motricity</w:t>
      </w:r>
      <w:r w:rsidRPr="015FBB5C" w:rsidR="32620E84">
        <w:rPr>
          <w:noProof w:val="0"/>
          <w:sz w:val="60"/>
          <w:szCs w:val="60"/>
          <w:lang w:val="en-GB"/>
        </w:rPr>
        <w:t xml:space="preserve"> </w:t>
      </w:r>
      <w:r w:rsidRPr="015FBB5C" w:rsidR="32620E84">
        <w:rPr>
          <w:noProof w:val="0"/>
          <w:sz w:val="60"/>
          <w:szCs w:val="60"/>
          <w:lang w:val="en-GB"/>
        </w:rPr>
        <w:t>Exercise</w:t>
      </w:r>
    </w:p>
    <w:p w:rsidR="6E51ED4B" w:rsidP="015FBB5C" w:rsidRDefault="6E51ED4B" w14:paraId="4940004B" w14:textId="1F9985C0">
      <w:pPr>
        <w:pStyle w:val="Normal"/>
        <w:suppressLineNumbers w:val="0"/>
        <w:bidi w:val="0"/>
        <w:spacing w:before="0" w:beforeAutospacing="off" w:after="160" w:afterAutospacing="off" w:line="259" w:lineRule="auto"/>
        <w:ind w:left="0" w:right="0"/>
        <w:jc w:val="center"/>
        <w:rPr>
          <w:noProof w:val="0"/>
          <w:sz w:val="60"/>
          <w:szCs w:val="60"/>
          <w:lang w:val="en-GB"/>
        </w:rPr>
      </w:pPr>
    </w:p>
    <w:p w:rsidR="6E51ED4B" w:rsidP="015FBB5C" w:rsidRDefault="6E51ED4B" w14:paraId="688D2711" w14:textId="435E2AE1">
      <w:pPr>
        <w:pStyle w:val="Normal"/>
        <w:suppressLineNumbers w:val="0"/>
        <w:bidi w:val="0"/>
        <w:spacing w:before="0" w:beforeAutospacing="off" w:after="160" w:afterAutospacing="off" w:line="259" w:lineRule="auto"/>
        <w:ind w:left="0" w:right="0"/>
        <w:jc w:val="center"/>
        <w:rPr>
          <w:noProof w:val="0"/>
          <w:sz w:val="60"/>
          <w:szCs w:val="60"/>
          <w:lang w:val="en-GB"/>
        </w:rPr>
      </w:pPr>
      <w:r w:rsidRPr="015FBB5C" w:rsidR="32620E84">
        <w:rPr>
          <w:noProof w:val="0"/>
          <w:sz w:val="60"/>
          <w:szCs w:val="60"/>
          <w:lang w:val="en-GB"/>
        </w:rPr>
        <w:t>Installation guide</w:t>
      </w:r>
    </w:p>
    <w:p w:rsidR="6E51ED4B" w:rsidP="015FBB5C" w:rsidRDefault="6E51ED4B" w14:paraId="3188279D" w14:textId="555A895A">
      <w:pPr>
        <w:pStyle w:val="Normal"/>
        <w:suppressLineNumbers w:val="0"/>
        <w:bidi w:val="0"/>
        <w:spacing w:before="0" w:beforeAutospacing="off" w:after="160" w:afterAutospacing="off" w:line="259" w:lineRule="auto"/>
        <w:ind w:left="0" w:right="0"/>
        <w:jc w:val="left"/>
        <w:rPr>
          <w:noProof w:val="0"/>
          <w:lang w:val="en-GB"/>
        </w:rPr>
      </w:pPr>
    </w:p>
    <w:p w:rsidR="6E51ED4B" w:rsidP="015FBB5C" w:rsidRDefault="6E51ED4B" w14:paraId="694A7700" w14:textId="197D4697">
      <w:pPr>
        <w:rPr>
          <w:noProof w:val="0"/>
          <w:lang w:val="en-GB"/>
        </w:rPr>
      </w:pPr>
      <w:r w:rsidRPr="015FBB5C">
        <w:rPr>
          <w:noProof w:val="0"/>
          <w:lang w:val="en-GB"/>
        </w:rPr>
        <w:br w:type="page"/>
      </w:r>
    </w:p>
    <w:sdt>
      <w:sdtPr>
        <w:id w:val="1933269257"/>
        <w:docPartObj>
          <w:docPartGallery w:val="Table of Contents"/>
          <w:docPartUnique/>
        </w:docPartObj>
        <w:rPr>
          <w:rStyle w:val="Hyperlink"/>
        </w:rPr>
      </w:sdtPr>
      <w:sdtContent>
        <w:p w:rsidR="6E51ED4B" w:rsidP="015FBB5C" w:rsidRDefault="6E51ED4B" w14:paraId="7B92C131" w14:textId="77575658">
          <w:pPr>
            <w:pStyle w:val="TOC1"/>
            <w:tabs>
              <w:tab w:val="right" w:leader="dot" w:pos="9015"/>
            </w:tabs>
            <w:bidi w:val="0"/>
            <w:rPr>
              <w:rStyle w:val="Hyperlink"/>
            </w:rPr>
          </w:pPr>
          <w:r>
            <w:fldChar w:fldCharType="begin"/>
          </w:r>
          <w:r>
            <w:instrText xml:space="preserve">TOC \o \z \u \h</w:instrText>
          </w:r>
          <w:r>
            <w:fldChar w:fldCharType="separate"/>
          </w:r>
          <w:hyperlink w:anchor="_Toc1012095855">
            <w:r w:rsidRPr="015FBB5C" w:rsidR="015FBB5C">
              <w:rPr>
                <w:rStyle w:val="Hyperlink"/>
              </w:rPr>
              <w:t>Préambule :</w:t>
            </w:r>
            <w:r>
              <w:tab/>
            </w:r>
            <w:r>
              <w:fldChar w:fldCharType="begin"/>
            </w:r>
            <w:r>
              <w:instrText xml:space="preserve">PAGEREF _Toc1012095855 \h</w:instrText>
            </w:r>
            <w:r>
              <w:fldChar w:fldCharType="separate"/>
            </w:r>
            <w:r w:rsidRPr="015FBB5C" w:rsidR="015FBB5C">
              <w:rPr>
                <w:rStyle w:val="Hyperlink"/>
              </w:rPr>
              <w:t>2</w:t>
            </w:r>
            <w:r>
              <w:fldChar w:fldCharType="end"/>
            </w:r>
          </w:hyperlink>
        </w:p>
        <w:p w:rsidR="6E51ED4B" w:rsidP="015FBB5C" w:rsidRDefault="6E51ED4B" w14:paraId="33385A4C" w14:textId="58E8464A">
          <w:pPr>
            <w:pStyle w:val="TOC1"/>
            <w:tabs>
              <w:tab w:val="right" w:leader="dot" w:pos="9015"/>
            </w:tabs>
            <w:bidi w:val="0"/>
            <w:rPr>
              <w:rStyle w:val="Hyperlink"/>
            </w:rPr>
          </w:pPr>
          <w:hyperlink w:anchor="_Toc1096100853">
            <w:r w:rsidRPr="015FBB5C" w:rsidR="015FBB5C">
              <w:rPr>
                <w:rStyle w:val="Hyperlink"/>
              </w:rPr>
              <w:t>Prérequis :</w:t>
            </w:r>
            <w:r>
              <w:tab/>
            </w:r>
            <w:r>
              <w:fldChar w:fldCharType="begin"/>
            </w:r>
            <w:r>
              <w:instrText xml:space="preserve">PAGEREF _Toc1096100853 \h</w:instrText>
            </w:r>
            <w:r>
              <w:fldChar w:fldCharType="separate"/>
            </w:r>
            <w:r w:rsidRPr="015FBB5C" w:rsidR="015FBB5C">
              <w:rPr>
                <w:rStyle w:val="Hyperlink"/>
              </w:rPr>
              <w:t>3</w:t>
            </w:r>
            <w:r>
              <w:fldChar w:fldCharType="end"/>
            </w:r>
          </w:hyperlink>
        </w:p>
        <w:p w:rsidR="6E51ED4B" w:rsidP="015FBB5C" w:rsidRDefault="6E51ED4B" w14:paraId="09E6C053" w14:textId="0227CAAB">
          <w:pPr>
            <w:pStyle w:val="TOC1"/>
            <w:tabs>
              <w:tab w:val="right" w:leader="dot" w:pos="9015"/>
            </w:tabs>
            <w:bidi w:val="0"/>
            <w:rPr>
              <w:rStyle w:val="Hyperlink"/>
            </w:rPr>
          </w:pPr>
          <w:hyperlink w:anchor="_Toc1072612705">
            <w:r w:rsidRPr="015FBB5C" w:rsidR="015FBB5C">
              <w:rPr>
                <w:rStyle w:val="Hyperlink"/>
              </w:rPr>
              <w:t>Installation :</w:t>
            </w:r>
            <w:r>
              <w:tab/>
            </w:r>
            <w:r>
              <w:fldChar w:fldCharType="begin"/>
            </w:r>
            <w:r>
              <w:instrText xml:space="preserve">PAGEREF _Toc1072612705 \h</w:instrText>
            </w:r>
            <w:r>
              <w:fldChar w:fldCharType="separate"/>
            </w:r>
            <w:r w:rsidRPr="015FBB5C" w:rsidR="015FBB5C">
              <w:rPr>
                <w:rStyle w:val="Hyperlink"/>
              </w:rPr>
              <w:t>3</w:t>
            </w:r>
            <w:r>
              <w:fldChar w:fldCharType="end"/>
            </w:r>
          </w:hyperlink>
        </w:p>
        <w:p w:rsidR="6E51ED4B" w:rsidP="015FBB5C" w:rsidRDefault="6E51ED4B" w14:paraId="3FE52F8A" w14:textId="23D1B99B">
          <w:pPr>
            <w:pStyle w:val="TOC2"/>
            <w:tabs>
              <w:tab w:val="right" w:leader="dot" w:pos="9015"/>
            </w:tabs>
            <w:bidi w:val="0"/>
            <w:rPr>
              <w:rStyle w:val="Hyperlink"/>
            </w:rPr>
          </w:pPr>
          <w:hyperlink w:anchor="_Toc2095280566">
            <w:r w:rsidRPr="015FBB5C" w:rsidR="015FBB5C">
              <w:rPr>
                <w:rStyle w:val="Hyperlink"/>
              </w:rPr>
              <w:t>Package sur un ordinateur</w:t>
            </w:r>
            <w:r>
              <w:tab/>
            </w:r>
            <w:r>
              <w:fldChar w:fldCharType="begin"/>
            </w:r>
            <w:r>
              <w:instrText xml:space="preserve">PAGEREF _Toc2095280566 \h</w:instrText>
            </w:r>
            <w:r>
              <w:fldChar w:fldCharType="separate"/>
            </w:r>
            <w:r w:rsidRPr="015FBB5C" w:rsidR="015FBB5C">
              <w:rPr>
                <w:rStyle w:val="Hyperlink"/>
              </w:rPr>
              <w:t>3</w:t>
            </w:r>
            <w:r>
              <w:fldChar w:fldCharType="end"/>
            </w:r>
          </w:hyperlink>
        </w:p>
        <w:p w:rsidR="6E51ED4B" w:rsidP="015FBB5C" w:rsidRDefault="6E51ED4B" w14:paraId="1044DC47" w14:textId="22F5CA34">
          <w:pPr>
            <w:pStyle w:val="TOC2"/>
            <w:tabs>
              <w:tab w:val="right" w:leader="dot" w:pos="9015"/>
            </w:tabs>
            <w:bidi w:val="0"/>
            <w:rPr>
              <w:rStyle w:val="Hyperlink"/>
            </w:rPr>
          </w:pPr>
          <w:hyperlink w:anchor="_Toc1398544027">
            <w:r w:rsidRPr="015FBB5C" w:rsidR="015FBB5C">
              <w:rPr>
                <w:rStyle w:val="Hyperlink"/>
              </w:rPr>
              <w:t>Package directement sur le téléphone</w:t>
            </w:r>
            <w:r>
              <w:tab/>
            </w:r>
            <w:r>
              <w:fldChar w:fldCharType="begin"/>
            </w:r>
            <w:r>
              <w:instrText xml:space="preserve">PAGEREF _Toc1398544027 \h</w:instrText>
            </w:r>
            <w:r>
              <w:fldChar w:fldCharType="separate"/>
            </w:r>
            <w:r w:rsidRPr="015FBB5C" w:rsidR="015FBB5C">
              <w:rPr>
                <w:rStyle w:val="Hyperlink"/>
              </w:rPr>
              <w:t>3</w:t>
            </w:r>
            <w:r>
              <w:fldChar w:fldCharType="end"/>
            </w:r>
          </w:hyperlink>
        </w:p>
        <w:p w:rsidR="6E51ED4B" w:rsidP="015FBB5C" w:rsidRDefault="6E51ED4B" w14:paraId="5C1C014C" w14:textId="707221E3">
          <w:pPr>
            <w:pStyle w:val="TOC1"/>
            <w:tabs>
              <w:tab w:val="right" w:leader="dot" w:pos="9015"/>
            </w:tabs>
            <w:bidi w:val="0"/>
            <w:rPr>
              <w:rStyle w:val="Hyperlink"/>
            </w:rPr>
          </w:pPr>
          <w:hyperlink w:anchor="_Toc2007819528">
            <w:r w:rsidRPr="015FBB5C" w:rsidR="015FBB5C">
              <w:rPr>
                <w:rStyle w:val="Hyperlink"/>
              </w:rPr>
              <w:t>Désinstaller l’application</w:t>
            </w:r>
            <w:r>
              <w:tab/>
            </w:r>
            <w:r>
              <w:fldChar w:fldCharType="begin"/>
            </w:r>
            <w:r>
              <w:instrText xml:space="preserve">PAGEREF _Toc2007819528 \h</w:instrText>
            </w:r>
            <w:r>
              <w:fldChar w:fldCharType="separate"/>
            </w:r>
            <w:r w:rsidRPr="015FBB5C" w:rsidR="015FBB5C">
              <w:rPr>
                <w:rStyle w:val="Hyperlink"/>
              </w:rPr>
              <w:t>4</w:t>
            </w:r>
            <w:r>
              <w:fldChar w:fldCharType="end"/>
            </w:r>
          </w:hyperlink>
          <w:r>
            <w:fldChar w:fldCharType="end"/>
          </w:r>
        </w:p>
      </w:sdtContent>
    </w:sdt>
    <w:p w:rsidR="6E51ED4B" w:rsidP="015FBB5C" w:rsidRDefault="6E51ED4B" w14:paraId="2063CDEB" w14:textId="2E8BF327">
      <w:pPr>
        <w:rPr>
          <w:noProof w:val="0"/>
          <w:lang w:val="en-GB"/>
        </w:rPr>
      </w:pPr>
    </w:p>
    <w:p w:rsidR="6E51ED4B" w:rsidP="015FBB5C" w:rsidRDefault="6E51ED4B" w14:paraId="71C680EE" w14:textId="1384D192">
      <w:pPr>
        <w:pStyle w:val="Heading1"/>
        <w:rPr>
          <w:noProof w:val="0"/>
          <w:lang w:val="en-GB"/>
        </w:rPr>
      </w:pPr>
      <w:bookmarkStart w:name="_Toc1012095855" w:id="1417010123"/>
      <w:r w:rsidRPr="015FBB5C" w:rsidR="48523C5F">
        <w:rPr>
          <w:noProof w:val="0"/>
          <w:lang w:val="en-GB"/>
        </w:rPr>
        <w:t>P</w:t>
      </w:r>
      <w:r w:rsidRPr="015FBB5C" w:rsidR="04C322B1">
        <w:rPr>
          <w:noProof w:val="0"/>
          <w:lang w:val="en-GB"/>
        </w:rPr>
        <w:t>reamble</w:t>
      </w:r>
      <w:r w:rsidRPr="015FBB5C" w:rsidR="48523C5F">
        <w:rPr>
          <w:noProof w:val="0"/>
          <w:lang w:val="en-GB"/>
        </w:rPr>
        <w:t>:</w:t>
      </w:r>
      <w:bookmarkEnd w:id="1417010123"/>
      <w:r w:rsidRPr="015FBB5C" w:rsidR="48523C5F">
        <w:rPr>
          <w:noProof w:val="0"/>
          <w:lang w:val="en-GB"/>
        </w:rPr>
        <w:t xml:space="preserve"> </w:t>
      </w:r>
    </w:p>
    <w:p w:rsidR="6E51ED4B" w:rsidP="015FBB5C" w:rsidRDefault="6E51ED4B" w14:paraId="141CBF13" w14:textId="30CF9728">
      <w:pPr>
        <w:pStyle w:val="Normal"/>
        <w:rPr>
          <w:noProof w:val="0"/>
          <w:lang w:val="en-GB"/>
        </w:rPr>
      </w:pPr>
      <w:r w:rsidRPr="015FBB5C" w:rsidR="34B13E43">
        <w:rPr>
          <w:noProof w:val="0"/>
          <w:lang w:val="en-GB"/>
        </w:rPr>
        <w:t>Due to the wide variety of Android distributions, we cannot provide precise instructions for installing our application. Therefore, we often refer to the official documentation of your smartphone model.</w:t>
      </w:r>
    </w:p>
    <w:p w:rsidR="6E51ED4B" w:rsidP="015FBB5C" w:rsidRDefault="6E51ED4B" w14:paraId="1DEDFCD1" w14:textId="10BDDEB1">
      <w:pPr>
        <w:pStyle w:val="Heading1"/>
        <w:rPr>
          <w:noProof w:val="0"/>
          <w:lang w:val="en-GB"/>
        </w:rPr>
      </w:pPr>
      <w:bookmarkStart w:name="_Toc1096100853" w:id="101846559"/>
      <w:r w:rsidRPr="015FBB5C" w:rsidR="160B9596">
        <w:rPr>
          <w:noProof w:val="0"/>
          <w:lang w:val="en-GB"/>
        </w:rPr>
        <w:t>P</w:t>
      </w:r>
      <w:r w:rsidRPr="015FBB5C" w:rsidR="27593D38">
        <w:rPr>
          <w:noProof w:val="0"/>
          <w:lang w:val="en-GB"/>
        </w:rPr>
        <w:t>rerequisites</w:t>
      </w:r>
      <w:r w:rsidRPr="015FBB5C" w:rsidR="160B9596">
        <w:rPr>
          <w:noProof w:val="0"/>
          <w:lang w:val="en-GB"/>
        </w:rPr>
        <w:t>:</w:t>
      </w:r>
      <w:bookmarkEnd w:id="101846559"/>
      <w:r w:rsidRPr="015FBB5C" w:rsidR="160B9596">
        <w:rPr>
          <w:noProof w:val="0"/>
          <w:lang w:val="en-GB"/>
        </w:rPr>
        <w:t xml:space="preserve"> </w:t>
      </w:r>
    </w:p>
    <w:p w:rsidR="6E51ED4B" w:rsidP="015FBB5C" w:rsidRDefault="6E51ED4B" w14:paraId="773F0ED3" w14:textId="3B84A008">
      <w:pPr>
        <w:pStyle w:val="ListParagraph"/>
        <w:numPr>
          <w:ilvl w:val="0"/>
          <w:numId w:val="1"/>
        </w:numPr>
        <w:rPr>
          <w:noProof w:val="0"/>
          <w:lang w:val="en-GB"/>
        </w:rPr>
      </w:pPr>
      <w:r w:rsidRPr="015FBB5C" w:rsidR="5A9A9B6F">
        <w:rPr>
          <w:noProof w:val="0"/>
          <w:lang w:val="en-GB"/>
        </w:rPr>
        <w:t>Download the APK (on a computer or on the phone where the installation should take place)</w:t>
      </w:r>
      <w:r>
        <w:br/>
      </w:r>
      <w:r w:rsidRPr="015FBB5C" w:rsidR="5A9A9B6F">
        <w:rPr>
          <w:noProof w:val="0"/>
          <w:lang w:val="en-GB"/>
        </w:rPr>
        <w:t xml:space="preserve">Download link: </w:t>
      </w:r>
      <w:hyperlink r:id="R79f150674ae247c6">
        <w:r w:rsidRPr="015FBB5C" w:rsidR="5A9A9B6F">
          <w:rPr>
            <w:rStyle w:val="Hyperlink"/>
            <w:noProof w:val="0"/>
            <w:lang w:val="en-GB"/>
          </w:rPr>
          <w:t>https://github.com/RGouaud/MotricityExercices/</w:t>
        </w:r>
      </w:hyperlink>
      <w:r w:rsidRPr="015FBB5C" w:rsidR="5A9A9B6F">
        <w:rPr>
          <w:noProof w:val="0"/>
          <w:lang w:val="en-GB"/>
        </w:rPr>
        <w:t xml:space="preserve"> </w:t>
      </w:r>
    </w:p>
    <w:p w:rsidR="6E51ED4B" w:rsidP="015FBB5C" w:rsidRDefault="6E51ED4B" w14:paraId="6634A5ED" w14:textId="560E24C1">
      <w:pPr>
        <w:pStyle w:val="ListParagraph"/>
        <w:numPr>
          <w:ilvl w:val="0"/>
          <w:numId w:val="1"/>
        </w:numPr>
        <w:rPr>
          <w:noProof w:val="0"/>
          <w:lang w:val="en-GB"/>
        </w:rPr>
      </w:pPr>
      <w:r w:rsidRPr="015FBB5C" w:rsidR="5A9A9B6F">
        <w:rPr>
          <w:noProof w:val="0"/>
          <w:lang w:val="en-GB"/>
        </w:rPr>
        <w:t>A smartphone running Android version 6 (Marshmallow, starting from 2015)</w:t>
      </w:r>
    </w:p>
    <w:p w:rsidR="6E51ED4B" w:rsidP="015FBB5C" w:rsidRDefault="6E51ED4B" w14:paraId="63E59E30" w14:textId="1327735D">
      <w:pPr>
        <w:pStyle w:val="ListParagraph"/>
        <w:numPr>
          <w:ilvl w:val="0"/>
          <w:numId w:val="1"/>
        </w:numPr>
        <w:rPr>
          <w:noProof w:val="0"/>
          <w:lang w:val="en-GB"/>
        </w:rPr>
      </w:pPr>
      <w:r w:rsidRPr="015FBB5C" w:rsidR="5A9A9B6F">
        <w:rPr>
          <w:noProof w:val="0"/>
          <w:lang w:val="en-GB"/>
        </w:rPr>
        <w:t>The charging cable for your phone</w:t>
      </w:r>
    </w:p>
    <w:p w:rsidR="6E51ED4B" w:rsidP="015FBB5C" w:rsidRDefault="6E51ED4B" w14:paraId="540E3CC8" w14:textId="38361B71">
      <w:pPr>
        <w:pStyle w:val="Normal"/>
        <w:rPr>
          <w:noProof w:val="0"/>
          <w:lang w:val="en-GB"/>
        </w:rPr>
      </w:pPr>
    </w:p>
    <w:p w:rsidR="6E51ED4B" w:rsidP="239F0E12" w:rsidRDefault="6E51ED4B" w14:paraId="6BA9AECB" w14:textId="2D83F849">
      <w:pPr>
        <w:pStyle w:val="Normal"/>
      </w:pPr>
      <w:r w:rsidRPr="015FBB5C" w:rsidR="7C41A06D">
        <w:rPr>
          <w:rFonts w:ascii="Calibri" w:hAnsi="Calibri" w:eastAsia="Calibri" w:cs="Calibri"/>
          <w:noProof w:val="0"/>
          <w:sz w:val="22"/>
          <w:szCs w:val="22"/>
          <w:lang w:val="en-GB"/>
        </w:rPr>
        <w:t>Referring</w:t>
      </w:r>
      <w:r w:rsidRPr="015FBB5C" w:rsidR="7C41A06D">
        <w:rPr>
          <w:rFonts w:ascii="Calibri" w:hAnsi="Calibri" w:eastAsia="Calibri" w:cs="Calibri"/>
          <w:noProof w:val="0"/>
          <w:sz w:val="22"/>
          <w:szCs w:val="22"/>
          <w:lang w:val="en-GB"/>
        </w:rPr>
        <w:t xml:space="preserve"> to the documentation specific to your smartphone model:</w:t>
      </w:r>
    </w:p>
    <w:p w:rsidR="6E51ED4B" w:rsidP="015FBB5C" w:rsidRDefault="6E51ED4B" w14:paraId="2FAF37ED" w14:textId="5510D91E">
      <w:pPr>
        <w:pStyle w:val="ListParagraph"/>
        <w:numPr>
          <w:ilvl w:val="0"/>
          <w:numId w:val="1"/>
        </w:numPr>
        <w:rPr>
          <w:noProof w:val="0"/>
          <w:lang w:val="en-GB"/>
        </w:rPr>
      </w:pPr>
      <w:r w:rsidRPr="015FBB5C" w:rsidR="7C41A06D">
        <w:rPr>
          <w:noProof w:val="0"/>
          <w:lang w:val="en-GB"/>
        </w:rPr>
        <w:t>Know how to access the file explorer of your application</w:t>
      </w:r>
    </w:p>
    <w:p w:rsidR="6E51ED4B" w:rsidP="015FBB5C" w:rsidRDefault="6E51ED4B" w14:paraId="314CF445" w14:textId="191D45A0">
      <w:pPr>
        <w:pStyle w:val="ListParagraph"/>
        <w:numPr>
          <w:ilvl w:val="0"/>
          <w:numId w:val="1"/>
        </w:numPr>
        <w:rPr>
          <w:noProof w:val="0"/>
          <w:lang w:val="en-GB"/>
        </w:rPr>
      </w:pPr>
      <w:r w:rsidRPr="015FBB5C" w:rsidR="7C41A06D">
        <w:rPr>
          <w:noProof w:val="0"/>
          <w:lang w:val="en-GB"/>
        </w:rPr>
        <w:t>Allow the installation of applications from sources outside the Play Store via the "Files browser" application (</w:t>
      </w:r>
      <w:r w:rsidRPr="015FBB5C" w:rsidR="7C41A06D">
        <w:rPr>
          <w:b w:val="1"/>
          <w:bCs w:val="1"/>
          <w:noProof w:val="0"/>
          <w:lang w:val="en-GB"/>
        </w:rPr>
        <w:t>CAUTION</w:t>
      </w:r>
      <w:r w:rsidRPr="015FBB5C" w:rsidR="7C41A06D">
        <w:rPr>
          <w:noProof w:val="0"/>
          <w:lang w:val="en-GB"/>
        </w:rPr>
        <w:t>: risky action)</w:t>
      </w:r>
    </w:p>
    <w:p w:rsidR="6E51ED4B" w:rsidP="015FBB5C" w:rsidRDefault="6E51ED4B" w14:paraId="2E8F2932" w14:textId="5080F579">
      <w:pPr>
        <w:pStyle w:val="Heading1"/>
        <w:rPr>
          <w:noProof w:val="0"/>
          <w:lang w:val="en-GB"/>
        </w:rPr>
      </w:pPr>
      <w:bookmarkStart w:name="_Toc1072612705" w:id="749305639"/>
      <w:r w:rsidRPr="015FBB5C" w:rsidR="421A8E77">
        <w:rPr>
          <w:noProof w:val="0"/>
          <w:lang w:val="en-GB"/>
        </w:rPr>
        <w:t>Installation:</w:t>
      </w:r>
      <w:bookmarkEnd w:id="749305639"/>
    </w:p>
    <w:p w:rsidR="6E51ED4B" w:rsidP="015FBB5C" w:rsidRDefault="6E51ED4B" w14:paraId="581DDBB0" w14:textId="5118B96D">
      <w:pPr>
        <w:ind w:left="-20" w:right="-20"/>
      </w:pPr>
      <w:r w:rsidRPr="015FBB5C" w:rsidR="7451F9D4">
        <w:rPr>
          <w:rFonts w:ascii="Calibri" w:hAnsi="Calibri" w:eastAsia="Calibri" w:cs="Calibri"/>
          <w:noProof w:val="0"/>
          <w:sz w:val="22"/>
          <w:szCs w:val="22"/>
          <w:lang w:val="en-GB"/>
        </w:rPr>
        <w:t>Two possible configurations:</w:t>
      </w:r>
    </w:p>
    <w:p w:rsidR="6E51ED4B" w:rsidP="015FBB5C" w:rsidRDefault="6E51ED4B" w14:paraId="60C5F59D" w14:textId="2025E897">
      <w:pPr>
        <w:ind w:left="-20" w:right="-20"/>
      </w:pPr>
      <w:r w:rsidRPr="015FBB5C" w:rsidR="7451F9D4">
        <w:rPr>
          <w:rFonts w:ascii="Calibri" w:hAnsi="Calibri" w:eastAsia="Calibri" w:cs="Calibri"/>
          <w:noProof w:val="0"/>
          <w:sz w:val="22"/>
          <w:szCs w:val="22"/>
          <w:lang w:val="en-GB"/>
        </w:rPr>
        <w:t>The package has been downloaded on a computer</w:t>
      </w:r>
    </w:p>
    <w:p w:rsidR="6E51ED4B" w:rsidP="015FBB5C" w:rsidRDefault="6E51ED4B" w14:paraId="6A011FD0" w14:textId="51DD0555">
      <w:pPr>
        <w:ind w:left="-20" w:right="-20"/>
        <w:rPr>
          <w:noProof w:val="0"/>
          <w:lang w:val="en-GB"/>
        </w:rPr>
      </w:pPr>
      <w:r w:rsidRPr="015FBB5C" w:rsidR="7451F9D4">
        <w:rPr>
          <w:rFonts w:ascii="Calibri" w:hAnsi="Calibri" w:eastAsia="Calibri" w:cs="Calibri"/>
          <w:noProof w:val="0"/>
          <w:sz w:val="22"/>
          <w:szCs w:val="22"/>
          <w:lang w:val="en-GB"/>
        </w:rPr>
        <w:t xml:space="preserve">The package has been downloaded directly on the </w:t>
      </w:r>
      <w:r w:rsidRPr="015FBB5C" w:rsidR="7451F9D4">
        <w:rPr>
          <w:rFonts w:ascii="Calibri" w:hAnsi="Calibri" w:eastAsia="Calibri" w:cs="Calibri"/>
          <w:noProof w:val="0"/>
          <w:sz w:val="22"/>
          <w:szCs w:val="22"/>
          <w:lang w:val="en-GB"/>
        </w:rPr>
        <w:t>phone</w:t>
      </w:r>
      <w:r w:rsidRPr="015FBB5C" w:rsidR="421A8E77">
        <w:rPr>
          <w:noProof w:val="0"/>
          <w:lang w:val="en-GB"/>
        </w:rPr>
        <w:t xml:space="preserve"> </w:t>
      </w:r>
    </w:p>
    <w:p w:rsidR="6E51ED4B" w:rsidP="015FBB5C" w:rsidRDefault="6E51ED4B" w14:paraId="3F5F94FC" w14:textId="425DCD30">
      <w:pPr>
        <w:pStyle w:val="Normal"/>
        <w:rPr>
          <w:noProof w:val="0"/>
          <w:lang w:val="en-GB"/>
        </w:rPr>
      </w:pPr>
    </w:p>
    <w:p w:rsidR="6E51ED4B" w:rsidP="015FBB5C" w:rsidRDefault="6E51ED4B" w14:paraId="27C2A31E" w14:textId="24382AD4">
      <w:pPr>
        <w:pStyle w:val="Heading2"/>
        <w:rPr>
          <w:noProof w:val="0"/>
          <w:lang w:val="en-GB"/>
        </w:rPr>
      </w:pPr>
      <w:bookmarkStart w:name="_Toc2095280566" w:id="1685763571"/>
      <w:r w:rsidRPr="015FBB5C" w:rsidR="421A8E77">
        <w:rPr>
          <w:noProof w:val="0"/>
          <w:lang w:val="en-GB"/>
        </w:rPr>
        <w:t xml:space="preserve">Package </w:t>
      </w:r>
      <w:r w:rsidRPr="015FBB5C" w:rsidR="2A948A46">
        <w:rPr>
          <w:noProof w:val="0"/>
          <w:lang w:val="en-GB"/>
        </w:rPr>
        <w:t xml:space="preserve">on your </w:t>
      </w:r>
      <w:r w:rsidRPr="015FBB5C" w:rsidR="2A948A46">
        <w:rPr>
          <w:noProof w:val="0"/>
          <w:lang w:val="en-GB"/>
        </w:rPr>
        <w:t>computer</w:t>
      </w:r>
      <w:bookmarkEnd w:id="1685763571"/>
    </w:p>
    <w:p w:rsidR="6E51ED4B" w:rsidP="015FBB5C" w:rsidRDefault="6E51ED4B" w14:paraId="3A27122C" w14:textId="5A407AD9">
      <w:pPr>
        <w:pStyle w:val="Normal"/>
        <w:rPr>
          <w:noProof w:val="0"/>
          <w:lang w:val="en-GB"/>
        </w:rPr>
      </w:pPr>
    </w:p>
    <w:p w:rsidR="6E51ED4B" w:rsidP="015FBB5C" w:rsidRDefault="6E51ED4B" w14:paraId="1C87CC03" w14:textId="2E63CF08">
      <w:pPr>
        <w:pStyle w:val="Normal"/>
        <w:rPr>
          <w:noProof w:val="0"/>
          <w:lang w:val="en-GB"/>
        </w:rPr>
      </w:pPr>
      <w:r w:rsidRPr="015FBB5C" w:rsidR="4ADA9841">
        <w:rPr>
          <w:noProof w:val="0"/>
          <w:lang w:val="en-GB"/>
        </w:rPr>
        <w:t xml:space="preserve">When the APK is downloaded on your computer, you will need to transfer </w:t>
      </w:r>
      <w:r w:rsidRPr="015FBB5C" w:rsidR="4ADA9841">
        <w:rPr>
          <w:noProof w:val="0"/>
          <w:lang w:val="en-GB"/>
        </w:rPr>
        <w:t>it</w:t>
      </w:r>
      <w:r w:rsidRPr="015FBB5C" w:rsidR="4ADA9841">
        <w:rPr>
          <w:noProof w:val="0"/>
          <w:lang w:val="en-GB"/>
        </w:rPr>
        <w:t xml:space="preserve"> in your</w:t>
      </w:r>
      <w:r w:rsidRPr="015FBB5C" w:rsidR="7C026BC9">
        <w:rPr>
          <w:noProof w:val="0"/>
          <w:lang w:val="en-GB"/>
        </w:rPr>
        <w:t xml:space="preserve"> phone. </w:t>
      </w:r>
    </w:p>
    <w:p w:rsidR="6E51ED4B" w:rsidP="015FBB5C" w:rsidRDefault="6E51ED4B" w14:paraId="12E92FC9" w14:textId="65D69DEC">
      <w:pPr>
        <w:pStyle w:val="Normal"/>
        <w:rPr>
          <w:noProof w:val="0"/>
          <w:lang w:val="en-GB"/>
        </w:rPr>
      </w:pPr>
      <w:r w:rsidRPr="015FBB5C" w:rsidR="7C026BC9">
        <w:rPr>
          <w:noProof w:val="0"/>
          <w:lang w:val="en-GB"/>
        </w:rPr>
        <w:t>For this, you will need to connect your phone to your computer, using the phone’s carching cable.</w:t>
      </w:r>
    </w:p>
    <w:p w:rsidR="6E51ED4B" w:rsidP="015FBB5C" w:rsidRDefault="6E51ED4B" w14:paraId="2B490A53" w14:textId="31306AA9">
      <w:pPr>
        <w:pStyle w:val="Normal"/>
        <w:rPr>
          <w:noProof w:val="0"/>
          <w:lang w:val="en-GB"/>
        </w:rPr>
      </w:pPr>
    </w:p>
    <w:p w:rsidR="6E51ED4B" w:rsidP="015FBB5C" w:rsidRDefault="6E51ED4B" w14:paraId="43426ABB" w14:textId="45C4635F">
      <w:pPr>
        <w:pStyle w:val="Normal"/>
        <w:jc w:val="center"/>
        <w:rPr>
          <w:noProof w:val="0"/>
          <w:lang w:val="en-GB"/>
        </w:rPr>
      </w:pPr>
      <w:r w:rsidR="43C41CFC">
        <w:drawing>
          <wp:inline wp14:editId="07254474" wp14:anchorId="113939EC">
            <wp:extent cx="4162424" cy="2340931"/>
            <wp:effectExtent l="0" t="0" r="0" b="0"/>
            <wp:docPr id="1114056791" name="" descr="Emprunter un chargeur, c'est dangereux ? | SFR ACTUS" title=""/>
            <wp:cNvGraphicFramePr>
              <a:graphicFrameLocks noChangeAspect="1"/>
            </wp:cNvGraphicFramePr>
            <a:graphic>
              <a:graphicData uri="http://schemas.openxmlformats.org/drawingml/2006/picture">
                <pic:pic>
                  <pic:nvPicPr>
                    <pic:cNvPr id="0" name=""/>
                    <pic:cNvPicPr/>
                  </pic:nvPicPr>
                  <pic:blipFill>
                    <a:blip r:embed="R5a30aacf21a74a99">
                      <a:extLst>
                        <a:ext xmlns:a="http://schemas.openxmlformats.org/drawingml/2006/main" uri="{28A0092B-C50C-407E-A947-70E740481C1C}">
                          <a14:useLocalDpi val="0"/>
                        </a:ext>
                      </a:extLst>
                    </a:blip>
                    <a:stretch>
                      <a:fillRect/>
                    </a:stretch>
                  </pic:blipFill>
                  <pic:spPr>
                    <a:xfrm>
                      <a:off x="0" y="0"/>
                      <a:ext cx="4162424" cy="2340931"/>
                    </a:xfrm>
                    <a:prstGeom prst="rect">
                      <a:avLst/>
                    </a:prstGeom>
                  </pic:spPr>
                </pic:pic>
              </a:graphicData>
            </a:graphic>
          </wp:inline>
        </w:drawing>
      </w:r>
      <w:r w:rsidRPr="015FBB5C" w:rsidR="3FAE8C3F">
        <w:rPr>
          <w:noProof w:val="0"/>
          <w:lang w:val="en-GB"/>
        </w:rPr>
        <w:t xml:space="preserve"> </w:t>
      </w:r>
    </w:p>
    <w:p w:rsidR="6E51ED4B" w:rsidP="015FBB5C" w:rsidRDefault="6E51ED4B" w14:paraId="14DEF5A9" w14:textId="42529742">
      <w:pPr>
        <w:pStyle w:val="Normal"/>
        <w:jc w:val="left"/>
        <w:rPr>
          <w:noProof w:val="0"/>
          <w:lang w:val="en-GB"/>
        </w:rPr>
      </w:pPr>
    </w:p>
    <w:p w:rsidR="6E51ED4B" w:rsidP="015FBB5C" w:rsidRDefault="6E51ED4B" w14:paraId="1F3EFEC1" w14:textId="33FA3C49">
      <w:pPr>
        <w:pStyle w:val="Normal"/>
        <w:jc w:val="left"/>
        <w:rPr>
          <w:noProof w:val="0"/>
          <w:lang w:val="en-GB"/>
        </w:rPr>
      </w:pPr>
      <w:commentRangeStart w:id="1921121747"/>
      <w:r w:rsidRPr="015FBB5C" w:rsidR="43C41CFC">
        <w:rPr>
          <w:noProof w:val="0"/>
          <w:lang w:val="en-GB"/>
        </w:rPr>
        <w:t xml:space="preserve">Now, you should see your phone appears as an external disk </w:t>
      </w:r>
      <w:r w:rsidRPr="015FBB5C" w:rsidR="43C41CFC">
        <w:rPr>
          <w:noProof w:val="0"/>
          <w:lang w:val="en-GB"/>
        </w:rPr>
        <w:t>on y</w:t>
      </w:r>
      <w:r w:rsidRPr="015FBB5C" w:rsidR="43C41CFC">
        <w:rPr>
          <w:noProof w:val="0"/>
          <w:lang w:val="en-GB"/>
        </w:rPr>
        <w:t xml:space="preserve">our </w:t>
      </w:r>
      <w:r w:rsidRPr="015FBB5C" w:rsidR="43C41CFC">
        <w:rPr>
          <w:noProof w:val="0"/>
          <w:lang w:val="en-GB"/>
        </w:rPr>
        <w:t>computer</w:t>
      </w:r>
      <w:r w:rsidRPr="015FBB5C" w:rsidR="43C41CFC">
        <w:rPr>
          <w:noProof w:val="0"/>
          <w:lang w:val="en-GB"/>
        </w:rPr>
        <w:t xml:space="preserve"> </w:t>
      </w:r>
      <w:r w:rsidRPr="015FBB5C" w:rsidR="4ADA9841">
        <w:rPr>
          <w:noProof w:val="0"/>
          <w:lang w:val="en-GB"/>
        </w:rPr>
        <w:t xml:space="preserve"> </w:t>
      </w:r>
    </w:p>
    <w:p w:rsidR="6E51ED4B" w:rsidP="015FBB5C" w:rsidRDefault="6E51ED4B" w14:paraId="7DF5566F" w14:textId="61E64380">
      <w:pPr>
        <w:pStyle w:val="Normal"/>
        <w:jc w:val="center"/>
        <w:rPr>
          <w:noProof w:val="0"/>
          <w:lang w:val="en-GB"/>
        </w:rPr>
      </w:pPr>
      <w:r w:rsidR="45092EDB">
        <w:drawing>
          <wp:inline wp14:editId="6B4B94DD" wp14:anchorId="334F2F84">
            <wp:extent cx="4572000" cy="742950"/>
            <wp:effectExtent l="0" t="0" r="0" b="0"/>
            <wp:docPr id="1056738989" name="" title=""/>
            <wp:cNvGraphicFramePr>
              <a:graphicFrameLocks noChangeAspect="1"/>
            </wp:cNvGraphicFramePr>
            <a:graphic>
              <a:graphicData uri="http://schemas.openxmlformats.org/drawingml/2006/picture">
                <pic:pic>
                  <pic:nvPicPr>
                    <pic:cNvPr id="0" name=""/>
                    <pic:cNvPicPr/>
                  </pic:nvPicPr>
                  <pic:blipFill>
                    <a:blip r:embed="Rf969cddd3dce4c0d">
                      <a:extLst>
                        <a:ext xmlns:a="http://schemas.openxmlformats.org/drawingml/2006/main" uri="{28A0092B-C50C-407E-A947-70E740481C1C}">
                          <a14:useLocalDpi val="0"/>
                        </a:ext>
                      </a:extLst>
                    </a:blip>
                    <a:stretch>
                      <a:fillRect/>
                    </a:stretch>
                  </pic:blipFill>
                  <pic:spPr>
                    <a:xfrm>
                      <a:off x="0" y="0"/>
                      <a:ext cx="4572000" cy="742950"/>
                    </a:xfrm>
                    <a:prstGeom prst="rect">
                      <a:avLst/>
                    </a:prstGeom>
                  </pic:spPr>
                </pic:pic>
              </a:graphicData>
            </a:graphic>
          </wp:inline>
        </w:drawing>
      </w:r>
    </w:p>
    <w:p w:rsidR="6E51ED4B" w:rsidP="015FBB5C" w:rsidRDefault="6E51ED4B" w14:paraId="52DB4CE3" w14:textId="31097F12">
      <w:pPr>
        <w:pStyle w:val="Normal"/>
        <w:rPr>
          <w:noProof w:val="0"/>
          <w:lang w:val="en-GB"/>
        </w:rPr>
      </w:pPr>
    </w:p>
    <w:p w:rsidR="6E51ED4B" w:rsidP="015FBB5C" w:rsidRDefault="6E51ED4B" w14:paraId="55C4DF30" w14:textId="0DB3B48B">
      <w:pPr>
        <w:pStyle w:val="Normal"/>
        <w:rPr>
          <w:noProof w:val="0"/>
          <w:lang w:val="en-GB"/>
        </w:rPr>
      </w:pPr>
      <w:r w:rsidRPr="015FBB5C" w:rsidR="312AA198">
        <w:rPr>
          <w:noProof w:val="0"/>
          <w:lang w:val="en-GB"/>
        </w:rPr>
        <w:t xml:space="preserve">If it </w:t>
      </w:r>
      <w:r w:rsidRPr="015FBB5C" w:rsidR="312AA198">
        <w:rPr>
          <w:noProof w:val="0"/>
          <w:lang w:val="en-GB"/>
        </w:rPr>
        <w:t>doesn’t</w:t>
      </w:r>
      <w:r w:rsidRPr="015FBB5C" w:rsidR="312AA198">
        <w:rPr>
          <w:noProof w:val="0"/>
          <w:lang w:val="en-GB"/>
        </w:rPr>
        <w:t xml:space="preserve"> </w:t>
      </w:r>
      <w:r w:rsidRPr="015FBB5C" w:rsidR="5E2129A5">
        <w:rPr>
          <w:noProof w:val="0"/>
          <w:lang w:val="en-GB"/>
        </w:rPr>
        <w:t>appear</w:t>
      </w:r>
      <w:r w:rsidRPr="015FBB5C" w:rsidR="312AA198">
        <w:rPr>
          <w:noProof w:val="0"/>
          <w:lang w:val="en-GB"/>
        </w:rPr>
        <w:t xml:space="preserve">, </w:t>
      </w:r>
      <w:r w:rsidRPr="015FBB5C" w:rsidR="312AA198">
        <w:rPr>
          <w:noProof w:val="0"/>
          <w:lang w:val="en-GB"/>
        </w:rPr>
        <w:t>it’s</w:t>
      </w:r>
      <w:r w:rsidRPr="015FBB5C" w:rsidR="312AA198">
        <w:rPr>
          <w:noProof w:val="0"/>
          <w:lang w:val="en-GB"/>
        </w:rPr>
        <w:t xml:space="preserve"> okay, </w:t>
      </w:r>
      <w:r w:rsidRPr="015FBB5C" w:rsidR="312AA198">
        <w:rPr>
          <w:noProof w:val="0"/>
          <w:lang w:val="en-GB"/>
        </w:rPr>
        <w:t>it’s</w:t>
      </w:r>
      <w:r w:rsidRPr="015FBB5C" w:rsidR="312AA198">
        <w:rPr>
          <w:noProof w:val="0"/>
          <w:lang w:val="en-GB"/>
        </w:rPr>
        <w:t xml:space="preserve"> probably because your phone blocks the file reading while you </w:t>
      </w:r>
      <w:r w:rsidRPr="015FBB5C" w:rsidR="312AA198">
        <w:rPr>
          <w:noProof w:val="0"/>
          <w:lang w:val="en-GB"/>
        </w:rPr>
        <w:t>don’t</w:t>
      </w:r>
      <w:r w:rsidRPr="015FBB5C" w:rsidR="312AA198">
        <w:rPr>
          <w:noProof w:val="0"/>
          <w:lang w:val="en-GB"/>
        </w:rPr>
        <w:t xml:space="preserve"> unlock it at least on</w:t>
      </w:r>
      <w:r w:rsidRPr="015FBB5C" w:rsidR="6A8F6189">
        <w:rPr>
          <w:noProof w:val="0"/>
          <w:lang w:val="en-GB"/>
        </w:rPr>
        <w:t xml:space="preserve">ce. </w:t>
      </w:r>
    </w:p>
    <w:p w:rsidR="6E51ED4B" w:rsidP="015FBB5C" w:rsidRDefault="6E51ED4B" w14:paraId="3DFDE0DD" w14:textId="580FE193">
      <w:pPr>
        <w:pStyle w:val="Normal"/>
        <w:rPr>
          <w:noProof w:val="0"/>
          <w:lang w:val="en-GB"/>
        </w:rPr>
      </w:pPr>
    </w:p>
    <w:p w:rsidR="6E51ED4B" w:rsidP="015FBB5C" w:rsidRDefault="6E51ED4B" w14:paraId="1AD063CF" w14:textId="6FA4AA48">
      <w:pPr>
        <w:pStyle w:val="Normal"/>
        <w:rPr>
          <w:noProof w:val="0"/>
          <w:lang w:val="en-GB"/>
        </w:rPr>
      </w:pPr>
      <w:r w:rsidRPr="015FBB5C" w:rsidR="42E737D6">
        <w:rPr>
          <w:noProof w:val="0"/>
          <w:lang w:val="en-GB"/>
        </w:rPr>
        <w:t xml:space="preserve">Now, to transfer the application to your phone, you will need to open a file browser on a side of your </w:t>
      </w:r>
      <w:r w:rsidRPr="015FBB5C" w:rsidR="24DFC3B5">
        <w:rPr>
          <w:noProof w:val="0"/>
          <w:lang w:val="en-GB"/>
        </w:rPr>
        <w:t>compute</w:t>
      </w:r>
      <w:r w:rsidRPr="015FBB5C" w:rsidR="24DFC3B5">
        <w:rPr>
          <w:noProof w:val="0"/>
          <w:lang w:val="en-GB"/>
        </w:rPr>
        <w:t>r</w:t>
      </w:r>
      <w:r w:rsidRPr="015FBB5C" w:rsidR="7A9F7144">
        <w:rPr>
          <w:noProof w:val="0"/>
          <w:lang w:val="en-GB"/>
        </w:rPr>
        <w:t xml:space="preserve"> screen</w:t>
      </w:r>
      <w:r w:rsidRPr="015FBB5C" w:rsidR="24DFC3B5">
        <w:rPr>
          <w:noProof w:val="0"/>
          <w:lang w:val="en-GB"/>
        </w:rPr>
        <w:t xml:space="preserve"> and</w:t>
      </w:r>
      <w:r w:rsidRPr="015FBB5C" w:rsidR="42E737D6">
        <w:rPr>
          <w:noProof w:val="0"/>
          <w:lang w:val="en-GB"/>
        </w:rPr>
        <w:t xml:space="preserve"> find the application on your computer.</w:t>
      </w:r>
    </w:p>
    <w:p w:rsidR="6E51ED4B" w:rsidP="015FBB5C" w:rsidRDefault="6E51ED4B" w14:paraId="6F60CE2E" w14:textId="35074083">
      <w:pPr>
        <w:pStyle w:val="Normal"/>
        <w:jc w:val="center"/>
      </w:pPr>
      <w:r w:rsidR="79B321FA">
        <w:drawing>
          <wp:inline wp14:editId="198BE11B" wp14:anchorId="1AA2AA80">
            <wp:extent cx="3588688" cy="2089780"/>
            <wp:effectExtent l="0" t="0" r="0" b="0"/>
            <wp:docPr id="1790811680" name="" title=""/>
            <wp:cNvGraphicFramePr>
              <a:graphicFrameLocks noChangeAspect="1"/>
            </wp:cNvGraphicFramePr>
            <a:graphic>
              <a:graphicData uri="http://schemas.openxmlformats.org/drawingml/2006/picture">
                <pic:pic>
                  <pic:nvPicPr>
                    <pic:cNvPr id="0" name=""/>
                    <pic:cNvPicPr/>
                  </pic:nvPicPr>
                  <pic:blipFill>
                    <a:blip r:embed="R48f7a85d6c5447d0">
                      <a:extLst>
                        <a:ext xmlns:a="http://schemas.openxmlformats.org/drawingml/2006/main" uri="{28A0092B-C50C-407E-A947-70E740481C1C}">
                          <a14:useLocalDpi val="0"/>
                        </a:ext>
                      </a:extLst>
                    </a:blip>
                    <a:srcRect l="1000" t="2236" r="48984" b="0"/>
                    <a:stretch>
                      <a:fillRect/>
                    </a:stretch>
                  </pic:blipFill>
                  <pic:spPr>
                    <a:xfrm>
                      <a:off x="0" y="0"/>
                      <a:ext cx="3588688" cy="2089780"/>
                    </a:xfrm>
                    <a:prstGeom prst="rect">
                      <a:avLst/>
                    </a:prstGeom>
                  </pic:spPr>
                </pic:pic>
              </a:graphicData>
            </a:graphic>
          </wp:inline>
        </w:drawing>
      </w:r>
    </w:p>
    <w:p w:rsidR="6E51ED4B" w:rsidP="239F0E12" w:rsidRDefault="6E51ED4B" w14:paraId="7CB5B18E" w14:textId="579CD990">
      <w:pPr>
        <w:pStyle w:val="Normal"/>
      </w:pPr>
    </w:p>
    <w:p w:rsidR="6E51ED4B" w:rsidP="015FBB5C" w:rsidRDefault="6E51ED4B" w14:paraId="7E3F6D3C" w14:textId="29D6AB4F">
      <w:pPr>
        <w:pStyle w:val="Normal"/>
        <w:suppressLineNumbers w:val="0"/>
        <w:bidi w:val="0"/>
        <w:spacing w:before="0" w:beforeAutospacing="off" w:after="160" w:afterAutospacing="off" w:line="259" w:lineRule="auto"/>
        <w:ind w:left="0" w:right="0"/>
        <w:jc w:val="left"/>
        <w:rPr>
          <w:noProof w:val="0"/>
          <w:lang w:val="en-GB"/>
        </w:rPr>
      </w:pPr>
      <w:r w:rsidRPr="015FBB5C" w:rsidR="42E737D6">
        <w:rPr>
          <w:noProof w:val="0"/>
          <w:lang w:val="en-GB"/>
        </w:rPr>
        <w:t>Then, open on the other side of the screen, another file browser on your phone</w:t>
      </w:r>
      <w:r w:rsidRPr="015FBB5C" w:rsidR="42E737D6">
        <w:rPr>
          <w:noProof w:val="0"/>
          <w:lang w:val="en-GB"/>
        </w:rPr>
        <w:t xml:space="preserve">.  </w:t>
      </w:r>
      <w:r w:rsidRPr="015FBB5C" w:rsidR="42E737D6">
        <w:rPr>
          <w:noProof w:val="0"/>
          <w:lang w:val="en-GB"/>
        </w:rPr>
        <w:t xml:space="preserve">Follow </w:t>
      </w:r>
      <w:r w:rsidRPr="015FBB5C" w:rsidR="302B29DA">
        <w:rPr>
          <w:noProof w:val="0"/>
          <w:lang w:val="en-GB"/>
        </w:rPr>
        <w:t>a path looking like /</w:t>
      </w:r>
      <w:r w:rsidRPr="015FBB5C" w:rsidR="302B29DA">
        <w:rPr>
          <w:noProof w:val="0"/>
          <w:lang w:val="en-GB"/>
        </w:rPr>
        <w:t>internalStorage</w:t>
      </w:r>
      <w:r w:rsidRPr="015FBB5C" w:rsidR="302B29DA">
        <w:rPr>
          <w:noProof w:val="0"/>
          <w:lang w:val="en-GB"/>
        </w:rPr>
        <w:t>/Download</w:t>
      </w:r>
    </w:p>
    <w:p w:rsidR="6E51ED4B" w:rsidP="015FBB5C" w:rsidRDefault="6E51ED4B" w14:paraId="7D01B1FC" w14:textId="2D0C7F5B">
      <w:pPr>
        <w:pStyle w:val="Normal"/>
        <w:rPr>
          <w:noProof w:val="0"/>
          <w:lang w:val="en-GB"/>
        </w:rPr>
      </w:pPr>
    </w:p>
    <w:p w:rsidR="6E51ED4B" w:rsidP="015FBB5C" w:rsidRDefault="6E51ED4B" w14:paraId="759ABE9F" w14:textId="56974EBA">
      <w:pPr>
        <w:pStyle w:val="Normal"/>
        <w:jc w:val="center"/>
      </w:pPr>
      <w:r w:rsidR="302B29DA">
        <w:drawing>
          <wp:inline wp14:editId="449CBA2E" wp14:anchorId="5AB33246">
            <wp:extent cx="4572000" cy="1304925"/>
            <wp:effectExtent l="0" t="0" r="0" b="0"/>
            <wp:docPr id="611971413" name="" title=""/>
            <wp:cNvGraphicFramePr>
              <a:graphicFrameLocks noChangeAspect="1"/>
            </wp:cNvGraphicFramePr>
            <a:graphic>
              <a:graphicData uri="http://schemas.openxmlformats.org/drawingml/2006/picture">
                <pic:pic>
                  <pic:nvPicPr>
                    <pic:cNvPr id="0" name=""/>
                    <pic:cNvPicPr/>
                  </pic:nvPicPr>
                  <pic:blipFill>
                    <a:blip r:embed="Rf9b89bfa8f364422">
                      <a:extLst>
                        <a:ext xmlns:a="http://schemas.openxmlformats.org/drawingml/2006/main" uri="{28A0092B-C50C-407E-A947-70E740481C1C}">
                          <a14:useLocalDpi val="0"/>
                        </a:ext>
                      </a:extLst>
                    </a:blip>
                    <a:stretch>
                      <a:fillRect/>
                    </a:stretch>
                  </pic:blipFill>
                  <pic:spPr>
                    <a:xfrm>
                      <a:off x="0" y="0"/>
                      <a:ext cx="4572000" cy="1304925"/>
                    </a:xfrm>
                    <a:prstGeom prst="rect">
                      <a:avLst/>
                    </a:prstGeom>
                  </pic:spPr>
                </pic:pic>
              </a:graphicData>
            </a:graphic>
          </wp:inline>
        </w:drawing>
      </w:r>
    </w:p>
    <w:p w:rsidR="6E51ED4B" w:rsidP="015FBB5C" w:rsidRDefault="6E51ED4B" w14:paraId="54404BD4" w14:textId="394AA552">
      <w:pPr>
        <w:pStyle w:val="Normal"/>
        <w:rPr>
          <w:noProof w:val="0"/>
          <w:lang w:val="en-GB"/>
        </w:rPr>
      </w:pPr>
      <w:r w:rsidRPr="015FBB5C" w:rsidR="7A226F80">
        <w:rPr>
          <w:noProof w:val="0"/>
          <w:u w:val="none"/>
          <w:lang w:val="en-GB"/>
        </w:rPr>
        <w:t>Then drag and drop the application from your computer to your phone download’s directory.</w:t>
      </w:r>
      <w:r w:rsidRPr="015FBB5C" w:rsidR="42E737D6">
        <w:rPr>
          <w:noProof w:val="0"/>
          <w:u w:val="single"/>
          <w:lang w:val="en-GB"/>
        </w:rPr>
        <w:t xml:space="preserve"> </w:t>
      </w:r>
    </w:p>
    <w:p w:rsidR="6E51ED4B" w:rsidP="239F0E12" w:rsidRDefault="6E51ED4B" w14:paraId="34FB9D67" w14:textId="1C19D1D4">
      <w:pPr>
        <w:pStyle w:val="Normal"/>
      </w:pPr>
      <w:r w:rsidR="017FA016">
        <w:drawing>
          <wp:inline wp14:editId="5EDF9990" wp14:anchorId="42F8E7DF">
            <wp:extent cx="6016931" cy="1762972"/>
            <wp:effectExtent l="0" t="0" r="0" b="0"/>
            <wp:docPr id="883665310" name="" title=""/>
            <wp:cNvGraphicFramePr>
              <a:graphicFrameLocks noChangeAspect="1"/>
            </wp:cNvGraphicFramePr>
            <a:graphic>
              <a:graphicData uri="http://schemas.openxmlformats.org/drawingml/2006/picture">
                <pic:pic>
                  <pic:nvPicPr>
                    <pic:cNvPr id="0" name=""/>
                    <pic:cNvPicPr/>
                  </pic:nvPicPr>
                  <pic:blipFill>
                    <a:blip r:embed="Rf04443fb276a4d0a">
                      <a:extLst>
                        <a:ext xmlns:a="http://schemas.openxmlformats.org/drawingml/2006/main" uri="{28A0092B-C50C-407E-A947-70E740481C1C}">
                          <a14:useLocalDpi val="0"/>
                        </a:ext>
                      </a:extLst>
                    </a:blip>
                    <a:srcRect l="1075" t="2707" r="0" b="0"/>
                    <a:stretch>
                      <a:fillRect/>
                    </a:stretch>
                  </pic:blipFill>
                  <pic:spPr>
                    <a:xfrm>
                      <a:off x="0" y="0"/>
                      <a:ext cx="6016931" cy="1762972"/>
                    </a:xfrm>
                    <a:prstGeom prst="rect">
                      <a:avLst/>
                    </a:prstGeom>
                  </pic:spPr>
                </pic:pic>
              </a:graphicData>
            </a:graphic>
          </wp:inline>
        </w:drawing>
      </w:r>
    </w:p>
    <w:p w:rsidR="6E51ED4B" w:rsidP="015FBB5C" w:rsidRDefault="6E51ED4B" w14:paraId="1CF01940" w14:textId="7D19E622">
      <w:pPr>
        <w:pStyle w:val="Normal"/>
        <w:rPr>
          <w:rFonts w:ascii="Calibri" w:hAnsi="Calibri" w:eastAsia="Calibri" w:cs="Calibri"/>
          <w:noProof w:val="0"/>
          <w:sz w:val="22"/>
          <w:szCs w:val="22"/>
          <w:lang w:val="en-GB"/>
        </w:rPr>
      </w:pPr>
      <w:r w:rsidRPr="015FBB5C" w:rsidR="2A948A46">
        <w:rPr>
          <w:rFonts w:ascii="Calibri" w:hAnsi="Calibri" w:eastAsia="Calibri" w:cs="Calibri"/>
          <w:noProof w:val="0"/>
          <w:sz w:val="22"/>
          <w:szCs w:val="22"/>
          <w:lang w:val="en-GB"/>
        </w:rPr>
        <w:t xml:space="preserve">Once the package is on the phone, refer to the following: Package directly on the </w:t>
      </w:r>
      <w:r w:rsidRPr="015FBB5C" w:rsidR="2A948A46">
        <w:rPr>
          <w:rFonts w:ascii="Calibri" w:hAnsi="Calibri" w:eastAsia="Calibri" w:cs="Calibri"/>
          <w:noProof w:val="0"/>
          <w:sz w:val="22"/>
          <w:szCs w:val="22"/>
          <w:lang w:val="en-GB"/>
        </w:rPr>
        <w:t>phone</w:t>
      </w:r>
      <w:commentRangeEnd w:id="1921121747"/>
      <w:r>
        <w:rPr>
          <w:rStyle w:val="CommentReference"/>
        </w:rPr>
        <w:commentReference w:id="1921121747"/>
      </w:r>
    </w:p>
    <w:p w:rsidR="6E51ED4B" w:rsidP="239F0E12" w:rsidRDefault="6E51ED4B" w14:paraId="1226678E" w14:textId="3FD104D8">
      <w:pPr>
        <w:pStyle w:val="Normal"/>
      </w:pPr>
    </w:p>
    <w:p w:rsidR="6E51ED4B" w:rsidP="015FBB5C" w:rsidRDefault="6E51ED4B" w14:paraId="3FE2E483" w14:textId="2D67B7DF">
      <w:pPr>
        <w:pStyle w:val="Normal"/>
        <w:rPr>
          <w:noProof w:val="0"/>
          <w:lang w:val="en-GB"/>
        </w:rPr>
      </w:pPr>
    </w:p>
    <w:p w:rsidR="6E51ED4B" w:rsidP="015FBB5C" w:rsidRDefault="6E51ED4B" w14:paraId="520BC282" w14:textId="67D25798">
      <w:pPr>
        <w:pStyle w:val="Heading2"/>
        <w:rPr>
          <w:noProof w:val="0"/>
          <w:lang w:val="en-GB"/>
        </w:rPr>
      </w:pPr>
      <w:bookmarkStart w:name="_Toc1398544027" w:id="1970483200"/>
      <w:r w:rsidRPr="015FBB5C" w:rsidR="421A8E77">
        <w:rPr>
          <w:noProof w:val="0"/>
          <w:lang w:val="en-GB"/>
        </w:rPr>
        <w:t xml:space="preserve">Package </w:t>
      </w:r>
      <w:r w:rsidRPr="015FBB5C" w:rsidR="68D18DCC">
        <w:rPr>
          <w:noProof w:val="0"/>
          <w:lang w:val="en-GB"/>
        </w:rPr>
        <w:t>directly on the phone</w:t>
      </w:r>
      <w:bookmarkEnd w:id="1970483200"/>
    </w:p>
    <w:p w:rsidR="6E51ED4B" w:rsidP="015FBB5C" w:rsidRDefault="6E51ED4B" w14:paraId="6508E8FC" w14:textId="2B4D0FA3">
      <w:pPr>
        <w:pStyle w:val="Normal"/>
        <w:rPr>
          <w:noProof w:val="0"/>
          <w:lang w:val="en-GB"/>
        </w:rPr>
      </w:pPr>
    </w:p>
    <w:p w:rsidR="6E51ED4B" w:rsidP="015FBB5C" w:rsidRDefault="6E51ED4B" w14:paraId="45A4E9CA" w14:textId="2527A371">
      <w:pPr>
        <w:pStyle w:val="Normal"/>
        <w:rPr>
          <w:noProof w:val="0"/>
          <w:lang w:val="en-GB"/>
        </w:rPr>
      </w:pPr>
    </w:p>
    <w:p w:rsidR="6E51ED4B" w:rsidP="015FBB5C" w:rsidRDefault="6E51ED4B" w14:paraId="3BFA391C" w14:textId="7A11D820">
      <w:pPr>
        <w:pStyle w:val="Normal"/>
        <w:rPr>
          <w:noProof w:val="0"/>
          <w:lang w:val="en-GB"/>
        </w:rPr>
      </w:pPr>
      <w:r w:rsidRPr="015FBB5C" w:rsidR="68D18DCC">
        <w:rPr>
          <w:noProof w:val="0"/>
          <w:lang w:val="en-GB"/>
        </w:rPr>
        <w:t>Now, you will need to find and open your file explorer (the method to access it may vary depending on the brand of your smartphone, refer to the specific documentation for your model).</w:t>
      </w:r>
    </w:p>
    <w:p w:rsidR="6E51ED4B" w:rsidP="015FBB5C" w:rsidRDefault="6E51ED4B" w14:paraId="36466744" w14:textId="287EFA87">
      <w:pPr>
        <w:pStyle w:val="Normal"/>
        <w:rPr>
          <w:noProof w:val="0"/>
          <w:lang w:val="en-GB"/>
        </w:rPr>
      </w:pPr>
    </w:p>
    <w:p w:rsidR="708ABD67" w:rsidP="015FBB5C" w:rsidRDefault="708ABD67" w14:paraId="202C0D35" w14:textId="46321E1B">
      <w:pPr>
        <w:pStyle w:val="Normal"/>
        <w:jc w:val="center"/>
        <w:rPr>
          <w:noProof w:val="0"/>
          <w:lang w:val="en-GB"/>
        </w:rPr>
      </w:pPr>
      <w:r w:rsidR="72DB3DEC">
        <w:drawing>
          <wp:inline wp14:editId="783DAA24" wp14:anchorId="11E876CB">
            <wp:extent cx="935337" cy="827542"/>
            <wp:effectExtent l="0" t="0" r="0" b="0"/>
            <wp:docPr id="1414248027" name="" title=""/>
            <wp:cNvGraphicFramePr>
              <a:graphicFrameLocks noChangeAspect="1"/>
            </wp:cNvGraphicFramePr>
            <a:graphic>
              <a:graphicData uri="http://schemas.openxmlformats.org/drawingml/2006/picture">
                <pic:pic>
                  <pic:nvPicPr>
                    <pic:cNvPr id="0" name=""/>
                    <pic:cNvPicPr/>
                  </pic:nvPicPr>
                  <pic:blipFill>
                    <a:blip r:embed="Rdafd3f29b320425e">
                      <a:extLst xmlns:a="http://schemas.openxmlformats.org/drawingml/2006/main">
                        <a:ext xmlns:a="http://schemas.openxmlformats.org/drawingml/2006/main" uri="{28A0092B-C50C-407E-A947-70E740481C1C}">
                          <a14:useLocalDpi xmlns:a14="http://schemas.microsoft.com/office/drawing/2010/main" val="0"/>
                        </a:ext>
                      </a:extLst>
                    </a:blip>
                    <a:srcRect l="20319" t="37970" r="42172" b="37970"/>
                    <a:stretch>
                      <a:fillRect/>
                    </a:stretch>
                  </pic:blipFill>
                  <pic:spPr>
                    <a:xfrm rot="0" flipH="0" flipV="0">
                      <a:off x="0" y="0"/>
                      <a:ext cx="935337" cy="827542"/>
                    </a:xfrm>
                    <a:prstGeom prst="rect">
                      <a:avLst/>
                    </a:prstGeom>
                  </pic:spPr>
                </pic:pic>
              </a:graphicData>
            </a:graphic>
          </wp:inline>
        </w:drawing>
      </w:r>
    </w:p>
    <w:p w:rsidR="2B20B21B" w:rsidP="015FBB5C" w:rsidRDefault="2B20B21B" w14:paraId="5BD332A3" w14:textId="73D31620">
      <w:pPr>
        <w:ind w:left="-20" w:right="-20"/>
      </w:pPr>
      <w:r w:rsidRPr="015FBB5C" w:rsidR="2B20B21B">
        <w:rPr>
          <w:rFonts w:ascii="Calibri" w:hAnsi="Calibri" w:eastAsia="Calibri" w:cs="Calibri"/>
          <w:noProof w:val="0"/>
          <w:sz w:val="22"/>
          <w:szCs w:val="22"/>
          <w:lang w:val="en-GB"/>
        </w:rPr>
        <w:t>Navigate to the "Downloads" folder.</w:t>
      </w:r>
    </w:p>
    <w:p w:rsidR="2B20B21B" w:rsidP="015FBB5C" w:rsidRDefault="2B20B21B" w14:paraId="4A1B9E9C" w14:textId="2363F0A8">
      <w:pPr>
        <w:ind w:left="-20" w:right="-20"/>
      </w:pPr>
      <w:r w:rsidRPr="015FBB5C" w:rsidR="2B20B21B">
        <w:rPr>
          <w:rFonts w:ascii="Calibri" w:hAnsi="Calibri" w:eastAsia="Calibri" w:cs="Calibri"/>
          <w:noProof w:val="0"/>
          <w:sz w:val="22"/>
          <w:szCs w:val="22"/>
          <w:lang w:val="en-GB"/>
        </w:rPr>
        <w:t>You will notice that the previously downloaded APK of the application appears there.</w:t>
      </w:r>
    </w:p>
    <w:p w:rsidR="015FBB5C" w:rsidP="015FBB5C" w:rsidRDefault="015FBB5C" w14:paraId="34B50F7B" w14:textId="29412FB9">
      <w:pPr>
        <w:pStyle w:val="Normal"/>
        <w:rPr>
          <w:noProof w:val="0"/>
          <w:lang w:val="en-GB"/>
        </w:rPr>
      </w:pPr>
    </w:p>
    <w:p w:rsidR="365A6C68" w:rsidP="015FBB5C" w:rsidRDefault="365A6C68" w14:paraId="08DBE1E5" w14:textId="34413EE7">
      <w:pPr>
        <w:pStyle w:val="Normal"/>
        <w:jc w:val="center"/>
        <w:rPr>
          <w:noProof w:val="0"/>
          <w:lang w:val="en-GB"/>
        </w:rPr>
      </w:pPr>
      <w:r w:rsidR="15A0B086">
        <w:drawing>
          <wp:inline wp14:editId="0EF3BF22" wp14:anchorId="02079593">
            <wp:extent cx="2345602" cy="1480661"/>
            <wp:effectExtent l="0" t="0" r="0" b="0"/>
            <wp:docPr id="1145534083" name="" title=""/>
            <wp:cNvGraphicFramePr>
              <a:graphicFrameLocks noChangeAspect="1"/>
            </wp:cNvGraphicFramePr>
            <a:graphic>
              <a:graphicData uri="http://schemas.openxmlformats.org/drawingml/2006/picture">
                <pic:pic>
                  <pic:nvPicPr>
                    <pic:cNvPr id="0" name=""/>
                    <pic:cNvPicPr/>
                  </pic:nvPicPr>
                  <pic:blipFill>
                    <a:blip r:embed="R430f774265b748b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345602" cy="1480661"/>
                    </a:xfrm>
                    <a:prstGeom prst="rect">
                      <a:avLst/>
                    </a:prstGeom>
                  </pic:spPr>
                </pic:pic>
              </a:graphicData>
            </a:graphic>
          </wp:inline>
        </w:drawing>
      </w:r>
    </w:p>
    <w:p w:rsidR="015FBB5C" w:rsidP="015FBB5C" w:rsidRDefault="015FBB5C" w14:paraId="483371C6" w14:textId="1DA86262">
      <w:pPr>
        <w:pStyle w:val="Normal"/>
        <w:rPr>
          <w:noProof w:val="0"/>
          <w:lang w:val="en-GB"/>
        </w:rPr>
      </w:pPr>
    </w:p>
    <w:p w:rsidR="6BE7391E" w:rsidP="015FBB5C" w:rsidRDefault="6BE7391E" w14:paraId="73DA73F7" w14:textId="353D97FE">
      <w:pPr>
        <w:ind w:left="-20" w:right="-20"/>
      </w:pPr>
      <w:r w:rsidRPr="015FBB5C" w:rsidR="6BE7391E">
        <w:rPr>
          <w:rFonts w:ascii="Calibri" w:hAnsi="Calibri" w:eastAsia="Calibri" w:cs="Calibri"/>
          <w:noProof w:val="0"/>
          <w:sz w:val="22"/>
          <w:szCs w:val="22"/>
          <w:lang w:val="en-GB"/>
        </w:rPr>
        <w:t>You will need to click on it to initiate the installation of the application.</w:t>
      </w:r>
    </w:p>
    <w:p w:rsidR="6BE7391E" w:rsidP="015FBB5C" w:rsidRDefault="6BE7391E" w14:paraId="6516C65A" w14:textId="1FE9317E">
      <w:pPr>
        <w:ind w:left="-20" w:right="-20"/>
      </w:pPr>
      <w:r w:rsidRPr="015FBB5C" w:rsidR="6BE7391E">
        <w:rPr>
          <w:rFonts w:ascii="Calibri" w:hAnsi="Calibri" w:eastAsia="Calibri" w:cs="Calibri"/>
          <w:noProof w:val="0"/>
          <w:sz w:val="22"/>
          <w:szCs w:val="22"/>
          <w:lang w:val="en-GB"/>
        </w:rPr>
        <w:t>The application will then install like a typical application, as if it were installed from the Play Store.</w:t>
      </w:r>
    </w:p>
    <w:p w:rsidR="015FBB5C" w:rsidP="015FBB5C" w:rsidRDefault="015FBB5C" w14:paraId="47187A8F" w14:textId="39F984CC">
      <w:pPr>
        <w:pStyle w:val="Normal"/>
        <w:rPr>
          <w:noProof w:val="0"/>
          <w:lang w:val="en-GB"/>
        </w:rPr>
      </w:pPr>
    </w:p>
    <w:p w:rsidR="239F0E12" w:rsidP="015FBB5C" w:rsidRDefault="239F0E12" w14:paraId="11EC94B1" w14:textId="695C4FF6">
      <w:pPr>
        <w:pStyle w:val="Heading1"/>
        <w:rPr>
          <w:noProof w:val="0"/>
          <w:lang w:val="en-GB"/>
        </w:rPr>
      </w:pPr>
      <w:r w:rsidRPr="015FBB5C" w:rsidR="6BE7391E">
        <w:rPr>
          <w:noProof w:val="0"/>
          <w:lang w:val="en-GB"/>
        </w:rPr>
        <w:t>Uninstall the application</w:t>
      </w:r>
    </w:p>
    <w:p w:rsidR="015FBB5C" w:rsidP="015FBB5C" w:rsidRDefault="015FBB5C" w14:paraId="304C89B6" w14:textId="2711C1DF">
      <w:pPr>
        <w:pStyle w:val="Normal"/>
        <w:rPr>
          <w:noProof w:val="0"/>
          <w:lang w:val="en-GB"/>
        </w:rPr>
      </w:pPr>
    </w:p>
    <w:p w:rsidR="6BE7391E" w:rsidP="015FBB5C" w:rsidRDefault="6BE7391E" w14:paraId="2522ED60" w14:textId="39D3DB69">
      <w:pPr>
        <w:pStyle w:val="Normal"/>
      </w:pPr>
      <w:r w:rsidRPr="015FBB5C" w:rsidR="6BE7391E">
        <w:rPr>
          <w:rFonts w:ascii="Calibri" w:hAnsi="Calibri" w:eastAsia="Calibri" w:cs="Calibri"/>
          <w:noProof w:val="0"/>
          <w:sz w:val="22"/>
          <w:szCs w:val="22"/>
          <w:lang w:val="en-GB"/>
        </w:rPr>
        <w:t>To uninstall the application, simply perform a long press on the application's icon in the application explorer, then continue to press on it. This will open a contextual menu with an option to uninstall the application.</w:t>
      </w:r>
    </w:p>
    <w:p w:rsidR="015FBB5C" w:rsidP="015FBB5C" w:rsidRDefault="015FBB5C" w14:paraId="1BD25AEB" w14:textId="46757130">
      <w:pPr>
        <w:pStyle w:val="Normal"/>
        <w:rPr>
          <w:noProof w:val="0"/>
          <w:lang w:val="en-GB"/>
        </w:rPr>
      </w:pPr>
    </w:p>
    <w:p w:rsidR="7F64ADF9" w:rsidP="015FBB5C" w:rsidRDefault="7F64ADF9" w14:paraId="020470C0" w14:textId="36E56ED6">
      <w:pPr>
        <w:pStyle w:val="Normal"/>
        <w:jc w:val="center"/>
        <w:rPr>
          <w:noProof w:val="0"/>
          <w:lang w:val="en-GB"/>
        </w:rPr>
      </w:pPr>
      <w:r w:rsidR="7F64ADF9">
        <w:drawing>
          <wp:inline wp14:editId="2123214A" wp14:anchorId="5B3A7764">
            <wp:extent cx="2571750" cy="2289809"/>
            <wp:effectExtent l="0" t="0" r="0" b="0"/>
            <wp:docPr id="1111587713" name="" title=""/>
            <wp:cNvGraphicFramePr>
              <a:graphicFrameLocks noChangeAspect="1"/>
            </wp:cNvGraphicFramePr>
            <a:graphic>
              <a:graphicData uri="http://schemas.openxmlformats.org/drawingml/2006/picture">
                <pic:pic>
                  <pic:nvPicPr>
                    <pic:cNvPr id="0" name=""/>
                    <pic:cNvPicPr/>
                  </pic:nvPicPr>
                  <pic:blipFill>
                    <a:blip r:embed="R15db8884dd8346f7">
                      <a:extLst>
                        <a:ext xmlns:a="http://schemas.openxmlformats.org/drawingml/2006/main" uri="{28A0092B-C50C-407E-A947-70E740481C1C}">
                          <a14:useLocalDpi val="0"/>
                        </a:ext>
                      </a:extLst>
                    </a:blip>
                    <a:srcRect l="0" t="0" r="0" b="60000"/>
                    <a:stretch>
                      <a:fillRect/>
                    </a:stretch>
                  </pic:blipFill>
                  <pic:spPr>
                    <a:xfrm>
                      <a:off x="0" y="0"/>
                      <a:ext cx="2571750" cy="2289809"/>
                    </a:xfrm>
                    <a:prstGeom prst="rect">
                      <a:avLst/>
                    </a:prstGeom>
                  </pic:spPr>
                </pic:pic>
              </a:graphicData>
            </a:graphic>
          </wp:inline>
        </w:drawing>
      </w:r>
    </w:p>
    <w:p w:rsidR="015FBB5C" w:rsidP="015FBB5C" w:rsidRDefault="015FBB5C" w14:paraId="1FFD7AF5" w14:textId="27B5068B">
      <w:pPr>
        <w:pStyle w:val="Normal"/>
        <w:rPr>
          <w:noProof w:val="0"/>
          <w:lang w:val="en-GB"/>
        </w:rPr>
      </w:pPr>
    </w:p>
    <w:p w:rsidR="22E9CA90" w:rsidP="015FBB5C" w:rsidRDefault="22E9CA90" w14:paraId="1A883AFB" w14:textId="0E9CAF40">
      <w:pPr>
        <w:pStyle w:val="Normal"/>
        <w:rPr>
          <w:noProof w:val="0"/>
          <w:lang w:val="en-GB"/>
        </w:rPr>
      </w:pPr>
      <w:r w:rsidRPr="015FBB5C" w:rsidR="22E9CA90">
        <w:rPr>
          <w:rFonts w:ascii="Calibri" w:hAnsi="Calibri" w:eastAsia="Calibri" w:cs="Calibri"/>
          <w:b w:val="1"/>
          <w:bCs w:val="1"/>
          <w:noProof w:val="0"/>
          <w:sz w:val="22"/>
          <w:szCs w:val="22"/>
          <w:lang w:val="en-GB"/>
        </w:rPr>
        <w:t>Caution</w:t>
      </w:r>
      <w:r w:rsidRPr="015FBB5C" w:rsidR="22E9CA90">
        <w:rPr>
          <w:rFonts w:ascii="Calibri" w:hAnsi="Calibri" w:eastAsia="Calibri" w:cs="Calibri"/>
          <w:noProof w:val="0"/>
          <w:sz w:val="22"/>
          <w:szCs w:val="22"/>
          <w:lang w:val="en-GB"/>
        </w:rPr>
        <w:t>: This action</w:t>
      </w:r>
      <w:r w:rsidRPr="015FBB5C" w:rsidR="22E9CA90">
        <w:rPr>
          <w:rFonts w:ascii="Calibri" w:hAnsi="Calibri" w:eastAsia="Calibri" w:cs="Calibri"/>
          <w:noProof w:val="0"/>
          <w:sz w:val="22"/>
          <w:szCs w:val="22"/>
          <w:lang w:val="en-GB"/>
        </w:rPr>
        <w:t xml:space="preserve"> will </w:t>
      </w:r>
      <w:r w:rsidRPr="015FBB5C" w:rsidR="22E9CA90">
        <w:rPr>
          <w:rFonts w:ascii="Calibri" w:hAnsi="Calibri" w:eastAsia="Calibri" w:cs="Calibri"/>
          <w:noProof w:val="0"/>
          <w:sz w:val="22"/>
          <w:szCs w:val="22"/>
          <w:lang w:val="en-GB"/>
        </w:rPr>
        <w:t>delete</w:t>
      </w:r>
      <w:r w:rsidRPr="015FBB5C" w:rsidR="22E9CA90">
        <w:rPr>
          <w:rFonts w:ascii="Calibri" w:hAnsi="Calibri" w:eastAsia="Calibri" w:cs="Calibri"/>
          <w:noProof w:val="0"/>
          <w:sz w:val="22"/>
          <w:szCs w:val="22"/>
          <w:lang w:val="en-GB"/>
        </w:rPr>
        <w:t xml:space="preserve"> the application, as well as all associated exercise results.</w:t>
      </w:r>
    </w:p>
    <w:sectPr>
      <w:pgSz w:w="11906" w:h="16838" w:orient="portrait"/>
      <w:pgMar w:top="1440" w:right="1440" w:bottom="1440" w:left="1440" w:header="720" w:footer="720" w:gutter="0"/>
      <w:cols w:space="720"/>
      <w:docGrid w:linePitch="360"/>
      <w:headerReference w:type="default" r:id="Rb8cdf729d7ae48ce"/>
      <w:footerReference w:type="default" r:id="R410fc623c75c40c5"/>
    </w:sectPr>
  </w:body>
</w:document>
</file>

<file path=word/comments.xml><?xml version="1.0" encoding="utf-8"?>
<w:comments xmlns:w14="http://schemas.microsoft.com/office/word/2010/wordml" xmlns:w="http://schemas.openxmlformats.org/wordprocessingml/2006/main">
  <w:comment w:initials="GR" w:author="Gouaud Romain" w:date="2024-02-22T12:16:47" w:id="1921121747">
    <w:p w:rsidR="015FBB5C" w:rsidRDefault="015FBB5C" w14:paraId="03516869" w14:textId="4C463F4F">
      <w:pPr>
        <w:pStyle w:val="CommentText"/>
      </w:pPr>
      <w:r w:rsidR="015FBB5C">
        <w:rPr/>
        <w:t>Corriger, ajouter screenshots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0351686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A910D26" w16cex:dateUtc="2024-02-22T11:16:47.483Z"/>
</w16cex:commentsExtensible>
</file>

<file path=word/commentsIds.xml><?xml version="1.0" encoding="utf-8"?>
<w16cid:commentsIds xmlns:mc="http://schemas.openxmlformats.org/markup-compatibility/2006" xmlns:w16cid="http://schemas.microsoft.com/office/word/2016/wordml/cid" mc:Ignorable="w16cid">
  <w16cid:commentId w16cid:paraId="03516869" w16cid:durableId="2A910D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15FBB5C" w:rsidTr="015FBB5C" w14:paraId="540EB5C2">
      <w:trPr>
        <w:trHeight w:val="300"/>
      </w:trPr>
      <w:tc>
        <w:tcPr>
          <w:tcW w:w="3005" w:type="dxa"/>
          <w:tcMar/>
        </w:tcPr>
        <w:p w:rsidR="015FBB5C" w:rsidP="015FBB5C" w:rsidRDefault="015FBB5C" w14:paraId="4B1BEC1F" w14:textId="164C4928">
          <w:pPr>
            <w:pStyle w:val="Header"/>
            <w:bidi w:val="0"/>
            <w:ind w:left="-115"/>
            <w:jc w:val="left"/>
          </w:pPr>
        </w:p>
      </w:tc>
      <w:tc>
        <w:tcPr>
          <w:tcW w:w="3005" w:type="dxa"/>
          <w:tcMar/>
        </w:tcPr>
        <w:p w:rsidR="015FBB5C" w:rsidP="015FBB5C" w:rsidRDefault="015FBB5C" w14:paraId="36669EB1" w14:textId="71187D87">
          <w:pPr>
            <w:pStyle w:val="Header"/>
            <w:bidi w:val="0"/>
            <w:jc w:val="center"/>
          </w:pPr>
        </w:p>
      </w:tc>
      <w:tc>
        <w:tcPr>
          <w:tcW w:w="3005" w:type="dxa"/>
          <w:tcMar/>
        </w:tcPr>
        <w:p w:rsidR="015FBB5C" w:rsidP="015FBB5C" w:rsidRDefault="015FBB5C" w14:paraId="4C43AE3B" w14:textId="1BFDC24C">
          <w:pPr>
            <w:pStyle w:val="Header"/>
            <w:bidi w:val="0"/>
            <w:ind w:right="-115"/>
            <w:jc w:val="right"/>
          </w:pPr>
          <w:r>
            <w:fldChar w:fldCharType="begin"/>
          </w:r>
          <w:r>
            <w:instrText xml:space="preserve">PAGE</w:instrText>
          </w:r>
          <w:r>
            <w:fldChar w:fldCharType="separate"/>
          </w:r>
          <w:r>
            <w:fldChar w:fldCharType="end"/>
          </w:r>
        </w:p>
      </w:tc>
    </w:tr>
  </w:tbl>
  <w:p w:rsidR="015FBB5C" w:rsidP="015FBB5C" w:rsidRDefault="015FBB5C" w14:paraId="40CFC943" w14:textId="3434B42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15FBB5C" w:rsidTr="015FBB5C" w14:paraId="47E0734B">
      <w:trPr>
        <w:trHeight w:val="300"/>
      </w:trPr>
      <w:tc>
        <w:tcPr>
          <w:tcW w:w="3005" w:type="dxa"/>
          <w:tcMar/>
        </w:tcPr>
        <w:p w:rsidR="015FBB5C" w:rsidP="015FBB5C" w:rsidRDefault="015FBB5C" w14:paraId="6D5C0A3B" w14:textId="044A18C6">
          <w:pPr>
            <w:pStyle w:val="Header"/>
            <w:bidi w:val="0"/>
            <w:ind w:left="-115"/>
            <w:jc w:val="left"/>
          </w:pPr>
        </w:p>
      </w:tc>
      <w:tc>
        <w:tcPr>
          <w:tcW w:w="3005" w:type="dxa"/>
          <w:tcMar/>
        </w:tcPr>
        <w:p w:rsidR="015FBB5C" w:rsidP="015FBB5C" w:rsidRDefault="015FBB5C" w14:paraId="4AC1FEC6" w14:textId="4EADB2B8">
          <w:pPr>
            <w:pStyle w:val="Header"/>
            <w:bidi w:val="0"/>
            <w:jc w:val="center"/>
          </w:pPr>
        </w:p>
      </w:tc>
      <w:tc>
        <w:tcPr>
          <w:tcW w:w="3005" w:type="dxa"/>
          <w:tcMar/>
        </w:tcPr>
        <w:p w:rsidR="015FBB5C" w:rsidP="015FBB5C" w:rsidRDefault="015FBB5C" w14:paraId="534139EA" w14:textId="4A383341">
          <w:pPr>
            <w:pStyle w:val="Header"/>
            <w:bidi w:val="0"/>
            <w:ind w:right="-115"/>
            <w:jc w:val="right"/>
          </w:pPr>
        </w:p>
      </w:tc>
    </w:tr>
  </w:tbl>
  <w:p w:rsidR="015FBB5C" w:rsidP="015FBB5C" w:rsidRDefault="015FBB5C" w14:paraId="7F0F67F8" w14:textId="5261148F">
    <w:pPr>
      <w:pStyle w:val="Header"/>
      <w:bidi w:val="0"/>
    </w:pPr>
  </w:p>
</w:hdr>
</file>

<file path=word/numbering.xml><?xml version="1.0" encoding="utf-8"?>
<w:numbering xmlns:w="http://schemas.openxmlformats.org/wordprocessingml/2006/main">
  <w:abstractNum xmlns:w="http://schemas.openxmlformats.org/wordprocessingml/2006/main" w:abstractNumId="1">
    <w:nsid w:val="30be6c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people.xml><?xml version="1.0" encoding="utf-8"?>
<w15:people xmlns:mc="http://schemas.openxmlformats.org/markup-compatibility/2006" xmlns:w15="http://schemas.microsoft.com/office/word/2012/wordml" mc:Ignorable="w15">
  <w15:person w15:author="Gouaud Romain">
    <w15:presenceInfo w15:providerId="AD" w15:userId="S::rgouaud@iutbayonne.univ-pau.fr::800aa5ce-4ac6-4c3e-ac04-108cc900bd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79FCB2"/>
    <w:rsid w:val="015FBB5C"/>
    <w:rsid w:val="017FA016"/>
    <w:rsid w:val="02473E44"/>
    <w:rsid w:val="0405B331"/>
    <w:rsid w:val="047D6CFB"/>
    <w:rsid w:val="048F05FB"/>
    <w:rsid w:val="04C322B1"/>
    <w:rsid w:val="073D53F3"/>
    <w:rsid w:val="07DD78B3"/>
    <w:rsid w:val="08D92454"/>
    <w:rsid w:val="091A3857"/>
    <w:rsid w:val="0A6E20D6"/>
    <w:rsid w:val="0C10C516"/>
    <w:rsid w:val="0C1CF97D"/>
    <w:rsid w:val="0DDD5B9C"/>
    <w:rsid w:val="11029725"/>
    <w:rsid w:val="13441D68"/>
    <w:rsid w:val="1443F200"/>
    <w:rsid w:val="151C1A5A"/>
    <w:rsid w:val="15A0B086"/>
    <w:rsid w:val="160B9596"/>
    <w:rsid w:val="18F196C1"/>
    <w:rsid w:val="1AF84698"/>
    <w:rsid w:val="1D45282A"/>
    <w:rsid w:val="1EC2FCA0"/>
    <w:rsid w:val="1F60D845"/>
    <w:rsid w:val="1FE42FED"/>
    <w:rsid w:val="22B233C4"/>
    <w:rsid w:val="22E9CA90"/>
    <w:rsid w:val="22EA99B5"/>
    <w:rsid w:val="239F0E12"/>
    <w:rsid w:val="24DFC3B5"/>
    <w:rsid w:val="263F90B9"/>
    <w:rsid w:val="265DEDB2"/>
    <w:rsid w:val="26647977"/>
    <w:rsid w:val="2694C56C"/>
    <w:rsid w:val="27593D38"/>
    <w:rsid w:val="279974B3"/>
    <w:rsid w:val="28749C29"/>
    <w:rsid w:val="2977317B"/>
    <w:rsid w:val="29CF2D2B"/>
    <w:rsid w:val="2A948A46"/>
    <w:rsid w:val="2B20B21B"/>
    <w:rsid w:val="2BE7E58E"/>
    <w:rsid w:val="2DA3B0F0"/>
    <w:rsid w:val="2EA4E15F"/>
    <w:rsid w:val="2EE10DF0"/>
    <w:rsid w:val="30278A75"/>
    <w:rsid w:val="302B29DA"/>
    <w:rsid w:val="312AA198"/>
    <w:rsid w:val="3185996C"/>
    <w:rsid w:val="31C359C4"/>
    <w:rsid w:val="31CA0758"/>
    <w:rsid w:val="323B49CA"/>
    <w:rsid w:val="32620E84"/>
    <w:rsid w:val="33893767"/>
    <w:rsid w:val="33DFB62D"/>
    <w:rsid w:val="34B13E43"/>
    <w:rsid w:val="351206DB"/>
    <w:rsid w:val="35A85F70"/>
    <w:rsid w:val="365A6C68"/>
    <w:rsid w:val="36959EAF"/>
    <w:rsid w:val="371FF725"/>
    <w:rsid w:val="3768DF8B"/>
    <w:rsid w:val="38ED71CB"/>
    <w:rsid w:val="39265E3B"/>
    <w:rsid w:val="39D75CFC"/>
    <w:rsid w:val="3A5797E7"/>
    <w:rsid w:val="3A89422C"/>
    <w:rsid w:val="3C17A0F4"/>
    <w:rsid w:val="3C910EBE"/>
    <w:rsid w:val="3D0EFDBE"/>
    <w:rsid w:val="3D6D2411"/>
    <w:rsid w:val="3F56A34F"/>
    <w:rsid w:val="3FAE8C3F"/>
    <w:rsid w:val="401044B0"/>
    <w:rsid w:val="40EB1217"/>
    <w:rsid w:val="421A8E77"/>
    <w:rsid w:val="421E4A6E"/>
    <w:rsid w:val="4286E278"/>
    <w:rsid w:val="42E737D6"/>
    <w:rsid w:val="43C41CFC"/>
    <w:rsid w:val="440ED221"/>
    <w:rsid w:val="446910E2"/>
    <w:rsid w:val="45092EDB"/>
    <w:rsid w:val="45BE833A"/>
    <w:rsid w:val="4618B10F"/>
    <w:rsid w:val="474672E3"/>
    <w:rsid w:val="4749C8EF"/>
    <w:rsid w:val="47878947"/>
    <w:rsid w:val="47E615E3"/>
    <w:rsid w:val="48523C5F"/>
    <w:rsid w:val="4978AE96"/>
    <w:rsid w:val="49B09B31"/>
    <w:rsid w:val="4ADA9841"/>
    <w:rsid w:val="4BB25A9C"/>
    <w:rsid w:val="4C1D3A12"/>
    <w:rsid w:val="4DBF663F"/>
    <w:rsid w:val="4F79FCB2"/>
    <w:rsid w:val="50E4EABB"/>
    <w:rsid w:val="51D69842"/>
    <w:rsid w:val="5440C429"/>
    <w:rsid w:val="5452C707"/>
    <w:rsid w:val="55C8B3D2"/>
    <w:rsid w:val="56AF419A"/>
    <w:rsid w:val="57B430D9"/>
    <w:rsid w:val="5826D94F"/>
    <w:rsid w:val="58D6D443"/>
    <w:rsid w:val="5914354C"/>
    <w:rsid w:val="5A8BCD01"/>
    <w:rsid w:val="5A95626C"/>
    <w:rsid w:val="5A9A9B6F"/>
    <w:rsid w:val="5C3132CD"/>
    <w:rsid w:val="5C87A1FC"/>
    <w:rsid w:val="5CFA4A72"/>
    <w:rsid w:val="5D539171"/>
    <w:rsid w:val="5E124611"/>
    <w:rsid w:val="5E14DC1B"/>
    <w:rsid w:val="5E2129A5"/>
    <w:rsid w:val="5F24012F"/>
    <w:rsid w:val="6028D5D3"/>
    <w:rsid w:val="603DEE05"/>
    <w:rsid w:val="62612A90"/>
    <w:rsid w:val="630C043B"/>
    <w:rsid w:val="6327498C"/>
    <w:rsid w:val="64104F3C"/>
    <w:rsid w:val="646DA6DD"/>
    <w:rsid w:val="65BB0AC5"/>
    <w:rsid w:val="6869234B"/>
    <w:rsid w:val="68D18DCC"/>
    <w:rsid w:val="6A799897"/>
    <w:rsid w:val="6A8F6189"/>
    <w:rsid w:val="6BE7391E"/>
    <w:rsid w:val="6C9820D7"/>
    <w:rsid w:val="6E51ED4B"/>
    <w:rsid w:val="6E57C6D4"/>
    <w:rsid w:val="6F4BBA06"/>
    <w:rsid w:val="6F9967C9"/>
    <w:rsid w:val="704FFC84"/>
    <w:rsid w:val="708ABD67"/>
    <w:rsid w:val="7135382A"/>
    <w:rsid w:val="71AFD779"/>
    <w:rsid w:val="72835AC8"/>
    <w:rsid w:val="7292902B"/>
    <w:rsid w:val="72DB3DEC"/>
    <w:rsid w:val="73D90B9E"/>
    <w:rsid w:val="742E608C"/>
    <w:rsid w:val="7451F9D4"/>
    <w:rsid w:val="76021D88"/>
    <w:rsid w:val="76A615AB"/>
    <w:rsid w:val="775BB96B"/>
    <w:rsid w:val="78F789CC"/>
    <w:rsid w:val="7999570F"/>
    <w:rsid w:val="79B321FA"/>
    <w:rsid w:val="79BBA1D5"/>
    <w:rsid w:val="79C12A74"/>
    <w:rsid w:val="79F8645F"/>
    <w:rsid w:val="7A226F80"/>
    <w:rsid w:val="7A9F7144"/>
    <w:rsid w:val="7C026BC9"/>
    <w:rsid w:val="7C41A06D"/>
    <w:rsid w:val="7F1BBE45"/>
    <w:rsid w:val="7F64AD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9FCB2"/>
  <w15:chartTrackingRefBased/>
  <w15:docId w15:val="{E168E2B8-1875-484F-9808-3FFA812717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comments.xml" Id="Raba3efe29bf844bb" /><Relationship Type="http://schemas.microsoft.com/office/2011/relationships/people" Target="people.xml" Id="Rea25399300464c38" /><Relationship Type="http://schemas.microsoft.com/office/2011/relationships/commentsExtended" Target="commentsExtended.xml" Id="Rb2de9d64aefe4e1d" /><Relationship Type="http://schemas.microsoft.com/office/2016/09/relationships/commentsIds" Target="commentsIds.xml" Id="R95c43223663748f8" /><Relationship Type="http://schemas.microsoft.com/office/2018/08/relationships/commentsExtensible" Target="commentsExtensible.xml" Id="R3b475397898f41cd" /><Relationship Type="http://schemas.openxmlformats.org/officeDocument/2006/relationships/hyperlink" Target="https://github.com/RGouaud/MotricityExercices/" TargetMode="External" Id="R79f150674ae247c6" /><Relationship Type="http://schemas.openxmlformats.org/officeDocument/2006/relationships/image" Target="/media/image9.jpg" Id="R5a30aacf21a74a99" /><Relationship Type="http://schemas.openxmlformats.org/officeDocument/2006/relationships/image" Target="/media/image.png" Id="Rf969cddd3dce4c0d" /><Relationship Type="http://schemas.openxmlformats.org/officeDocument/2006/relationships/image" Target="/media/image2.png" Id="R48f7a85d6c5447d0" /><Relationship Type="http://schemas.openxmlformats.org/officeDocument/2006/relationships/image" Target="/media/image3.png" Id="Rf9b89bfa8f364422" /><Relationship Type="http://schemas.openxmlformats.org/officeDocument/2006/relationships/image" Target="/media/image4.png" Id="Rf04443fb276a4d0a" /><Relationship Type="http://schemas.openxmlformats.org/officeDocument/2006/relationships/image" Target="/media/imagea.jpg" Id="Rdafd3f29b320425e" /><Relationship Type="http://schemas.openxmlformats.org/officeDocument/2006/relationships/image" Target="/media/imageb.jpg" Id="R430f774265b748bf" /><Relationship Type="http://schemas.openxmlformats.org/officeDocument/2006/relationships/image" Target="/media/imagec.jpg" Id="R15db8884dd8346f7" /><Relationship Type="http://schemas.openxmlformats.org/officeDocument/2006/relationships/glossaryDocument" Target="glossary/document.xml" Id="R415851c38576492d" /><Relationship Type="http://schemas.openxmlformats.org/officeDocument/2006/relationships/header" Target="header.xml" Id="Rb8cdf729d7ae48ce" /><Relationship Type="http://schemas.openxmlformats.org/officeDocument/2006/relationships/footer" Target="footer.xml" Id="R410fc623c75c40c5" /><Relationship Type="http://schemas.openxmlformats.org/officeDocument/2006/relationships/numbering" Target="numbering.xml" Id="R6e14f1f7dcbe48d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37150f9-cb70-4130-85f5-8573de9dcd7d}"/>
      </w:docPartPr>
      <w:docPartBody>
        <w:p w14:paraId="65360AC1">
          <w:r>
            <w:rPr>
              <w:rStyle w:val="PlaceholderText"/>
            </w:rPr>
            <w:t>Cliquez ici pour entrer du texte.</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2024-02-13T17:09:47.0402886Z</dcterms:created>
  <dcterms:modified xsi:type="dcterms:W3CDTF">2024-02-22T15:37:06.2958752Z</dcterms:modified>
  <dc:creator>Gouaud Romain</dc:creator>
  <lastModifiedBy>Gouaud Romain</lastModifiedBy>
</coreProperties>
</file>