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Exercise</w:t>
      </w:r>
      <w:r>
        <w:t xml:space="preserve"> </w:t>
      </w:r>
      <w:r>
        <w:t xml:space="preserve">15: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2020-11-01</w:t>
      </w:r>
    </w:p>
    <w:p>
      <w:pPr>
        <w:pStyle w:val="Heading2"/>
      </w:pPr>
      <w:bookmarkStart w:id="20" w:name="footnote"/>
      <w:r>
        <w:t xml:space="preserve">Footnote</w:t>
      </w:r>
      <w:bookmarkEnd w:id="20"/>
    </w:p>
    <w:p>
      <w:pPr>
        <w:pStyle w:val="FirstParagraph"/>
      </w:pPr>
      <w:r>
        <w:t xml:space="preserve">This is a Footnote test.</w:t>
      </w:r>
    </w:p>
    <w:p>
      <w:pPr>
        <w:pStyle w:val="Heading2"/>
      </w:pPr>
      <w:bookmarkStart w:id="21" w:name="citations"/>
      <w:r>
        <w:t xml:space="preserve">Citations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R for Everyone</w:t>
      </w:r>
    </w:p>
    <w:p>
      <w:pPr>
        <w:pStyle w:val="Compact"/>
        <w:numPr>
          <w:numId w:val="1001"/>
          <w:ilvl w:val="0"/>
        </w:numPr>
      </w:pPr>
      <w:r>
        <w:t xml:space="preserve">Discovering Statistics Using R</w:t>
      </w:r>
    </w:p>
    <w:p>
      <w:pPr>
        <w:pStyle w:val="Heading2"/>
      </w:pPr>
      <w:bookmarkStart w:id="22" w:name="X827fd23ac67514258885f125d6dad8e176571e8"/>
      <w:r>
        <w:t xml:space="preserve">a. Plot the data from each dataset using a scatter plot</w:t>
      </w:r>
      <w:bookmarkEnd w:id="22"/>
    </w:p>
    <w:p>
      <w:pPr>
        <w:pStyle w:val="FirstParagraph"/>
      </w:pPr>
      <w:r>
        <w:t xml:space="preserve">Binary classifier Data - Scatter plot displays the relationship between x and y variables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5_GunasekaranRagunath_files/figure-docx/Scatterbinclas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Trinary classifier Data - Scatter plot displays the relationship between x and y variables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5_GunasekaranRagunath_files/figure-docx/Scattertriclas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afcf27fe463972ab99a5cca1183aa4829c72c32"/>
      <w:r>
        <w:t xml:space="preserve">Fitting a model is when you use the input data to create a predictive model.Accuracy is simply the percentage of how often the model predicts the correct result. If the model always predicts the correct result, it is 100% accurate. If the model always predicts the incorrect result, it is 0% accurate.</w:t>
      </w:r>
      <w:bookmarkEnd w:id="25"/>
    </w:p>
    <w:p>
      <w:pPr>
        <w:pStyle w:val="FirstParagraph"/>
      </w:pPr>
      <w:r>
        <w:t xml:space="preserve">Number of observations for Binary Dataset - Train, Test</w:t>
      </w:r>
    </w:p>
    <w:p>
      <w:pPr>
        <w:pStyle w:val="SourceCode"/>
      </w:pPr>
      <w:r>
        <w:rPr>
          <w:rStyle w:val="VerbatimChar"/>
        </w:rPr>
        <w:t xml:space="preserve">## [1] 1048</w:t>
      </w:r>
    </w:p>
    <w:p>
      <w:pPr>
        <w:pStyle w:val="SourceCode"/>
      </w:pPr>
      <w:r>
        <w:rPr>
          <w:rStyle w:val="VerbatimChar"/>
        </w:rPr>
        <w:t xml:space="preserve">## [1] 450</w:t>
      </w:r>
    </w:p>
    <w:p>
      <w:pPr>
        <w:pStyle w:val="SourceCode"/>
      </w:pPr>
      <w:r>
        <w:rPr>
          <w:rStyle w:val="VerbatimChar"/>
        </w:rPr>
        <w:t xml:space="preserve">## [1] 1048</w:t>
      </w:r>
    </w:p>
    <w:p>
      <w:pPr>
        <w:pStyle w:val="SourceCode"/>
      </w:pPr>
      <w:r>
        <w:rPr>
          <w:rStyle w:val="VerbatimChar"/>
        </w:rPr>
        <w:t xml:space="preserve">## [1] 450</w:t>
      </w:r>
    </w:p>
    <w:p>
      <w:pPr>
        <w:pStyle w:val="FirstParagraph"/>
      </w:pPr>
      <w:r>
        <w:t xml:space="preserve">Number of observations for Binary Dataset - Train, Test</w:t>
      </w:r>
    </w:p>
    <w:p>
      <w:pPr>
        <w:pStyle w:val="SourceCode"/>
      </w:pPr>
      <w:r>
        <w:rPr>
          <w:rStyle w:val="VerbatimChar"/>
        </w:rPr>
        <w:t xml:space="preserve">## [1] 1097</w:t>
      </w:r>
    </w:p>
    <w:p>
      <w:pPr>
        <w:pStyle w:val="SourceCode"/>
      </w:pPr>
      <w:r>
        <w:rPr>
          <w:rStyle w:val="VerbatimChar"/>
        </w:rPr>
        <w:t xml:space="preserve">## [1] 471</w:t>
      </w:r>
    </w:p>
    <w:p>
      <w:pPr>
        <w:pStyle w:val="SourceCode"/>
      </w:pPr>
      <w:r>
        <w:rPr>
          <w:rStyle w:val="VerbatimChar"/>
        </w:rPr>
        <w:t xml:space="preserve">## [1] 1097</w:t>
      </w:r>
    </w:p>
    <w:p>
      <w:pPr>
        <w:pStyle w:val="SourceCode"/>
      </w:pPr>
      <w:r>
        <w:rPr>
          <w:rStyle w:val="VerbatimChar"/>
        </w:rPr>
        <w:t xml:space="preserve">## [1] 471</w:t>
      </w:r>
    </w:p>
    <w:p>
      <w:pPr>
        <w:pStyle w:val="Heading2"/>
      </w:pPr>
      <w:bookmarkStart w:id="26" w:name="X2f8da531a6b97fb859574a88debed8aeee2b023"/>
      <w:r>
        <w:t xml:space="preserve">b. Fiting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  <w:bookmarkEnd w:id="26"/>
    </w:p>
    <w:p>
      <w:pPr>
        <w:pStyle w:val="FirstParagraph"/>
      </w:pPr>
      <w:r>
        <w:t xml:space="preserve">Binary Dataset - k nearest neighbors model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4.0.3</w:t>
      </w:r>
    </w:p>
    <w:p>
      <w:pPr>
        <w:pStyle w:val="SourceCode"/>
      </w:pPr>
      <w:r>
        <w:rPr>
          <w:rStyle w:val="VerbatimChar"/>
        </w:rPr>
        <w:t xml:space="preserve">## 3 = 97.55556 5 = 97.33333 10 = 97.55556 15 = 97.55556 20 = 96.66667 25 = 96.44444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5_GunasekaranRagunath_files/figure-docx/plotbintriknnb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Trinary Dataset - k nearest neighbors model</w:t>
      </w:r>
    </w:p>
    <w:p>
      <w:pPr>
        <w:pStyle w:val="SourceCode"/>
      </w:pPr>
      <w:r>
        <w:rPr>
          <w:rStyle w:val="VerbatimChar"/>
        </w:rPr>
        <w:t xml:space="preserve">## 3 = 93.20594 5 = 92.14437 10 = 90.23355 15 = 89.17197 20 = 87.68577 25 = 86.83652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5_GunasekaranRagunath_files/figure-docx/plotbintriknntr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f108dd3d90a72bddc5490b0fef0b01a03d9fc9e"/>
      <w:r>
        <w:t xml:space="preserve">c. Looking back at the plots of the data, do you think a linear classifier would work well on these datasets?</w:t>
      </w:r>
      <w:bookmarkEnd w:id="29"/>
    </w:p>
    <w:p>
      <w:pPr>
        <w:pStyle w:val="FirstParagraph"/>
      </w:pPr>
      <w:r>
        <w:t xml:space="preserve">By looking at the plots, I don’t think Linear classifier would work well on these datasets since not seeing the linear combination of the characteristics.</w:t>
      </w:r>
    </w:p>
    <w:p>
      <w:pPr>
        <w:pStyle w:val="BodyText"/>
      </w:pPr>
      <w:r>
        <w:t xml:space="preserve">( As per Ref 5, Linear classifier achieves this by making a classification decision based on the value of a linear combination of the characteristics )</w:t>
      </w:r>
    </w:p>
    <w:p>
      <w:pPr>
        <w:pStyle w:val="Heading1"/>
      </w:pPr>
      <w:bookmarkStart w:id="30" w:name="references"/>
      <w:r>
        <w:t xml:space="preserve">References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Bernard Marr. (2016). Supervised V Unsupervised Machine Learning – What’s The Difference?</w:t>
      </w:r>
    </w:p>
    <w:p>
      <w:pPr>
        <w:pStyle w:val="Compact"/>
        <w:numPr>
          <w:numId w:val="1002"/>
          <w:ilvl w:val="0"/>
        </w:numPr>
      </w:pPr>
      <w:r>
        <w:t xml:space="preserve">Bernard Marr. (2016). What Is The Difference Between Artificial Intelligence And Machine Learning?</w:t>
      </w:r>
    </w:p>
    <w:p>
      <w:pPr>
        <w:pStyle w:val="Compact"/>
        <w:numPr>
          <w:numId w:val="1002"/>
          <w:ilvl w:val="0"/>
        </w:numPr>
      </w:pPr>
      <w:r>
        <w:t xml:space="preserve">Bernard Marr. (2016). What Is The Difference Between Deep Learning, Machine Learning and AI?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http://rstudio-pubs-static.s3.amazonaws.com/515845_ac9b3e6ee0b14ede809e2ce59dd43830.html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https://en.wikipedia.org/wiki/Linear_classifier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://rstudio-pubs-static.s3.amazonaws.com/515845_ac9b3e6ee0b14ede809e2ce59dd43830.html" TargetMode="External" /><Relationship Type="http://schemas.openxmlformats.org/officeDocument/2006/relationships/hyperlink" Id="rId32" Target="https://en.wikipedia.org/wiki/Linear_classifi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rstudio-pubs-static.s3.amazonaws.com/515845_ac9b3e6ee0b14ede809e2ce59dd43830.html" TargetMode="External" /><Relationship Type="http://schemas.openxmlformats.org/officeDocument/2006/relationships/hyperlink" Id="rId32" Target="https://en.wikipedia.org/wiki/Linear_class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9 - Exercise 15: Introduction to Machine Learning</dc:title>
  <dc:creator>Ragunath Gunasekaran</dc:creator>
  <cp:keywords/>
  <dcterms:created xsi:type="dcterms:W3CDTF">2020-11-02T02:29:14Z</dcterms:created>
  <dcterms:modified xsi:type="dcterms:W3CDTF">2020-11-02T02:29:14Z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2020-11-01</vt:lpwstr>
  </property>
  <property fmtid="{D5CDD505-2E9C-101B-9397-08002B2CF9AE}" pid="3" name="output">
    <vt:lpwstr/>
  </property>
</Properties>
</file>