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263C" w14:textId="77777777" w:rsidR="00F35057" w:rsidRDefault="00AD4E01">
      <w:pPr>
        <w:pStyle w:val="Heading1"/>
        <w:spacing w:before="0" w:after="0"/>
        <w:jc w:val="center"/>
        <w:rPr>
          <w:rFonts w:ascii="Google Sans" w:eastAsia="Google Sans" w:hAnsi="Google Sans" w:cs="Google Sans"/>
        </w:rPr>
      </w:pPr>
      <w:bookmarkStart w:id="0" w:name="_rkogpw759h9x" w:colFirst="0" w:colLast="0"/>
      <w:bookmarkEnd w:id="0"/>
      <w:r>
        <w:rPr>
          <w:rFonts w:ascii="Google Sans" w:eastAsia="Google Sans" w:hAnsi="Google Sans" w:cs="Google Sans"/>
        </w:rPr>
        <w:t xml:space="preserve">Cybersecurity Incident Report: </w:t>
      </w:r>
    </w:p>
    <w:p w14:paraId="0C1C263D" w14:textId="77777777" w:rsidR="00F35057" w:rsidRDefault="00AD4E01">
      <w:pPr>
        <w:pStyle w:val="Heading1"/>
        <w:spacing w:before="0"/>
        <w:jc w:val="center"/>
        <w:rPr>
          <w:rFonts w:ascii="Google Sans" w:eastAsia="Google Sans" w:hAnsi="Google Sans" w:cs="Google Sans"/>
        </w:rPr>
      </w:pPr>
      <w:bookmarkStart w:id="1" w:name="_mjm21hvi0jz5" w:colFirst="0" w:colLast="0"/>
      <w:bookmarkEnd w:id="1"/>
      <w:r>
        <w:rPr>
          <w:rFonts w:ascii="Google Sans" w:eastAsia="Google Sans" w:hAnsi="Google Sans" w:cs="Google Sans"/>
        </w:rPr>
        <w:t>Network Traffic Analysis</w:t>
      </w:r>
    </w:p>
    <w:p w14:paraId="0C1C263E" w14:textId="77777777" w:rsidR="00F35057" w:rsidRDefault="00F35057">
      <w:pPr>
        <w:spacing w:line="480" w:lineRule="auto"/>
        <w:rPr>
          <w:rFonts w:ascii="Google Sans" w:eastAsia="Google Sans" w:hAnsi="Google Sans" w:cs="Google Sans"/>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F35057" w14:paraId="0C1C2642" w14:textId="77777777">
        <w:trPr>
          <w:trHeight w:val="440"/>
        </w:trPr>
        <w:tc>
          <w:tcPr>
            <w:tcW w:w="8715" w:type="dxa"/>
            <w:shd w:val="clear" w:color="auto" w:fill="CFE2F3"/>
            <w:tcMar>
              <w:top w:w="100" w:type="dxa"/>
              <w:left w:w="100" w:type="dxa"/>
              <w:bottom w:w="100" w:type="dxa"/>
              <w:right w:w="100" w:type="dxa"/>
            </w:tcMar>
          </w:tcPr>
          <w:p w14:paraId="0C1C263F" w14:textId="77777777" w:rsidR="00F35057" w:rsidRDefault="00AD4E01">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Part 1: Provide a summary of the problem found in the DNS and ICMP </w:t>
            </w:r>
          </w:p>
          <w:p w14:paraId="0C1C2640" w14:textId="77777777" w:rsidR="00F35057" w:rsidRDefault="00AD4E01">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traffic log.</w:t>
            </w:r>
          </w:p>
          <w:p w14:paraId="0C1C2641" w14:textId="77777777" w:rsidR="00F35057" w:rsidRDefault="00F35057">
            <w:pPr>
              <w:widowControl w:val="0"/>
              <w:spacing w:line="240" w:lineRule="auto"/>
              <w:rPr>
                <w:rFonts w:ascii="Google Sans" w:eastAsia="Google Sans" w:hAnsi="Google Sans" w:cs="Google Sans"/>
                <w:sz w:val="24"/>
                <w:szCs w:val="24"/>
              </w:rPr>
            </w:pPr>
          </w:p>
        </w:tc>
      </w:tr>
      <w:tr w:rsidR="00F35057" w14:paraId="0C1C264B" w14:textId="77777777">
        <w:trPr>
          <w:trHeight w:val="300"/>
        </w:trPr>
        <w:tc>
          <w:tcPr>
            <w:tcW w:w="8715" w:type="dxa"/>
            <w:vMerge w:val="restart"/>
            <w:tcMar>
              <w:top w:w="100" w:type="dxa"/>
              <w:left w:w="100" w:type="dxa"/>
              <w:bottom w:w="100" w:type="dxa"/>
              <w:right w:w="100" w:type="dxa"/>
            </w:tcMar>
          </w:tcPr>
          <w:p w14:paraId="0C1C2649" w14:textId="45D44743" w:rsidR="00F35057" w:rsidRPr="00030F5C" w:rsidRDefault="00AD4E01" w:rsidP="00BE5982">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The UDP protocol reveals that</w:t>
            </w:r>
            <w:r w:rsidR="0062548D">
              <w:rPr>
                <w:rFonts w:ascii="Google Sans" w:eastAsia="Google Sans" w:hAnsi="Google Sans" w:cs="Google Sans"/>
                <w:color w:val="444746"/>
                <w:sz w:val="21"/>
                <w:szCs w:val="21"/>
              </w:rPr>
              <w:t xml:space="preserve"> </w:t>
            </w:r>
            <w:r w:rsidR="00D71D72">
              <w:rPr>
                <w:rFonts w:ascii="Google Sans" w:eastAsia="Google Sans" w:hAnsi="Google Sans" w:cs="Google Sans"/>
                <w:color w:val="444746"/>
                <w:sz w:val="21"/>
                <w:szCs w:val="21"/>
              </w:rPr>
              <w:t xml:space="preserve">port 53 </w:t>
            </w:r>
            <w:r w:rsidR="003F6430">
              <w:rPr>
                <w:rFonts w:ascii="Google Sans" w:eastAsia="Google Sans" w:hAnsi="Google Sans" w:cs="Google Sans"/>
                <w:color w:val="444746"/>
                <w:sz w:val="21"/>
                <w:szCs w:val="21"/>
              </w:rPr>
              <w:t xml:space="preserve">unreachable, </w:t>
            </w:r>
            <w:proofErr w:type="gramStart"/>
            <w:r w:rsidR="003F6430">
              <w:rPr>
                <w:rFonts w:ascii="Google Sans" w:eastAsia="Google Sans" w:hAnsi="Google Sans" w:cs="Google Sans"/>
                <w:color w:val="444746"/>
                <w:sz w:val="21"/>
                <w:szCs w:val="21"/>
              </w:rPr>
              <w:t>This</w:t>
            </w:r>
            <w:proofErr w:type="gramEnd"/>
            <w:r>
              <w:rPr>
                <w:rFonts w:ascii="Google Sans" w:eastAsia="Google Sans" w:hAnsi="Google Sans" w:cs="Google Sans"/>
                <w:color w:val="444746"/>
                <w:sz w:val="21"/>
                <w:szCs w:val="21"/>
              </w:rPr>
              <w:t xml:space="preserve"> is based on the results of the network analysis, which show that the ICMP echo reply returned the error message: </w:t>
            </w:r>
            <w:r w:rsidR="00BE5982">
              <w:rPr>
                <w:rFonts w:ascii="Google Sans" w:eastAsia="Google Sans" w:hAnsi="Google Sans" w:cs="Google Sans"/>
                <w:color w:val="444746"/>
                <w:sz w:val="21"/>
                <w:szCs w:val="21"/>
              </w:rPr>
              <w:t>UDP</w:t>
            </w:r>
            <w:r w:rsidR="00D0008A" w:rsidRPr="00D0008A">
              <w:rPr>
                <w:rFonts w:ascii="Google Sans" w:eastAsia="Google Sans" w:hAnsi="Google Sans" w:cs="Google Sans"/>
                <w:color w:val="444746"/>
                <w:sz w:val="21"/>
                <w:szCs w:val="21"/>
              </w:rPr>
              <w:t xml:space="preserve"> port 53 unreachable</w:t>
            </w:r>
            <w:r w:rsidR="009E2B70">
              <w:rPr>
                <w:rFonts w:ascii="Google Sans" w:eastAsia="Google Sans" w:hAnsi="Google Sans" w:cs="Google Sans"/>
                <w:color w:val="444746"/>
                <w:sz w:val="21"/>
                <w:szCs w:val="21"/>
              </w:rPr>
              <w:t xml:space="preserve">. Port </w:t>
            </w:r>
            <w:r w:rsidR="000C0586">
              <w:rPr>
                <w:rFonts w:ascii="Google Sans" w:eastAsia="Google Sans" w:hAnsi="Google Sans" w:cs="Google Sans"/>
                <w:color w:val="444746"/>
                <w:sz w:val="21"/>
                <w:szCs w:val="21"/>
              </w:rPr>
              <w:t xml:space="preserve">53 normally used to </w:t>
            </w:r>
            <w:r w:rsidR="00AF7ACD" w:rsidRPr="00AF7ACD">
              <w:rPr>
                <w:rFonts w:ascii="Google Sans" w:eastAsia="Google Sans" w:hAnsi="Google Sans" w:cs="Google Sans"/>
                <w:color w:val="444746"/>
                <w:sz w:val="21"/>
                <w:szCs w:val="21"/>
              </w:rPr>
              <w:t>retrieve the IP address for the website's domain name</w:t>
            </w:r>
            <w:r w:rsidR="00030F5C">
              <w:rPr>
                <w:rFonts w:ascii="Google Sans" w:eastAsia="Google Sans" w:hAnsi="Google Sans" w:cs="Google Sans"/>
                <w:sz w:val="24"/>
                <w:szCs w:val="24"/>
              </w:rPr>
              <w:t>.</w:t>
            </w:r>
            <w:r w:rsidR="002E3E02">
              <w:rPr>
                <w:rFonts w:ascii="Google Sans" w:eastAsia="Google Sans" w:hAnsi="Google Sans" w:cs="Google Sans"/>
                <w:sz w:val="24"/>
                <w:szCs w:val="24"/>
              </w:rPr>
              <w:t xml:space="preserve"> </w:t>
            </w:r>
            <w:r w:rsidR="006A7148">
              <w:rPr>
                <w:rFonts w:ascii="Google Sans" w:eastAsia="Google Sans" w:hAnsi="Google Sans" w:cs="Google Sans"/>
                <w:color w:val="444746"/>
                <w:sz w:val="21"/>
                <w:szCs w:val="21"/>
              </w:rPr>
              <w:t>this may indicate</w:t>
            </w:r>
            <w:r w:rsidR="00960D55">
              <w:rPr>
                <w:rFonts w:ascii="Google Sans" w:eastAsia="Google Sans" w:hAnsi="Google Sans" w:cs="Google Sans"/>
                <w:color w:val="444746"/>
                <w:sz w:val="21"/>
                <w:szCs w:val="21"/>
              </w:rPr>
              <w:t xml:space="preserve"> </w:t>
            </w:r>
            <w:r w:rsidR="006A7148" w:rsidRPr="006A7148">
              <w:rPr>
                <w:rFonts w:ascii="Google Sans" w:eastAsia="Google Sans" w:hAnsi="Google Sans" w:cs="Google Sans"/>
                <w:color w:val="444746"/>
                <w:sz w:val="21"/>
                <w:szCs w:val="21"/>
              </w:rPr>
              <w:t xml:space="preserve">a problem with the </w:t>
            </w:r>
            <w:r w:rsidR="006A7148">
              <w:rPr>
                <w:rFonts w:ascii="Google Sans" w:eastAsia="Google Sans" w:hAnsi="Google Sans" w:cs="Google Sans"/>
                <w:color w:val="444746"/>
                <w:sz w:val="21"/>
                <w:szCs w:val="21"/>
              </w:rPr>
              <w:t>DNS</w:t>
            </w:r>
            <w:r w:rsidR="006A7148" w:rsidRPr="006A7148">
              <w:rPr>
                <w:rFonts w:ascii="Google Sans" w:eastAsia="Google Sans" w:hAnsi="Google Sans" w:cs="Google Sans"/>
                <w:color w:val="444746"/>
                <w:sz w:val="21"/>
                <w:szCs w:val="21"/>
              </w:rPr>
              <w:t xml:space="preserve"> server</w:t>
            </w:r>
            <w:r w:rsidR="00960D55">
              <w:rPr>
                <w:rFonts w:ascii="Google Sans" w:eastAsia="Google Sans" w:hAnsi="Google Sans" w:cs="Google Sans"/>
                <w:color w:val="444746"/>
                <w:sz w:val="21"/>
                <w:szCs w:val="21"/>
              </w:rPr>
              <w:t>.</w:t>
            </w:r>
            <w:r w:rsidR="00960D55" w:rsidRPr="00960D55">
              <w:rPr>
                <w:rFonts w:ascii="Google Sans Text" w:eastAsia="Google Sans Text" w:hAnsi="Google Sans Text" w:cs="Google Sans Text"/>
              </w:rPr>
              <w:t xml:space="preserve"> </w:t>
            </w:r>
            <w:r w:rsidR="00960D55" w:rsidRPr="00960D55">
              <w:rPr>
                <w:rFonts w:ascii="Google Sans" w:eastAsia="Google Sans" w:hAnsi="Google Sans" w:cs="Google Sans"/>
                <w:color w:val="444746"/>
                <w:sz w:val="21"/>
                <w:szCs w:val="21"/>
              </w:rPr>
              <w:t xml:space="preserve">It is possible that this is an indication of a malicious attack </w:t>
            </w:r>
            <w:r w:rsidR="00923AD2">
              <w:rPr>
                <w:rFonts w:ascii="Google Sans" w:eastAsia="Google Sans" w:hAnsi="Google Sans" w:cs="Google Sans"/>
                <w:color w:val="444746"/>
                <w:sz w:val="21"/>
                <w:szCs w:val="21"/>
              </w:rPr>
              <w:t>Dos attack</w:t>
            </w:r>
            <w:r w:rsidR="002E3E02">
              <w:rPr>
                <w:rFonts w:ascii="Google Sans" w:eastAsia="Google Sans" w:hAnsi="Google Sans" w:cs="Google Sans"/>
                <w:color w:val="444746"/>
                <w:sz w:val="21"/>
                <w:szCs w:val="21"/>
              </w:rPr>
              <w:t>.</w:t>
            </w:r>
          </w:p>
          <w:p w14:paraId="0C1C264A" w14:textId="77777777" w:rsidR="00F35057" w:rsidRDefault="00F35057">
            <w:pPr>
              <w:widowControl w:val="0"/>
              <w:spacing w:line="240" w:lineRule="auto"/>
              <w:rPr>
                <w:rFonts w:ascii="Google Sans" w:eastAsia="Google Sans" w:hAnsi="Google Sans" w:cs="Google Sans"/>
                <w:sz w:val="24"/>
                <w:szCs w:val="24"/>
              </w:rPr>
            </w:pPr>
          </w:p>
        </w:tc>
      </w:tr>
      <w:tr w:rsidR="00F35057" w14:paraId="0C1C264D" w14:textId="77777777">
        <w:trPr>
          <w:trHeight w:val="515"/>
        </w:trPr>
        <w:tc>
          <w:tcPr>
            <w:tcW w:w="8715" w:type="dxa"/>
            <w:vMerge/>
            <w:tcMar>
              <w:top w:w="100" w:type="dxa"/>
              <w:left w:w="100" w:type="dxa"/>
              <w:bottom w:w="100" w:type="dxa"/>
              <w:right w:w="100" w:type="dxa"/>
            </w:tcMar>
          </w:tcPr>
          <w:p w14:paraId="0C1C264C" w14:textId="77777777" w:rsidR="00F35057" w:rsidRDefault="00F35057">
            <w:pPr>
              <w:widowControl w:val="0"/>
              <w:spacing w:line="240" w:lineRule="auto"/>
              <w:rPr>
                <w:rFonts w:ascii="Google Sans" w:eastAsia="Google Sans" w:hAnsi="Google Sans" w:cs="Google Sans"/>
                <w:sz w:val="24"/>
                <w:szCs w:val="24"/>
              </w:rPr>
            </w:pPr>
          </w:p>
        </w:tc>
      </w:tr>
    </w:tbl>
    <w:p w14:paraId="0C1C264E" w14:textId="77777777" w:rsidR="00F35057" w:rsidRDefault="00F35057">
      <w:pPr>
        <w:spacing w:line="480" w:lineRule="auto"/>
        <w:rPr>
          <w:rFonts w:ascii="Google Sans" w:eastAsia="Google Sans" w:hAnsi="Google Sans" w:cs="Google Sans"/>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F35057" w14:paraId="0C1C2650" w14:textId="77777777">
        <w:trPr>
          <w:trHeight w:val="470"/>
        </w:trPr>
        <w:tc>
          <w:tcPr>
            <w:tcW w:w="8715" w:type="dxa"/>
            <w:shd w:val="clear" w:color="auto" w:fill="CFE2F3"/>
            <w:tcMar>
              <w:top w:w="100" w:type="dxa"/>
              <w:left w:w="100" w:type="dxa"/>
              <w:bottom w:w="100" w:type="dxa"/>
              <w:right w:w="100" w:type="dxa"/>
            </w:tcMar>
          </w:tcPr>
          <w:p w14:paraId="0C1C264F" w14:textId="77777777" w:rsidR="00F35057" w:rsidRDefault="00AD4E01">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Part 2: Explain your analysis of the data and provide at least one cause of the incident.</w:t>
            </w:r>
          </w:p>
        </w:tc>
      </w:tr>
      <w:tr w:rsidR="00F35057" w14:paraId="0C1C265A" w14:textId="77777777">
        <w:trPr>
          <w:trHeight w:val="1160"/>
        </w:trPr>
        <w:tc>
          <w:tcPr>
            <w:tcW w:w="8715" w:type="dxa"/>
            <w:tcMar>
              <w:top w:w="100" w:type="dxa"/>
              <w:left w:w="100" w:type="dxa"/>
              <w:bottom w:w="100" w:type="dxa"/>
              <w:right w:w="100" w:type="dxa"/>
            </w:tcMar>
          </w:tcPr>
          <w:p w14:paraId="7143FC4D" w14:textId="1D2B4DA4" w:rsidR="00F942B4" w:rsidRDefault="00BD3190" w:rsidP="005B1230">
            <w:pPr>
              <w:widowControl w:val="0"/>
              <w:spacing w:line="240" w:lineRule="auto"/>
              <w:rPr>
                <w:rFonts w:ascii="Google Sans" w:eastAsia="Google Sans" w:hAnsi="Google Sans" w:cs="Google Sans"/>
                <w:color w:val="444746"/>
                <w:sz w:val="21"/>
                <w:szCs w:val="21"/>
              </w:rPr>
            </w:pPr>
            <w:r w:rsidRPr="00BD3190">
              <w:rPr>
                <w:rFonts w:ascii="Google Sans" w:eastAsia="Google Sans" w:hAnsi="Google Sans" w:cs="Google Sans"/>
                <w:color w:val="444746"/>
                <w:sz w:val="21"/>
                <w:szCs w:val="21"/>
              </w:rPr>
              <w:t>The incident occurred</w:t>
            </w:r>
            <w:r>
              <w:rPr>
                <w:rFonts w:ascii="Google Sans" w:eastAsia="Google Sans" w:hAnsi="Google Sans" w:cs="Google Sans"/>
                <w:color w:val="444746"/>
                <w:sz w:val="21"/>
                <w:szCs w:val="21"/>
              </w:rPr>
              <w:t xml:space="preserve"> in the evening at</w:t>
            </w:r>
            <w:r w:rsidR="008C7FB0">
              <w:rPr>
                <w:rFonts w:ascii="Google Sans" w:eastAsia="Google Sans" w:hAnsi="Google Sans" w:cs="Google Sans"/>
                <w:color w:val="444746"/>
                <w:sz w:val="21"/>
                <w:szCs w:val="21"/>
              </w:rPr>
              <w:t xml:space="preserve"> </w:t>
            </w:r>
            <w:r w:rsidR="008C7FB0" w:rsidRPr="008C7FB0">
              <w:rPr>
                <w:rFonts w:ascii="Google Sans" w:eastAsia="Google Sans" w:hAnsi="Google Sans" w:cs="Google Sans"/>
                <w:color w:val="444746"/>
                <w:sz w:val="21"/>
                <w:szCs w:val="21"/>
              </w:rPr>
              <w:t>1:24 p.m., 32.192571 seconds</w:t>
            </w:r>
            <w:r w:rsidR="005B1230">
              <w:rPr>
                <w:rFonts w:ascii="Google Sans" w:eastAsia="Google Sans" w:hAnsi="Google Sans" w:cs="Google Sans"/>
                <w:color w:val="444746"/>
                <w:sz w:val="21"/>
                <w:szCs w:val="21"/>
              </w:rPr>
              <w:t>, s</w:t>
            </w:r>
            <w:r w:rsidR="007608BD" w:rsidRPr="007608BD">
              <w:rPr>
                <w:rFonts w:ascii="Google Sans" w:eastAsia="Google Sans" w:hAnsi="Google Sans" w:cs="Google Sans"/>
                <w:color w:val="444746"/>
                <w:sz w:val="21"/>
                <w:szCs w:val="21"/>
              </w:rPr>
              <w:t>everal customers of clients reported that they were not able to access the client company website www.yummyrecipesforme.com, and saw the error “destination port unreachable” after waiting for the page to load.</w:t>
            </w:r>
            <w:r w:rsidR="00722B76">
              <w:rPr>
                <w:rFonts w:ascii="Google Sans" w:eastAsia="Google Sans" w:hAnsi="Google Sans" w:cs="Google Sans"/>
                <w:color w:val="444746"/>
                <w:sz w:val="21"/>
                <w:szCs w:val="21"/>
              </w:rPr>
              <w:t xml:space="preserve"> </w:t>
            </w:r>
            <w:proofErr w:type="gramStart"/>
            <w:r w:rsidR="000B35C8" w:rsidRPr="000B35C8">
              <w:rPr>
                <w:rFonts w:ascii="Google Sans" w:eastAsia="Google Sans" w:hAnsi="Google Sans" w:cs="Google Sans"/>
                <w:color w:val="444746"/>
                <w:sz w:val="21"/>
                <w:szCs w:val="21"/>
              </w:rPr>
              <w:t>The</w:t>
            </w:r>
            <w:proofErr w:type="gramEnd"/>
            <w:r w:rsidR="000B35C8" w:rsidRPr="000B35C8">
              <w:rPr>
                <w:rFonts w:ascii="Google Sans" w:eastAsia="Google Sans" w:hAnsi="Google Sans" w:cs="Google Sans"/>
                <w:color w:val="444746"/>
                <w:sz w:val="21"/>
                <w:szCs w:val="21"/>
              </w:rPr>
              <w:t xml:space="preserve"> network security team responded and began running tests with the network protocol analyzer tool </w:t>
            </w:r>
            <w:proofErr w:type="spellStart"/>
            <w:r w:rsidR="000B35C8" w:rsidRPr="000B35C8">
              <w:rPr>
                <w:rFonts w:ascii="Google Sans" w:eastAsia="Google Sans" w:hAnsi="Google Sans" w:cs="Google Sans"/>
                <w:color w:val="444746"/>
                <w:sz w:val="21"/>
                <w:szCs w:val="21"/>
              </w:rPr>
              <w:t>tcpdump</w:t>
            </w:r>
            <w:proofErr w:type="spellEnd"/>
            <w:r w:rsidR="000B35C8" w:rsidRPr="000B35C8">
              <w:rPr>
                <w:rFonts w:ascii="Google Sans" w:eastAsia="Google Sans" w:hAnsi="Google Sans" w:cs="Google Sans"/>
                <w:color w:val="444746"/>
                <w:sz w:val="21"/>
                <w:szCs w:val="21"/>
              </w:rPr>
              <w:t xml:space="preserve">. The resulting logs revealed that </w:t>
            </w:r>
            <w:r w:rsidR="00722B76">
              <w:rPr>
                <w:rFonts w:ascii="Google Sans" w:eastAsia="Google Sans" w:hAnsi="Google Sans" w:cs="Google Sans"/>
                <w:color w:val="444746"/>
                <w:sz w:val="21"/>
                <w:szCs w:val="21"/>
              </w:rPr>
              <w:t>UDP</w:t>
            </w:r>
            <w:r w:rsidR="00F942B4" w:rsidRPr="00D0008A">
              <w:rPr>
                <w:rFonts w:ascii="Google Sans" w:eastAsia="Google Sans" w:hAnsi="Google Sans" w:cs="Google Sans"/>
                <w:color w:val="444746"/>
                <w:sz w:val="21"/>
                <w:szCs w:val="21"/>
              </w:rPr>
              <w:t xml:space="preserve"> port 53 unreachable</w:t>
            </w:r>
            <w:r w:rsidR="00F942B4">
              <w:rPr>
                <w:rFonts w:ascii="Google Sans" w:eastAsia="Google Sans" w:hAnsi="Google Sans" w:cs="Google Sans"/>
                <w:color w:val="444746"/>
                <w:sz w:val="21"/>
                <w:szCs w:val="21"/>
              </w:rPr>
              <w:t xml:space="preserve">. Port 53 normally used to </w:t>
            </w:r>
            <w:r w:rsidR="00F942B4" w:rsidRPr="00AF7ACD">
              <w:rPr>
                <w:rFonts w:ascii="Google Sans" w:eastAsia="Google Sans" w:hAnsi="Google Sans" w:cs="Google Sans"/>
                <w:color w:val="444746"/>
                <w:sz w:val="21"/>
                <w:szCs w:val="21"/>
              </w:rPr>
              <w:t xml:space="preserve">retrieve the IP address for the website's domain </w:t>
            </w:r>
            <w:proofErr w:type="gramStart"/>
            <w:r w:rsidR="00F942B4" w:rsidRPr="00AF7ACD">
              <w:rPr>
                <w:rFonts w:ascii="Google Sans" w:eastAsia="Google Sans" w:hAnsi="Google Sans" w:cs="Google Sans"/>
                <w:color w:val="444746"/>
                <w:sz w:val="21"/>
                <w:szCs w:val="21"/>
              </w:rPr>
              <w:t>name</w:t>
            </w:r>
            <w:r w:rsidR="00F942B4">
              <w:rPr>
                <w:rFonts w:ascii="Google Sans" w:eastAsia="Google Sans" w:hAnsi="Google Sans" w:cs="Google Sans"/>
                <w:color w:val="444746"/>
                <w:sz w:val="21"/>
                <w:szCs w:val="21"/>
              </w:rPr>
              <w:t xml:space="preserve"> </w:t>
            </w:r>
            <w:r w:rsidR="00C55580">
              <w:rPr>
                <w:rFonts w:ascii="Google Sans" w:eastAsia="Google Sans" w:hAnsi="Google Sans" w:cs="Google Sans"/>
                <w:color w:val="444746"/>
                <w:sz w:val="21"/>
                <w:szCs w:val="21"/>
              </w:rPr>
              <w:t>.</w:t>
            </w:r>
            <w:proofErr w:type="gramEnd"/>
            <w:r w:rsidR="00D84FDB">
              <w:t xml:space="preserve"> </w:t>
            </w:r>
            <w:r w:rsidR="00D84FDB" w:rsidRPr="00D84FDB">
              <w:rPr>
                <w:rFonts w:ascii="Google Sans" w:eastAsia="Google Sans" w:hAnsi="Google Sans" w:cs="Google Sans"/>
                <w:color w:val="444746"/>
                <w:sz w:val="21"/>
                <w:szCs w:val="21"/>
              </w:rPr>
              <w:t xml:space="preserve">We are continuing to investigate the root cause of the issue to determine how we can restore access to </w:t>
            </w:r>
            <w:r w:rsidR="00926121">
              <w:rPr>
                <w:rFonts w:ascii="Google Sans" w:eastAsia="Google Sans" w:hAnsi="Google Sans" w:cs="Google Sans"/>
                <w:color w:val="444746"/>
                <w:sz w:val="21"/>
                <w:szCs w:val="21"/>
              </w:rPr>
              <w:t>the DNS server</w:t>
            </w:r>
            <w:r w:rsidR="00D84FDB" w:rsidRPr="00D84FDB">
              <w:rPr>
                <w:rFonts w:ascii="Google Sans" w:eastAsia="Google Sans" w:hAnsi="Google Sans" w:cs="Google Sans"/>
                <w:color w:val="444746"/>
                <w:sz w:val="21"/>
                <w:szCs w:val="21"/>
              </w:rPr>
              <w:t xml:space="preserve">. Our next steps include checking the firewall configuration to see if port </w:t>
            </w:r>
            <w:r w:rsidR="00165C6D">
              <w:rPr>
                <w:rFonts w:ascii="Google Sans" w:eastAsia="Google Sans" w:hAnsi="Google Sans" w:cs="Google Sans"/>
                <w:color w:val="444746"/>
                <w:sz w:val="21"/>
                <w:szCs w:val="21"/>
              </w:rPr>
              <w:t>53</w:t>
            </w:r>
            <w:r w:rsidR="00D84FDB" w:rsidRPr="00D84FDB">
              <w:rPr>
                <w:rFonts w:ascii="Google Sans" w:eastAsia="Google Sans" w:hAnsi="Google Sans" w:cs="Google Sans"/>
                <w:color w:val="444746"/>
                <w:sz w:val="21"/>
                <w:szCs w:val="21"/>
              </w:rPr>
              <w:t xml:space="preserve"> is blocked and contacting the system administrator for the server to have them check the system for signs of an attack</w:t>
            </w:r>
            <w:r w:rsidR="00E00FA2">
              <w:rPr>
                <w:rFonts w:ascii="Google Sans" w:eastAsia="Google Sans" w:hAnsi="Google Sans" w:cs="Google Sans"/>
                <w:color w:val="444746"/>
                <w:sz w:val="21"/>
                <w:szCs w:val="21"/>
              </w:rPr>
              <w:t>.</w:t>
            </w:r>
          </w:p>
          <w:p w14:paraId="3924DE18" w14:textId="77777777" w:rsidR="00E00FA2" w:rsidRDefault="00E00FA2">
            <w:pPr>
              <w:widowControl w:val="0"/>
              <w:spacing w:line="240" w:lineRule="auto"/>
              <w:rPr>
                <w:rFonts w:ascii="Google Sans" w:eastAsia="Google Sans" w:hAnsi="Google Sans" w:cs="Google Sans"/>
                <w:color w:val="444746"/>
                <w:sz w:val="21"/>
                <w:szCs w:val="21"/>
              </w:rPr>
            </w:pPr>
          </w:p>
          <w:p w14:paraId="7294B4F6" w14:textId="496B6C41" w:rsidR="00F35057" w:rsidRDefault="00266613">
            <w:pPr>
              <w:widowControl w:val="0"/>
              <w:spacing w:line="240" w:lineRule="auto"/>
              <w:rPr>
                <w:rFonts w:ascii="Google Sans" w:eastAsia="Google Sans" w:hAnsi="Google Sans" w:cs="Google Sans"/>
                <w:color w:val="444746"/>
                <w:sz w:val="21"/>
                <w:szCs w:val="21"/>
              </w:rPr>
            </w:pPr>
            <w:r w:rsidRPr="00266613">
              <w:rPr>
                <w:rFonts w:ascii="Google Sans" w:eastAsia="Google Sans" w:hAnsi="Google Sans" w:cs="Google Sans"/>
                <w:color w:val="444746"/>
                <w:sz w:val="21"/>
                <w:szCs w:val="21"/>
              </w:rPr>
              <w:t>A malicious actor may be flooding the DNS server with an overwhelming volume of traffic, causing the server to crash or become unresponsive to legitimate requests, thereby resulting in "unreachable" replies.</w:t>
            </w:r>
          </w:p>
          <w:p w14:paraId="0C1C2659" w14:textId="77777777" w:rsidR="00924EF8" w:rsidRPr="00266613" w:rsidRDefault="00924EF8">
            <w:pPr>
              <w:widowControl w:val="0"/>
              <w:spacing w:line="240" w:lineRule="auto"/>
              <w:rPr>
                <w:rFonts w:ascii="Google Sans" w:eastAsia="Google Sans" w:hAnsi="Google Sans" w:cs="Google Sans"/>
                <w:sz w:val="24"/>
                <w:szCs w:val="24"/>
                <w:lang w:val="en-US"/>
              </w:rPr>
            </w:pPr>
          </w:p>
        </w:tc>
      </w:tr>
    </w:tbl>
    <w:p w14:paraId="0C1C265B" w14:textId="77777777" w:rsidR="00F35057" w:rsidRDefault="00F35057">
      <w:pPr>
        <w:spacing w:after="200"/>
        <w:rPr>
          <w:rFonts w:ascii="Google Sans" w:eastAsia="Google Sans" w:hAnsi="Google Sans" w:cs="Google Sans"/>
        </w:rPr>
      </w:pPr>
    </w:p>
    <w:p w14:paraId="0C1C265C" w14:textId="77777777" w:rsidR="00F35057" w:rsidRDefault="00F35057">
      <w:pPr>
        <w:rPr>
          <w:rFonts w:ascii="Google Sans" w:eastAsia="Google Sans" w:hAnsi="Google Sans" w:cs="Google Sans"/>
        </w:rPr>
      </w:pPr>
    </w:p>
    <w:sectPr w:rsidR="00F350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06223D58-CB5C-4220-92B0-32AEB103A9E9}"/>
  </w:font>
  <w:font w:name="Google Sans Text">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219ECED-982A-4B29-835C-50155A553236}"/>
  </w:font>
  <w:font w:name="Cambria">
    <w:panose1 w:val="02040503050406030204"/>
    <w:charset w:val="00"/>
    <w:family w:val="roman"/>
    <w:pitch w:val="variable"/>
    <w:sig w:usb0="E00006FF" w:usb1="420024FF" w:usb2="02000000" w:usb3="00000000" w:csb0="0000019F" w:csb1="00000000"/>
    <w:embedRegular r:id="rId3" w:fontKey="{CB9E55B1-C9C4-4E8D-A28E-B1D096B363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16916"/>
    <w:multiLevelType w:val="multilevel"/>
    <w:tmpl w:val="92EE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69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057"/>
    <w:rsid w:val="00015086"/>
    <w:rsid w:val="00030F5C"/>
    <w:rsid w:val="000B35C8"/>
    <w:rsid w:val="000C0586"/>
    <w:rsid w:val="00165C6D"/>
    <w:rsid w:val="00266613"/>
    <w:rsid w:val="00281CC8"/>
    <w:rsid w:val="002A1BFD"/>
    <w:rsid w:val="002E3E02"/>
    <w:rsid w:val="0035687C"/>
    <w:rsid w:val="003F6430"/>
    <w:rsid w:val="005B1230"/>
    <w:rsid w:val="0062548D"/>
    <w:rsid w:val="00640441"/>
    <w:rsid w:val="00656DE2"/>
    <w:rsid w:val="006A7148"/>
    <w:rsid w:val="006A791B"/>
    <w:rsid w:val="006D791C"/>
    <w:rsid w:val="00722B76"/>
    <w:rsid w:val="00743559"/>
    <w:rsid w:val="007608BD"/>
    <w:rsid w:val="008C7FB0"/>
    <w:rsid w:val="008E3F95"/>
    <w:rsid w:val="008F76EF"/>
    <w:rsid w:val="00915658"/>
    <w:rsid w:val="00923AD2"/>
    <w:rsid w:val="00924EF8"/>
    <w:rsid w:val="00926121"/>
    <w:rsid w:val="00960D55"/>
    <w:rsid w:val="009E2B70"/>
    <w:rsid w:val="00A003C5"/>
    <w:rsid w:val="00AD4E01"/>
    <w:rsid w:val="00AF7ACD"/>
    <w:rsid w:val="00BD3190"/>
    <w:rsid w:val="00BE5982"/>
    <w:rsid w:val="00C142AF"/>
    <w:rsid w:val="00C55580"/>
    <w:rsid w:val="00D0008A"/>
    <w:rsid w:val="00D70A6B"/>
    <w:rsid w:val="00D71D72"/>
    <w:rsid w:val="00D84FDB"/>
    <w:rsid w:val="00E00FA2"/>
    <w:rsid w:val="00E5174F"/>
    <w:rsid w:val="00E77882"/>
    <w:rsid w:val="00E947A6"/>
    <w:rsid w:val="00EF7EB7"/>
    <w:rsid w:val="00F35057"/>
    <w:rsid w:val="00F62ED6"/>
    <w:rsid w:val="00F942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C263C"/>
  <w15:docId w15:val="{A5A158D9-5DF7-4FDA-921E-6FE6E016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Rawan Hassan</cp:lastModifiedBy>
  <cp:revision>47</cp:revision>
  <dcterms:created xsi:type="dcterms:W3CDTF">2026-04-28T14:03:00Z</dcterms:created>
  <dcterms:modified xsi:type="dcterms:W3CDTF">2026-04-28T16:56:00Z</dcterms:modified>
</cp:coreProperties>
</file>