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80" w:type="dxa"/>
        <w:tblInd w:w="-185" w:type="dxa"/>
        <w:tblLook w:val="04A0" w:firstRow="1" w:lastRow="0" w:firstColumn="1" w:lastColumn="0" w:noHBand="0" w:noVBand="1"/>
      </w:tblPr>
      <w:tblGrid>
        <w:gridCol w:w="8370"/>
        <w:gridCol w:w="3060"/>
        <w:gridCol w:w="3150"/>
      </w:tblGrid>
      <w:tr w:rsidR="000D4F5E" w:rsidRPr="00AD4391" w14:paraId="2253ECEB" w14:textId="77777777" w:rsidTr="0077050E">
        <w:trPr>
          <w:trHeight w:val="710"/>
        </w:trPr>
        <w:tc>
          <w:tcPr>
            <w:tcW w:w="8370" w:type="dxa"/>
          </w:tcPr>
          <w:p w14:paraId="2536626D" w14:textId="23D321F1" w:rsidR="005C784A" w:rsidRPr="00AD4391" w:rsidRDefault="005C784A" w:rsidP="00AD4391">
            <w:pPr>
              <w:spacing w:before="120"/>
              <w:jc w:val="center"/>
              <w:rPr>
                <w:b/>
                <w:bCs/>
                <w:sz w:val="36"/>
                <w:szCs w:val="36"/>
              </w:rPr>
            </w:pPr>
            <w:r w:rsidRPr="00AD4391">
              <w:rPr>
                <w:b/>
                <w:bCs/>
                <w:sz w:val="36"/>
                <w:szCs w:val="36"/>
              </w:rPr>
              <w:t>Before class</w:t>
            </w:r>
          </w:p>
        </w:tc>
        <w:tc>
          <w:tcPr>
            <w:tcW w:w="3060" w:type="dxa"/>
          </w:tcPr>
          <w:p w14:paraId="326AA3AD" w14:textId="1843C6CE" w:rsidR="005C784A" w:rsidRPr="00AD4391" w:rsidRDefault="005C784A" w:rsidP="00AD4391">
            <w:pPr>
              <w:spacing w:before="120"/>
              <w:jc w:val="center"/>
              <w:rPr>
                <w:b/>
                <w:bCs/>
                <w:sz w:val="36"/>
                <w:szCs w:val="36"/>
              </w:rPr>
            </w:pPr>
            <w:r w:rsidRPr="00AD4391">
              <w:rPr>
                <w:b/>
                <w:bCs/>
                <w:sz w:val="36"/>
                <w:szCs w:val="36"/>
              </w:rPr>
              <w:t>In class</w:t>
            </w:r>
          </w:p>
        </w:tc>
        <w:tc>
          <w:tcPr>
            <w:tcW w:w="3150" w:type="dxa"/>
          </w:tcPr>
          <w:p w14:paraId="4015E08A" w14:textId="0E4BAABB" w:rsidR="005C784A" w:rsidRPr="00AD4391" w:rsidRDefault="005C784A" w:rsidP="00AD4391">
            <w:pPr>
              <w:spacing w:before="120"/>
              <w:jc w:val="center"/>
              <w:rPr>
                <w:b/>
                <w:bCs/>
                <w:sz w:val="36"/>
                <w:szCs w:val="36"/>
              </w:rPr>
            </w:pPr>
            <w:r w:rsidRPr="00AD4391">
              <w:rPr>
                <w:b/>
                <w:bCs/>
                <w:sz w:val="36"/>
                <w:szCs w:val="36"/>
              </w:rPr>
              <w:t>After class</w:t>
            </w:r>
          </w:p>
        </w:tc>
      </w:tr>
      <w:tr w:rsidR="005C784A" w:rsidRPr="00AD4391" w14:paraId="0BDB1145" w14:textId="77777777" w:rsidTr="00343B3B">
        <w:tc>
          <w:tcPr>
            <w:tcW w:w="8370" w:type="dxa"/>
          </w:tcPr>
          <w:p w14:paraId="79EA18CB" w14:textId="2CA121FB" w:rsidR="005C784A" w:rsidRPr="00AD4391" w:rsidRDefault="005C784A" w:rsidP="005C784A">
            <w:pPr>
              <w:spacing w:before="120" w:line="252" w:lineRule="auto"/>
              <w:rPr>
                <w:sz w:val="36"/>
                <w:szCs w:val="36"/>
              </w:rPr>
            </w:pPr>
            <w:r w:rsidRPr="00AD4391">
              <w:rPr>
                <w:sz w:val="36"/>
                <w:szCs w:val="36"/>
              </w:rPr>
              <w:t>From Course Home Page,</w:t>
            </w:r>
            <w:r w:rsidR="00343B3B">
              <w:rPr>
                <w:sz w:val="36"/>
                <w:szCs w:val="36"/>
              </w:rPr>
              <w:br/>
              <w:t xml:space="preserve">on the </w:t>
            </w:r>
            <w:r w:rsidRPr="00AD4391">
              <w:rPr>
                <w:sz w:val="36"/>
                <w:szCs w:val="36"/>
              </w:rPr>
              <w:t>Preparation page for the session:</w:t>
            </w:r>
          </w:p>
          <w:p w14:paraId="24768425" w14:textId="77777777" w:rsidR="005C784A" w:rsidRPr="00AD4391" w:rsidRDefault="005C784A" w:rsidP="005C784A">
            <w:pPr>
              <w:spacing w:before="120" w:line="252" w:lineRule="auto"/>
              <w:rPr>
                <w:sz w:val="36"/>
                <w:szCs w:val="36"/>
              </w:rPr>
            </w:pPr>
          </w:p>
          <w:p w14:paraId="17A3C309" w14:textId="007DEC97" w:rsidR="005C784A" w:rsidRPr="00AD4391" w:rsidRDefault="005C784A" w:rsidP="005C784A">
            <w:pPr>
              <w:pStyle w:val="ListParagraph"/>
              <w:numPr>
                <w:ilvl w:val="0"/>
                <w:numId w:val="1"/>
              </w:numPr>
              <w:spacing w:before="120" w:line="252" w:lineRule="auto"/>
              <w:ind w:left="576" w:hanging="576"/>
              <w:contextualSpacing w:val="0"/>
              <w:rPr>
                <w:sz w:val="36"/>
                <w:szCs w:val="36"/>
              </w:rPr>
            </w:pPr>
            <w:r w:rsidRPr="003E5985">
              <w:rPr>
                <w:b/>
                <w:bCs/>
                <w:i/>
                <w:iCs/>
                <w:sz w:val="36"/>
                <w:szCs w:val="36"/>
              </w:rPr>
              <w:t>Videos/Reading</w:t>
            </w:r>
            <w:r w:rsidRPr="00AD4391">
              <w:rPr>
                <w:sz w:val="36"/>
                <w:szCs w:val="36"/>
              </w:rPr>
              <w:t xml:space="preserve"> with associated </w:t>
            </w:r>
            <w:r w:rsidRPr="003E5985">
              <w:rPr>
                <w:b/>
                <w:bCs/>
                <w:i/>
                <w:iCs/>
                <w:sz w:val="36"/>
                <w:szCs w:val="36"/>
              </w:rPr>
              <w:t>quizzes in Moodle</w:t>
            </w:r>
            <w:r w:rsidRPr="00AD4391">
              <w:rPr>
                <w:sz w:val="36"/>
                <w:szCs w:val="36"/>
              </w:rPr>
              <w:t>.</w:t>
            </w:r>
          </w:p>
          <w:p w14:paraId="46439A66" w14:textId="2A8711D3" w:rsidR="005C784A" w:rsidRPr="003E5985" w:rsidRDefault="005C784A" w:rsidP="005C784A">
            <w:pPr>
              <w:pStyle w:val="ListParagraph"/>
              <w:numPr>
                <w:ilvl w:val="0"/>
                <w:numId w:val="1"/>
              </w:numPr>
              <w:spacing w:before="120" w:line="252" w:lineRule="auto"/>
              <w:ind w:left="576" w:hanging="576"/>
              <w:contextualSpacing w:val="0"/>
              <w:rPr>
                <w:b/>
                <w:bCs/>
                <w:i/>
                <w:iCs/>
                <w:sz w:val="36"/>
                <w:szCs w:val="36"/>
              </w:rPr>
            </w:pPr>
            <w:r w:rsidRPr="003E5985">
              <w:rPr>
                <w:b/>
                <w:bCs/>
                <w:i/>
                <w:iCs/>
                <w:sz w:val="36"/>
                <w:szCs w:val="36"/>
              </w:rPr>
              <w:t>Preparation-Summary Quiz</w:t>
            </w:r>
          </w:p>
          <w:p w14:paraId="0F08C9BF" w14:textId="77777777" w:rsidR="005C784A" w:rsidRPr="00AD4391" w:rsidRDefault="005C784A" w:rsidP="005C784A">
            <w:pPr>
              <w:pStyle w:val="ListParagraph"/>
              <w:numPr>
                <w:ilvl w:val="1"/>
                <w:numId w:val="1"/>
              </w:numPr>
              <w:spacing w:before="120" w:line="252" w:lineRule="auto"/>
              <w:ind w:left="1008" w:hanging="432"/>
              <w:contextualSpacing w:val="0"/>
              <w:rPr>
                <w:sz w:val="36"/>
                <w:szCs w:val="36"/>
              </w:rPr>
            </w:pPr>
            <w:r w:rsidRPr="00AD4391">
              <w:rPr>
                <w:sz w:val="36"/>
                <w:szCs w:val="36"/>
              </w:rPr>
              <w:t>Write answers as you wish.</w:t>
            </w:r>
          </w:p>
          <w:p w14:paraId="1AC38C2B" w14:textId="5F305769" w:rsidR="005C784A" w:rsidRPr="00AD4391" w:rsidRDefault="005C784A" w:rsidP="005C784A">
            <w:pPr>
              <w:pStyle w:val="ListParagraph"/>
              <w:numPr>
                <w:ilvl w:val="1"/>
                <w:numId w:val="1"/>
              </w:numPr>
              <w:spacing w:before="120" w:line="252" w:lineRule="auto"/>
              <w:ind w:left="1008" w:hanging="432"/>
              <w:contextualSpacing w:val="0"/>
              <w:rPr>
                <w:sz w:val="36"/>
                <w:szCs w:val="36"/>
              </w:rPr>
            </w:pPr>
            <w:r w:rsidRPr="00AD4391">
              <w:rPr>
                <w:sz w:val="36"/>
                <w:szCs w:val="36"/>
              </w:rPr>
              <w:t>Turn in on Moodle.</w:t>
            </w:r>
          </w:p>
          <w:p w14:paraId="5C964BBB" w14:textId="2270869A" w:rsidR="005C784A" w:rsidRPr="00AD4391" w:rsidRDefault="005C784A" w:rsidP="005C784A">
            <w:pPr>
              <w:pStyle w:val="ListParagraph"/>
              <w:numPr>
                <w:ilvl w:val="1"/>
                <w:numId w:val="1"/>
              </w:numPr>
              <w:spacing w:before="120" w:line="252" w:lineRule="auto"/>
              <w:ind w:left="1008" w:hanging="432"/>
              <w:contextualSpacing w:val="0"/>
              <w:rPr>
                <w:sz w:val="36"/>
                <w:szCs w:val="36"/>
              </w:rPr>
            </w:pPr>
            <w:r w:rsidRPr="00AD4391">
              <w:rPr>
                <w:sz w:val="36"/>
                <w:szCs w:val="36"/>
              </w:rPr>
              <w:t>Check own answers from Key.</w:t>
            </w:r>
          </w:p>
          <w:p w14:paraId="0A80B42D" w14:textId="0FA3DBB8" w:rsidR="00AD4391" w:rsidRPr="003E5985" w:rsidRDefault="00AD4391" w:rsidP="005C784A">
            <w:pPr>
              <w:pStyle w:val="ListParagraph"/>
              <w:numPr>
                <w:ilvl w:val="0"/>
                <w:numId w:val="1"/>
              </w:numPr>
              <w:spacing w:before="120" w:line="252" w:lineRule="auto"/>
              <w:ind w:left="576" w:hanging="576"/>
              <w:contextualSpacing w:val="0"/>
              <w:rPr>
                <w:b/>
                <w:bCs/>
                <w:sz w:val="36"/>
                <w:szCs w:val="36"/>
              </w:rPr>
            </w:pPr>
            <w:r w:rsidRPr="003E5985">
              <w:rPr>
                <w:b/>
                <w:bCs/>
                <w:sz w:val="36"/>
                <w:szCs w:val="36"/>
              </w:rPr>
              <w:t xml:space="preserve">Get </w:t>
            </w:r>
            <w:r w:rsidR="003E5985" w:rsidRPr="003E5985">
              <w:rPr>
                <w:b/>
                <w:bCs/>
                <w:sz w:val="36"/>
                <w:szCs w:val="36"/>
              </w:rPr>
              <w:t xml:space="preserve">the </w:t>
            </w:r>
            <w:r w:rsidR="003E5985" w:rsidRPr="003E5985">
              <w:rPr>
                <w:b/>
                <w:bCs/>
                <w:i/>
                <w:iCs/>
                <w:sz w:val="36"/>
                <w:szCs w:val="36"/>
              </w:rPr>
              <w:t>Starting code</w:t>
            </w:r>
          </w:p>
          <w:p w14:paraId="26FAAF85" w14:textId="77777777" w:rsidR="003E5985" w:rsidRDefault="003E5985" w:rsidP="003E5985">
            <w:pPr>
              <w:pStyle w:val="ListParagraph"/>
              <w:numPr>
                <w:ilvl w:val="1"/>
                <w:numId w:val="1"/>
              </w:numPr>
              <w:spacing w:before="120" w:line="252" w:lineRule="auto"/>
              <w:ind w:left="1008" w:hanging="432"/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Will use it for the </w:t>
            </w:r>
            <w:r w:rsidRPr="003E5985">
              <w:rPr>
                <w:i/>
                <w:iCs/>
                <w:sz w:val="36"/>
                <w:szCs w:val="36"/>
              </w:rPr>
              <w:t>Follow-Me videos</w:t>
            </w:r>
          </w:p>
          <w:p w14:paraId="768FC074" w14:textId="77777777" w:rsidR="003E5985" w:rsidRPr="003E5985" w:rsidRDefault="00AD4391" w:rsidP="005C784A">
            <w:pPr>
              <w:pStyle w:val="ListParagraph"/>
              <w:numPr>
                <w:ilvl w:val="0"/>
                <w:numId w:val="1"/>
              </w:numPr>
              <w:spacing w:before="120" w:line="252" w:lineRule="auto"/>
              <w:ind w:left="576" w:hanging="576"/>
              <w:contextualSpacing w:val="0"/>
              <w:rPr>
                <w:b/>
                <w:bCs/>
                <w:i/>
                <w:iCs/>
                <w:sz w:val="36"/>
                <w:szCs w:val="36"/>
              </w:rPr>
            </w:pPr>
            <w:r w:rsidRPr="003E5985">
              <w:rPr>
                <w:b/>
                <w:bCs/>
                <w:i/>
                <w:iCs/>
                <w:sz w:val="36"/>
                <w:szCs w:val="36"/>
              </w:rPr>
              <w:t>Follow-Me Videos</w:t>
            </w:r>
          </w:p>
          <w:p w14:paraId="71A7344F" w14:textId="2A9CBECC" w:rsidR="005C784A" w:rsidRPr="00AD4391" w:rsidRDefault="003E5985" w:rsidP="003E5985">
            <w:pPr>
              <w:pStyle w:val="ListParagraph"/>
              <w:numPr>
                <w:ilvl w:val="1"/>
                <w:numId w:val="1"/>
              </w:numPr>
              <w:spacing w:before="120" w:line="252" w:lineRule="auto"/>
              <w:ind w:left="1008" w:hanging="432"/>
              <w:contextualSpacing w:val="0"/>
              <w:rPr>
                <w:sz w:val="36"/>
                <w:szCs w:val="36"/>
              </w:rPr>
            </w:pPr>
            <w:r w:rsidRPr="003E5985">
              <w:rPr>
                <w:b/>
                <w:bCs/>
                <w:i/>
                <w:iCs/>
                <w:sz w:val="36"/>
                <w:szCs w:val="36"/>
              </w:rPr>
              <w:t>Watch</w:t>
            </w:r>
            <w:r>
              <w:rPr>
                <w:sz w:val="36"/>
                <w:szCs w:val="36"/>
              </w:rPr>
              <w:t xml:space="preserve">, and </w:t>
            </w:r>
            <w:r w:rsidRPr="003E5985">
              <w:rPr>
                <w:b/>
                <w:bCs/>
                <w:i/>
                <w:iCs/>
                <w:sz w:val="36"/>
                <w:szCs w:val="36"/>
              </w:rPr>
              <w:t>d</w:t>
            </w:r>
            <w:r>
              <w:rPr>
                <w:b/>
                <w:bCs/>
                <w:i/>
                <w:iCs/>
                <w:sz w:val="36"/>
                <w:szCs w:val="36"/>
              </w:rPr>
              <w:t xml:space="preserve">o (follow-me) </w:t>
            </w:r>
            <w:r w:rsidR="00AD4391">
              <w:rPr>
                <w:sz w:val="36"/>
                <w:szCs w:val="36"/>
              </w:rPr>
              <w:t xml:space="preserve">in </w:t>
            </w:r>
            <w:r w:rsidR="00AD4391" w:rsidRPr="003E5985">
              <w:rPr>
                <w:i/>
                <w:iCs/>
                <w:sz w:val="36"/>
                <w:szCs w:val="36"/>
              </w:rPr>
              <w:t xml:space="preserve">Starting code for Individual </w:t>
            </w:r>
            <w:r w:rsidRPr="003E5985">
              <w:rPr>
                <w:i/>
                <w:iCs/>
                <w:sz w:val="36"/>
                <w:szCs w:val="36"/>
              </w:rPr>
              <w:t>Programming</w:t>
            </w:r>
            <w:r>
              <w:rPr>
                <w:i/>
                <w:iCs/>
                <w:sz w:val="36"/>
                <w:szCs w:val="36"/>
              </w:rPr>
              <w:t xml:space="preserve">.  </w:t>
            </w:r>
            <w:proofErr w:type="spellStart"/>
            <w:r w:rsidRPr="003E5985">
              <w:rPr>
                <w:rFonts w:ascii="Consolas" w:hAnsi="Consolas" w:cs="Consolas"/>
                <w:b/>
                <w:bCs/>
                <w:i/>
                <w:iCs/>
                <w:sz w:val="36"/>
                <w:szCs w:val="36"/>
              </w:rPr>
              <w:t>Mxf</w:t>
            </w:r>
            <w:proofErr w:type="spellEnd"/>
            <w:r>
              <w:rPr>
                <w:i/>
                <w:iCs/>
                <w:sz w:val="36"/>
                <w:szCs w:val="36"/>
              </w:rPr>
              <w:t xml:space="preserve"> modules (note </w:t>
            </w:r>
            <w:proofErr w:type="spellStart"/>
            <w:r w:rsidR="00FA30C9">
              <w:rPr>
                <w:i/>
                <w:iCs/>
                <w:sz w:val="36"/>
                <w:szCs w:val="36"/>
              </w:rPr>
              <w:t>the</w:t>
            </w:r>
            <w:r>
              <w:rPr>
                <w:i/>
                <w:iCs/>
                <w:sz w:val="36"/>
                <w:szCs w:val="36"/>
              </w:rPr>
              <w:t>“f</w:t>
            </w:r>
            <w:proofErr w:type="spellEnd"/>
            <w:r>
              <w:rPr>
                <w:i/>
                <w:iCs/>
                <w:sz w:val="36"/>
                <w:szCs w:val="36"/>
              </w:rPr>
              <w:t>”).</w:t>
            </w:r>
            <w:r w:rsidR="0077050E">
              <w:rPr>
                <w:i/>
                <w:iCs/>
                <w:sz w:val="36"/>
                <w:szCs w:val="36"/>
              </w:rPr>
              <w:t xml:space="preserve"> </w:t>
            </w:r>
            <w:r w:rsidR="0077050E" w:rsidRPr="0077050E">
              <w:rPr>
                <w:sz w:val="28"/>
                <w:szCs w:val="28"/>
              </w:rPr>
              <w:t xml:space="preserve"> [Today, we will do these in-class]</w:t>
            </w:r>
          </w:p>
        </w:tc>
        <w:tc>
          <w:tcPr>
            <w:tcW w:w="3060" w:type="dxa"/>
          </w:tcPr>
          <w:p w14:paraId="1394D688" w14:textId="742618FE" w:rsidR="003E5985" w:rsidRPr="000D4F5E" w:rsidRDefault="0077050E" w:rsidP="000D4F5E">
            <w:pPr>
              <w:pStyle w:val="ListParagraph"/>
              <w:numPr>
                <w:ilvl w:val="0"/>
                <w:numId w:val="1"/>
              </w:numPr>
              <w:spacing w:before="120" w:line="252" w:lineRule="auto"/>
              <w:ind w:left="576" w:hanging="576"/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Do the </w:t>
            </w:r>
            <w:r w:rsidRPr="0077050E">
              <w:rPr>
                <w:b/>
                <w:bCs/>
                <w:i/>
                <w:iCs/>
                <w:sz w:val="36"/>
                <w:szCs w:val="36"/>
              </w:rPr>
              <w:t>Before-the-Coding Quiz</w:t>
            </w:r>
            <w:r w:rsidR="000D4F5E">
              <w:rPr>
                <w:b/>
                <w:bCs/>
                <w:i/>
                <w:iCs/>
                <w:sz w:val="36"/>
                <w:szCs w:val="36"/>
              </w:rPr>
              <w:t xml:space="preserve"> </w:t>
            </w:r>
            <w:r w:rsidR="000D4F5E" w:rsidRPr="000D4F5E">
              <w:rPr>
                <w:sz w:val="36"/>
                <w:szCs w:val="36"/>
              </w:rPr>
              <w:t>and</w:t>
            </w:r>
            <w:r w:rsidR="000D4F5E">
              <w:rPr>
                <w:b/>
                <w:bCs/>
                <w:i/>
                <w:iCs/>
                <w:sz w:val="36"/>
                <w:szCs w:val="36"/>
              </w:rPr>
              <w:t xml:space="preserve"> Ask questions </w:t>
            </w:r>
            <w:r w:rsidR="000D4F5E" w:rsidRPr="000D4F5E">
              <w:rPr>
                <w:sz w:val="36"/>
                <w:szCs w:val="36"/>
              </w:rPr>
              <w:t>about anything.</w:t>
            </w:r>
          </w:p>
          <w:p w14:paraId="38F25AE4" w14:textId="7499C267" w:rsidR="003E5985" w:rsidRDefault="003E5985" w:rsidP="003E5985">
            <w:pPr>
              <w:pStyle w:val="ListParagraph"/>
              <w:numPr>
                <w:ilvl w:val="0"/>
                <w:numId w:val="1"/>
              </w:numPr>
              <w:spacing w:before="120" w:line="252" w:lineRule="auto"/>
              <w:ind w:left="576" w:hanging="576"/>
              <w:contextualSpacing w:val="0"/>
              <w:rPr>
                <w:b/>
                <w:bCs/>
                <w:i/>
                <w:iCs/>
                <w:sz w:val="36"/>
                <w:szCs w:val="36"/>
              </w:rPr>
            </w:pPr>
            <w:r w:rsidRPr="003E5985">
              <w:rPr>
                <w:sz w:val="36"/>
                <w:szCs w:val="36"/>
              </w:rPr>
              <w:t xml:space="preserve">Do the </w:t>
            </w:r>
            <w:r w:rsidRPr="00A35496">
              <w:rPr>
                <w:b/>
                <w:bCs/>
                <w:i/>
                <w:iCs/>
                <w:sz w:val="36"/>
                <w:szCs w:val="36"/>
              </w:rPr>
              <w:t xml:space="preserve">remaining (non </w:t>
            </w:r>
            <w:proofErr w:type="spellStart"/>
            <w:r w:rsidRPr="00A35496">
              <w:rPr>
                <w:b/>
                <w:bCs/>
                <w:i/>
                <w:iCs/>
                <w:sz w:val="36"/>
                <w:szCs w:val="36"/>
              </w:rPr>
              <w:t>Mxf</w:t>
            </w:r>
            <w:proofErr w:type="spellEnd"/>
            <w:r w:rsidRPr="00A35496">
              <w:rPr>
                <w:b/>
                <w:bCs/>
                <w:i/>
                <w:iCs/>
                <w:sz w:val="36"/>
                <w:szCs w:val="36"/>
              </w:rPr>
              <w:t>) modules</w:t>
            </w:r>
          </w:p>
          <w:p w14:paraId="38226376" w14:textId="77777777" w:rsidR="00FA30C9" w:rsidRPr="0077050E" w:rsidRDefault="00FA30C9" w:rsidP="00FA30C9">
            <w:pPr>
              <w:pStyle w:val="ListParagraph"/>
              <w:numPr>
                <w:ilvl w:val="1"/>
                <w:numId w:val="1"/>
              </w:numPr>
              <w:spacing w:before="120" w:line="252" w:lineRule="auto"/>
              <w:ind w:left="1008" w:hanging="432"/>
              <w:contextualSpacing w:val="0"/>
              <w:rPr>
                <w:sz w:val="28"/>
                <w:szCs w:val="28"/>
              </w:rPr>
            </w:pPr>
            <w:r w:rsidRPr="0077050E">
              <w:rPr>
                <w:sz w:val="28"/>
                <w:szCs w:val="28"/>
              </w:rPr>
              <w:t>E (example)</w:t>
            </w:r>
          </w:p>
          <w:p w14:paraId="4F9F57DF" w14:textId="7CD0F603" w:rsidR="00FA30C9" w:rsidRPr="0077050E" w:rsidRDefault="00FA30C9" w:rsidP="00FA30C9">
            <w:pPr>
              <w:pStyle w:val="ListParagraph"/>
              <w:numPr>
                <w:ilvl w:val="1"/>
                <w:numId w:val="1"/>
              </w:numPr>
              <w:spacing w:before="120" w:line="252" w:lineRule="auto"/>
              <w:ind w:left="1008" w:hanging="432"/>
              <w:contextualSpacing w:val="0"/>
              <w:rPr>
                <w:sz w:val="28"/>
                <w:szCs w:val="28"/>
              </w:rPr>
            </w:pPr>
            <w:r w:rsidRPr="0077050E">
              <w:rPr>
                <w:sz w:val="28"/>
                <w:szCs w:val="28"/>
              </w:rPr>
              <w:t>R (reading, TODOs)</w:t>
            </w:r>
          </w:p>
          <w:p w14:paraId="59E6FFA6" w14:textId="77777777" w:rsidR="00FA30C9" w:rsidRPr="000D4F5E" w:rsidRDefault="00FA30C9" w:rsidP="00FA30C9">
            <w:pPr>
              <w:pStyle w:val="ListParagraph"/>
              <w:numPr>
                <w:ilvl w:val="1"/>
                <w:numId w:val="1"/>
              </w:numPr>
              <w:spacing w:before="120" w:line="252" w:lineRule="auto"/>
              <w:ind w:left="1008" w:hanging="432"/>
              <w:contextualSpacing w:val="0"/>
              <w:rPr>
                <w:sz w:val="36"/>
                <w:szCs w:val="36"/>
              </w:rPr>
            </w:pPr>
            <w:r w:rsidRPr="0077050E">
              <w:rPr>
                <w:sz w:val="28"/>
                <w:szCs w:val="28"/>
              </w:rPr>
              <w:t>Other (TODOs)</w:t>
            </w:r>
          </w:p>
          <w:p w14:paraId="368E9C8E" w14:textId="012A96C0" w:rsidR="000D4F5E" w:rsidRPr="00FA30C9" w:rsidRDefault="000D4F5E" w:rsidP="00FA30C9">
            <w:pPr>
              <w:pStyle w:val="ListParagraph"/>
              <w:numPr>
                <w:ilvl w:val="1"/>
                <w:numId w:val="1"/>
              </w:numPr>
              <w:spacing w:before="120" w:line="252" w:lineRule="auto"/>
              <w:ind w:left="1008" w:hanging="432"/>
              <w:contextualSpacing w:val="0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Commit-and-push frequently!</w:t>
            </w:r>
          </w:p>
        </w:tc>
        <w:tc>
          <w:tcPr>
            <w:tcW w:w="3150" w:type="dxa"/>
          </w:tcPr>
          <w:p w14:paraId="0272FEAA" w14:textId="3E6007A3" w:rsidR="005C784A" w:rsidRPr="00343B3B" w:rsidRDefault="00A35496" w:rsidP="00A35496">
            <w:pPr>
              <w:pStyle w:val="ListParagraph"/>
              <w:numPr>
                <w:ilvl w:val="0"/>
                <w:numId w:val="1"/>
              </w:numPr>
              <w:spacing w:before="120" w:line="252" w:lineRule="auto"/>
              <w:ind w:left="576" w:hanging="576"/>
              <w:contextualSpacing w:val="0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Complete remaining modules</w:t>
            </w:r>
            <w:r w:rsidR="000D4F5E">
              <w:rPr>
                <w:sz w:val="36"/>
                <w:szCs w:val="36"/>
              </w:rPr>
              <w:t xml:space="preserve"> </w:t>
            </w:r>
            <w:r w:rsidR="000D4F5E" w:rsidRPr="000D4F5E">
              <w:rPr>
                <w:sz w:val="28"/>
                <w:szCs w:val="28"/>
              </w:rPr>
              <w:t>(including passing a</w:t>
            </w:r>
            <w:r w:rsidR="000D4F5E">
              <w:rPr>
                <w:sz w:val="28"/>
                <w:szCs w:val="28"/>
              </w:rPr>
              <w:t xml:space="preserve">ny tests supplied, but </w:t>
            </w:r>
            <w:r w:rsidR="000D4F5E" w:rsidRPr="000D4F5E">
              <w:rPr>
                <w:b/>
                <w:bCs/>
                <w:i/>
                <w:iCs/>
                <w:sz w:val="28"/>
                <w:szCs w:val="28"/>
              </w:rPr>
              <w:t>bringing questions to class</w:t>
            </w:r>
            <w:r w:rsidR="000D4F5E">
              <w:rPr>
                <w:sz w:val="28"/>
                <w:szCs w:val="28"/>
              </w:rPr>
              <w:t xml:space="preserve"> as needed)</w:t>
            </w:r>
          </w:p>
          <w:p w14:paraId="234160B0" w14:textId="0A118CA8" w:rsidR="00A35496" w:rsidRPr="000D4F5E" w:rsidRDefault="00343B3B" w:rsidP="00A35496">
            <w:pPr>
              <w:pStyle w:val="ListParagraph"/>
              <w:numPr>
                <w:ilvl w:val="0"/>
                <w:numId w:val="1"/>
              </w:numPr>
              <w:spacing w:before="120" w:line="252" w:lineRule="auto"/>
              <w:ind w:left="576" w:hanging="576"/>
              <w:contextualSpacing w:val="0"/>
              <w:rPr>
                <w:sz w:val="36"/>
                <w:szCs w:val="36"/>
              </w:rPr>
            </w:pPr>
            <w:r w:rsidRPr="000D4F5E">
              <w:rPr>
                <w:b/>
                <w:bCs/>
                <w:sz w:val="36"/>
                <w:szCs w:val="36"/>
              </w:rPr>
              <w:t>Turn in coding modu</w:t>
            </w:r>
            <w:r>
              <w:rPr>
                <w:sz w:val="36"/>
                <w:szCs w:val="36"/>
              </w:rPr>
              <w:t>le</w:t>
            </w:r>
            <w:r w:rsidR="000D4F5E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, in</w:t>
            </w:r>
            <w:r w:rsidR="000D4F5E">
              <w:rPr>
                <w:sz w:val="36"/>
                <w:szCs w:val="36"/>
              </w:rPr>
              <w:t xml:space="preserve"> two ways:  </w:t>
            </w:r>
            <w:r w:rsidR="000D4F5E" w:rsidRPr="000D4F5E">
              <w:rPr>
                <w:b/>
                <w:bCs/>
                <w:i/>
                <w:iCs/>
                <w:sz w:val="36"/>
                <w:szCs w:val="36"/>
              </w:rPr>
              <w:t>Moodle</w:t>
            </w:r>
            <w:r w:rsidR="000D4F5E">
              <w:rPr>
                <w:sz w:val="36"/>
                <w:szCs w:val="36"/>
              </w:rPr>
              <w:t xml:space="preserve">, and </w:t>
            </w:r>
            <w:r w:rsidRPr="000D4F5E">
              <w:rPr>
                <w:b/>
                <w:bCs/>
                <w:i/>
                <w:iCs/>
                <w:sz w:val="36"/>
                <w:szCs w:val="36"/>
              </w:rPr>
              <w:t>commit-and-push</w:t>
            </w:r>
            <w:r w:rsidRPr="000D4F5E">
              <w:rPr>
                <w:sz w:val="36"/>
                <w:szCs w:val="36"/>
              </w:rPr>
              <w:t>.</w:t>
            </w:r>
          </w:p>
          <w:p w14:paraId="73CBA0D8" w14:textId="77777777" w:rsidR="000D4F5E" w:rsidRDefault="000D4F5E" w:rsidP="00A35496">
            <w:pPr>
              <w:spacing w:before="120" w:line="252" w:lineRule="auto"/>
              <w:rPr>
                <w:sz w:val="36"/>
                <w:szCs w:val="36"/>
              </w:rPr>
            </w:pPr>
          </w:p>
          <w:p w14:paraId="0721AE3A" w14:textId="4461B78E" w:rsidR="00A35496" w:rsidRDefault="00A35496" w:rsidP="00A35496">
            <w:pPr>
              <w:spacing w:before="120" w:line="252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Then do the Preparation for the NEXT session.</w:t>
            </w:r>
          </w:p>
          <w:p w14:paraId="1818D61F" w14:textId="5E4DCF3D" w:rsidR="00A35496" w:rsidRPr="000D4F5E" w:rsidRDefault="00A35496" w:rsidP="000D4F5E">
            <w:pPr>
              <w:spacing w:before="120" w:line="252" w:lineRule="auto"/>
              <w:rPr>
                <w:sz w:val="36"/>
                <w:szCs w:val="36"/>
              </w:rPr>
            </w:pPr>
          </w:p>
        </w:tc>
      </w:tr>
    </w:tbl>
    <w:p w14:paraId="6984F987" w14:textId="77777777" w:rsidR="005C784A" w:rsidRPr="00AD4391" w:rsidRDefault="005C784A" w:rsidP="005C784A">
      <w:pPr>
        <w:spacing w:before="120" w:line="252" w:lineRule="auto"/>
        <w:rPr>
          <w:sz w:val="36"/>
          <w:szCs w:val="36"/>
        </w:rPr>
      </w:pPr>
    </w:p>
    <w:p w14:paraId="2E5B72C3" w14:textId="77777777" w:rsidR="005C784A" w:rsidRPr="00AD4391" w:rsidRDefault="005C784A" w:rsidP="005C784A">
      <w:pPr>
        <w:spacing w:before="120"/>
        <w:rPr>
          <w:sz w:val="36"/>
          <w:szCs w:val="36"/>
        </w:rPr>
      </w:pPr>
    </w:p>
    <w:sectPr w:rsidR="005C784A" w:rsidRPr="00AD4391" w:rsidSect="005C784A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9F7"/>
    <w:multiLevelType w:val="hybridMultilevel"/>
    <w:tmpl w:val="91B6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E0C1F"/>
    <w:multiLevelType w:val="hybridMultilevel"/>
    <w:tmpl w:val="6AD8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4A"/>
    <w:rsid w:val="000D4F5E"/>
    <w:rsid w:val="00343B3B"/>
    <w:rsid w:val="003E5985"/>
    <w:rsid w:val="005C784A"/>
    <w:rsid w:val="0077050E"/>
    <w:rsid w:val="007C7F65"/>
    <w:rsid w:val="00A35496"/>
    <w:rsid w:val="00AD4391"/>
    <w:rsid w:val="00F67DE9"/>
    <w:rsid w:val="00FA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8583F"/>
  <w15:chartTrackingRefBased/>
  <w15:docId w15:val="{B7566C03-8B86-A64C-AF5E-CAB33C11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3</cp:revision>
  <dcterms:created xsi:type="dcterms:W3CDTF">2021-11-30T08:54:00Z</dcterms:created>
  <dcterms:modified xsi:type="dcterms:W3CDTF">2021-12-06T15:13:00Z</dcterms:modified>
</cp:coreProperties>
</file>