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0D0D" w14:textId="77777777" w:rsidR="00E81A0A" w:rsidRPr="00E81A0A" w:rsidRDefault="00E81A0A" w:rsidP="00E81A0A">
      <w:pPr>
        <w:pStyle w:val="paragraph"/>
        <w:numPr>
          <w:ilvl w:val="0"/>
          <w:numId w:val="1"/>
        </w:numPr>
        <w:spacing w:before="0" w:beforeAutospacing="0" w:after="0" w:afterAutospacing="0"/>
        <w:ind w:left="284" w:hanging="284"/>
        <w:textAlignment w:val="baseline"/>
        <w:rPr>
          <w:sz w:val="22"/>
          <w:szCs w:val="22"/>
        </w:rPr>
      </w:pPr>
      <w:r w:rsidRPr="00E81A0A">
        <w:rPr>
          <w:rStyle w:val="normaltextrun"/>
          <w:sz w:val="22"/>
          <w:szCs w:val="22"/>
        </w:rPr>
        <w:t>In Eclipse, import the in-class demo package called </w:t>
      </w:r>
      <w:proofErr w:type="spellStart"/>
      <w:r w:rsidRPr="00E81A0A">
        <w:rPr>
          <w:rStyle w:val="normaltextrun"/>
          <w:i/>
          <w:iCs/>
          <w:sz w:val="22"/>
          <w:szCs w:val="22"/>
        </w:rPr>
        <w:t>InheritanceDesign</w:t>
      </w:r>
      <w:proofErr w:type="spellEnd"/>
      <w:r w:rsidRPr="00E81A0A">
        <w:rPr>
          <w:rStyle w:val="eop"/>
          <w:sz w:val="22"/>
          <w:szCs w:val="22"/>
        </w:rPr>
        <w:t> </w:t>
      </w:r>
    </w:p>
    <w:p w14:paraId="45719393" w14:textId="77777777" w:rsidR="00E81A0A" w:rsidRPr="00E81A0A" w:rsidRDefault="00E81A0A" w:rsidP="00E81A0A">
      <w:pPr>
        <w:pStyle w:val="paragraph"/>
        <w:numPr>
          <w:ilvl w:val="0"/>
          <w:numId w:val="1"/>
        </w:numPr>
        <w:spacing w:before="0" w:beforeAutospacing="0" w:after="0" w:afterAutospacing="0"/>
        <w:ind w:left="284" w:hanging="284"/>
        <w:textAlignment w:val="baseline"/>
        <w:rPr>
          <w:sz w:val="22"/>
          <w:szCs w:val="22"/>
        </w:rPr>
      </w:pPr>
      <w:r w:rsidRPr="00E81A0A">
        <w:rPr>
          <w:rStyle w:val="normaltextrun"/>
          <w:sz w:val="22"/>
          <w:szCs w:val="22"/>
        </w:rPr>
        <w:t>We will refactor the two Drop classes found in </w:t>
      </w:r>
      <w:proofErr w:type="spellStart"/>
      <w:r w:rsidRPr="00E81A0A">
        <w:rPr>
          <w:rStyle w:val="normaltextrun"/>
          <w:i/>
          <w:iCs/>
          <w:sz w:val="22"/>
          <w:szCs w:val="22"/>
        </w:rPr>
        <w:t>InheritanceDesign</w:t>
      </w:r>
      <w:proofErr w:type="spellEnd"/>
      <w:r w:rsidRPr="00E81A0A">
        <w:rPr>
          <w:rStyle w:val="eop"/>
          <w:sz w:val="22"/>
          <w:szCs w:val="22"/>
        </w:rPr>
        <w:t> </w:t>
      </w:r>
    </w:p>
    <w:p w14:paraId="31373ECD" w14:textId="6FB1E915" w:rsidR="00E81A0A" w:rsidRDefault="00E81A0A" w:rsidP="00E81A0A">
      <w:pPr>
        <w:pStyle w:val="paragraph"/>
        <w:spacing w:before="0" w:beforeAutospacing="0" w:after="0" w:afterAutospacing="0"/>
        <w:ind w:left="284" w:hanging="284"/>
        <w:textAlignment w:val="baseline"/>
        <w:rPr>
          <w:rStyle w:val="eop"/>
          <w:sz w:val="22"/>
          <w:szCs w:val="22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7"/>
        <w:gridCol w:w="9072"/>
      </w:tblGrid>
      <w:tr w:rsidR="00335C9A" w:rsidRPr="00335C9A" w14:paraId="0B98C0DF" w14:textId="77777777" w:rsidTr="00335C9A">
        <w:tc>
          <w:tcPr>
            <w:tcW w:w="9067" w:type="dxa"/>
          </w:tcPr>
          <w:p w14:paraId="05A09625" w14:textId="5BAC9430" w:rsidR="00335C9A" w:rsidRPr="00335C9A" w:rsidRDefault="00335C9A" w:rsidP="00335C9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  <w:noProof/>
                <w:sz w:val="28"/>
                <w:szCs w:val="28"/>
              </w:rPr>
            </w:pPr>
            <w:r w:rsidRPr="00335C9A">
              <w:rPr>
                <w:rStyle w:val="eop"/>
                <w:b/>
                <w:bCs/>
                <w:sz w:val="28"/>
                <w:szCs w:val="28"/>
              </w:rPr>
              <w:t>Before Refactoring</w:t>
            </w:r>
          </w:p>
        </w:tc>
        <w:tc>
          <w:tcPr>
            <w:tcW w:w="9072" w:type="dxa"/>
          </w:tcPr>
          <w:p w14:paraId="7CACC89A" w14:textId="4AC4BCD1" w:rsidR="00335C9A" w:rsidRPr="00335C9A" w:rsidRDefault="00335C9A" w:rsidP="00335C9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  <w:noProof/>
                <w:sz w:val="28"/>
                <w:szCs w:val="28"/>
              </w:rPr>
            </w:pPr>
            <w:r w:rsidRPr="00335C9A">
              <w:rPr>
                <w:b/>
                <w:bCs/>
                <w:sz w:val="28"/>
                <w:szCs w:val="28"/>
              </w:rPr>
              <w:t>After Refactoring</w:t>
            </w:r>
          </w:p>
        </w:tc>
      </w:tr>
      <w:tr w:rsidR="00335C9A" w14:paraId="342F071B" w14:textId="77777777" w:rsidTr="00335C9A">
        <w:tc>
          <w:tcPr>
            <w:tcW w:w="9067" w:type="dxa"/>
          </w:tcPr>
          <w:p w14:paraId="62A85D09" w14:textId="11EA8964" w:rsidR="00335C9A" w:rsidRDefault="00335C9A" w:rsidP="00E81A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 w:rsidRPr="00E81A0A">
              <w:rPr>
                <w:noProof/>
                <w:sz w:val="22"/>
                <w:szCs w:val="22"/>
              </w:rPr>
              <w:drawing>
                <wp:inline distT="0" distB="0" distL="0" distR="0" wp14:anchorId="6DA57480" wp14:editId="7F735506">
                  <wp:extent cx="5183206" cy="3205909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409" cy="320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14:paraId="700613B5" w14:textId="37BCFDCB" w:rsidR="00335C9A" w:rsidRDefault="00335C9A" w:rsidP="00E81A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8613600" wp14:editId="7461955C">
                  <wp:extent cx="5438082" cy="4324786"/>
                  <wp:effectExtent l="0" t="0" r="0" b="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26" cy="432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7C00B" w14:textId="369F31C0" w:rsidR="00335C9A" w:rsidRDefault="00335C9A" w:rsidP="00E81A0A">
      <w:pPr>
        <w:pStyle w:val="paragraph"/>
        <w:spacing w:before="0" w:beforeAutospacing="0" w:after="0" w:afterAutospacing="0"/>
        <w:ind w:left="284" w:hanging="284"/>
        <w:textAlignment w:val="baseline"/>
        <w:rPr>
          <w:rStyle w:val="eop"/>
        </w:rPr>
      </w:pPr>
    </w:p>
    <w:p w14:paraId="1032D633" w14:textId="77777777" w:rsidR="00335C9A" w:rsidRPr="00E81A0A" w:rsidRDefault="00335C9A" w:rsidP="00E81A0A">
      <w:pPr>
        <w:pStyle w:val="paragraph"/>
        <w:spacing w:before="0" w:beforeAutospacing="0" w:after="0" w:afterAutospacing="0"/>
        <w:ind w:left="284" w:hanging="284"/>
        <w:textAlignment w:val="baseline"/>
        <w:rPr>
          <w:rStyle w:val="eop"/>
          <w:sz w:val="22"/>
          <w:szCs w:val="22"/>
        </w:rPr>
      </w:pPr>
    </w:p>
    <w:p w14:paraId="21864B98" w14:textId="77777777" w:rsidR="00392946" w:rsidRPr="00E81A0A" w:rsidRDefault="00392946"/>
    <w:sectPr w:rsidR="00392946" w:rsidRPr="00E81A0A" w:rsidSect="00335C9A">
      <w:pgSz w:w="25920" w:h="172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A5FA7"/>
    <w:multiLevelType w:val="multilevel"/>
    <w:tmpl w:val="9A1A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0A"/>
    <w:rsid w:val="0015785A"/>
    <w:rsid w:val="00335C9A"/>
    <w:rsid w:val="00392946"/>
    <w:rsid w:val="005841E8"/>
    <w:rsid w:val="00E81A0A"/>
    <w:rsid w:val="6F0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9555"/>
  <w15:chartTrackingRefBased/>
  <w15:docId w15:val="{D7A4961B-DED2-3248-A189-8CB136CE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1A0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DefaultParagraphFont"/>
    <w:rsid w:val="00E81A0A"/>
  </w:style>
  <w:style w:type="character" w:customStyle="1" w:styleId="eop">
    <w:name w:val="eop"/>
    <w:basedOn w:val="DefaultParagraphFont"/>
    <w:rsid w:val="00E81A0A"/>
  </w:style>
  <w:style w:type="table" w:styleId="TableGrid">
    <w:name w:val="Table Grid"/>
    <w:basedOn w:val="TableNormal"/>
    <w:uiPriority w:val="39"/>
    <w:rsid w:val="00335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98676DDC35447841EAD4118865182" ma:contentTypeVersion="8" ma:contentTypeDescription="Create a new document." ma:contentTypeScope="" ma:versionID="409f084546473adcfc8c9a0ca3418e0a">
  <xsd:schema xmlns:xsd="http://www.w3.org/2001/XMLSchema" xmlns:xs="http://www.w3.org/2001/XMLSchema" xmlns:p="http://schemas.microsoft.com/office/2006/metadata/properties" xmlns:ns2="bf598113-d4f2-4b32-9cc6-7c1b743cc8da" targetNamespace="http://schemas.microsoft.com/office/2006/metadata/properties" ma:root="true" ma:fieldsID="66d6f437b2d5e4e3722ea8782d239ba0" ns2:_="">
    <xsd:import namespace="bf598113-d4f2-4b32-9cc6-7c1b743cc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8113-d4f2-4b32-9cc6-7c1b743cc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3E758-4BA9-4386-89AA-CC0CA8ACF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8F38FF-3847-4882-9391-964C2E085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08DD5-8A7B-4BAA-BC2B-0FC50AD69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98113-d4f2-4b32-9cc6-7c1b743cc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Hollingsworth, Joseph</cp:lastModifiedBy>
  <cp:revision>3</cp:revision>
  <dcterms:created xsi:type="dcterms:W3CDTF">2021-11-04T00:02:00Z</dcterms:created>
  <dcterms:modified xsi:type="dcterms:W3CDTF">2022-02-04T01:53:00Z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0x010100E8198676DDC35447841EAD4118865182</vt:lpwstr>
  </property>
</Properties>
</file>