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Roboto" w:cs="Roboto" w:eastAsia="Roboto" w:hAnsi="Roboto"/>
        </w:rPr>
      </w:pPr>
      <w:r w:rsidDel="00000000" w:rsidR="00000000" w:rsidRPr="00000000">
        <w:rPr>
          <w:rFonts w:ascii="Roboto" w:cs="Roboto" w:eastAsia="Roboto" w:hAnsi="Roboto"/>
          <w:rtl w:val="0"/>
        </w:rPr>
        <w:t xml:space="preserve">CSSE 220 Design Problem Practice</w:t>
      </w:r>
    </w:p>
    <w:p w:rsidR="00000000" w:rsidDel="00000000" w:rsidP="00000000" w:rsidRDefault="00000000" w:rsidRPr="00000000" w14:paraId="00000002">
      <w:pPr>
        <w:pStyle w:val="Subtitle"/>
        <w:rPr>
          <w:rFonts w:ascii="Roboto" w:cs="Roboto" w:eastAsia="Roboto" w:hAnsi="Roboto"/>
        </w:rPr>
      </w:pPr>
      <w:r w:rsidDel="00000000" w:rsidR="00000000" w:rsidRPr="00000000">
        <w:rPr>
          <w:rFonts w:ascii="Roboto" w:cs="Roboto" w:eastAsia="Roboto" w:hAnsi="Roboto"/>
          <w:rtl w:val="0"/>
        </w:rPr>
        <w:t xml:space="preserve">Reflection Template for Studying/Incentive Points</w:t>
      </w:r>
    </w:p>
    <w:p w:rsidR="00000000" w:rsidDel="00000000" w:rsidP="00000000" w:rsidRDefault="00000000" w:rsidRPr="00000000" w14:paraId="00000003">
      <w:pPr>
        <w:pStyle w:val="Heading1"/>
        <w:rPr>
          <w:rFonts w:ascii="Roboto" w:cs="Roboto" w:eastAsia="Roboto" w:hAnsi="Roboto"/>
          <w:i w:val="1"/>
        </w:rPr>
      </w:pPr>
      <w:r w:rsidDel="00000000" w:rsidR="00000000" w:rsidRPr="00000000">
        <w:rPr>
          <w:rFonts w:ascii="Roboto" w:cs="Roboto" w:eastAsia="Roboto" w:hAnsi="Roboto"/>
          <w:i w:val="1"/>
          <w:rtl w:val="0"/>
        </w:rPr>
        <w:t xml:space="preserve">Instructions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1"/>
          <w:smallCaps w:val="0"/>
          <w:strike w:val="0"/>
          <w:color w:val="000000"/>
          <w:sz w:val="22"/>
          <w:szCs w:val="22"/>
          <w:shd w:fill="auto" w:val="clear"/>
          <w:vertAlign w:val="baseline"/>
        </w:rPr>
      </w:pPr>
      <w:r w:rsidDel="00000000" w:rsidR="00000000" w:rsidRPr="00000000">
        <w:rPr>
          <w:rFonts w:ascii="Roboto" w:cs="Roboto" w:eastAsia="Roboto" w:hAnsi="Roboto"/>
          <w:i w:val="1"/>
          <w:smallCaps w:val="0"/>
          <w:strike w:val="0"/>
          <w:color w:val="000000"/>
          <w:sz w:val="22"/>
          <w:szCs w:val="22"/>
          <w:u w:val="none"/>
          <w:shd w:fill="auto" w:val="clear"/>
          <w:vertAlign w:val="baseline"/>
          <w:rtl w:val="0"/>
        </w:rPr>
        <w:t xml:space="preserve">Complete one of the practice design problems, available at </w:t>
      </w:r>
      <w:hyperlink r:id="rId7">
        <w:r w:rsidDel="00000000" w:rsidR="00000000" w:rsidRPr="00000000">
          <w:rPr>
            <w:rFonts w:ascii="Roboto" w:cs="Roboto" w:eastAsia="Roboto" w:hAnsi="Roboto"/>
            <w:i w:val="1"/>
            <w:smallCaps w:val="0"/>
            <w:strike w:val="0"/>
            <w:color w:val="467886"/>
            <w:sz w:val="22"/>
            <w:szCs w:val="22"/>
            <w:u w:val="single"/>
            <w:shd w:fill="auto" w:val="clear"/>
            <w:vertAlign w:val="baseline"/>
            <w:rtl w:val="0"/>
          </w:rPr>
          <w:t xml:space="preserve">https://github.com/RHIT-CSSE/csse220/tree/master/Docs/ExampleDesignProblems</w:t>
        </w:r>
      </w:hyperlink>
      <w:r w:rsidDel="00000000" w:rsidR="00000000" w:rsidRPr="00000000">
        <w:rPr>
          <w:rFonts w:ascii="Roboto" w:cs="Roboto" w:eastAsia="Roboto" w:hAnsi="Roboto"/>
          <w:i w:val="1"/>
          <w:smallCaps w:val="0"/>
          <w:strike w:val="0"/>
          <w:color w:val="000000"/>
          <w:sz w:val="22"/>
          <w:szCs w:val="22"/>
          <w:u w:val="none"/>
          <w:shd w:fill="auto" w:val="clear"/>
          <w:vertAlign w:val="baseline"/>
          <w:rtl w:val="0"/>
        </w:rPr>
        <w:t xml:space="preserve">. To study for Exam 1, use the examples that assess design principles 1 and 2. For Exam 2, use the other set (design principles 3-5).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1"/>
          <w:smallCaps w:val="0"/>
          <w:strike w:val="0"/>
          <w:color w:val="000000"/>
          <w:sz w:val="22"/>
          <w:szCs w:val="22"/>
          <w:shd w:fill="auto" w:val="clear"/>
          <w:vertAlign w:val="baseline"/>
        </w:rPr>
      </w:pPr>
      <w:r w:rsidDel="00000000" w:rsidR="00000000" w:rsidRPr="00000000">
        <w:rPr>
          <w:rFonts w:ascii="Roboto" w:cs="Roboto" w:eastAsia="Roboto" w:hAnsi="Roboto"/>
          <w:i w:val="1"/>
          <w:smallCaps w:val="0"/>
          <w:strike w:val="0"/>
          <w:color w:val="000000"/>
          <w:sz w:val="22"/>
          <w:szCs w:val="22"/>
          <w:u w:val="none"/>
          <w:shd w:fill="auto" w:val="clear"/>
          <w:vertAlign w:val="baseline"/>
          <w:rtl w:val="0"/>
        </w:rPr>
        <w:t xml:space="preserve">Compare your critiques/solution against the provided critiques/solution.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1"/>
          <w:smallCaps w:val="0"/>
          <w:strike w:val="0"/>
          <w:color w:val="000000"/>
          <w:sz w:val="22"/>
          <w:szCs w:val="22"/>
          <w:shd w:fill="auto" w:val="clear"/>
          <w:vertAlign w:val="baseline"/>
        </w:rPr>
      </w:pPr>
      <w:r w:rsidDel="00000000" w:rsidR="00000000" w:rsidRPr="00000000">
        <w:rPr>
          <w:rFonts w:ascii="Roboto" w:cs="Roboto" w:eastAsia="Roboto" w:hAnsi="Roboto"/>
          <w:i w:val="1"/>
          <w:smallCaps w:val="0"/>
          <w:strike w:val="0"/>
          <w:color w:val="000000"/>
          <w:sz w:val="22"/>
          <w:szCs w:val="22"/>
          <w:u w:val="none"/>
          <w:shd w:fill="auto" w:val="clear"/>
          <w:vertAlign w:val="baseline"/>
          <w:rtl w:val="0"/>
        </w:rPr>
        <w:t xml:space="preserve">Fill in the below template with your solutions and reflections.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i w:val="1"/>
          <w:smallCaps w:val="0"/>
          <w:strike w:val="0"/>
          <w:color w:val="000000"/>
          <w:sz w:val="22"/>
          <w:szCs w:val="22"/>
          <w:shd w:fill="auto" w:val="clear"/>
          <w:vertAlign w:val="baseline"/>
        </w:rPr>
      </w:pPr>
      <w:r w:rsidDel="00000000" w:rsidR="00000000" w:rsidRPr="00000000">
        <w:rPr>
          <w:rFonts w:ascii="Roboto" w:cs="Roboto" w:eastAsia="Roboto" w:hAnsi="Roboto"/>
          <w:i w:val="1"/>
          <w:smallCaps w:val="0"/>
          <w:strike w:val="0"/>
          <w:color w:val="000000"/>
          <w:sz w:val="22"/>
          <w:szCs w:val="22"/>
          <w:u w:val="none"/>
          <w:shd w:fill="auto" w:val="clear"/>
          <w:vertAlign w:val="baseline"/>
          <w:rtl w:val="0"/>
        </w:rPr>
        <w:t xml:space="preserve">(Optional, for Incentive Points) Upload this file to the IncentiveDropbox in Moodle and complete the IncentiveForm. You may upload at most twice while preparing for each midterm exam. (Of course, feel free to use this template for extra practice.)</w:t>
      </w:r>
    </w:p>
    <w:p w:rsidR="00000000" w:rsidDel="00000000" w:rsidP="00000000" w:rsidRDefault="00000000" w:rsidRPr="00000000" w14:paraId="00000008">
      <w:pPr>
        <w:pStyle w:val="Heading1"/>
        <w:rPr>
          <w:rFonts w:ascii="Roboto" w:cs="Roboto" w:eastAsia="Roboto" w:hAnsi="Roboto"/>
        </w:rPr>
      </w:pPr>
      <w:r w:rsidDel="00000000" w:rsidR="00000000" w:rsidRPr="00000000">
        <w:rPr>
          <w:rFonts w:ascii="Roboto" w:cs="Roboto" w:eastAsia="Roboto" w:hAnsi="Roboto"/>
          <w:rtl w:val="0"/>
        </w:rPr>
        <w:t xml:space="preserve">Problem Name: [TODO]</w:t>
      </w:r>
    </w:p>
    <w:p w:rsidR="00000000" w:rsidDel="00000000" w:rsidP="00000000" w:rsidRDefault="00000000" w:rsidRPr="00000000" w14:paraId="00000009">
      <w:pPr>
        <w:pStyle w:val="Heading2"/>
        <w:rPr>
          <w:rFonts w:ascii="Roboto" w:cs="Roboto" w:eastAsia="Roboto" w:hAnsi="Roboto"/>
        </w:rPr>
      </w:pPr>
      <w:r w:rsidDel="00000000" w:rsidR="00000000" w:rsidRPr="00000000">
        <w:rPr>
          <w:rFonts w:ascii="Roboto" w:cs="Roboto" w:eastAsia="Roboto" w:hAnsi="Roboto"/>
          <w:rtl w:val="0"/>
        </w:rPr>
        <w:t xml:space="preserve">Critique of Solution A</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[Description of which design principles are violated and why]</w:t>
      </w:r>
    </w:p>
    <w:p w:rsidR="00000000" w:rsidDel="00000000" w:rsidP="00000000" w:rsidRDefault="00000000" w:rsidRPr="00000000" w14:paraId="0000000B">
      <w:pPr>
        <w:pStyle w:val="Heading2"/>
        <w:rPr>
          <w:rFonts w:ascii="Roboto" w:cs="Roboto" w:eastAsia="Roboto" w:hAnsi="Roboto"/>
        </w:rPr>
      </w:pPr>
      <w:r w:rsidDel="00000000" w:rsidR="00000000" w:rsidRPr="00000000">
        <w:rPr>
          <w:rFonts w:ascii="Roboto" w:cs="Roboto" w:eastAsia="Roboto" w:hAnsi="Roboto"/>
          <w:rtl w:val="0"/>
        </w:rPr>
        <w:t xml:space="preserve">Critique of Solution B</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[Description of which design principles are violated and why]</w:t>
      </w:r>
    </w:p>
    <w:p w:rsidR="00000000" w:rsidDel="00000000" w:rsidP="00000000" w:rsidRDefault="00000000" w:rsidRPr="00000000" w14:paraId="0000000D">
      <w:pPr>
        <w:pStyle w:val="Heading2"/>
        <w:rPr>
          <w:rFonts w:ascii="Roboto" w:cs="Roboto" w:eastAsia="Roboto" w:hAnsi="Roboto"/>
        </w:rPr>
      </w:pPr>
      <w:r w:rsidDel="00000000" w:rsidR="00000000" w:rsidRPr="00000000">
        <w:rPr>
          <w:rFonts w:ascii="Roboto" w:cs="Roboto" w:eastAsia="Roboto" w:hAnsi="Roboto"/>
          <w:rtl w:val="0"/>
        </w:rPr>
        <w:t xml:space="preserve">My Solution</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[PlantUML PNG]</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[PlantUML link]</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[Description of why this solution fixes the issues present in A and B]</w:t>
      </w:r>
    </w:p>
    <w:p w:rsidR="00000000" w:rsidDel="00000000" w:rsidP="00000000" w:rsidRDefault="00000000" w:rsidRPr="00000000" w14:paraId="00000011">
      <w:pPr>
        <w:pStyle w:val="Heading2"/>
        <w:rPr>
          <w:rFonts w:ascii="Roboto" w:cs="Roboto" w:eastAsia="Roboto" w:hAnsi="Roboto"/>
        </w:rPr>
      </w:pPr>
      <w:r w:rsidDel="00000000" w:rsidR="00000000" w:rsidRPr="00000000">
        <w:rPr>
          <w:rFonts w:ascii="Roboto" w:cs="Roboto" w:eastAsia="Roboto" w:hAnsi="Roboto"/>
          <w:rtl w:val="0"/>
        </w:rPr>
        <w:t xml:space="preserve">Reflection Questions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i w:val="1"/>
          <w:smallCaps w:val="0"/>
          <w:strike w:val="0"/>
          <w:color w:val="156082"/>
          <w:sz w:val="22"/>
          <w:szCs w:val="22"/>
          <w:u w:val="none"/>
          <w:shd w:fill="auto" w:val="clear"/>
          <w:vertAlign w:val="baseline"/>
          <w:rtl w:val="0"/>
        </w:rPr>
        <w:t xml:space="preserve">What are the major differences, if any, between your critiques of Solutions A and B and those provided in the solutions?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br w:type="textWrapping"/>
        <w:t xml:space="preserve">[TODO]</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i w:val="1"/>
          <w:smallCaps w:val="0"/>
          <w:strike w:val="0"/>
          <w:color w:val="156082"/>
          <w:sz w:val="22"/>
          <w:szCs w:val="22"/>
          <w:u w:val="none"/>
          <w:shd w:fill="auto" w:val="clear"/>
          <w:vertAlign w:val="baseline"/>
          <w:rtl w:val="0"/>
        </w:rPr>
        <w:t xml:space="preserve">What are the major differences, if any, between your proposed improved design and the design provided in the solutions?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br w:type="textWrapping"/>
        <w:t xml:space="preserve">[TODO]</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i w:val="1"/>
          <w:smallCaps w:val="0"/>
          <w:strike w:val="0"/>
          <w:color w:val="156082"/>
          <w:sz w:val="22"/>
          <w:szCs w:val="22"/>
          <w:u w:val="none"/>
          <w:shd w:fill="auto" w:val="clear"/>
          <w:vertAlign w:val="baseline"/>
          <w:rtl w:val="0"/>
        </w:rPr>
        <w:t xml:space="preserve">What is your main takeaway from this design problem practice session? (Which object-oriented design principle do you understand better now? Or what is a mistake you made here, or in the past, that you now know to avoid?)</w:t>
      </w:r>
      <w:r w:rsidDel="00000000" w:rsidR="00000000" w:rsidRPr="00000000">
        <w:rPr>
          <w:rFonts w:ascii="Roboto" w:cs="Roboto" w:eastAsia="Roboto" w:hAnsi="Roboto"/>
          <w:i w:val="1"/>
          <w:smallCaps w:val="0"/>
          <w:strike w:val="0"/>
          <w:color w:val="000000"/>
          <w:sz w:val="22"/>
          <w:szCs w:val="22"/>
          <w:u w:val="none"/>
          <w:shd w:fill="auto" w:val="clear"/>
          <w:vertAlign w:val="baseline"/>
          <w:rtl w:val="0"/>
        </w:rPr>
        <w:br w:type="textWrapping"/>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[TODO]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978F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4978F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978F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978F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978F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978F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978F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978F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978F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978F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4978F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978F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978F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978F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978F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978F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978F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978F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978F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978F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978F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978F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978F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978F3"/>
    <w:rPr>
      <w:i w:val="1"/>
      <w:iCs w:val="1"/>
      <w:color w:val="404040" w:themeColor="text1" w:themeTint="0000BF"/>
    </w:rPr>
  </w:style>
  <w:style w:type="paragraph" w:styleId="ListParagraph">
    <w:name w:val="List Paragraph"/>
    <w:basedOn w:val="Normal"/>
    <w:uiPriority w:val="34"/>
    <w:qFormat w:val="1"/>
    <w:rsid w:val="004978F3"/>
    <w:pPr>
      <w:ind w:left="720"/>
      <w:contextualSpacing w:val="1"/>
    </w:pPr>
  </w:style>
  <w:style w:type="character" w:styleId="IntenseEmphasis">
    <w:name w:val="Intense Emphasis"/>
    <w:basedOn w:val="DefaultParagraphFont"/>
    <w:uiPriority w:val="21"/>
    <w:qFormat w:val="1"/>
    <w:rsid w:val="004978F3"/>
    <w:rPr>
      <w:i w:val="1"/>
      <w:iCs w:val="1"/>
      <w:color w:val="0f4761" w:themeColor="accent1" w:themeShade="0000BF"/>
    </w:rPr>
  </w:style>
  <w:style w:type="paragraph" w:styleId="IntenseQuote">
    <w:name w:val="Intense Quote"/>
    <w:basedOn w:val="Normal"/>
    <w:next w:val="Normal"/>
    <w:link w:val="IntenseQuoteChar"/>
    <w:uiPriority w:val="30"/>
    <w:qFormat w:val="1"/>
    <w:rsid w:val="004978F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978F3"/>
    <w:rPr>
      <w:i w:val="1"/>
      <w:iCs w:val="1"/>
      <w:color w:val="0f4761" w:themeColor="accent1" w:themeShade="0000BF"/>
    </w:rPr>
  </w:style>
  <w:style w:type="character" w:styleId="IntenseReference">
    <w:name w:val="Intense Reference"/>
    <w:basedOn w:val="DefaultParagraphFont"/>
    <w:uiPriority w:val="32"/>
    <w:qFormat w:val="1"/>
    <w:rsid w:val="004978F3"/>
    <w:rPr>
      <w:b w:val="1"/>
      <w:bCs w:val="1"/>
      <w:smallCaps w:val="1"/>
      <w:color w:val="0f4761" w:themeColor="accent1" w:themeShade="0000BF"/>
      <w:spacing w:val="5"/>
    </w:rPr>
  </w:style>
  <w:style w:type="character" w:styleId="Hyperlink">
    <w:name w:val="Hyperlink"/>
    <w:basedOn w:val="DefaultParagraphFont"/>
    <w:uiPriority w:val="99"/>
    <w:unhideWhenUsed w:val="1"/>
    <w:rsid w:val="004978F3"/>
    <w:rPr>
      <w:color w:val="467886" w:themeColor="hyperlink"/>
      <w:u w:val="single"/>
    </w:rPr>
  </w:style>
  <w:style w:type="character" w:styleId="UnresolvedMention">
    <w:name w:val="Unresolved Mention"/>
    <w:basedOn w:val="DefaultParagraphFont"/>
    <w:uiPriority w:val="99"/>
    <w:semiHidden w:val="1"/>
    <w:unhideWhenUsed w:val="1"/>
    <w:rsid w:val="004978F3"/>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HIT-CSSE/csse220/tree/master/Docs/ExampleDesignProble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sWW5bArROfxn+cYDPf3OSDKybQ==">CgMxLjA4AHIhMXBXVmdJQ0FkMXV3WlZhcmFIVXRjS3ZaWmJXcU9mZTBU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2024-09-16T14:46:00Z</dcterms:created>
  <dc:creator>Ludden, Ian</dc:creator>
</cp:coreProperties>
</file>