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B4AD0" w14:textId="7E8B5BCE" w:rsidR="006A3EE2" w:rsidRDefault="00351171">
      <w:pPr>
        <w:pStyle w:val="Heading1"/>
        <w:jc w:val="right"/>
        <w:rPr>
          <w:rFonts w:ascii="Times New Roman" w:hAnsi="Times New Roman" w:cs="Times New Roman"/>
          <w:color w:val="000000" w:themeColor="text1"/>
        </w:rPr>
      </w:pPr>
      <w:r>
        <w:rPr>
          <w:rFonts w:ascii="Times New Roman" w:hAnsi="Times New Roman" w:cs="Times New Roman"/>
          <w:color w:val="000000" w:themeColor="text1"/>
        </w:rPr>
        <w:tab/>
      </w:r>
      <w:r w:rsidR="00B373AF">
        <w:rPr>
          <w:rFonts w:ascii="Times New Roman" w:hAnsi="Times New Roman" w:cs="Times New Roman"/>
          <w:color w:val="000000" w:themeColor="text1"/>
        </w:rPr>
        <w:tab/>
        <w:t>CSSE 220---Object-Oriented Software Development</w:t>
      </w:r>
    </w:p>
    <w:p w14:paraId="0D81E6CE" w14:textId="6C1DA7D0" w:rsidR="006A3EE2" w:rsidRDefault="00B373AF">
      <w:pPr>
        <w:pStyle w:val="Heading2"/>
        <w:jc w:val="right"/>
      </w:pPr>
      <w:r>
        <w:rPr>
          <w:rFonts w:ascii="Times New Roman" w:hAnsi="Times New Roman" w:cs="Times New Roman"/>
          <w:color w:val="000000" w:themeColor="text1"/>
        </w:rPr>
        <w:tab/>
        <w:t xml:space="preserve">Exam 1 </w:t>
      </w:r>
      <w:r w:rsidR="008B74D6">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8B74D6">
        <w:rPr>
          <w:rFonts w:ascii="Times New Roman" w:hAnsi="Times New Roman" w:cs="Times New Roman"/>
          <w:color w:val="000000" w:themeColor="text1"/>
        </w:rPr>
        <w:t>Graphics Part</w:t>
      </w:r>
      <w:r>
        <w:rPr>
          <w:rFonts w:ascii="Times New Roman" w:hAnsi="Times New Roman" w:cs="Times New Roman"/>
          <w:color w:val="000000" w:themeColor="text1"/>
        </w:rPr>
        <w:t xml:space="preserve">, </w:t>
      </w:r>
      <w:r w:rsidR="009269A9">
        <w:rPr>
          <w:rFonts w:ascii="Times New Roman" w:hAnsi="Times New Roman" w:cs="Times New Roman"/>
          <w:color w:val="000000" w:themeColor="text1"/>
        </w:rPr>
        <w:t>September</w:t>
      </w:r>
      <w:r>
        <w:rPr>
          <w:rFonts w:ascii="Times New Roman" w:hAnsi="Times New Roman" w:cs="Times New Roman"/>
          <w:color w:val="000000" w:themeColor="text1"/>
        </w:rPr>
        <w:t xml:space="preserve"> 20</w:t>
      </w:r>
      <w:r w:rsidR="00D944FD">
        <w:rPr>
          <w:rFonts w:ascii="Times New Roman" w:hAnsi="Times New Roman" w:cs="Times New Roman"/>
          <w:color w:val="000000" w:themeColor="text1"/>
        </w:rPr>
        <w:t>2</w:t>
      </w:r>
      <w:r w:rsidR="00587D0C">
        <w:rPr>
          <w:rFonts w:ascii="Times New Roman" w:hAnsi="Times New Roman" w:cs="Times New Roman"/>
          <w:color w:val="000000" w:themeColor="text1"/>
        </w:rPr>
        <w:t>1</w:t>
      </w:r>
    </w:p>
    <w:p w14:paraId="4B802D20" w14:textId="77777777" w:rsidR="006A3EE2" w:rsidRDefault="006A3EE2">
      <w:pPr>
        <w:rPr>
          <w:rFonts w:cs="Times New Roman"/>
        </w:rPr>
      </w:pPr>
    </w:p>
    <w:p w14:paraId="0F4FF89F" w14:textId="757E5E55" w:rsidR="006A3EE2" w:rsidRDefault="00B373AF">
      <w:r>
        <w:rPr>
          <w:rFonts w:eastAsia="Times New Roman" w:cs="Times New Roman"/>
          <w:b/>
          <w:bCs/>
        </w:rPr>
        <w:t xml:space="preserve">Allowed Resources on </w:t>
      </w:r>
      <w:r w:rsidR="00587D0C">
        <w:rPr>
          <w:rFonts w:eastAsia="Times New Roman" w:cs="Times New Roman"/>
          <w:b/>
          <w:bCs/>
        </w:rPr>
        <w:t>this part</w:t>
      </w:r>
      <w:r>
        <w:rPr>
          <w:rFonts w:eastAsia="Times New Roman" w:cs="Times New Roman"/>
        </w:rPr>
        <w:t xml:space="preserve">. Open book, open notes, and computer. Limited network access. You may use the network only to access your own files, the course Moodle and </w:t>
      </w:r>
      <w:r w:rsidR="00442080">
        <w:rPr>
          <w:rFonts w:eastAsia="Times New Roman" w:cs="Times New Roman"/>
        </w:rPr>
        <w:t xml:space="preserve">the </w:t>
      </w:r>
      <w:r w:rsidR="00442080" w:rsidRPr="00442080">
        <w:rPr>
          <w:rFonts w:eastAsia="Times New Roman" w:cs="Times New Roman"/>
          <w:u w:val="single"/>
        </w:rPr>
        <w:t xml:space="preserve">course </w:t>
      </w:r>
      <w:r w:rsidRPr="00442080">
        <w:rPr>
          <w:rFonts w:eastAsia="Times New Roman" w:cs="Times New Roman"/>
          <w:u w:val="single"/>
        </w:rPr>
        <w:t>web pages</w:t>
      </w:r>
      <w:r>
        <w:rPr>
          <w:rFonts w:eastAsia="Times New Roman" w:cs="Times New Roman"/>
        </w:rPr>
        <w:t>, the textbook’s site, Oracle’s Java website, and Logan Library’s online books. You may only use a search engine (like Google) to search within Oracle’s Java website - all others uses or accessing websites other than those mentioned above are not allowed.</w:t>
      </w:r>
    </w:p>
    <w:p w14:paraId="0A01B6FE" w14:textId="77777777" w:rsidR="006A3EE2" w:rsidRDefault="006A3EE2">
      <w:pPr>
        <w:rPr>
          <w:rFonts w:eastAsia="Times New Roman" w:cs="Times New Roman"/>
          <w:b/>
          <w:bCs/>
        </w:rPr>
      </w:pPr>
    </w:p>
    <w:p w14:paraId="7ED5EFD5" w14:textId="6BF1188F" w:rsidR="006A3EE2" w:rsidRDefault="00B373AF">
      <w:r>
        <w:rPr>
          <w:rFonts w:eastAsia="Times New Roman" w:cs="Times New Roman"/>
          <w:b/>
          <w:bCs/>
        </w:rPr>
        <w:t>Instructions.</w:t>
      </w:r>
      <w:r>
        <w:rPr>
          <w:rFonts w:eastAsia="Times New Roman" w:cs="Times New Roman"/>
        </w:rPr>
        <w:t xml:space="preserve"> You must disable Microsoft </w:t>
      </w:r>
      <w:r w:rsidR="00865BC1">
        <w:rPr>
          <w:rFonts w:eastAsia="Times New Roman" w:cs="Times New Roman"/>
        </w:rPr>
        <w:t>Teams</w:t>
      </w:r>
      <w:r>
        <w:rPr>
          <w:rFonts w:eastAsia="Times New Roman" w:cs="Times New Roman"/>
        </w:rPr>
        <w:t xml:space="preserve">, IM, email, and other such communication programs before beginning </w:t>
      </w:r>
      <w:r w:rsidR="00311A39">
        <w:rPr>
          <w:rFonts w:eastAsia="Times New Roman" w:cs="Times New Roman"/>
        </w:rPr>
        <w:t>the graphics part</w:t>
      </w:r>
      <w:r>
        <w:rPr>
          <w:rFonts w:eastAsia="Times New Roman" w:cs="Times New Roman"/>
        </w:rPr>
        <w:t xml:space="preserve"> of the exam. Any communication with anyone other than the instructor or a TA during the exam may result in a failing grade for the course.</w:t>
      </w:r>
    </w:p>
    <w:p w14:paraId="705EBC1B" w14:textId="77777777" w:rsidR="006A3EE2" w:rsidRDefault="006A3EE2">
      <w:pPr>
        <w:rPr>
          <w:rFonts w:eastAsia="Times New Roman" w:cs="Times New Roman"/>
        </w:rPr>
      </w:pPr>
    </w:p>
    <w:p w14:paraId="7D635037" w14:textId="677F3607" w:rsidR="006A3EE2" w:rsidRDefault="00B373AF">
      <w:pPr>
        <w:rPr>
          <w:rFonts w:eastAsia="Times New Roman" w:cs="Times New Roman"/>
        </w:rPr>
      </w:pPr>
      <w:r>
        <w:rPr>
          <w:rFonts w:eastAsia="Times New Roman" w:cs="Times New Roman"/>
        </w:rPr>
        <w:t xml:space="preserve">You must actually get these problems working on your computer. Almost all of the credit for the problems will be for code that actually works.  If you get every part working, comments are not required. If you do not get a method to work, comments may help </w:t>
      </w:r>
      <w:r w:rsidR="00D73D9A">
        <w:rPr>
          <w:rFonts w:eastAsia="Times New Roman" w:cs="Times New Roman"/>
        </w:rPr>
        <w:t>the grader</w:t>
      </w:r>
      <w:r>
        <w:rPr>
          <w:rFonts w:eastAsia="Times New Roman" w:cs="Times New Roman"/>
        </w:rPr>
        <w:t xml:space="preserve"> to understand enough so that you can earn (possibly a small amount of) partial credit.</w:t>
      </w:r>
    </w:p>
    <w:p w14:paraId="66094A49" w14:textId="43E2BB5A" w:rsidR="006A3EE2" w:rsidRDefault="006A3EE2"/>
    <w:p w14:paraId="6C3A56D7" w14:textId="15226C92" w:rsidR="002F00B6" w:rsidRDefault="002F00B6"/>
    <w:p w14:paraId="76AABE9B" w14:textId="522E7EB3" w:rsidR="002F00B6" w:rsidRPr="006003C2" w:rsidRDefault="004C6AC6">
      <w:pPr>
        <w:rPr>
          <w:b/>
          <w:bCs/>
        </w:rPr>
      </w:pPr>
      <w:r w:rsidRPr="006003C2">
        <w:rPr>
          <w:b/>
          <w:bCs/>
        </w:rPr>
        <w:t>Grading Guidelines</w:t>
      </w:r>
      <w:r w:rsidR="002F00B6" w:rsidRPr="006003C2">
        <w:rPr>
          <w:b/>
          <w:bCs/>
        </w:rPr>
        <w:t>:</w:t>
      </w:r>
    </w:p>
    <w:p w14:paraId="5646A27A" w14:textId="4603B737" w:rsidR="002F00B6" w:rsidRPr="006003C2" w:rsidRDefault="004C6AC6" w:rsidP="004C6AC6">
      <w:pPr>
        <w:pStyle w:val="ListParagraph"/>
        <w:numPr>
          <w:ilvl w:val="0"/>
          <w:numId w:val="7"/>
        </w:numPr>
        <w:rPr>
          <w:bCs/>
        </w:rPr>
      </w:pPr>
      <w:r w:rsidRPr="006003C2">
        <w:rPr>
          <w:bCs/>
        </w:rPr>
        <w:t xml:space="preserve">Part 1 - </w:t>
      </w:r>
      <w:r w:rsidR="00F62637" w:rsidRPr="006003C2">
        <w:rPr>
          <w:bCs/>
        </w:rPr>
        <w:t>55</w:t>
      </w:r>
      <w:r w:rsidRPr="006003C2">
        <w:rPr>
          <w:bCs/>
        </w:rPr>
        <w:t>% (draw car with all its parts)</w:t>
      </w:r>
    </w:p>
    <w:p w14:paraId="0FC66E09" w14:textId="1FA0DA3F" w:rsidR="004C6AC6" w:rsidRPr="006003C2" w:rsidRDefault="004C6AC6" w:rsidP="004C6AC6">
      <w:pPr>
        <w:pStyle w:val="ListParagraph"/>
        <w:numPr>
          <w:ilvl w:val="0"/>
          <w:numId w:val="7"/>
        </w:numPr>
        <w:rPr>
          <w:bCs/>
        </w:rPr>
      </w:pPr>
      <w:r w:rsidRPr="006003C2">
        <w:rPr>
          <w:bCs/>
        </w:rPr>
        <w:t xml:space="preserve">Part 2 - </w:t>
      </w:r>
      <w:r w:rsidR="00F62637" w:rsidRPr="006003C2">
        <w:rPr>
          <w:bCs/>
        </w:rPr>
        <w:t>25</w:t>
      </w:r>
      <w:r w:rsidRPr="006003C2">
        <w:rPr>
          <w:bCs/>
        </w:rPr>
        <w:t xml:space="preserve">% (add scaling and draw cars </w:t>
      </w:r>
      <w:r w:rsidR="00E37E61" w:rsidRPr="006003C2">
        <w:rPr>
          <w:bCs/>
        </w:rPr>
        <w:t xml:space="preserve">scaled to </w:t>
      </w:r>
      <w:r w:rsidRPr="006003C2">
        <w:rPr>
          <w:bCs/>
        </w:rPr>
        <w:t>different sizes)</w:t>
      </w:r>
    </w:p>
    <w:p w14:paraId="02134F4D" w14:textId="27D79B69" w:rsidR="004C6AC6" w:rsidRPr="006003C2" w:rsidRDefault="004C6AC6" w:rsidP="004C6AC6">
      <w:pPr>
        <w:pStyle w:val="ListParagraph"/>
        <w:numPr>
          <w:ilvl w:val="0"/>
          <w:numId w:val="7"/>
        </w:numPr>
        <w:rPr>
          <w:b/>
        </w:rPr>
      </w:pPr>
      <w:r w:rsidRPr="006003C2">
        <w:rPr>
          <w:bCs/>
        </w:rPr>
        <w:t xml:space="preserve">Part 3 - </w:t>
      </w:r>
      <w:r w:rsidR="00F62637" w:rsidRPr="006003C2">
        <w:rPr>
          <w:bCs/>
        </w:rPr>
        <w:t>20</w:t>
      </w:r>
      <w:r w:rsidRPr="006003C2">
        <w:rPr>
          <w:bCs/>
        </w:rPr>
        <w:t xml:space="preserve">% (add rotations and draw cars </w:t>
      </w:r>
      <w:r w:rsidRPr="006003C2">
        <w:rPr>
          <w:bCs/>
          <w:i/>
          <w:iCs/>
        </w:rPr>
        <w:t>flipping</w:t>
      </w:r>
      <w:r w:rsidRPr="006003C2">
        <w:rPr>
          <w:bCs/>
        </w:rPr>
        <w:t xml:space="preserve"> over)</w:t>
      </w:r>
    </w:p>
    <w:p w14:paraId="4B373D18" w14:textId="4369B9C1" w:rsidR="002F00B6" w:rsidRPr="00564921" w:rsidRDefault="002F00B6">
      <w:pPr>
        <w:rPr>
          <w:sz w:val="32"/>
          <w:szCs w:val="32"/>
        </w:rPr>
      </w:pPr>
    </w:p>
    <w:p w14:paraId="71D55295" w14:textId="136C892C" w:rsidR="003E78C4" w:rsidRPr="003E78C4" w:rsidRDefault="003E78C4" w:rsidP="003E78C4">
      <w:pPr>
        <w:rPr>
          <w:rFonts w:ascii="Segoe UI" w:eastAsia="Times New Roman" w:hAnsi="Segoe UI" w:cs="Segoe UI"/>
        </w:rPr>
      </w:pPr>
    </w:p>
    <w:p w14:paraId="5989BD70" w14:textId="15796D4D" w:rsidR="002F00B6" w:rsidRPr="006003C2" w:rsidRDefault="006003C2">
      <w:pPr>
        <w:rPr>
          <w:b/>
          <w:bCs/>
        </w:rPr>
      </w:pPr>
      <w:r w:rsidRPr="006003C2">
        <w:rPr>
          <w:b/>
          <w:bCs/>
        </w:rPr>
        <w:t>Submission:</w:t>
      </w:r>
    </w:p>
    <w:p w14:paraId="0D73B98D" w14:textId="21A0EB81" w:rsidR="006A3EE2" w:rsidRPr="006003C2" w:rsidRDefault="00D45CC7" w:rsidP="006003C2">
      <w:pPr>
        <w:pStyle w:val="ListParagraph"/>
        <w:numPr>
          <w:ilvl w:val="0"/>
          <w:numId w:val="8"/>
        </w:numPr>
      </w:pPr>
      <w:r w:rsidRPr="006003C2">
        <w:t>Upload</w:t>
      </w:r>
      <w:r w:rsidR="00B373AF" w:rsidRPr="006003C2">
        <w:t xml:space="preserve"> all modified</w:t>
      </w:r>
      <w:r w:rsidR="00D90FAA">
        <w:t xml:space="preserve"> </w:t>
      </w:r>
      <w:r w:rsidRPr="006003C2">
        <w:t>.java files to the Exam1 Graphics Dropbox on the 220</w:t>
      </w:r>
      <w:r w:rsidR="00B373AF" w:rsidRPr="006003C2">
        <w:t xml:space="preserve"> Moodle</w:t>
      </w:r>
      <w:r w:rsidRPr="006003C2">
        <w:t xml:space="preserve"> site</w:t>
      </w:r>
    </w:p>
    <w:p w14:paraId="44E82635" w14:textId="190E9340" w:rsidR="00AD7E1D" w:rsidRDefault="00AD7E1D">
      <w:r>
        <w:br w:type="page"/>
      </w:r>
    </w:p>
    <w:p w14:paraId="00F399DE" w14:textId="09BEE444" w:rsidR="006A3EE2" w:rsidRDefault="00B373AF">
      <w:pPr>
        <w:rPr>
          <w:sz w:val="36"/>
          <w:szCs w:val="36"/>
        </w:rPr>
      </w:pPr>
      <w:r>
        <w:rPr>
          <w:sz w:val="36"/>
          <w:szCs w:val="36"/>
        </w:rPr>
        <w:lastRenderedPageBreak/>
        <w:t>Problem Description</w:t>
      </w:r>
    </w:p>
    <w:p w14:paraId="7B47AA2A" w14:textId="77777777" w:rsidR="00DC4E3A" w:rsidRDefault="00DC4E3A">
      <w:pPr>
        <w:rPr>
          <w:sz w:val="36"/>
          <w:szCs w:val="36"/>
        </w:rPr>
      </w:pPr>
    </w:p>
    <w:p w14:paraId="7C11FEF4" w14:textId="5D00CAB5" w:rsidR="00C97337" w:rsidRDefault="00DC4E3A">
      <w:pPr>
        <w:rPr>
          <w:rFonts w:eastAsia="Times New Roman" w:cs="Times New Roman"/>
          <w:b/>
          <w:bCs/>
          <w:color w:val="000000" w:themeColor="text1"/>
        </w:rPr>
      </w:pPr>
      <w:r>
        <w:rPr>
          <w:rFonts w:eastAsia="Times New Roman" w:cs="Times New Roman"/>
          <w:b/>
          <w:bCs/>
          <w:color w:val="000000" w:themeColor="text1"/>
        </w:rPr>
        <w:t>Graphics Problem</w:t>
      </w:r>
      <w:r w:rsidR="0092782E">
        <w:rPr>
          <w:rFonts w:eastAsia="Times New Roman" w:cs="Times New Roman"/>
          <w:b/>
          <w:bCs/>
          <w:color w:val="000000" w:themeColor="text1"/>
        </w:rPr>
        <w:t xml:space="preserve"> Top Level Instructio</w:t>
      </w:r>
      <w:r w:rsidR="00BD6669">
        <w:rPr>
          <w:rFonts w:eastAsia="Times New Roman" w:cs="Times New Roman"/>
          <w:b/>
          <w:bCs/>
          <w:color w:val="000000" w:themeColor="text1"/>
        </w:rPr>
        <w:t>n</w:t>
      </w:r>
      <w:r w:rsidR="005A4E9F">
        <w:rPr>
          <w:rFonts w:eastAsia="Times New Roman" w:cs="Times New Roman"/>
          <w:b/>
          <w:bCs/>
          <w:color w:val="000000" w:themeColor="text1"/>
        </w:rPr>
        <w:t>s</w:t>
      </w:r>
    </w:p>
    <w:p w14:paraId="59BEEBB4" w14:textId="77777777" w:rsidR="004D3563" w:rsidRDefault="004D3563"/>
    <w:p w14:paraId="7FD0C04E" w14:textId="77777777" w:rsidR="00DC4E3A" w:rsidRPr="00841E30" w:rsidRDefault="00DC4E3A" w:rsidP="00564E8F">
      <w:pPr>
        <w:pStyle w:val="ListParagraph"/>
        <w:numPr>
          <w:ilvl w:val="0"/>
          <w:numId w:val="1"/>
        </w:numPr>
        <w:ind w:left="567"/>
        <w:rPr>
          <w:sz w:val="24"/>
          <w:szCs w:val="24"/>
        </w:rPr>
      </w:pPr>
      <w:r w:rsidRPr="00841E30">
        <w:rPr>
          <w:sz w:val="24"/>
          <w:szCs w:val="24"/>
        </w:rPr>
        <w:t>Read over all these instructions carefully</w:t>
      </w:r>
    </w:p>
    <w:p w14:paraId="066E6454" w14:textId="4F9DFF0C" w:rsidR="00DC4E3A" w:rsidRPr="00841E30" w:rsidRDefault="00DC4E3A" w:rsidP="00564E8F">
      <w:pPr>
        <w:pStyle w:val="ListParagraph"/>
        <w:numPr>
          <w:ilvl w:val="0"/>
          <w:numId w:val="1"/>
        </w:numPr>
        <w:ind w:left="567"/>
        <w:rPr>
          <w:sz w:val="24"/>
          <w:szCs w:val="24"/>
        </w:rPr>
      </w:pPr>
      <w:r w:rsidRPr="00841E30">
        <w:rPr>
          <w:sz w:val="24"/>
          <w:szCs w:val="24"/>
        </w:rPr>
        <w:t xml:space="preserve">Make sure you understand completely what functionality you </w:t>
      </w:r>
      <w:r w:rsidR="00564E8F">
        <w:rPr>
          <w:sz w:val="24"/>
          <w:szCs w:val="24"/>
        </w:rPr>
        <w:t>are required to</w:t>
      </w:r>
      <w:r w:rsidRPr="00841E30">
        <w:rPr>
          <w:sz w:val="24"/>
          <w:szCs w:val="24"/>
        </w:rPr>
        <w:t xml:space="preserve"> implement before you start coding</w:t>
      </w:r>
    </w:p>
    <w:p w14:paraId="792B24F8" w14:textId="77777777" w:rsidR="00DC4E3A" w:rsidRPr="00DC4E3A" w:rsidRDefault="00DC4E3A" w:rsidP="00564E8F">
      <w:pPr>
        <w:pStyle w:val="ListParagraph"/>
        <w:numPr>
          <w:ilvl w:val="0"/>
          <w:numId w:val="1"/>
        </w:numPr>
        <w:ind w:left="567"/>
      </w:pPr>
      <w:r w:rsidRPr="00DC4E3A">
        <w:rPr>
          <w:sz w:val="24"/>
          <w:szCs w:val="24"/>
        </w:rPr>
        <w:t>If anything is unclear, simply do your best to follow the instructions and leave comments in your code describing your assumptions</w:t>
      </w:r>
    </w:p>
    <w:p w14:paraId="1A105670" w14:textId="3A736D0B" w:rsidR="00DC4E3A" w:rsidRDefault="00DC4E3A" w:rsidP="00564E8F">
      <w:pPr>
        <w:pStyle w:val="ListParagraph"/>
        <w:numPr>
          <w:ilvl w:val="0"/>
          <w:numId w:val="1"/>
        </w:numPr>
        <w:ind w:left="567"/>
      </w:pPr>
      <w:r w:rsidRPr="00DC4E3A">
        <w:rPr>
          <w:sz w:val="24"/>
          <w:szCs w:val="24"/>
        </w:rPr>
        <w:t>You can also email your instructor FOLLOWING the termination of the exam about the confusion you had</w:t>
      </w:r>
    </w:p>
    <w:p w14:paraId="09D74DBF" w14:textId="77777777" w:rsidR="00D944FD" w:rsidRDefault="00D944FD" w:rsidP="00564E8F">
      <w:pPr>
        <w:ind w:left="567"/>
        <w:rPr>
          <w:rFonts w:eastAsia="Times New Roman" w:cs="Times New Roman"/>
          <w:b/>
          <w:bCs/>
          <w:color w:val="000000" w:themeColor="text1"/>
        </w:rPr>
      </w:pPr>
    </w:p>
    <w:tbl>
      <w:tblPr>
        <w:tblStyle w:val="TableGrid"/>
        <w:tblW w:w="0" w:type="auto"/>
        <w:tblLook w:val="04A0" w:firstRow="1" w:lastRow="0" w:firstColumn="1" w:lastColumn="0" w:noHBand="0" w:noVBand="1"/>
      </w:tblPr>
      <w:tblGrid>
        <w:gridCol w:w="10790"/>
      </w:tblGrid>
      <w:tr w:rsidR="00C97337" w14:paraId="242DF71A" w14:textId="77777777" w:rsidTr="00C97337">
        <w:tc>
          <w:tcPr>
            <w:tcW w:w="10790" w:type="dxa"/>
          </w:tcPr>
          <w:p w14:paraId="31F1CC0E" w14:textId="088FB94A" w:rsidR="00C97337" w:rsidRDefault="00D820B1" w:rsidP="00FA2F95">
            <w:pPr>
              <w:jc w:val="center"/>
              <w:rPr>
                <w:b/>
                <w:iCs/>
                <w:sz w:val="24"/>
                <w:szCs w:val="24"/>
              </w:rPr>
            </w:pPr>
            <w:r w:rsidRPr="00D820B1">
              <w:rPr>
                <w:b/>
                <w:iCs/>
                <w:noProof/>
                <w:sz w:val="24"/>
                <w:szCs w:val="24"/>
              </w:rPr>
              <w:drawing>
                <wp:inline distT="0" distB="0" distL="0" distR="0" wp14:anchorId="0CC3FF23" wp14:editId="5B5A628A">
                  <wp:extent cx="6659105" cy="3865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9571" cy="3871439"/>
                          </a:xfrm>
                          <a:prstGeom prst="rect">
                            <a:avLst/>
                          </a:prstGeom>
                        </pic:spPr>
                      </pic:pic>
                    </a:graphicData>
                  </a:graphic>
                </wp:inline>
              </w:drawing>
            </w:r>
          </w:p>
        </w:tc>
      </w:tr>
      <w:tr w:rsidR="0040742B" w14:paraId="7FE1BD5B" w14:textId="77777777" w:rsidTr="00C97337">
        <w:tc>
          <w:tcPr>
            <w:tcW w:w="10790" w:type="dxa"/>
          </w:tcPr>
          <w:p w14:paraId="100A8D77" w14:textId="58D756EC" w:rsidR="0040742B" w:rsidRPr="00C97337" w:rsidRDefault="0040742B" w:rsidP="0040742B">
            <w:pPr>
              <w:jc w:val="center"/>
              <w:rPr>
                <w:b/>
                <w:iCs/>
                <w:sz w:val="24"/>
                <w:szCs w:val="24"/>
              </w:rPr>
            </w:pPr>
            <w:r>
              <w:rPr>
                <w:b/>
                <w:iCs/>
                <w:sz w:val="24"/>
                <w:szCs w:val="24"/>
              </w:rPr>
              <w:t>Figure 1 - Finished Version of this Assessment</w:t>
            </w:r>
          </w:p>
        </w:tc>
      </w:tr>
    </w:tbl>
    <w:p w14:paraId="531C8F1E" w14:textId="1204B62B" w:rsidR="00C97337" w:rsidRDefault="00C97337" w:rsidP="00D944FD">
      <w:pPr>
        <w:rPr>
          <w:b/>
          <w:iCs/>
          <w:sz w:val="24"/>
          <w:szCs w:val="24"/>
        </w:rPr>
      </w:pPr>
    </w:p>
    <w:p w14:paraId="1AE1C5F8" w14:textId="77777777" w:rsidR="001C57FD" w:rsidRDefault="001C57FD">
      <w:pPr>
        <w:rPr>
          <w:b/>
          <w:iCs/>
          <w:sz w:val="24"/>
          <w:szCs w:val="24"/>
        </w:rPr>
      </w:pPr>
      <w:r>
        <w:rPr>
          <w:b/>
          <w:iCs/>
          <w:sz w:val="24"/>
          <w:szCs w:val="24"/>
        </w:rPr>
        <w:br w:type="page"/>
      </w:r>
    </w:p>
    <w:p w14:paraId="0A6D7632" w14:textId="60658CBC" w:rsidR="00D944FD" w:rsidRDefault="00D944FD" w:rsidP="00D944FD">
      <w:pPr>
        <w:rPr>
          <w:b/>
          <w:iCs/>
          <w:sz w:val="24"/>
          <w:szCs w:val="24"/>
        </w:rPr>
      </w:pPr>
      <w:r w:rsidRPr="005F42BC">
        <w:rPr>
          <w:b/>
          <w:iCs/>
          <w:sz w:val="24"/>
          <w:szCs w:val="24"/>
        </w:rPr>
        <w:lastRenderedPageBreak/>
        <w:t>Part 1</w:t>
      </w:r>
      <w:r w:rsidR="002F0794">
        <w:rPr>
          <w:b/>
          <w:iCs/>
          <w:sz w:val="24"/>
          <w:szCs w:val="24"/>
        </w:rPr>
        <w:t>:</w:t>
      </w:r>
      <w:r w:rsidR="00721CD7" w:rsidRPr="005F42BC">
        <w:rPr>
          <w:b/>
          <w:iCs/>
          <w:sz w:val="24"/>
          <w:szCs w:val="24"/>
        </w:rPr>
        <w:t xml:space="preserve"> Default </w:t>
      </w:r>
      <w:r w:rsidR="00DC4E3A">
        <w:rPr>
          <w:b/>
          <w:iCs/>
          <w:sz w:val="24"/>
          <w:szCs w:val="24"/>
        </w:rPr>
        <w:t>Car</w:t>
      </w:r>
      <w:r w:rsidR="00D204B2" w:rsidRPr="005F42BC">
        <w:rPr>
          <w:b/>
          <w:iCs/>
          <w:sz w:val="24"/>
          <w:szCs w:val="24"/>
        </w:rPr>
        <w:t xml:space="preserve"> (</w:t>
      </w:r>
      <w:r w:rsidR="00C97337">
        <w:rPr>
          <w:b/>
          <w:iCs/>
          <w:sz w:val="24"/>
          <w:szCs w:val="24"/>
        </w:rPr>
        <w:t>finish drawing the red car</w:t>
      </w:r>
      <w:r w:rsidR="00D204B2" w:rsidRPr="005F42BC">
        <w:rPr>
          <w:b/>
          <w:iCs/>
          <w:sz w:val="24"/>
          <w:szCs w:val="24"/>
        </w:rPr>
        <w:t>)</w:t>
      </w:r>
    </w:p>
    <w:p w14:paraId="0D77CE70" w14:textId="6FF66E35" w:rsidR="00C40058" w:rsidRDefault="00C40058" w:rsidP="00D944FD">
      <w:pPr>
        <w:rPr>
          <w:b/>
          <w:iCs/>
          <w:sz w:val="24"/>
          <w:szCs w:val="24"/>
        </w:rPr>
      </w:pPr>
    </w:p>
    <w:tbl>
      <w:tblPr>
        <w:tblStyle w:val="TableGrid"/>
        <w:tblW w:w="0" w:type="auto"/>
        <w:tblLook w:val="04A0" w:firstRow="1" w:lastRow="0" w:firstColumn="1" w:lastColumn="0" w:noHBand="0" w:noVBand="1"/>
      </w:tblPr>
      <w:tblGrid>
        <w:gridCol w:w="6331"/>
        <w:gridCol w:w="4459"/>
      </w:tblGrid>
      <w:tr w:rsidR="00B719EF" w14:paraId="034094D0" w14:textId="77777777" w:rsidTr="00B719EF">
        <w:tc>
          <w:tcPr>
            <w:tcW w:w="6331" w:type="dxa"/>
          </w:tcPr>
          <w:p w14:paraId="6347C5CF" w14:textId="3955F9E7" w:rsidR="00B719EF" w:rsidRDefault="00B719EF" w:rsidP="00B719EF">
            <w:pPr>
              <w:rPr>
                <w:b/>
              </w:rPr>
            </w:pPr>
            <w:r>
              <w:rPr>
                <w:b/>
              </w:rPr>
              <w:t>Red car with one body part drawn</w:t>
            </w:r>
            <w:r w:rsidRPr="00D204B2">
              <w:rPr>
                <w:b/>
              </w:rPr>
              <w:t>:</w:t>
            </w:r>
            <w:r>
              <w:rPr>
                <w:b/>
              </w:rPr>
              <w:t xml:space="preserve"> </w:t>
            </w:r>
          </w:p>
          <w:p w14:paraId="3260F5F9" w14:textId="77777777" w:rsidR="00F62637" w:rsidRDefault="00F62637" w:rsidP="00B719EF">
            <w:pPr>
              <w:rPr>
                <w:b/>
              </w:rPr>
            </w:pPr>
          </w:p>
          <w:p w14:paraId="537C8564" w14:textId="58809AB4" w:rsidR="00B719EF" w:rsidRDefault="00B719EF" w:rsidP="00B719EF">
            <w:pPr>
              <w:ind w:firstLine="3"/>
              <w:rPr>
                <w:bCs/>
              </w:rPr>
            </w:pPr>
            <w:r>
              <w:rPr>
                <w:bCs/>
              </w:rPr>
              <w:t xml:space="preserve">Run the </w:t>
            </w:r>
            <w:r w:rsidRPr="00995537">
              <w:rPr>
                <w:bCs/>
                <w:i/>
                <w:iCs/>
              </w:rPr>
              <w:t>main</w:t>
            </w:r>
            <w:r>
              <w:rPr>
                <w:bCs/>
              </w:rPr>
              <w:t xml:space="preserve"> method found in the </w:t>
            </w:r>
            <w:proofErr w:type="spellStart"/>
            <w:r>
              <w:rPr>
                <w:bCs/>
                <w:i/>
                <w:iCs/>
              </w:rPr>
              <w:t>Car</w:t>
            </w:r>
            <w:r w:rsidRPr="003E73F3">
              <w:rPr>
                <w:bCs/>
                <w:i/>
                <w:iCs/>
              </w:rPr>
              <w:t>Viewer</w:t>
            </w:r>
            <w:proofErr w:type="spellEnd"/>
            <w:r>
              <w:rPr>
                <w:bCs/>
              </w:rPr>
              <w:t xml:space="preserve"> class.</w:t>
            </w:r>
          </w:p>
          <w:p w14:paraId="58BBD7E3" w14:textId="77777777" w:rsidR="00F62637" w:rsidRDefault="00F62637" w:rsidP="00B719EF">
            <w:pPr>
              <w:ind w:firstLine="3"/>
              <w:rPr>
                <w:bCs/>
              </w:rPr>
            </w:pPr>
          </w:p>
          <w:p w14:paraId="28CFEF0E" w14:textId="25F3C21A" w:rsidR="00B719EF" w:rsidRDefault="00B719EF" w:rsidP="00B719EF">
            <w:pPr>
              <w:ind w:firstLine="3"/>
              <w:rPr>
                <w:b/>
                <w:iCs/>
                <w:sz w:val="24"/>
                <w:szCs w:val="24"/>
              </w:rPr>
            </w:pPr>
            <w:r>
              <w:t xml:space="preserve">When constructed with </w:t>
            </w:r>
            <w:r w:rsidR="00F62637">
              <w:t>zero</w:t>
            </w:r>
            <w:r>
              <w:t xml:space="preserve"> parameters, a </w:t>
            </w:r>
            <w:r w:rsidRPr="00E811AF">
              <w:rPr>
                <w:i/>
                <w:iCs/>
              </w:rPr>
              <w:t>Car</w:t>
            </w:r>
            <w:r>
              <w:t xml:space="preserve"> object will be drawn looking like the picture in Figure 2 which has only has one body part drawn (Body Part 1)</w:t>
            </w:r>
          </w:p>
        </w:tc>
        <w:tc>
          <w:tcPr>
            <w:tcW w:w="4459" w:type="dxa"/>
          </w:tcPr>
          <w:p w14:paraId="4C12AB40" w14:textId="78056CC4" w:rsidR="00B719EF" w:rsidRDefault="00B719EF" w:rsidP="00B719EF">
            <w:pPr>
              <w:jc w:val="center"/>
              <w:rPr>
                <w:b/>
                <w:iCs/>
                <w:sz w:val="24"/>
                <w:szCs w:val="24"/>
              </w:rPr>
            </w:pPr>
            <w:r w:rsidRPr="002320FF">
              <w:rPr>
                <w:b/>
                <w:iCs/>
                <w:noProof/>
                <w:sz w:val="24"/>
                <w:szCs w:val="24"/>
              </w:rPr>
              <w:drawing>
                <wp:inline distT="0" distB="0" distL="0" distR="0" wp14:anchorId="4254C247" wp14:editId="48AE00D9">
                  <wp:extent cx="2691539" cy="1534265"/>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743" cy="1564593"/>
                          </a:xfrm>
                          <a:prstGeom prst="rect">
                            <a:avLst/>
                          </a:prstGeom>
                        </pic:spPr>
                      </pic:pic>
                    </a:graphicData>
                  </a:graphic>
                </wp:inline>
              </w:drawing>
            </w:r>
            <w:r>
              <w:rPr>
                <w:b/>
                <w:iCs/>
                <w:sz w:val="24"/>
                <w:szCs w:val="24"/>
              </w:rPr>
              <w:t>Figure 2 - Body Part 1 of Car</w:t>
            </w:r>
          </w:p>
        </w:tc>
      </w:tr>
    </w:tbl>
    <w:p w14:paraId="5BEECE6E" w14:textId="1FC419F8" w:rsidR="00B719EF" w:rsidRDefault="00B719EF" w:rsidP="00D944FD">
      <w:pPr>
        <w:rPr>
          <w:b/>
          <w:iCs/>
          <w:sz w:val="24"/>
          <w:szCs w:val="24"/>
        </w:rPr>
      </w:pPr>
    </w:p>
    <w:tbl>
      <w:tblPr>
        <w:tblStyle w:val="TableGrid"/>
        <w:tblW w:w="0" w:type="auto"/>
        <w:tblLook w:val="04A0" w:firstRow="1" w:lastRow="0" w:firstColumn="1" w:lastColumn="0" w:noHBand="0" w:noVBand="1"/>
      </w:tblPr>
      <w:tblGrid>
        <w:gridCol w:w="6334"/>
        <w:gridCol w:w="4456"/>
      </w:tblGrid>
      <w:tr w:rsidR="00B719EF" w14:paraId="45B64E57" w14:textId="77777777" w:rsidTr="001272FD">
        <w:tc>
          <w:tcPr>
            <w:tcW w:w="6374" w:type="dxa"/>
          </w:tcPr>
          <w:p w14:paraId="465D0474" w14:textId="72709038" w:rsidR="00B719EF" w:rsidRDefault="00B719EF" w:rsidP="00B827A1">
            <w:pPr>
              <w:rPr>
                <w:b/>
              </w:rPr>
            </w:pPr>
            <w:r>
              <w:rPr>
                <w:b/>
              </w:rPr>
              <w:t>Red car with all body parts drawn</w:t>
            </w:r>
            <w:r w:rsidRPr="00D204B2">
              <w:rPr>
                <w:b/>
              </w:rPr>
              <w:t>:</w:t>
            </w:r>
            <w:r>
              <w:rPr>
                <w:b/>
              </w:rPr>
              <w:t xml:space="preserve"> </w:t>
            </w:r>
          </w:p>
          <w:p w14:paraId="63599CB8" w14:textId="77777777" w:rsidR="004D6B77" w:rsidRDefault="004D6B77" w:rsidP="00B827A1">
            <w:pPr>
              <w:rPr>
                <w:b/>
              </w:rPr>
            </w:pPr>
          </w:p>
          <w:p w14:paraId="337EAE9E" w14:textId="43811030" w:rsidR="00B719EF" w:rsidRDefault="00B719EF" w:rsidP="004D6B77">
            <w:r>
              <w:t xml:space="preserve">Your job is to </w:t>
            </w:r>
            <w:r w:rsidR="00B73861">
              <w:t xml:space="preserve">add code to the </w:t>
            </w:r>
            <w:r w:rsidR="00B73861" w:rsidRPr="00E811AF">
              <w:rPr>
                <w:i/>
                <w:iCs/>
              </w:rPr>
              <w:t>Car</w:t>
            </w:r>
            <w:r w:rsidR="00B73861">
              <w:t xml:space="preserve"> class </w:t>
            </w:r>
            <w:r w:rsidR="00AF179F">
              <w:t>which will</w:t>
            </w:r>
            <w:r w:rsidR="00B73861">
              <w:t xml:space="preserve"> </w:t>
            </w:r>
            <w:r>
              <w:t xml:space="preserve">complete </w:t>
            </w:r>
            <w:r w:rsidR="00B73861">
              <w:t xml:space="preserve">the </w:t>
            </w:r>
            <w:r>
              <w:t xml:space="preserve">drawing by adding the following parts as show in </w:t>
            </w:r>
            <w:r w:rsidR="008660A8">
              <w:t>a</w:t>
            </w:r>
            <w:r w:rsidR="00E43E71">
              <w:t xml:space="preserve"> grid layout of </w:t>
            </w:r>
            <w:r>
              <w:t>Figure 3</w:t>
            </w:r>
            <w:r w:rsidR="00B73861">
              <w:t xml:space="preserve"> (which shows </w:t>
            </w:r>
            <w:r w:rsidR="00CC5DDD">
              <w:t xml:space="preserve">specific </w:t>
            </w:r>
            <w:r w:rsidR="00B73861">
              <w:t>location</w:t>
            </w:r>
            <w:r w:rsidR="00CC5DDD">
              <w:t>s</w:t>
            </w:r>
            <w:r w:rsidR="00B73861">
              <w:t xml:space="preserve"> and size</w:t>
            </w:r>
            <w:r w:rsidR="00CC5DDD">
              <w:t>s</w:t>
            </w:r>
            <w:r w:rsidR="00B73861">
              <w:t>)</w:t>
            </w:r>
            <w:r>
              <w:t>:</w:t>
            </w:r>
          </w:p>
          <w:p w14:paraId="1DFDBCA4" w14:textId="0F016A75" w:rsidR="00B719EF" w:rsidRPr="00B719EF" w:rsidRDefault="00B719EF" w:rsidP="00B719EF">
            <w:pPr>
              <w:pStyle w:val="ListParagraph"/>
              <w:numPr>
                <w:ilvl w:val="0"/>
                <w:numId w:val="4"/>
              </w:numPr>
            </w:pPr>
            <w:r w:rsidRPr="00B719EF">
              <w:t>A 2</w:t>
            </w:r>
            <w:r w:rsidRPr="00B719EF">
              <w:rPr>
                <w:vertAlign w:val="superscript"/>
              </w:rPr>
              <w:t>nd</w:t>
            </w:r>
            <w:r w:rsidRPr="00B719EF">
              <w:t xml:space="preserve"> car body part</w:t>
            </w:r>
            <w:r w:rsidR="00546FFB">
              <w:t xml:space="preserve"> (the top of the car)</w:t>
            </w:r>
            <w:r w:rsidR="007A27BC">
              <w:t xml:space="preserve"> - use a rectangle</w:t>
            </w:r>
          </w:p>
          <w:p w14:paraId="2A3A9FDE" w14:textId="6DF7C0B3" w:rsidR="00B719EF" w:rsidRPr="00B719EF" w:rsidRDefault="00B719EF" w:rsidP="00B719EF">
            <w:pPr>
              <w:pStyle w:val="ListParagraph"/>
              <w:numPr>
                <w:ilvl w:val="0"/>
                <w:numId w:val="4"/>
              </w:numPr>
            </w:pPr>
            <w:r w:rsidRPr="00B719EF">
              <w:t>Windows (front and rear)</w:t>
            </w:r>
            <w:r w:rsidR="007A27BC">
              <w:t xml:space="preserve"> - use rectangles</w:t>
            </w:r>
          </w:p>
          <w:p w14:paraId="5767121E" w14:textId="5E25BE38" w:rsidR="00B719EF" w:rsidRPr="00B719EF" w:rsidRDefault="00B719EF" w:rsidP="00B719EF">
            <w:pPr>
              <w:pStyle w:val="ListParagraph"/>
              <w:numPr>
                <w:ilvl w:val="0"/>
                <w:numId w:val="4"/>
              </w:numPr>
              <w:rPr>
                <w:iCs/>
                <w:sz w:val="24"/>
                <w:szCs w:val="24"/>
              </w:rPr>
            </w:pPr>
            <w:r w:rsidRPr="00B719EF">
              <w:t>Tires (front and rear)</w:t>
            </w:r>
            <w:r w:rsidR="004B1442">
              <w:t xml:space="preserve"> - use ellipse</w:t>
            </w:r>
            <w:r w:rsidR="007A27BC">
              <w:t>s</w:t>
            </w:r>
          </w:p>
          <w:p w14:paraId="02E40D93" w14:textId="7940A334" w:rsidR="00B719EF" w:rsidRPr="004D6B77" w:rsidRDefault="00B719EF" w:rsidP="00B719EF">
            <w:pPr>
              <w:pStyle w:val="ListParagraph"/>
              <w:numPr>
                <w:ilvl w:val="0"/>
                <w:numId w:val="4"/>
              </w:numPr>
              <w:rPr>
                <w:iCs/>
                <w:sz w:val="24"/>
                <w:szCs w:val="24"/>
              </w:rPr>
            </w:pPr>
            <w:r w:rsidRPr="00B719EF">
              <w:t>Headlight</w:t>
            </w:r>
            <w:r w:rsidR="004B1442">
              <w:t xml:space="preserve"> - use an ellipse</w:t>
            </w:r>
          </w:p>
          <w:p w14:paraId="72E5A2F2" w14:textId="7E710F62" w:rsidR="004D6B77" w:rsidRPr="00C52E04" w:rsidRDefault="004D6B77" w:rsidP="004D6B77">
            <w:pPr>
              <w:rPr>
                <w:iCs/>
              </w:rPr>
            </w:pPr>
          </w:p>
          <w:p w14:paraId="52682F3E" w14:textId="427CA065" w:rsidR="004D6B77" w:rsidRPr="004D6B77" w:rsidRDefault="004D6B77" w:rsidP="004D6B77">
            <w:pPr>
              <w:rPr>
                <w:iCs/>
                <w:sz w:val="24"/>
                <w:szCs w:val="24"/>
              </w:rPr>
            </w:pPr>
            <w:r w:rsidRPr="00C52E04">
              <w:rPr>
                <w:iCs/>
              </w:rPr>
              <w:t xml:space="preserve">This </w:t>
            </w:r>
            <w:r w:rsidR="00A109DA" w:rsidRPr="00C52E04">
              <w:rPr>
                <w:iCs/>
              </w:rPr>
              <w:t>will be</w:t>
            </w:r>
            <w:r w:rsidRPr="00C52E04">
              <w:rPr>
                <w:iCs/>
              </w:rPr>
              <w:t xml:space="preserve"> the car that gets drawn using the </w:t>
            </w:r>
            <w:r w:rsidR="006A5DE2" w:rsidRPr="00C52E04">
              <w:rPr>
                <w:iCs/>
              </w:rPr>
              <w:t>zero-parameter</w:t>
            </w:r>
            <w:r w:rsidRPr="00C52E04">
              <w:rPr>
                <w:iCs/>
              </w:rPr>
              <w:t xml:space="preserve"> constructor</w:t>
            </w:r>
          </w:p>
          <w:p w14:paraId="5A6A50A7" w14:textId="28BD57F5" w:rsidR="00B719EF" w:rsidRPr="00B719EF" w:rsidRDefault="00B719EF" w:rsidP="00B719EF">
            <w:pPr>
              <w:ind w:left="540"/>
              <w:rPr>
                <w:b/>
                <w:iCs/>
                <w:sz w:val="24"/>
                <w:szCs w:val="24"/>
              </w:rPr>
            </w:pPr>
          </w:p>
        </w:tc>
        <w:tc>
          <w:tcPr>
            <w:tcW w:w="4416" w:type="dxa"/>
          </w:tcPr>
          <w:p w14:paraId="3BA50B7B" w14:textId="15976F4C" w:rsidR="00B719EF" w:rsidRDefault="00B719EF" w:rsidP="00B719EF">
            <w:pPr>
              <w:jc w:val="center"/>
              <w:rPr>
                <w:b/>
                <w:iCs/>
                <w:sz w:val="24"/>
                <w:szCs w:val="24"/>
              </w:rPr>
            </w:pPr>
            <w:r w:rsidRPr="00B719EF">
              <w:rPr>
                <w:b/>
                <w:iCs/>
                <w:noProof/>
                <w:sz w:val="24"/>
                <w:szCs w:val="24"/>
              </w:rPr>
              <w:drawing>
                <wp:inline distT="0" distB="0" distL="0" distR="0" wp14:anchorId="21D6DB5B" wp14:editId="30558115">
                  <wp:extent cx="2688982" cy="2269702"/>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5937" cy="2376861"/>
                          </a:xfrm>
                          <a:prstGeom prst="rect">
                            <a:avLst/>
                          </a:prstGeom>
                        </pic:spPr>
                      </pic:pic>
                    </a:graphicData>
                  </a:graphic>
                </wp:inline>
              </w:drawing>
            </w:r>
            <w:r>
              <w:rPr>
                <w:b/>
                <w:iCs/>
                <w:sz w:val="24"/>
                <w:szCs w:val="24"/>
              </w:rPr>
              <w:t xml:space="preserve">Figure 3 - </w:t>
            </w:r>
            <w:r w:rsidR="001272FD">
              <w:rPr>
                <w:b/>
                <w:iCs/>
                <w:sz w:val="24"/>
                <w:szCs w:val="24"/>
              </w:rPr>
              <w:t xml:space="preserve">Details of </w:t>
            </w:r>
            <w:r>
              <w:rPr>
                <w:b/>
                <w:iCs/>
                <w:sz w:val="24"/>
                <w:szCs w:val="24"/>
              </w:rPr>
              <w:t>Entire Car</w:t>
            </w:r>
          </w:p>
        </w:tc>
      </w:tr>
    </w:tbl>
    <w:p w14:paraId="4125132A" w14:textId="77777777" w:rsidR="00B719EF" w:rsidRDefault="00B719EF" w:rsidP="00D944FD">
      <w:pPr>
        <w:rPr>
          <w:b/>
          <w:iCs/>
          <w:sz w:val="24"/>
          <w:szCs w:val="24"/>
        </w:rPr>
      </w:pPr>
    </w:p>
    <w:p w14:paraId="27051E50" w14:textId="62747097" w:rsidR="00B719EF" w:rsidRDefault="00B719EF"/>
    <w:tbl>
      <w:tblPr>
        <w:tblStyle w:val="TableGrid"/>
        <w:tblW w:w="0" w:type="auto"/>
        <w:tblLook w:val="04A0" w:firstRow="1" w:lastRow="0" w:firstColumn="1" w:lastColumn="0" w:noHBand="0" w:noVBand="1"/>
      </w:tblPr>
      <w:tblGrid>
        <w:gridCol w:w="6331"/>
        <w:gridCol w:w="4459"/>
      </w:tblGrid>
      <w:tr w:rsidR="001C57FD" w14:paraId="1FD1CCDF" w14:textId="77777777" w:rsidTr="00B827A1">
        <w:tc>
          <w:tcPr>
            <w:tcW w:w="6331" w:type="dxa"/>
          </w:tcPr>
          <w:p w14:paraId="0AB54E6D" w14:textId="77777777" w:rsidR="0084339B" w:rsidRDefault="001C57FD" w:rsidP="00B827A1">
            <w:pPr>
              <w:rPr>
                <w:b/>
              </w:rPr>
            </w:pPr>
            <w:r>
              <w:rPr>
                <w:b/>
              </w:rPr>
              <w:t xml:space="preserve">Red </w:t>
            </w:r>
            <w:r w:rsidR="00942B33">
              <w:rPr>
                <w:b/>
              </w:rPr>
              <w:t>car - The Details</w:t>
            </w:r>
            <w:r w:rsidRPr="00D204B2">
              <w:rPr>
                <w:b/>
              </w:rPr>
              <w:t>:</w:t>
            </w:r>
          </w:p>
          <w:p w14:paraId="3BCA0571" w14:textId="670A2188" w:rsidR="001C57FD" w:rsidRDefault="001C57FD" w:rsidP="00B827A1">
            <w:pPr>
              <w:rPr>
                <w:b/>
              </w:rPr>
            </w:pPr>
            <w:r>
              <w:rPr>
                <w:b/>
              </w:rPr>
              <w:t xml:space="preserve"> </w:t>
            </w:r>
          </w:p>
          <w:p w14:paraId="2A5CE171" w14:textId="77777777" w:rsidR="0084339B" w:rsidRPr="0084339B" w:rsidRDefault="0084339B" w:rsidP="0084339B">
            <w:pPr>
              <w:pStyle w:val="ListParagraph"/>
              <w:numPr>
                <w:ilvl w:val="0"/>
                <w:numId w:val="9"/>
              </w:numPr>
            </w:pPr>
            <w:r>
              <w:rPr>
                <w:bCs/>
              </w:rPr>
              <w:t>Figure 4 identifies all the car’s parts</w:t>
            </w:r>
          </w:p>
          <w:p w14:paraId="14A06A1B" w14:textId="48416273" w:rsidR="0084339B" w:rsidRDefault="00942B33" w:rsidP="0084339B">
            <w:pPr>
              <w:pStyle w:val="ListParagraph"/>
              <w:numPr>
                <w:ilvl w:val="0"/>
                <w:numId w:val="9"/>
              </w:numPr>
              <w:rPr>
                <w:b/>
                <w:iCs/>
                <w:sz w:val="24"/>
                <w:szCs w:val="24"/>
              </w:rPr>
            </w:pPr>
            <w:r w:rsidRPr="0084339B">
              <w:rPr>
                <w:bCs/>
              </w:rPr>
              <w:t>F</w:t>
            </w:r>
            <w:r w:rsidR="001C57FD">
              <w:t xml:space="preserve">igure </w:t>
            </w:r>
            <w:r w:rsidR="0084339B">
              <w:t>5</w:t>
            </w:r>
            <w:r>
              <w:t xml:space="preserve"> shows only </w:t>
            </w:r>
            <w:r w:rsidR="001C57FD">
              <w:t>Body Part 1</w:t>
            </w:r>
            <w:r>
              <w:t xml:space="preserve"> using </w:t>
            </w:r>
            <w:r w:rsidR="006A5DE2">
              <w:t>a</w:t>
            </w:r>
            <w:r>
              <w:t xml:space="preserve"> grid layout and identifying the important location and size details when drawn at full</w:t>
            </w:r>
            <w:r w:rsidR="00121440">
              <w:t>-</w:t>
            </w:r>
            <w:r>
              <w:t>scale</w:t>
            </w:r>
          </w:p>
          <w:p w14:paraId="25995E37" w14:textId="77777777" w:rsidR="0084339B" w:rsidRDefault="0084339B" w:rsidP="00B827A1">
            <w:pPr>
              <w:ind w:firstLine="3"/>
              <w:rPr>
                <w:b/>
                <w:iCs/>
                <w:sz w:val="24"/>
                <w:szCs w:val="24"/>
              </w:rPr>
            </w:pPr>
          </w:p>
          <w:p w14:paraId="72BD6DBB" w14:textId="77777777" w:rsidR="0084339B" w:rsidRDefault="0084339B" w:rsidP="0084339B">
            <w:pPr>
              <w:ind w:firstLine="3"/>
              <w:jc w:val="center"/>
              <w:rPr>
                <w:b/>
                <w:iCs/>
                <w:sz w:val="24"/>
                <w:szCs w:val="24"/>
              </w:rPr>
            </w:pPr>
            <w:r>
              <w:rPr>
                <w:b/>
                <w:iCs/>
                <w:noProof/>
                <w:sz w:val="24"/>
                <w:szCs w:val="24"/>
              </w:rPr>
              <w:drawing>
                <wp:inline distT="0" distB="0" distL="0" distR="0" wp14:anchorId="01CC5AA4" wp14:editId="754DB5E8">
                  <wp:extent cx="1993900" cy="115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93900" cy="1155700"/>
                          </a:xfrm>
                          <a:prstGeom prst="rect">
                            <a:avLst/>
                          </a:prstGeom>
                        </pic:spPr>
                      </pic:pic>
                    </a:graphicData>
                  </a:graphic>
                </wp:inline>
              </w:drawing>
            </w:r>
          </w:p>
          <w:p w14:paraId="33DFC76A" w14:textId="5AA65E1D" w:rsidR="0084339B" w:rsidRDefault="0084339B" w:rsidP="0084339B">
            <w:pPr>
              <w:ind w:firstLine="3"/>
              <w:jc w:val="center"/>
              <w:rPr>
                <w:b/>
                <w:iCs/>
                <w:sz w:val="24"/>
                <w:szCs w:val="24"/>
              </w:rPr>
            </w:pPr>
            <w:r>
              <w:rPr>
                <w:b/>
                <w:iCs/>
                <w:sz w:val="24"/>
                <w:szCs w:val="24"/>
              </w:rPr>
              <w:t>Figure 4</w:t>
            </w:r>
          </w:p>
        </w:tc>
        <w:tc>
          <w:tcPr>
            <w:tcW w:w="4459" w:type="dxa"/>
          </w:tcPr>
          <w:p w14:paraId="717A07C7" w14:textId="7C468AE3" w:rsidR="001C57FD" w:rsidRDefault="00DB09B4" w:rsidP="00B827A1">
            <w:pPr>
              <w:jc w:val="center"/>
              <w:rPr>
                <w:b/>
                <w:iCs/>
                <w:sz w:val="24"/>
                <w:szCs w:val="24"/>
              </w:rPr>
            </w:pPr>
            <w:r w:rsidRPr="00DB09B4">
              <w:rPr>
                <w:b/>
                <w:iCs/>
                <w:sz w:val="24"/>
                <w:szCs w:val="24"/>
              </w:rPr>
              <w:drawing>
                <wp:inline distT="0" distB="0" distL="0" distR="0" wp14:anchorId="394B20E6" wp14:editId="6F4E30A4">
                  <wp:extent cx="2684057" cy="2261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6686" cy="2305804"/>
                          </a:xfrm>
                          <a:prstGeom prst="rect">
                            <a:avLst/>
                          </a:prstGeom>
                        </pic:spPr>
                      </pic:pic>
                    </a:graphicData>
                  </a:graphic>
                </wp:inline>
              </w:drawing>
            </w:r>
          </w:p>
          <w:p w14:paraId="1874F10C" w14:textId="209283A0" w:rsidR="001C57FD" w:rsidRDefault="001C57FD" w:rsidP="00B827A1">
            <w:pPr>
              <w:jc w:val="center"/>
              <w:rPr>
                <w:b/>
                <w:iCs/>
                <w:sz w:val="24"/>
                <w:szCs w:val="24"/>
              </w:rPr>
            </w:pPr>
            <w:r>
              <w:rPr>
                <w:b/>
                <w:iCs/>
                <w:sz w:val="24"/>
                <w:szCs w:val="24"/>
              </w:rPr>
              <w:t xml:space="preserve">Figure </w:t>
            </w:r>
            <w:r w:rsidR="0084339B">
              <w:rPr>
                <w:b/>
                <w:iCs/>
                <w:sz w:val="24"/>
                <w:szCs w:val="24"/>
              </w:rPr>
              <w:t>5</w:t>
            </w:r>
            <w:r>
              <w:rPr>
                <w:b/>
                <w:iCs/>
                <w:sz w:val="24"/>
                <w:szCs w:val="24"/>
              </w:rPr>
              <w:t xml:space="preserve"> - Details of Body Part 1 of Car</w:t>
            </w:r>
          </w:p>
          <w:p w14:paraId="2AF1F85D" w14:textId="475E4B36" w:rsidR="001C57FD" w:rsidRDefault="001C57FD" w:rsidP="00B827A1">
            <w:pPr>
              <w:jc w:val="center"/>
              <w:rPr>
                <w:b/>
                <w:iCs/>
                <w:sz w:val="24"/>
                <w:szCs w:val="24"/>
              </w:rPr>
            </w:pPr>
          </w:p>
        </w:tc>
      </w:tr>
    </w:tbl>
    <w:p w14:paraId="28104539" w14:textId="133C528F" w:rsidR="001C57FD" w:rsidRDefault="001C57FD"/>
    <w:p w14:paraId="0C37E9EE" w14:textId="581608DB" w:rsidR="001C57FD" w:rsidRDefault="001C57FD"/>
    <w:p w14:paraId="605E98A4" w14:textId="2812B8AD" w:rsidR="001C57FD" w:rsidRDefault="001C57FD"/>
    <w:p w14:paraId="71438A4E" w14:textId="471DBAC9" w:rsidR="001C57FD" w:rsidRDefault="001C57FD"/>
    <w:p w14:paraId="5A9392F3" w14:textId="77777777" w:rsidR="001C57FD" w:rsidRDefault="001C57FD"/>
    <w:p w14:paraId="36DA9056" w14:textId="77777777" w:rsidR="003B1CC2" w:rsidRDefault="003B1CC2" w:rsidP="00914F0B">
      <w:pPr>
        <w:ind w:left="180"/>
      </w:pPr>
      <w:bookmarkStart w:id="0" w:name="__DdeLink__66_222315199"/>
    </w:p>
    <w:p w14:paraId="6A75DD4B" w14:textId="77777777" w:rsidR="003F4EEE" w:rsidRDefault="003F4EEE" w:rsidP="00C40058"/>
    <w:p w14:paraId="33EB858D" w14:textId="2CAAEA30" w:rsidR="003F4EEE" w:rsidRPr="00006845" w:rsidRDefault="003F4EEE" w:rsidP="0040742B">
      <w:pPr>
        <w:rPr>
          <w:b/>
          <w:iCs/>
          <w:sz w:val="24"/>
          <w:szCs w:val="24"/>
        </w:rPr>
      </w:pPr>
      <w:r>
        <w:rPr>
          <w:b/>
          <w:iCs/>
          <w:sz w:val="24"/>
          <w:szCs w:val="24"/>
        </w:rPr>
        <w:t>Part 2</w:t>
      </w:r>
      <w:r w:rsidR="007E0627">
        <w:rPr>
          <w:b/>
          <w:iCs/>
          <w:sz w:val="24"/>
          <w:szCs w:val="24"/>
        </w:rPr>
        <w:t>:</w:t>
      </w:r>
      <w:r w:rsidRPr="00FB1F4A">
        <w:rPr>
          <w:b/>
          <w:iCs/>
          <w:sz w:val="24"/>
          <w:szCs w:val="24"/>
        </w:rPr>
        <w:t xml:space="preserve"> </w:t>
      </w:r>
      <w:r w:rsidR="009D3DE4">
        <w:rPr>
          <w:b/>
          <w:iCs/>
          <w:sz w:val="24"/>
          <w:szCs w:val="24"/>
        </w:rPr>
        <w:t>Incorporate Scaling as shown in</w:t>
      </w:r>
      <w:r w:rsidR="00006845">
        <w:rPr>
          <w:b/>
          <w:iCs/>
          <w:sz w:val="24"/>
          <w:szCs w:val="24"/>
        </w:rPr>
        <w:t xml:space="preserve"> Figure 1</w:t>
      </w:r>
    </w:p>
    <w:p w14:paraId="3EB47BDF" w14:textId="51CA1901" w:rsidR="003F4EEE" w:rsidRDefault="003F4EEE" w:rsidP="00C40058"/>
    <w:tbl>
      <w:tblPr>
        <w:tblStyle w:val="TableGrid"/>
        <w:tblW w:w="0" w:type="auto"/>
        <w:tblLook w:val="04A0" w:firstRow="1" w:lastRow="0" w:firstColumn="1" w:lastColumn="0" w:noHBand="0" w:noVBand="1"/>
      </w:tblPr>
      <w:tblGrid>
        <w:gridCol w:w="6314"/>
        <w:gridCol w:w="4476"/>
      </w:tblGrid>
      <w:tr w:rsidR="008E4777" w14:paraId="100B7BB9" w14:textId="77777777" w:rsidTr="00B827A1">
        <w:tc>
          <w:tcPr>
            <w:tcW w:w="6331" w:type="dxa"/>
          </w:tcPr>
          <w:p w14:paraId="17D8728F" w14:textId="39440BB2" w:rsidR="008E4777" w:rsidRDefault="006F4A5E" w:rsidP="00B827A1">
            <w:pPr>
              <w:rPr>
                <w:b/>
              </w:rPr>
            </w:pPr>
            <w:r>
              <w:rPr>
                <w:b/>
              </w:rPr>
              <w:t>Scaling</w:t>
            </w:r>
            <w:r w:rsidR="008E4777" w:rsidRPr="00D204B2">
              <w:rPr>
                <w:b/>
              </w:rPr>
              <w:t>:</w:t>
            </w:r>
            <w:r w:rsidR="008E4777">
              <w:rPr>
                <w:b/>
              </w:rPr>
              <w:t xml:space="preserve"> </w:t>
            </w:r>
          </w:p>
          <w:p w14:paraId="0281703A" w14:textId="77777777" w:rsidR="00C659AB" w:rsidRDefault="00C659AB" w:rsidP="00B827A1">
            <w:pPr>
              <w:rPr>
                <w:b/>
              </w:rPr>
            </w:pPr>
          </w:p>
          <w:p w14:paraId="3199A1EA" w14:textId="4E551AA6" w:rsidR="008E4777" w:rsidRDefault="008E4777" w:rsidP="00B827A1">
            <w:pPr>
              <w:ind w:firstLine="3"/>
            </w:pPr>
            <w:r>
              <w:t xml:space="preserve">Follow the instructions for </w:t>
            </w:r>
            <w:r w:rsidRPr="002A3E94">
              <w:rPr>
                <w:i/>
                <w:iCs/>
              </w:rPr>
              <w:t>Part 2</w:t>
            </w:r>
            <w:r>
              <w:t xml:space="preserve"> found in </w:t>
            </w:r>
            <w:r>
              <w:rPr>
                <w:i/>
                <w:iCs/>
              </w:rPr>
              <w:t>Car</w:t>
            </w:r>
            <w:r w:rsidRPr="00FA1B14">
              <w:rPr>
                <w:i/>
                <w:iCs/>
              </w:rPr>
              <w:t>Component</w:t>
            </w:r>
            <w:r>
              <w:rPr>
                <w:i/>
                <w:iCs/>
              </w:rPr>
              <w:t>.java</w:t>
            </w:r>
            <w:r>
              <w:t xml:space="preserve"> to complete this part. When you are finished with Part 2, your app will draw both the </w:t>
            </w:r>
            <w:r w:rsidR="00C659AB">
              <w:t>Part 1</w:t>
            </w:r>
            <w:r>
              <w:t xml:space="preserve"> car and the </w:t>
            </w:r>
            <w:r w:rsidR="00C659AB">
              <w:t>three</w:t>
            </w:r>
            <w:r>
              <w:t xml:space="preserve"> Part 2 cars </w:t>
            </w:r>
            <w:r w:rsidR="00311ABE">
              <w:t xml:space="preserve">which will </w:t>
            </w:r>
            <w:r w:rsidR="009A5F4D">
              <w:t xml:space="preserve">all </w:t>
            </w:r>
            <w:r w:rsidR="00C52E04">
              <w:t xml:space="preserve">be </w:t>
            </w:r>
            <w:r>
              <w:t xml:space="preserve">drawn </w:t>
            </w:r>
            <w:r w:rsidR="001E6942">
              <w:t xml:space="preserve">using </w:t>
            </w:r>
            <w:r>
              <w:t xml:space="preserve">different </w:t>
            </w:r>
            <w:r w:rsidR="001E6942">
              <w:t xml:space="preserve">scaling factors as shown </w:t>
            </w:r>
            <w:r>
              <w:t>in Figure 1.</w:t>
            </w:r>
          </w:p>
          <w:p w14:paraId="12C578EA" w14:textId="77777777" w:rsidR="008E4777" w:rsidRDefault="008E4777" w:rsidP="00B827A1">
            <w:pPr>
              <w:ind w:firstLine="3"/>
              <w:rPr>
                <w:b/>
                <w:iCs/>
                <w:szCs w:val="24"/>
              </w:rPr>
            </w:pPr>
          </w:p>
          <w:p w14:paraId="65AF89C6" w14:textId="4A036C4E" w:rsidR="008E4777" w:rsidRPr="008E4777" w:rsidRDefault="008E4777" w:rsidP="00B827A1">
            <w:pPr>
              <w:ind w:firstLine="3"/>
              <w:rPr>
                <w:bCs/>
                <w:iCs/>
                <w:sz w:val="24"/>
                <w:szCs w:val="24"/>
              </w:rPr>
            </w:pPr>
            <w:r w:rsidRPr="008E4777">
              <w:rPr>
                <w:bCs/>
                <w:iCs/>
                <w:szCs w:val="24"/>
              </w:rPr>
              <w:t xml:space="preserve">To help with scaling, Figure </w:t>
            </w:r>
            <w:r w:rsidR="0084339B">
              <w:rPr>
                <w:bCs/>
                <w:iCs/>
                <w:szCs w:val="24"/>
              </w:rPr>
              <w:t>6</w:t>
            </w:r>
            <w:r w:rsidRPr="008E4777">
              <w:rPr>
                <w:bCs/>
                <w:iCs/>
                <w:szCs w:val="24"/>
              </w:rPr>
              <w:t xml:space="preserve"> shows Body Part 1 drawn to half scale</w:t>
            </w:r>
            <w:r>
              <w:rPr>
                <w:bCs/>
                <w:iCs/>
                <w:szCs w:val="24"/>
              </w:rPr>
              <w:t xml:space="preserve">. Compare its (x, y) and (h, w) numbers to that of the </w:t>
            </w:r>
            <w:r w:rsidR="00847684">
              <w:rPr>
                <w:bCs/>
                <w:iCs/>
                <w:szCs w:val="24"/>
              </w:rPr>
              <w:t>full-scale</w:t>
            </w:r>
            <w:r>
              <w:rPr>
                <w:bCs/>
                <w:iCs/>
                <w:szCs w:val="24"/>
              </w:rPr>
              <w:t xml:space="preserve"> version shown in Figure 4.</w:t>
            </w:r>
          </w:p>
        </w:tc>
        <w:tc>
          <w:tcPr>
            <w:tcW w:w="4459" w:type="dxa"/>
          </w:tcPr>
          <w:p w14:paraId="1A45691E" w14:textId="5A805AE8" w:rsidR="008E4777" w:rsidRDefault="00DB09B4" w:rsidP="00B827A1">
            <w:pPr>
              <w:jc w:val="center"/>
              <w:rPr>
                <w:b/>
                <w:iCs/>
                <w:sz w:val="24"/>
                <w:szCs w:val="24"/>
              </w:rPr>
            </w:pPr>
            <w:r>
              <w:rPr>
                <w:b/>
                <w:iCs/>
                <w:noProof/>
                <w:sz w:val="24"/>
                <w:szCs w:val="24"/>
              </w:rPr>
              <w:drawing>
                <wp:inline distT="0" distB="0" distL="0" distR="0" wp14:anchorId="092C49FB" wp14:editId="4D994BC0">
                  <wp:extent cx="2705100" cy="22606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05100" cy="2260600"/>
                          </a:xfrm>
                          <a:prstGeom prst="rect">
                            <a:avLst/>
                          </a:prstGeom>
                        </pic:spPr>
                      </pic:pic>
                    </a:graphicData>
                  </a:graphic>
                </wp:inline>
              </w:drawing>
            </w:r>
          </w:p>
          <w:p w14:paraId="73DE64DC" w14:textId="0A225A9C" w:rsidR="008E4777" w:rsidRDefault="008E4777" w:rsidP="00B827A1">
            <w:pPr>
              <w:jc w:val="center"/>
              <w:rPr>
                <w:b/>
                <w:iCs/>
                <w:sz w:val="24"/>
                <w:szCs w:val="24"/>
              </w:rPr>
            </w:pPr>
            <w:r>
              <w:rPr>
                <w:b/>
                <w:iCs/>
                <w:sz w:val="24"/>
                <w:szCs w:val="24"/>
              </w:rPr>
              <w:t xml:space="preserve">Figure </w:t>
            </w:r>
            <w:r w:rsidR="0084339B">
              <w:rPr>
                <w:b/>
                <w:iCs/>
                <w:sz w:val="24"/>
                <w:szCs w:val="24"/>
              </w:rPr>
              <w:t>6</w:t>
            </w:r>
            <w:r>
              <w:rPr>
                <w:b/>
                <w:iCs/>
                <w:sz w:val="24"/>
                <w:szCs w:val="24"/>
              </w:rPr>
              <w:t xml:space="preserve"> - Body Part 1 </w:t>
            </w:r>
            <w:r w:rsidR="00656B61">
              <w:rPr>
                <w:b/>
                <w:iCs/>
                <w:sz w:val="24"/>
                <w:szCs w:val="24"/>
              </w:rPr>
              <w:t>at Half Scale</w:t>
            </w:r>
          </w:p>
          <w:p w14:paraId="35D03845" w14:textId="77777777" w:rsidR="008E4777" w:rsidRDefault="008E4777" w:rsidP="00B827A1">
            <w:pPr>
              <w:jc w:val="center"/>
              <w:rPr>
                <w:b/>
                <w:iCs/>
                <w:sz w:val="24"/>
                <w:szCs w:val="24"/>
              </w:rPr>
            </w:pPr>
          </w:p>
        </w:tc>
      </w:tr>
    </w:tbl>
    <w:p w14:paraId="512E1AE5" w14:textId="77777777" w:rsidR="008E4777" w:rsidRDefault="008E4777" w:rsidP="00C40058"/>
    <w:bookmarkEnd w:id="0"/>
    <w:p w14:paraId="6687F6C8" w14:textId="20405B2A" w:rsidR="002C5627" w:rsidRDefault="002C5627" w:rsidP="00C40058"/>
    <w:p w14:paraId="0F2073B0" w14:textId="67FB3EF3" w:rsidR="006F4A5E" w:rsidRPr="00006845" w:rsidRDefault="006F4A5E" w:rsidP="006F4A5E">
      <w:pPr>
        <w:rPr>
          <w:b/>
          <w:iCs/>
          <w:sz w:val="24"/>
          <w:szCs w:val="24"/>
        </w:rPr>
      </w:pPr>
      <w:r>
        <w:rPr>
          <w:b/>
          <w:iCs/>
          <w:sz w:val="24"/>
          <w:szCs w:val="24"/>
        </w:rPr>
        <w:t>Part 3</w:t>
      </w:r>
      <w:r w:rsidR="007E0627">
        <w:rPr>
          <w:b/>
          <w:iCs/>
          <w:sz w:val="24"/>
          <w:szCs w:val="24"/>
        </w:rPr>
        <w:t xml:space="preserve">: </w:t>
      </w:r>
      <w:r>
        <w:rPr>
          <w:b/>
          <w:iCs/>
          <w:sz w:val="24"/>
          <w:szCs w:val="24"/>
        </w:rPr>
        <w:t>Incorporate Rotations as shown in Figure 1</w:t>
      </w:r>
    </w:p>
    <w:p w14:paraId="6B02D551" w14:textId="491A1E0F" w:rsidR="006F4A5E" w:rsidRDefault="006F4A5E" w:rsidP="006F4A5E"/>
    <w:p w14:paraId="3CFFEAE9" w14:textId="77777777" w:rsidR="007E0627" w:rsidRDefault="007E0627" w:rsidP="007E0627">
      <w:pPr>
        <w:rPr>
          <w:b/>
        </w:rPr>
      </w:pPr>
      <w:r>
        <w:rPr>
          <w:b/>
        </w:rPr>
        <w:t>Rotation</w:t>
      </w:r>
      <w:r w:rsidRPr="00D204B2">
        <w:rPr>
          <w:b/>
        </w:rPr>
        <w:t>:</w:t>
      </w:r>
      <w:r>
        <w:rPr>
          <w:b/>
        </w:rPr>
        <w:t xml:space="preserve"> </w:t>
      </w:r>
    </w:p>
    <w:p w14:paraId="40E3B16E" w14:textId="1EEA2AAB" w:rsidR="007E0627" w:rsidRDefault="007E0627" w:rsidP="007E0627">
      <w:pPr>
        <w:ind w:firstLine="3"/>
      </w:pPr>
      <w:r>
        <w:t xml:space="preserve">Follow the instructions for </w:t>
      </w:r>
      <w:r w:rsidRPr="002A3E94">
        <w:rPr>
          <w:i/>
          <w:iCs/>
        </w:rPr>
        <w:t xml:space="preserve">Part </w:t>
      </w:r>
      <w:r>
        <w:rPr>
          <w:i/>
          <w:iCs/>
        </w:rPr>
        <w:t>3</w:t>
      </w:r>
      <w:r>
        <w:t xml:space="preserve"> found in </w:t>
      </w:r>
      <w:r>
        <w:rPr>
          <w:i/>
          <w:iCs/>
        </w:rPr>
        <w:t>Car</w:t>
      </w:r>
      <w:r w:rsidRPr="00FA1B14">
        <w:rPr>
          <w:i/>
          <w:iCs/>
        </w:rPr>
        <w:t>Component</w:t>
      </w:r>
      <w:r>
        <w:rPr>
          <w:i/>
          <w:iCs/>
        </w:rPr>
        <w:t>.java</w:t>
      </w:r>
      <w:r>
        <w:t xml:space="preserve"> to complete this part. When you are finished with Part 3, your app will draw all the required cars from Part 1, Part 2, and Part 3 shown in Figure 1.</w:t>
      </w:r>
      <w:r w:rsidR="00E16FD7">
        <w:t xml:space="preserve"> </w:t>
      </w:r>
    </w:p>
    <w:sectPr w:rsidR="007E0627" w:rsidSect="00C97337">
      <w:headerReference w:type="default" r:id="rId14"/>
      <w:footerReference w:type="default" r:id="rId15"/>
      <w:headerReference w:type="first" r:id="rId16"/>
      <w:pgSz w:w="12240" w:h="15840"/>
      <w:pgMar w:top="720" w:right="720" w:bottom="720" w:left="720" w:header="720" w:footer="72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D9DB4" w14:textId="77777777" w:rsidR="00711A67" w:rsidRDefault="00711A67">
      <w:r>
        <w:separator/>
      </w:r>
    </w:p>
  </w:endnote>
  <w:endnote w:type="continuationSeparator" w:id="0">
    <w:p w14:paraId="1183E4D4" w14:textId="77777777" w:rsidR="00711A67" w:rsidRDefault="0071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DejaVu Sans">
    <w:altName w:val="Sylfaen"/>
    <w:panose1 w:val="020B0604020202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104201"/>
      <w:docPartObj>
        <w:docPartGallery w:val="Page Numbers (Bottom of Page)"/>
        <w:docPartUnique/>
      </w:docPartObj>
    </w:sdtPr>
    <w:sdtEndPr/>
    <w:sdtContent>
      <w:p w14:paraId="3B176A4D" w14:textId="5AF1D6F8" w:rsidR="006A3EE2" w:rsidRDefault="00B373AF">
        <w:pPr>
          <w:pStyle w:val="Footer"/>
          <w:jc w:val="center"/>
        </w:pPr>
        <w:r>
          <w:fldChar w:fldCharType="begin"/>
        </w:r>
        <w:r>
          <w:instrText>PAGE</w:instrText>
        </w:r>
        <w:r>
          <w:fldChar w:fldCharType="separate"/>
        </w:r>
        <w:r w:rsidR="005922E8">
          <w:rPr>
            <w:noProof/>
          </w:rPr>
          <w:t>5</w:t>
        </w:r>
        <w:r>
          <w:fldChar w:fldCharType="end"/>
        </w:r>
      </w:p>
    </w:sdtContent>
  </w:sdt>
  <w:p w14:paraId="0C55E31E" w14:textId="77777777" w:rsidR="006A3EE2" w:rsidRDefault="006A3E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F1E22" w14:textId="77777777" w:rsidR="00711A67" w:rsidRDefault="00711A67">
      <w:r>
        <w:separator/>
      </w:r>
    </w:p>
  </w:footnote>
  <w:footnote w:type="continuationSeparator" w:id="0">
    <w:p w14:paraId="6DD2326E" w14:textId="77777777" w:rsidR="00711A67" w:rsidRDefault="00711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3E67C" w14:textId="77777777" w:rsidR="006A3EE2" w:rsidRDefault="006A3E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9A91F" w14:textId="77777777" w:rsidR="006A3EE2" w:rsidRDefault="00B373AF">
    <w:pPr>
      <w:pStyle w:val="Header"/>
      <w:tabs>
        <w:tab w:val="clear" w:pos="4680"/>
        <w:tab w:val="clear" w:pos="9360"/>
        <w:tab w:val="center" w:pos="6120"/>
        <w:tab w:val="right" w:pos="9900"/>
      </w:tabs>
    </w:pPr>
    <w:r>
      <w:t xml:space="preserve">Name:___________________________________________________ Section: __________CM: 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438AF"/>
    <w:multiLevelType w:val="hybridMultilevel"/>
    <w:tmpl w:val="7C0086A4"/>
    <w:lvl w:ilvl="0" w:tplc="04090001">
      <w:start w:val="1"/>
      <w:numFmt w:val="bullet"/>
      <w:lvlText w:val=""/>
      <w:lvlJc w:val="left"/>
      <w:pPr>
        <w:ind w:left="951" w:hanging="360"/>
      </w:pPr>
      <w:rPr>
        <w:rFonts w:ascii="Symbol" w:hAnsi="Symbol" w:hint="default"/>
      </w:rPr>
    </w:lvl>
    <w:lvl w:ilvl="1" w:tplc="04090003" w:tentative="1">
      <w:start w:val="1"/>
      <w:numFmt w:val="bullet"/>
      <w:lvlText w:val="o"/>
      <w:lvlJc w:val="left"/>
      <w:pPr>
        <w:ind w:left="1671" w:hanging="360"/>
      </w:pPr>
      <w:rPr>
        <w:rFonts w:ascii="Courier New" w:hAnsi="Courier New" w:cs="Courier New" w:hint="default"/>
      </w:rPr>
    </w:lvl>
    <w:lvl w:ilvl="2" w:tplc="04090005" w:tentative="1">
      <w:start w:val="1"/>
      <w:numFmt w:val="bullet"/>
      <w:lvlText w:val=""/>
      <w:lvlJc w:val="left"/>
      <w:pPr>
        <w:ind w:left="2391" w:hanging="360"/>
      </w:pPr>
      <w:rPr>
        <w:rFonts w:ascii="Wingdings" w:hAnsi="Wingdings" w:hint="default"/>
      </w:rPr>
    </w:lvl>
    <w:lvl w:ilvl="3" w:tplc="04090001" w:tentative="1">
      <w:start w:val="1"/>
      <w:numFmt w:val="bullet"/>
      <w:lvlText w:val=""/>
      <w:lvlJc w:val="left"/>
      <w:pPr>
        <w:ind w:left="3111" w:hanging="360"/>
      </w:pPr>
      <w:rPr>
        <w:rFonts w:ascii="Symbol" w:hAnsi="Symbol" w:hint="default"/>
      </w:rPr>
    </w:lvl>
    <w:lvl w:ilvl="4" w:tplc="04090003" w:tentative="1">
      <w:start w:val="1"/>
      <w:numFmt w:val="bullet"/>
      <w:lvlText w:val="o"/>
      <w:lvlJc w:val="left"/>
      <w:pPr>
        <w:ind w:left="3831" w:hanging="360"/>
      </w:pPr>
      <w:rPr>
        <w:rFonts w:ascii="Courier New" w:hAnsi="Courier New" w:cs="Courier New" w:hint="default"/>
      </w:rPr>
    </w:lvl>
    <w:lvl w:ilvl="5" w:tplc="04090005" w:tentative="1">
      <w:start w:val="1"/>
      <w:numFmt w:val="bullet"/>
      <w:lvlText w:val=""/>
      <w:lvlJc w:val="left"/>
      <w:pPr>
        <w:ind w:left="4551" w:hanging="360"/>
      </w:pPr>
      <w:rPr>
        <w:rFonts w:ascii="Wingdings" w:hAnsi="Wingdings" w:hint="default"/>
      </w:rPr>
    </w:lvl>
    <w:lvl w:ilvl="6" w:tplc="04090001" w:tentative="1">
      <w:start w:val="1"/>
      <w:numFmt w:val="bullet"/>
      <w:lvlText w:val=""/>
      <w:lvlJc w:val="left"/>
      <w:pPr>
        <w:ind w:left="5271" w:hanging="360"/>
      </w:pPr>
      <w:rPr>
        <w:rFonts w:ascii="Symbol" w:hAnsi="Symbol" w:hint="default"/>
      </w:rPr>
    </w:lvl>
    <w:lvl w:ilvl="7" w:tplc="04090003" w:tentative="1">
      <w:start w:val="1"/>
      <w:numFmt w:val="bullet"/>
      <w:lvlText w:val="o"/>
      <w:lvlJc w:val="left"/>
      <w:pPr>
        <w:ind w:left="5991" w:hanging="360"/>
      </w:pPr>
      <w:rPr>
        <w:rFonts w:ascii="Courier New" w:hAnsi="Courier New" w:cs="Courier New" w:hint="default"/>
      </w:rPr>
    </w:lvl>
    <w:lvl w:ilvl="8" w:tplc="04090005" w:tentative="1">
      <w:start w:val="1"/>
      <w:numFmt w:val="bullet"/>
      <w:lvlText w:val=""/>
      <w:lvlJc w:val="left"/>
      <w:pPr>
        <w:ind w:left="6711" w:hanging="360"/>
      </w:pPr>
      <w:rPr>
        <w:rFonts w:ascii="Wingdings" w:hAnsi="Wingdings" w:hint="default"/>
      </w:rPr>
    </w:lvl>
  </w:abstractNum>
  <w:abstractNum w:abstractNumId="1" w15:restartNumberingAfterBreak="0">
    <w:nsid w:val="34490FEB"/>
    <w:multiLevelType w:val="hybridMultilevel"/>
    <w:tmpl w:val="A6E8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82E4D"/>
    <w:multiLevelType w:val="hybridMultilevel"/>
    <w:tmpl w:val="F2CAEF1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3AF61CB9"/>
    <w:multiLevelType w:val="hybridMultilevel"/>
    <w:tmpl w:val="3324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51E74"/>
    <w:multiLevelType w:val="hybridMultilevel"/>
    <w:tmpl w:val="1D2EC7D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3F9277FA"/>
    <w:multiLevelType w:val="hybridMultilevel"/>
    <w:tmpl w:val="F2CAEF1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688D3C0F"/>
    <w:multiLevelType w:val="hybridMultilevel"/>
    <w:tmpl w:val="7FA20282"/>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7" w15:restartNumberingAfterBreak="0">
    <w:nsid w:val="6E62643E"/>
    <w:multiLevelType w:val="hybridMultilevel"/>
    <w:tmpl w:val="CA8A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9872CF"/>
    <w:multiLevelType w:val="hybridMultilevel"/>
    <w:tmpl w:val="78E8D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2"/>
  </w:num>
  <w:num w:numId="6">
    <w:abstractNumId w:val="8"/>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Q0sLAwNTMwNjMwMzFU0lEKTi0uzszPAykwNK4FAK++CsAtAAAA"/>
  </w:docVars>
  <w:rsids>
    <w:rsidRoot w:val="006A3EE2"/>
    <w:rsid w:val="00006845"/>
    <w:rsid w:val="00007B94"/>
    <w:rsid w:val="00043DFC"/>
    <w:rsid w:val="00097A5F"/>
    <w:rsid w:val="000B3104"/>
    <w:rsid w:val="000D3183"/>
    <w:rsid w:val="000D5A5C"/>
    <w:rsid w:val="000D6D85"/>
    <w:rsid w:val="00104ADD"/>
    <w:rsid w:val="00107803"/>
    <w:rsid w:val="00113647"/>
    <w:rsid w:val="00121440"/>
    <w:rsid w:val="001272FD"/>
    <w:rsid w:val="0013428B"/>
    <w:rsid w:val="001353AD"/>
    <w:rsid w:val="001417BF"/>
    <w:rsid w:val="00142802"/>
    <w:rsid w:val="00145213"/>
    <w:rsid w:val="001508B4"/>
    <w:rsid w:val="001614F4"/>
    <w:rsid w:val="0016184A"/>
    <w:rsid w:val="00163CB1"/>
    <w:rsid w:val="00164576"/>
    <w:rsid w:val="00172829"/>
    <w:rsid w:val="001773C0"/>
    <w:rsid w:val="00190335"/>
    <w:rsid w:val="00191694"/>
    <w:rsid w:val="00191A74"/>
    <w:rsid w:val="001A2DE9"/>
    <w:rsid w:val="001B27AB"/>
    <w:rsid w:val="001B7AFA"/>
    <w:rsid w:val="001B7E8D"/>
    <w:rsid w:val="001C4697"/>
    <w:rsid w:val="001C57FD"/>
    <w:rsid w:val="001D0A51"/>
    <w:rsid w:val="001E13C7"/>
    <w:rsid w:val="001E6942"/>
    <w:rsid w:val="001F6B45"/>
    <w:rsid w:val="001F7185"/>
    <w:rsid w:val="00210E2F"/>
    <w:rsid w:val="00225098"/>
    <w:rsid w:val="00225D1B"/>
    <w:rsid w:val="002320FF"/>
    <w:rsid w:val="00232A31"/>
    <w:rsid w:val="00242FB8"/>
    <w:rsid w:val="002476B5"/>
    <w:rsid w:val="00254D85"/>
    <w:rsid w:val="002550FC"/>
    <w:rsid w:val="00260BBD"/>
    <w:rsid w:val="00267077"/>
    <w:rsid w:val="00270784"/>
    <w:rsid w:val="002A3E94"/>
    <w:rsid w:val="002A7FA8"/>
    <w:rsid w:val="002C0FB7"/>
    <w:rsid w:val="002C1453"/>
    <w:rsid w:val="002C5627"/>
    <w:rsid w:val="002D19DC"/>
    <w:rsid w:val="002D233B"/>
    <w:rsid w:val="002E0F3D"/>
    <w:rsid w:val="002E53AA"/>
    <w:rsid w:val="002F00B6"/>
    <w:rsid w:val="002F02E2"/>
    <w:rsid w:val="002F0794"/>
    <w:rsid w:val="002F5D65"/>
    <w:rsid w:val="00311A39"/>
    <w:rsid w:val="00311ABE"/>
    <w:rsid w:val="00316EF9"/>
    <w:rsid w:val="003214A8"/>
    <w:rsid w:val="00331B1C"/>
    <w:rsid w:val="00351171"/>
    <w:rsid w:val="003A2E8C"/>
    <w:rsid w:val="003A5606"/>
    <w:rsid w:val="003B17E1"/>
    <w:rsid w:val="003B1CC2"/>
    <w:rsid w:val="003E5D31"/>
    <w:rsid w:val="003E73F3"/>
    <w:rsid w:val="003E78C4"/>
    <w:rsid w:val="003F4EEE"/>
    <w:rsid w:val="004026AB"/>
    <w:rsid w:val="0040742B"/>
    <w:rsid w:val="00412140"/>
    <w:rsid w:val="00420458"/>
    <w:rsid w:val="00442080"/>
    <w:rsid w:val="00443B06"/>
    <w:rsid w:val="004A364F"/>
    <w:rsid w:val="004B1442"/>
    <w:rsid w:val="004B35B3"/>
    <w:rsid w:val="004B5A4A"/>
    <w:rsid w:val="004C49E4"/>
    <w:rsid w:val="004C5468"/>
    <w:rsid w:val="004C6AC6"/>
    <w:rsid w:val="004D023C"/>
    <w:rsid w:val="004D3563"/>
    <w:rsid w:val="004D6B77"/>
    <w:rsid w:val="004E43A6"/>
    <w:rsid w:val="004E6E66"/>
    <w:rsid w:val="00500E06"/>
    <w:rsid w:val="00505586"/>
    <w:rsid w:val="005056C7"/>
    <w:rsid w:val="005305AD"/>
    <w:rsid w:val="00544873"/>
    <w:rsid w:val="00546FFB"/>
    <w:rsid w:val="00564921"/>
    <w:rsid w:val="00564E8F"/>
    <w:rsid w:val="00574BDD"/>
    <w:rsid w:val="00584E4D"/>
    <w:rsid w:val="00587D0C"/>
    <w:rsid w:val="005922E8"/>
    <w:rsid w:val="005A4E9F"/>
    <w:rsid w:val="005C35BF"/>
    <w:rsid w:val="005D024A"/>
    <w:rsid w:val="005D6555"/>
    <w:rsid w:val="005F0030"/>
    <w:rsid w:val="005F42BC"/>
    <w:rsid w:val="005F7293"/>
    <w:rsid w:val="006003C2"/>
    <w:rsid w:val="0060631D"/>
    <w:rsid w:val="00606603"/>
    <w:rsid w:val="00636473"/>
    <w:rsid w:val="00641291"/>
    <w:rsid w:val="00642456"/>
    <w:rsid w:val="00650359"/>
    <w:rsid w:val="00656B61"/>
    <w:rsid w:val="006A3EE2"/>
    <w:rsid w:val="006A5243"/>
    <w:rsid w:val="006A5DE2"/>
    <w:rsid w:val="006C03E7"/>
    <w:rsid w:val="006C4B0C"/>
    <w:rsid w:val="006D126D"/>
    <w:rsid w:val="006D1F5E"/>
    <w:rsid w:val="006D6CA3"/>
    <w:rsid w:val="006E723D"/>
    <w:rsid w:val="006F4A5E"/>
    <w:rsid w:val="006F4F43"/>
    <w:rsid w:val="00711A67"/>
    <w:rsid w:val="00717C4C"/>
    <w:rsid w:val="00721CD7"/>
    <w:rsid w:val="007225AF"/>
    <w:rsid w:val="00735204"/>
    <w:rsid w:val="007357B6"/>
    <w:rsid w:val="007370AD"/>
    <w:rsid w:val="007373E9"/>
    <w:rsid w:val="00743943"/>
    <w:rsid w:val="00746AF1"/>
    <w:rsid w:val="007511AC"/>
    <w:rsid w:val="0075255C"/>
    <w:rsid w:val="00762CF2"/>
    <w:rsid w:val="00764FAF"/>
    <w:rsid w:val="00765B8C"/>
    <w:rsid w:val="00765E3E"/>
    <w:rsid w:val="00770BD8"/>
    <w:rsid w:val="00773F5B"/>
    <w:rsid w:val="00781C76"/>
    <w:rsid w:val="00785704"/>
    <w:rsid w:val="00790908"/>
    <w:rsid w:val="00796DF1"/>
    <w:rsid w:val="007A27BC"/>
    <w:rsid w:val="007B5ADB"/>
    <w:rsid w:val="007C211F"/>
    <w:rsid w:val="007D10F5"/>
    <w:rsid w:val="007E0627"/>
    <w:rsid w:val="007F120E"/>
    <w:rsid w:val="008120AD"/>
    <w:rsid w:val="00812B77"/>
    <w:rsid w:val="008216BE"/>
    <w:rsid w:val="00836F41"/>
    <w:rsid w:val="00841E30"/>
    <w:rsid w:val="0084339B"/>
    <w:rsid w:val="00847684"/>
    <w:rsid w:val="00860D4A"/>
    <w:rsid w:val="00865BC1"/>
    <w:rsid w:val="008660A8"/>
    <w:rsid w:val="0087655E"/>
    <w:rsid w:val="00881885"/>
    <w:rsid w:val="008937CB"/>
    <w:rsid w:val="008A2DEF"/>
    <w:rsid w:val="008A3C75"/>
    <w:rsid w:val="008B26F5"/>
    <w:rsid w:val="008B74D6"/>
    <w:rsid w:val="008E4777"/>
    <w:rsid w:val="008F10C3"/>
    <w:rsid w:val="00912750"/>
    <w:rsid w:val="00914F0B"/>
    <w:rsid w:val="009269A9"/>
    <w:rsid w:val="0092782E"/>
    <w:rsid w:val="00931CBF"/>
    <w:rsid w:val="00934A96"/>
    <w:rsid w:val="009371E0"/>
    <w:rsid w:val="00942B33"/>
    <w:rsid w:val="0094402A"/>
    <w:rsid w:val="00975BB1"/>
    <w:rsid w:val="00980A73"/>
    <w:rsid w:val="00981B62"/>
    <w:rsid w:val="0098446C"/>
    <w:rsid w:val="00991530"/>
    <w:rsid w:val="00995537"/>
    <w:rsid w:val="009A5F4D"/>
    <w:rsid w:val="009A6106"/>
    <w:rsid w:val="009C0E9C"/>
    <w:rsid w:val="009C7F63"/>
    <w:rsid w:val="009D3B3A"/>
    <w:rsid w:val="009D3DE4"/>
    <w:rsid w:val="009F2DAA"/>
    <w:rsid w:val="00A109DA"/>
    <w:rsid w:val="00A320D1"/>
    <w:rsid w:val="00A43D7E"/>
    <w:rsid w:val="00A44453"/>
    <w:rsid w:val="00A5751C"/>
    <w:rsid w:val="00A85CA2"/>
    <w:rsid w:val="00A871CD"/>
    <w:rsid w:val="00A91195"/>
    <w:rsid w:val="00A9122E"/>
    <w:rsid w:val="00AC69A0"/>
    <w:rsid w:val="00AC6D4E"/>
    <w:rsid w:val="00AD0701"/>
    <w:rsid w:val="00AD3988"/>
    <w:rsid w:val="00AD7E1D"/>
    <w:rsid w:val="00AF179F"/>
    <w:rsid w:val="00AF3EC8"/>
    <w:rsid w:val="00B0220B"/>
    <w:rsid w:val="00B11FCE"/>
    <w:rsid w:val="00B24237"/>
    <w:rsid w:val="00B30D06"/>
    <w:rsid w:val="00B373AF"/>
    <w:rsid w:val="00B524C6"/>
    <w:rsid w:val="00B70773"/>
    <w:rsid w:val="00B719EF"/>
    <w:rsid w:val="00B71CDC"/>
    <w:rsid w:val="00B73861"/>
    <w:rsid w:val="00B75007"/>
    <w:rsid w:val="00B7682E"/>
    <w:rsid w:val="00B80061"/>
    <w:rsid w:val="00B950AD"/>
    <w:rsid w:val="00BA7F34"/>
    <w:rsid w:val="00BD1CB1"/>
    <w:rsid w:val="00BD59F4"/>
    <w:rsid w:val="00BD6669"/>
    <w:rsid w:val="00C0100F"/>
    <w:rsid w:val="00C40058"/>
    <w:rsid w:val="00C52E04"/>
    <w:rsid w:val="00C6416E"/>
    <w:rsid w:val="00C659AB"/>
    <w:rsid w:val="00C7482A"/>
    <w:rsid w:val="00C75DBA"/>
    <w:rsid w:val="00C83F62"/>
    <w:rsid w:val="00C86DD0"/>
    <w:rsid w:val="00C9570C"/>
    <w:rsid w:val="00C97337"/>
    <w:rsid w:val="00CA07EF"/>
    <w:rsid w:val="00CA49F4"/>
    <w:rsid w:val="00CB3F47"/>
    <w:rsid w:val="00CC2720"/>
    <w:rsid w:val="00CC5DDD"/>
    <w:rsid w:val="00CD0556"/>
    <w:rsid w:val="00CD6F6E"/>
    <w:rsid w:val="00CD7BD3"/>
    <w:rsid w:val="00CE3A7B"/>
    <w:rsid w:val="00CF17B2"/>
    <w:rsid w:val="00D067EC"/>
    <w:rsid w:val="00D20302"/>
    <w:rsid w:val="00D204B2"/>
    <w:rsid w:val="00D23C04"/>
    <w:rsid w:val="00D31B3F"/>
    <w:rsid w:val="00D3451E"/>
    <w:rsid w:val="00D42B34"/>
    <w:rsid w:val="00D42F8D"/>
    <w:rsid w:val="00D44A68"/>
    <w:rsid w:val="00D45CC7"/>
    <w:rsid w:val="00D61792"/>
    <w:rsid w:val="00D65313"/>
    <w:rsid w:val="00D73D9A"/>
    <w:rsid w:val="00D820B1"/>
    <w:rsid w:val="00D90FAA"/>
    <w:rsid w:val="00D91E10"/>
    <w:rsid w:val="00D944FD"/>
    <w:rsid w:val="00DA1FE6"/>
    <w:rsid w:val="00DA41C9"/>
    <w:rsid w:val="00DB09B4"/>
    <w:rsid w:val="00DB5D4B"/>
    <w:rsid w:val="00DC1E6F"/>
    <w:rsid w:val="00DC4E3A"/>
    <w:rsid w:val="00E05536"/>
    <w:rsid w:val="00E16FD7"/>
    <w:rsid w:val="00E224CE"/>
    <w:rsid w:val="00E2400B"/>
    <w:rsid w:val="00E30076"/>
    <w:rsid w:val="00E37E61"/>
    <w:rsid w:val="00E43E71"/>
    <w:rsid w:val="00E557C9"/>
    <w:rsid w:val="00E811AF"/>
    <w:rsid w:val="00E85B16"/>
    <w:rsid w:val="00E937A2"/>
    <w:rsid w:val="00E961C3"/>
    <w:rsid w:val="00EA4199"/>
    <w:rsid w:val="00EC14BA"/>
    <w:rsid w:val="00EE3B93"/>
    <w:rsid w:val="00EE3F91"/>
    <w:rsid w:val="00F14BFC"/>
    <w:rsid w:val="00F2768C"/>
    <w:rsid w:val="00F36242"/>
    <w:rsid w:val="00F6012D"/>
    <w:rsid w:val="00F62637"/>
    <w:rsid w:val="00F746B0"/>
    <w:rsid w:val="00F74BBC"/>
    <w:rsid w:val="00FA1B14"/>
    <w:rsid w:val="00FA2981"/>
    <w:rsid w:val="00FA2F95"/>
    <w:rsid w:val="00FA5CBB"/>
    <w:rsid w:val="00FB1F4A"/>
    <w:rsid w:val="00FB228C"/>
    <w:rsid w:val="00FB541E"/>
    <w:rsid w:val="00FC5418"/>
    <w:rsid w:val="00FD3BAC"/>
    <w:rsid w:val="00FE197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47427"/>
  <w15:docId w15:val="{7FC80301-0AD3-564C-A11D-95E77F4F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84"/>
    <w:rPr>
      <w:sz w:val="22"/>
    </w:rPr>
  </w:style>
  <w:style w:type="paragraph" w:styleId="Heading1">
    <w:name w:val="heading 1"/>
    <w:basedOn w:val="Normal"/>
    <w:next w:val="Normal"/>
    <w:link w:val="Heading1Char"/>
    <w:uiPriority w:val="9"/>
    <w:qFormat/>
    <w:rsid w:val="008678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8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C484F"/>
  </w:style>
  <w:style w:type="character" w:customStyle="1" w:styleId="FooterChar">
    <w:name w:val="Footer Char"/>
    <w:basedOn w:val="DefaultParagraphFont"/>
    <w:link w:val="Footer"/>
    <w:uiPriority w:val="99"/>
    <w:qFormat/>
    <w:rsid w:val="002C484F"/>
  </w:style>
  <w:style w:type="character" w:customStyle="1" w:styleId="Heading1Char">
    <w:name w:val="Heading 1 Char"/>
    <w:basedOn w:val="DefaultParagraphFont"/>
    <w:link w:val="Heading1"/>
    <w:uiPriority w:val="9"/>
    <w:qFormat/>
    <w:rsid w:val="008678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C24825"/>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sid w:val="004366FC"/>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customStyle="1" w:styleId="Heading">
    <w:name w:val="Heading"/>
    <w:basedOn w:val="Normal"/>
    <w:next w:val="BodyText"/>
    <w:qFormat/>
    <w:pPr>
      <w:keepNext/>
      <w:spacing w:before="240" w:after="120"/>
    </w:pPr>
    <w:rPr>
      <w:rFonts w:ascii="DejaVu Sans" w:eastAsia="DejaVu Sans" w:hAnsi="DejaVu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2C484F"/>
    <w:pPr>
      <w:tabs>
        <w:tab w:val="center" w:pos="4680"/>
        <w:tab w:val="right" w:pos="9360"/>
      </w:tabs>
    </w:pPr>
  </w:style>
  <w:style w:type="paragraph" w:styleId="Footer">
    <w:name w:val="footer"/>
    <w:basedOn w:val="Normal"/>
    <w:link w:val="FooterChar"/>
    <w:uiPriority w:val="99"/>
    <w:unhideWhenUsed/>
    <w:rsid w:val="002C484F"/>
    <w:pPr>
      <w:tabs>
        <w:tab w:val="center" w:pos="4680"/>
        <w:tab w:val="right" w:pos="9360"/>
      </w:tabs>
    </w:pPr>
  </w:style>
  <w:style w:type="paragraph" w:styleId="ListParagraph">
    <w:name w:val="List Paragraph"/>
    <w:basedOn w:val="Normal"/>
    <w:uiPriority w:val="34"/>
    <w:qFormat/>
    <w:rsid w:val="003822A4"/>
    <w:pPr>
      <w:ind w:left="720"/>
      <w:contextualSpacing/>
    </w:pPr>
  </w:style>
  <w:style w:type="paragraph" w:styleId="BalloonText">
    <w:name w:val="Balloon Text"/>
    <w:basedOn w:val="Normal"/>
    <w:link w:val="BalloonTextChar"/>
    <w:uiPriority w:val="99"/>
    <w:semiHidden/>
    <w:unhideWhenUsed/>
    <w:qFormat/>
    <w:rsid w:val="004366FC"/>
    <w:rPr>
      <w:rFonts w:ascii="Segoe UI" w:hAnsi="Segoe UI" w:cs="Segoe UI"/>
      <w:sz w:val="18"/>
      <w:szCs w:val="18"/>
    </w:rPr>
  </w:style>
  <w:style w:type="paragraph" w:styleId="NormalWeb">
    <w:name w:val="Normal (Web)"/>
    <w:basedOn w:val="Normal"/>
    <w:uiPriority w:val="99"/>
    <w:semiHidden/>
    <w:unhideWhenUsed/>
    <w:qFormat/>
    <w:rsid w:val="00650FA2"/>
    <w:pPr>
      <w:spacing w:beforeAutospacing="1" w:afterAutospacing="1"/>
    </w:pPr>
    <w:rPr>
      <w:rFonts w:eastAsia="Times New Roman" w:cs="Times New Roman"/>
      <w:sz w:val="24"/>
      <w:szCs w:val="24"/>
    </w:rPr>
  </w:style>
  <w:style w:type="table" w:styleId="TableGrid">
    <w:name w:val="Table Grid"/>
    <w:basedOn w:val="TableNormal"/>
    <w:uiPriority w:val="39"/>
    <w:rsid w:val="003C3C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94536">
      <w:bodyDiv w:val="1"/>
      <w:marLeft w:val="0"/>
      <w:marRight w:val="0"/>
      <w:marTop w:val="0"/>
      <w:marBottom w:val="0"/>
      <w:divBdr>
        <w:top w:val="none" w:sz="0" w:space="0" w:color="auto"/>
        <w:left w:val="none" w:sz="0" w:space="0" w:color="auto"/>
        <w:bottom w:val="none" w:sz="0" w:space="0" w:color="auto"/>
        <w:right w:val="none" w:sz="0" w:space="0" w:color="auto"/>
      </w:divBdr>
      <w:divsChild>
        <w:div w:id="13318304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BE210-532E-4D11-9A26-B456C1249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Graphics Part Exam 1</vt:lpstr>
    </vt:vector>
  </TitlesOfParts>
  <Manager/>
  <Company>RHIT CSSE</Company>
  <LinksUpToDate>false</LinksUpToDate>
  <CharactersWithSpaces>3841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Graphics Part Exam 1</dc:title>
  <dc:subject/>
  <dc:creator>Dr. Holly</dc:creator>
  <cp:keywords/>
  <dc:description/>
  <cp:lastModifiedBy>Hollingsworth, Joseph</cp:lastModifiedBy>
  <cp:revision>82</cp:revision>
  <cp:lastPrinted>2021-03-29T22:11:00Z</cp:lastPrinted>
  <dcterms:created xsi:type="dcterms:W3CDTF">2020-12-29T15:53:00Z</dcterms:created>
  <dcterms:modified xsi:type="dcterms:W3CDTF">2021-09-23T13:34:00Z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