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24825" w:rsidR="00E00F47" w:rsidP="00C24825" w:rsidRDefault="00181E66" w14:paraId="779ED76B" w14:textId="7653357E">
      <w:pPr>
        <w:pStyle w:val="Heading1"/>
        <w:jc w:val="right"/>
        <w:rPr>
          <w:rFonts w:ascii="Times New Roman" w:hAnsi="Times New Roman" w:cs="Times New Roman"/>
          <w:color w:val="000000" w:themeColor="text1"/>
        </w:rPr>
      </w:pPr>
      <w:r w:rsidRPr="00C24825">
        <w:rPr>
          <w:rFonts w:ascii="Times New Roman" w:hAnsi="Times New Roman" w:cs="Times New Roman"/>
          <w:color w:val="000000" w:themeColor="text1"/>
        </w:rPr>
        <w:tab/>
      </w:r>
      <w:r w:rsidRPr="00C24825" w:rsidR="00F118DF">
        <w:rPr>
          <w:rFonts w:ascii="Times New Roman" w:hAnsi="Times New Roman" w:cs="Times New Roman"/>
          <w:color w:val="000000" w:themeColor="text1"/>
        </w:rPr>
        <w:t>CSSE 220---Object-Oriented Software Development</w:t>
      </w:r>
    </w:p>
    <w:p w:rsidRPr="00C24825" w:rsidR="00F118DF" w:rsidP="14AE70D0" w:rsidRDefault="00181E66" w14:paraId="5B33BC20" w14:noSpellErr="1" w14:textId="2E76BC5A">
      <w:pPr>
        <w:pStyle w:val="Heading2"/>
        <w:jc w:val="right"/>
        <w:rPr>
          <w:rFonts w:ascii="Times New Roman" w:hAnsi="Times New Roman" w:cs="Times New Roman"/>
          <w:color w:val="000000" w:themeColor="text1" w:themeTint="FF" w:themeShade="FF"/>
        </w:rPr>
      </w:pPr>
      <w:r w:rsidRPr="00C24825">
        <w:rPr>
          <w:rFonts w:ascii="Times New Roman" w:hAnsi="Times New Roman" w:cs="Times New Roman"/>
          <w:color w:val="000000" w:themeColor="text1"/>
        </w:rPr>
        <w:tab/>
      </w:r>
      <w:r w:rsidRPr="00C24825" w:rsidR="00F118DF">
        <w:rPr>
          <w:rFonts w:ascii="Times New Roman" w:hAnsi="Times New Roman" w:cs="Times New Roman"/>
          <w:color w:val="000000" w:themeColor="text1"/>
        </w:rPr>
        <w:t xml:space="preserve">Exam </w:t>
      </w:r>
      <w:r w:rsidR="00202BBF">
        <w:rPr>
          <w:rFonts w:ascii="Times New Roman" w:hAnsi="Times New Roman" w:cs="Times New Roman"/>
          <w:color w:val="000000" w:themeColor="text1"/>
        </w:rPr>
        <w:t>2</w:t>
      </w:r>
      <w:r w:rsidRPr="00C24825" w:rsidR="00F118DF">
        <w:rPr>
          <w:rFonts w:ascii="Times New Roman" w:hAnsi="Times New Roman" w:cs="Times New Roman"/>
          <w:color w:val="000000" w:themeColor="text1"/>
        </w:rPr>
        <w:t xml:space="preserve"> -- Part </w:t>
      </w:r>
      <w:r w:rsidRPr="00C24825" w:rsidR="00F118DF">
        <w:rPr>
          <w:rFonts w:ascii="Times New Roman" w:hAnsi="Times New Roman" w:cs="Times New Roman"/>
          <w:color w:val="000000" w:themeColor="text1"/>
        </w:rPr>
        <w:t xml:space="preserve">2</w:t>
      </w:r>
      <w:r w:rsidRPr="00C24825" w:rsidR="00F118DF">
        <w:rPr>
          <w:rFonts w:ascii="Times New Roman" w:hAnsi="Times New Roman" w:cs="Times New Roman"/>
          <w:color w:val="000000" w:themeColor="text1"/>
        </w:rPr>
        <w:t xml:space="preserve">, </w:t>
      </w:r>
      <w:r w:rsidR="00202BBF">
        <w:rPr>
          <w:rFonts w:ascii="Times New Roman" w:hAnsi="Times New Roman" w:cs="Times New Roman"/>
          <w:color w:val="000000" w:themeColor="text1"/>
        </w:rPr>
        <w:t>October</w:t>
      </w:r>
      <w:r w:rsidRPr="00C24825" w:rsidR="00F118DF">
        <w:rPr>
          <w:rFonts w:ascii="Times New Roman" w:hAnsi="Times New Roman" w:cs="Times New Roman"/>
          <w:color w:val="000000" w:themeColor="text1"/>
        </w:rPr>
        <w:t xml:space="preserve"> </w:t>
      </w:r>
      <w:r w:rsidR="00202BBF">
        <w:rPr>
          <w:rFonts w:ascii="Times New Roman" w:hAnsi="Times New Roman" w:cs="Times New Roman"/>
          <w:color w:val="000000" w:themeColor="text1"/>
        </w:rPr>
        <w:t>19</w:t>
      </w:r>
      <w:r w:rsidRPr="00C24825" w:rsidR="00F118DF">
        <w:rPr>
          <w:rFonts w:ascii="Times New Roman" w:hAnsi="Times New Roman" w:cs="Times New Roman"/>
          <w:color w:val="000000" w:themeColor="text1"/>
        </w:rPr>
        <w:t>, 2018</w:t>
      </w:r>
    </w:p>
    <w:p w:rsidRPr="00C24825" w:rsidR="00F118DF" w:rsidRDefault="00F118DF" w14:paraId="734C5F7B" w14:textId="53F7EF43">
      <w:pPr>
        <w:rPr>
          <w:rFonts w:cs="Times New Roman"/>
        </w:rPr>
      </w:pPr>
    </w:p>
    <w:p w:rsidR="00B45E49" w:rsidP="003C3CE4" w:rsidRDefault="00B45E49" w14:noSpellErr="1" w14:paraId="772B1C0F" w14:textId="75659AAE">
      <w:r w:rsidRPr="14AE70D0" w:rsidR="14AE70D0">
        <w:rPr>
          <w:rFonts w:ascii="Times New Roman" w:hAnsi="Times New Roman" w:eastAsia="Times New Roman" w:cs="Times New Roman"/>
          <w:b w:val="1"/>
          <w:bCs w:val="1"/>
          <w:noProof w:val="0"/>
          <w:sz w:val="22"/>
          <w:szCs w:val="22"/>
          <w:lang w:val="en-US"/>
        </w:rPr>
        <w:t>Allowed Resources on Part 2</w:t>
      </w:r>
      <w:r w:rsidRPr="14AE70D0" w:rsidR="14AE70D0">
        <w:rPr>
          <w:rFonts w:ascii="Times New Roman" w:hAnsi="Times New Roman" w:eastAsia="Times New Roman" w:cs="Times New Roman"/>
          <w:noProof w:val="0"/>
          <w:sz w:val="22"/>
          <w:szCs w:val="22"/>
          <w:lang w:val="en-US"/>
        </w:rPr>
        <w:t xml:space="preserve">. </w:t>
      </w:r>
      <w:r w:rsidRPr="14AE70D0" w:rsidR="14AE70D0">
        <w:rPr>
          <w:rFonts w:ascii="Times New Roman" w:hAnsi="Times New Roman" w:eastAsia="Times New Roman" w:cs="Times New Roman"/>
          <w:noProof w:val="0"/>
          <w:sz w:val="22"/>
          <w:szCs w:val="22"/>
          <w:lang w:val="en-US"/>
        </w:rPr>
        <w:t xml:space="preserve">Open book, open notes, and computer. Limited network access. You may use the network only to access your own files, the course Moodle and Piazza sites (but obviously do </w:t>
      </w:r>
      <w:r w:rsidRPr="14AE70D0" w:rsidR="14AE70D0">
        <w:rPr>
          <w:rFonts w:ascii="Times New Roman" w:hAnsi="Times New Roman" w:eastAsia="Times New Roman" w:cs="Times New Roman"/>
          <w:noProof w:val="0"/>
          <w:sz w:val="22"/>
          <w:szCs w:val="22"/>
          <w:lang w:val="en-US"/>
        </w:rPr>
        <w:t xml:space="preserve">not </w:t>
      </w:r>
      <w:r w:rsidRPr="14AE70D0" w:rsidR="14AE70D0">
        <w:rPr>
          <w:rFonts w:ascii="Times New Roman" w:hAnsi="Times New Roman" w:eastAsia="Times New Roman" w:cs="Times New Roman"/>
          <w:noProof w:val="0"/>
          <w:sz w:val="22"/>
          <w:szCs w:val="22"/>
          <w:lang w:val="en-US"/>
        </w:rPr>
        <w:t xml:space="preserve">post on Piazza) and web pages, the textbook’s site, Oracle’s Java website, and Logan Library’s online books. You may only use a search engine (like Google) to search within Oracle’s Java website - all others </w:t>
      </w:r>
      <w:proofErr w:type="gramStart"/>
      <w:r w:rsidRPr="14AE70D0" w:rsidR="14AE70D0">
        <w:rPr>
          <w:rFonts w:ascii="Times New Roman" w:hAnsi="Times New Roman" w:eastAsia="Times New Roman" w:cs="Times New Roman"/>
          <w:noProof w:val="0"/>
          <w:sz w:val="22"/>
          <w:szCs w:val="22"/>
          <w:lang w:val="en-US"/>
        </w:rPr>
        <w:t>uses</w:t>
      </w:r>
      <w:proofErr w:type="gramEnd"/>
      <w:r w:rsidRPr="14AE70D0" w:rsidR="14AE70D0">
        <w:rPr>
          <w:rFonts w:ascii="Times New Roman" w:hAnsi="Times New Roman" w:eastAsia="Times New Roman" w:cs="Times New Roman"/>
          <w:noProof w:val="0"/>
          <w:sz w:val="22"/>
          <w:szCs w:val="22"/>
          <w:lang w:val="en-US"/>
        </w:rPr>
        <w:t xml:space="preserve"> or </w:t>
      </w:r>
      <w:r w:rsidRPr="14AE70D0" w:rsidR="14AE70D0">
        <w:rPr>
          <w:rFonts w:ascii="Times New Roman" w:hAnsi="Times New Roman" w:eastAsia="Times New Roman" w:cs="Times New Roman"/>
          <w:noProof w:val="0"/>
          <w:sz w:val="22"/>
          <w:szCs w:val="22"/>
          <w:lang w:val="en-US"/>
        </w:rPr>
        <w:t xml:space="preserve">accessing </w:t>
      </w:r>
      <w:r w:rsidRPr="14AE70D0" w:rsidR="14AE70D0">
        <w:rPr>
          <w:rFonts w:ascii="Times New Roman" w:hAnsi="Times New Roman" w:eastAsia="Times New Roman" w:cs="Times New Roman"/>
          <w:noProof w:val="0"/>
          <w:sz w:val="22"/>
          <w:szCs w:val="22"/>
          <w:lang w:val="en-US"/>
        </w:rPr>
        <w:t>website</w:t>
      </w:r>
      <w:r w:rsidRPr="14AE70D0" w:rsidR="14AE70D0">
        <w:rPr>
          <w:rFonts w:ascii="Times New Roman" w:hAnsi="Times New Roman" w:eastAsia="Times New Roman" w:cs="Times New Roman"/>
          <w:noProof w:val="0"/>
          <w:sz w:val="22"/>
          <w:szCs w:val="22"/>
          <w:lang w:val="en-US"/>
        </w:rPr>
        <w:t>s</w:t>
      </w:r>
      <w:r w:rsidRPr="14AE70D0" w:rsidR="14AE70D0">
        <w:rPr>
          <w:rFonts w:ascii="Times New Roman" w:hAnsi="Times New Roman" w:eastAsia="Times New Roman" w:cs="Times New Roman"/>
          <w:noProof w:val="0"/>
          <w:sz w:val="22"/>
          <w:szCs w:val="22"/>
          <w:lang w:val="en-US"/>
        </w:rPr>
        <w:t xml:space="preserve"> other than those mentioned above</w:t>
      </w:r>
      <w:r w:rsidRPr="14AE70D0" w:rsidR="14AE70D0">
        <w:rPr>
          <w:rFonts w:ascii="Times New Roman" w:hAnsi="Times New Roman" w:eastAsia="Times New Roman" w:cs="Times New Roman"/>
          <w:noProof w:val="0"/>
          <w:sz w:val="22"/>
          <w:szCs w:val="22"/>
          <w:lang w:val="en-US"/>
        </w:rPr>
        <w:t xml:space="preserve"> </w:t>
      </w:r>
      <w:r w:rsidRPr="14AE70D0" w:rsidR="14AE70D0">
        <w:rPr>
          <w:rFonts w:ascii="Times New Roman" w:hAnsi="Times New Roman" w:eastAsia="Times New Roman" w:cs="Times New Roman"/>
          <w:noProof w:val="0"/>
          <w:sz w:val="22"/>
          <w:szCs w:val="22"/>
          <w:lang w:val="en-US"/>
        </w:rPr>
        <w:t>are not allowed.</w:t>
      </w:r>
    </w:p>
    <w:p w:rsidR="00B45E49" w:rsidP="14AE70D0" w:rsidRDefault="00B45E49" w14:noSpellErr="1" w14:paraId="4F79BC87" w14:textId="7A712451">
      <w:pPr>
        <w:rPr>
          <w:rFonts w:ascii="Times New Roman" w:hAnsi="Times New Roman" w:eastAsia="Times New Roman" w:cs="Times New Roman"/>
          <w:b w:val="1"/>
          <w:bCs w:val="1"/>
          <w:noProof w:val="0"/>
          <w:sz w:val="22"/>
          <w:szCs w:val="22"/>
          <w:lang w:val="en-US"/>
        </w:rPr>
      </w:pPr>
    </w:p>
    <w:p w:rsidR="00B45E49" w:rsidP="003C3CE4" w:rsidRDefault="00B45E49" w14:noSpellErr="1" w14:paraId="3F1EF5FF" w14:textId="38AC14E8">
      <w:r w:rsidRPr="14AE70D0" w:rsidR="14AE70D0">
        <w:rPr>
          <w:rFonts w:ascii="Times New Roman" w:hAnsi="Times New Roman" w:eastAsia="Times New Roman" w:cs="Times New Roman"/>
          <w:b w:val="1"/>
          <w:bCs w:val="1"/>
          <w:noProof w:val="0"/>
          <w:sz w:val="22"/>
          <w:szCs w:val="22"/>
          <w:lang w:val="en-US"/>
        </w:rPr>
        <w:t>Instructions.</w:t>
      </w:r>
      <w:r w:rsidRPr="14AE70D0" w:rsidR="14AE70D0">
        <w:rPr>
          <w:rFonts w:ascii="Times New Roman" w:hAnsi="Times New Roman" w:eastAsia="Times New Roman" w:cs="Times New Roman"/>
          <w:noProof w:val="0"/>
          <w:sz w:val="22"/>
          <w:szCs w:val="22"/>
          <w:lang w:val="en-US"/>
        </w:rPr>
        <w:t xml:space="preserve"> You must disable Microsoft Lync, IM, email, and other such communication programs before beginning part 2 of the exam. Any communication with anyone other than the instructor</w:t>
      </w:r>
      <w:r w:rsidRPr="14AE70D0" w:rsidR="14AE70D0">
        <w:rPr>
          <w:rFonts w:ascii="Times New Roman" w:hAnsi="Times New Roman" w:eastAsia="Times New Roman" w:cs="Times New Roman"/>
          <w:noProof w:val="0"/>
          <w:sz w:val="22"/>
          <w:szCs w:val="22"/>
          <w:lang w:val="en-US"/>
        </w:rPr>
        <w:t xml:space="preserve"> or a TA during the exam may result in a failing grade for the course.</w:t>
      </w:r>
    </w:p>
    <w:p w:rsidR="00B45E49" w:rsidP="14AE70D0" w:rsidRDefault="00B45E49" w14:noSpellErr="1" w14:paraId="650AA3F8" w14:textId="4D11C004">
      <w:pPr>
        <w:rPr>
          <w:rFonts w:ascii="Times New Roman" w:hAnsi="Times New Roman" w:eastAsia="Times New Roman" w:cs="Times New Roman"/>
          <w:noProof w:val="0"/>
          <w:sz w:val="22"/>
          <w:szCs w:val="22"/>
          <w:lang w:val="en-US"/>
        </w:rPr>
      </w:pPr>
    </w:p>
    <w:p w:rsidR="00B45E49" w:rsidP="003C3CE4" w:rsidRDefault="00B45E49" w14:noSpellErr="1" w14:paraId="4F83727F" w14:textId="232405A5">
      <w:r w:rsidRPr="14AE70D0" w:rsidR="14AE70D0">
        <w:rPr>
          <w:rFonts w:ascii="Times New Roman" w:hAnsi="Times New Roman" w:eastAsia="Times New Roman" w:cs="Times New Roman"/>
          <w:noProof w:val="0"/>
          <w:sz w:val="22"/>
          <w:szCs w:val="22"/>
          <w:lang w:val="en-US"/>
        </w:rPr>
        <w:t xml:space="preserve">You must </w:t>
      </w:r>
      <w:proofErr w:type="gramStart"/>
      <w:r w:rsidRPr="14AE70D0" w:rsidR="14AE70D0">
        <w:rPr>
          <w:rFonts w:ascii="Times New Roman" w:hAnsi="Times New Roman" w:eastAsia="Times New Roman" w:cs="Times New Roman"/>
          <w:noProof w:val="0"/>
          <w:sz w:val="22"/>
          <w:szCs w:val="22"/>
          <w:lang w:val="en-US"/>
        </w:rPr>
        <w:t>actually get</w:t>
      </w:r>
      <w:proofErr w:type="gramEnd"/>
      <w:r w:rsidRPr="14AE70D0" w:rsidR="14AE70D0">
        <w:rPr>
          <w:rFonts w:ascii="Times New Roman" w:hAnsi="Times New Roman" w:eastAsia="Times New Roman" w:cs="Times New Roman"/>
          <w:noProof w:val="0"/>
          <w:sz w:val="22"/>
          <w:szCs w:val="22"/>
          <w:lang w:val="en-US"/>
        </w:rPr>
        <w:t xml:space="preserve"> these problems working on your computer. Almost </w:t>
      </w:r>
      <w:proofErr w:type="gramStart"/>
      <w:r w:rsidRPr="14AE70D0" w:rsidR="14AE70D0">
        <w:rPr>
          <w:rFonts w:ascii="Times New Roman" w:hAnsi="Times New Roman" w:eastAsia="Times New Roman" w:cs="Times New Roman"/>
          <w:noProof w:val="0"/>
          <w:sz w:val="22"/>
          <w:szCs w:val="22"/>
          <w:lang w:val="en-US"/>
        </w:rPr>
        <w:t>all of</w:t>
      </w:r>
      <w:proofErr w:type="gramEnd"/>
      <w:r w:rsidRPr="14AE70D0" w:rsidR="14AE70D0">
        <w:rPr>
          <w:rFonts w:ascii="Times New Roman" w:hAnsi="Times New Roman" w:eastAsia="Times New Roman" w:cs="Times New Roman"/>
          <w:noProof w:val="0"/>
          <w:sz w:val="22"/>
          <w:szCs w:val="22"/>
          <w:lang w:val="en-US"/>
        </w:rPr>
        <w:t xml:space="preserve"> the credit for the problems will be for code that actually works</w:t>
      </w:r>
      <w:r w:rsidRPr="14AE70D0" w:rsidR="14AE70D0">
        <w:rPr>
          <w:rFonts w:ascii="Times New Roman" w:hAnsi="Times New Roman" w:eastAsia="Times New Roman" w:cs="Times New Roman"/>
          <w:noProof w:val="0"/>
          <w:sz w:val="22"/>
          <w:szCs w:val="22"/>
          <w:lang w:val="en-US"/>
        </w:rPr>
        <w:t xml:space="preserve">. </w:t>
      </w:r>
      <w:r w:rsidRPr="14AE70D0" w:rsidR="14AE70D0">
        <w:rPr>
          <w:rFonts w:ascii="Times New Roman" w:hAnsi="Times New Roman" w:eastAsia="Times New Roman" w:cs="Times New Roman"/>
          <w:noProof w:val="0"/>
          <w:sz w:val="22"/>
          <w:szCs w:val="22"/>
          <w:lang w:val="en-US"/>
        </w:rPr>
        <w:t xml:space="preserve"> If you get every part working, comments are not required. If you do not get a method to work, comments may help me to understand enough so </w:t>
      </w:r>
      <w:r w:rsidRPr="14AE70D0" w:rsidR="14AE70D0">
        <w:rPr>
          <w:rFonts w:ascii="Times New Roman" w:hAnsi="Times New Roman" w:eastAsia="Times New Roman" w:cs="Times New Roman"/>
          <w:noProof w:val="0"/>
          <w:sz w:val="22"/>
          <w:szCs w:val="22"/>
          <w:lang w:val="en-US"/>
        </w:rPr>
        <w:t xml:space="preserve">that you can earn </w:t>
      </w:r>
      <w:r w:rsidRPr="14AE70D0" w:rsidR="14AE70D0">
        <w:rPr>
          <w:rFonts w:ascii="Times New Roman" w:hAnsi="Times New Roman" w:eastAsia="Times New Roman" w:cs="Times New Roman"/>
          <w:noProof w:val="0"/>
          <w:sz w:val="22"/>
          <w:szCs w:val="22"/>
          <w:lang w:val="en-US"/>
        </w:rPr>
        <w:t xml:space="preserve">(possibly a small amount </w:t>
      </w:r>
      <w:r w:rsidRPr="14AE70D0" w:rsidR="14AE70D0">
        <w:rPr>
          <w:rFonts w:ascii="Times New Roman" w:hAnsi="Times New Roman" w:eastAsia="Times New Roman" w:cs="Times New Roman"/>
          <w:noProof w:val="0"/>
          <w:sz w:val="22"/>
          <w:szCs w:val="22"/>
          <w:lang w:val="en-US"/>
        </w:rPr>
        <w:t>of)</w:t>
      </w:r>
      <w:r w:rsidRPr="14AE70D0" w:rsidR="14AE70D0">
        <w:rPr>
          <w:rFonts w:ascii="Times New Roman" w:hAnsi="Times New Roman" w:eastAsia="Times New Roman" w:cs="Times New Roman"/>
          <w:noProof w:val="0"/>
          <w:sz w:val="22"/>
          <w:szCs w:val="22"/>
          <w:lang w:val="en-US"/>
        </w:rPr>
        <w:t xml:space="preserve"> partial credit.</w:t>
      </w:r>
    </w:p>
    <w:p w:rsidR="00B45E49" w:rsidP="003C3CE4" w:rsidRDefault="00B45E49" w14:noSpellErr="1" w14:paraId="254D55E7" w14:textId="6C98E671"/>
    <w:p w:rsidR="00B45E49" w:rsidP="14AE70D0" w:rsidRDefault="00B45E49" w14:noSpellErr="1" w14:paraId="4EA49C63" w14:textId="4BECE6B2">
      <w:pPr>
        <w:pStyle w:val="Normal"/>
      </w:pPr>
      <w:r w:rsidR="14AE70D0">
        <w:rPr/>
        <w:t>Submit all modified files via Moodle.</w:t>
      </w:r>
    </w:p>
    <w:p w:rsidR="00B45E49" w:rsidP="14AE70D0" w:rsidRDefault="00B45E49" w14:paraId="118ACE57" w14:noSpellErr="1" w14:textId="0BE27AE0">
      <w:pPr>
        <w:pStyle w:val="Normal"/>
      </w:pPr>
    </w:p>
    <w:p w:rsidR="14AE70D0" w:rsidP="14AE70D0" w:rsidRDefault="14AE70D0" w14:noSpellErr="1" w14:paraId="269534D8" w14:textId="1DB307D6">
      <w:pPr>
        <w:pStyle w:val="Normal"/>
      </w:pPr>
      <w:r>
        <w:br w:type="page"/>
      </w:r>
      <w:r w:rsidRPr="14AE70D0" w:rsidR="14AE70D0">
        <w:rPr>
          <w:noProof w:val="0"/>
          <w:sz w:val="36"/>
          <w:szCs w:val="36"/>
          <w:lang w:val="en-US"/>
        </w:rPr>
        <w:t>Problem Descriptions</w:t>
      </w:r>
    </w:p>
    <w:p w:rsidR="14AE70D0" w:rsidP="14AE70D0" w:rsidRDefault="14AE70D0" w14:noSpellErr="1" w14:paraId="5A9C5A6E" w14:textId="693472BA">
      <w:pPr>
        <w:rPr>
          <w:rFonts w:ascii="Times New Roman" w:hAnsi="Times New Roman" w:eastAsia="Times New Roman" w:cs="Times New Roman"/>
          <w:b w:val="1"/>
          <w:bCs w:val="1"/>
          <w:noProof w:val="0"/>
          <w:sz w:val="22"/>
          <w:szCs w:val="22"/>
          <w:lang w:val="en-US"/>
        </w:rPr>
      </w:pPr>
    </w:p>
    <w:p w:rsidR="14AE70D0" w:rsidRDefault="14AE70D0" w14:noSpellErr="1" w14:paraId="0D4BF9F9" w14:textId="1D6D2CB2">
      <w:r w:rsidRPr="14AE70D0" w:rsidR="14AE70D0">
        <w:rPr>
          <w:rFonts w:ascii="Times New Roman" w:hAnsi="Times New Roman" w:eastAsia="Times New Roman" w:cs="Times New Roman"/>
          <w:b w:val="1"/>
          <w:bCs w:val="1"/>
          <w:noProof w:val="0"/>
          <w:sz w:val="22"/>
          <w:szCs w:val="22"/>
          <w:lang w:val="en-US"/>
        </w:rPr>
        <w:t>Part C1: Recursion Problems (18 points)</w:t>
      </w:r>
    </w:p>
    <w:p w:rsidR="14AE70D0" w:rsidRDefault="14AE70D0" w14:noSpellErr="1" w14:paraId="0A4950D3" w14:textId="535BE266">
      <w:r w:rsidRPr="14AE70D0" w:rsidR="14AE70D0">
        <w:rPr>
          <w:rFonts w:ascii="Times New Roman" w:hAnsi="Times New Roman" w:eastAsia="Times New Roman" w:cs="Times New Roman"/>
          <w:noProof w:val="0"/>
          <w:sz w:val="22"/>
          <w:szCs w:val="22"/>
          <w:lang w:val="en-US"/>
        </w:rPr>
        <w:t>The class Recursion contains 4 recursion problems (</w:t>
      </w:r>
      <w:r w:rsidRPr="14AE70D0" w:rsidR="14AE70D0">
        <w:rPr>
          <w:rFonts w:ascii="Times New Roman" w:hAnsi="Times New Roman" w:eastAsia="Times New Roman" w:cs="Times New Roman"/>
          <w:noProof w:val="0"/>
          <w:sz w:val="22"/>
          <w:szCs w:val="22"/>
          <w:lang w:val="en-US"/>
        </w:rPr>
        <w:t xml:space="preserve">JUnit </w:t>
      </w:r>
      <w:r w:rsidRPr="14AE70D0" w:rsidR="14AE70D0">
        <w:rPr>
          <w:rFonts w:ascii="Times New Roman" w:hAnsi="Times New Roman" w:eastAsia="Times New Roman" w:cs="Times New Roman"/>
          <w:noProof w:val="0"/>
          <w:sz w:val="22"/>
          <w:szCs w:val="22"/>
          <w:lang w:val="en-US"/>
        </w:rPr>
        <w:t xml:space="preserve">test cases are also included). You only need to solve 3 of the 4 problems. </w:t>
      </w:r>
      <w:r w:rsidRPr="14AE70D0" w:rsidR="14AE70D0">
        <w:rPr>
          <w:rFonts w:ascii="Times New Roman" w:hAnsi="Times New Roman" w:eastAsia="Times New Roman" w:cs="Times New Roman"/>
          <w:noProof w:val="0"/>
          <w:sz w:val="22"/>
          <w:szCs w:val="22"/>
          <w:lang w:val="en-US"/>
        </w:rPr>
        <w:t xml:space="preserve">For the </w:t>
      </w:r>
      <w:r w:rsidRPr="14AE70D0" w:rsidR="14AE70D0">
        <w:rPr>
          <w:rFonts w:ascii="Times New Roman" w:hAnsi="Times New Roman" w:eastAsia="Times New Roman" w:cs="Times New Roman"/>
          <w:noProof w:val="0"/>
          <w:sz w:val="22"/>
          <w:szCs w:val="22"/>
          <w:lang w:val="en-US"/>
        </w:rPr>
        <w:t xml:space="preserve">problem </w:t>
      </w:r>
      <w:r w:rsidRPr="14AE70D0" w:rsidR="14AE70D0">
        <w:rPr>
          <w:rFonts w:ascii="Times New Roman" w:hAnsi="Times New Roman" w:eastAsia="Times New Roman" w:cs="Times New Roman"/>
          <w:noProof w:val="0"/>
          <w:sz w:val="22"/>
          <w:szCs w:val="22"/>
          <w:lang w:val="en-US"/>
        </w:rPr>
        <w:t xml:space="preserve">you chose </w:t>
      </w:r>
      <w:r w:rsidRPr="14AE70D0" w:rsidR="14AE70D0">
        <w:rPr>
          <w:rFonts w:ascii="Times New Roman" w:hAnsi="Times New Roman" w:eastAsia="Times New Roman" w:cs="Times New Roman"/>
          <w:noProof w:val="0"/>
          <w:sz w:val="22"/>
          <w:szCs w:val="22"/>
          <w:lang w:val="en-US"/>
        </w:rPr>
        <w:t>not to do, leave it</w:t>
      </w:r>
      <w:r w:rsidRPr="14AE70D0" w:rsidR="14AE70D0">
        <w:rPr>
          <w:rFonts w:ascii="Times New Roman" w:hAnsi="Times New Roman" w:eastAsia="Times New Roman" w:cs="Times New Roman"/>
          <w:noProof w:val="0"/>
          <w:sz w:val="22"/>
          <w:szCs w:val="22"/>
          <w:lang w:val="en-US"/>
        </w:rPr>
        <w:t xml:space="preserve"> blank and </w:t>
      </w:r>
      <w:r w:rsidRPr="14AE70D0" w:rsidR="14AE70D0">
        <w:rPr>
          <w:rFonts w:ascii="Times New Roman" w:hAnsi="Times New Roman" w:eastAsia="Times New Roman" w:cs="Times New Roman"/>
          <w:noProof w:val="0"/>
          <w:sz w:val="22"/>
          <w:szCs w:val="22"/>
          <w:lang w:val="en-US"/>
        </w:rPr>
        <w:t xml:space="preserve">insert </w:t>
      </w:r>
      <w:r w:rsidRPr="14AE70D0" w:rsidR="14AE70D0">
        <w:rPr>
          <w:rFonts w:ascii="Times New Roman" w:hAnsi="Times New Roman" w:eastAsia="Times New Roman" w:cs="Times New Roman"/>
          <w:noProof w:val="0"/>
          <w:sz w:val="22"/>
          <w:szCs w:val="22"/>
          <w:lang w:val="en-US"/>
        </w:rPr>
        <w:t>a comment saying that you skipped it. These problems must be solved with recursion - a working solution with loops is worth no credit. If you have time and want to do a fourth one for fun, that’s fine, but we suggest saving it until you finish the rest of the exam.</w:t>
      </w:r>
    </w:p>
    <w:p w:rsidR="14AE70D0" w:rsidP="14AE70D0" w:rsidRDefault="14AE70D0" w14:noSpellErr="1" w14:paraId="0B055962" w14:textId="01A859F4">
      <w:pPr>
        <w:rPr>
          <w:rFonts w:eastAsia="Times New Roman" w:cs="Times New Roman"/>
          <w:color w:val="000000" w:themeColor="text1" w:themeTint="FF" w:themeShade="FF"/>
        </w:rPr>
      </w:pPr>
    </w:p>
    <w:p w:rsidR="14AE70D0" w:rsidP="14AE70D0" w:rsidRDefault="14AE70D0" w14:noSpellErr="1" w14:paraId="68D3E837" w14:textId="1D5DDBC8">
      <w:pPr>
        <w:pStyle w:val="Normal"/>
        <w:rPr>
          <w:rFonts w:eastAsia="Times New Roman" w:cs="Times New Roman"/>
          <w:color w:val="000000" w:themeColor="text1" w:themeTint="FF" w:themeShade="FF"/>
        </w:rPr>
      </w:pPr>
      <w:r w:rsidRPr="14AE70D0" w:rsidR="14AE70D0">
        <w:rPr>
          <w:rFonts w:eastAsia="Times New Roman" w:cs="Times New Roman"/>
          <w:b w:val="1"/>
          <w:bCs w:val="1"/>
          <w:color w:val="000000" w:themeColor="text1" w:themeTint="FF" w:themeShade="FF"/>
        </w:rPr>
        <w:t xml:space="preserve">Part C2: Polymorphism </w:t>
      </w:r>
      <w:r w:rsidRPr="14AE70D0" w:rsidR="14AE70D0">
        <w:rPr>
          <w:rFonts w:eastAsia="Times New Roman" w:cs="Times New Roman"/>
          <w:b w:val="1"/>
          <w:bCs w:val="1"/>
          <w:color w:val="000000" w:themeColor="text1" w:themeTint="FF" w:themeShade="FF"/>
        </w:rPr>
        <w:t>Problem</w:t>
      </w:r>
      <w:r w:rsidRPr="14AE70D0" w:rsidR="14AE70D0">
        <w:rPr>
          <w:rFonts w:eastAsia="Times New Roman" w:cs="Times New Roman"/>
          <w:b w:val="1"/>
          <w:bCs w:val="1"/>
          <w:color w:val="000000" w:themeColor="text1" w:themeTint="FF" w:themeShade="FF"/>
        </w:rPr>
        <w:t xml:space="preserve"> (12 points)</w:t>
      </w:r>
    </w:p>
    <w:p w:rsidR="14AE70D0" w:rsidP="14AE70D0" w:rsidRDefault="14AE70D0" w14:paraId="2BD7781A" w14:textId="78D04D50">
      <w:pPr>
        <w:pStyle w:val="Normal"/>
        <w:rPr>
          <w:rFonts w:eastAsia="Times New Roman" w:cs="Times New Roman"/>
          <w:color w:val="000000" w:themeColor="text1" w:themeTint="FF" w:themeShade="FF"/>
        </w:rPr>
      </w:pPr>
      <w:r w:rsidRPr="14AE70D0" w:rsidR="14AE70D0">
        <w:rPr>
          <w:rFonts w:eastAsia="Times New Roman" w:cs="Times New Roman"/>
          <w:color w:val="000000" w:themeColor="text1" w:themeTint="FF" w:themeShade="FF"/>
        </w:rPr>
        <w:t xml:space="preserve">The given code (included in </w:t>
      </w:r>
      <w:proofErr w:type="spellStart"/>
      <w:r w:rsidRPr="14AE70D0" w:rsidR="14AE70D0">
        <w:rPr>
          <w:rFonts w:eastAsia="Times New Roman" w:cs="Times New Roman"/>
          <w:color w:val="000000" w:themeColor="text1" w:themeTint="FF" w:themeShade="FF"/>
        </w:rPr>
        <w:t>PolymorphismMain</w:t>
      </w:r>
      <w:proofErr w:type="spellEnd"/>
      <w:r w:rsidRPr="14AE70D0" w:rsidR="14AE70D0">
        <w:rPr>
          <w:rFonts w:eastAsia="Times New Roman" w:cs="Times New Roman"/>
          <w:color w:val="000000" w:themeColor="text1" w:themeTint="FF" w:themeShade="FF"/>
        </w:rPr>
        <w:t xml:space="preserve"> and the various categorizer classes) implements number categorizers</w:t>
      </w:r>
      <w:r w:rsidRPr="14AE70D0" w:rsidR="14AE70D0">
        <w:rPr>
          <w:rFonts w:eastAsia="Times New Roman" w:cs="Times New Roman"/>
          <w:color w:val="000000" w:themeColor="text1" w:themeTint="FF" w:themeShade="FF"/>
        </w:rPr>
        <w:t xml:space="preserve">. </w:t>
      </w:r>
      <w:r w:rsidRPr="14AE70D0" w:rsidR="14AE70D0">
        <w:rPr>
          <w:rFonts w:eastAsia="Times New Roman" w:cs="Times New Roman"/>
          <w:color w:val="000000" w:themeColor="text1" w:themeTint="FF" w:themeShade="FF"/>
        </w:rPr>
        <w:t>Numbers are added to the categorizers and depending on the type of categorizer the numbers are classified as either in the category or out</w:t>
      </w:r>
      <w:r w:rsidRPr="14AE70D0" w:rsidR="14AE70D0">
        <w:rPr>
          <w:rFonts w:eastAsia="Times New Roman" w:cs="Times New Roman"/>
          <w:color w:val="000000" w:themeColor="text1" w:themeTint="FF" w:themeShade="FF"/>
        </w:rPr>
        <w:t xml:space="preserve">. </w:t>
      </w:r>
      <w:r w:rsidRPr="14AE70D0" w:rsidR="14AE70D0">
        <w:rPr>
          <w:rFonts w:eastAsia="Times New Roman" w:cs="Times New Roman"/>
          <w:color w:val="000000" w:themeColor="text1" w:themeTint="FF" w:themeShade="FF"/>
        </w:rPr>
        <w:t>Then after numbers are added the categorizers can print a summary that displays all the added numbers and their classifications.</w:t>
      </w:r>
    </w:p>
    <w:p w:rsidR="14AE70D0" w:rsidP="14AE70D0" w:rsidRDefault="14AE70D0" w14:paraId="25F91F62" w14:textId="1D3E254F">
      <w:pPr>
        <w:pStyle w:val="Normal"/>
        <w:rPr>
          <w:rFonts w:eastAsia="Times New Roman" w:cs="Times New Roman"/>
          <w:color w:val="000000" w:themeColor="text1" w:themeTint="FF" w:themeShade="FF"/>
        </w:rPr>
      </w:pPr>
    </w:p>
    <w:p w:rsidR="14AE70D0" w:rsidP="14AE70D0" w:rsidRDefault="14AE70D0" w14:noSpellErr="1" w14:paraId="03652BCE" w14:textId="128F7C34">
      <w:pPr>
        <w:pStyle w:val="Normal"/>
        <w:rPr>
          <w:rFonts w:eastAsia="Times New Roman" w:cs="Times New Roman"/>
          <w:color w:val="000000" w:themeColor="text1" w:themeTint="FF" w:themeShade="FF"/>
        </w:rPr>
      </w:pPr>
      <w:r w:rsidRPr="14AE70D0" w:rsidR="14AE70D0">
        <w:rPr>
          <w:rFonts w:eastAsia="Times New Roman" w:cs="Times New Roman"/>
          <w:color w:val="000000" w:themeColor="text1" w:themeTint="FF" w:themeShade="FF"/>
        </w:rPr>
        <w:t>The given code works correctly, however, there is extreme duplication between the categorizer classes</w:t>
      </w:r>
      <w:r w:rsidRPr="14AE70D0" w:rsidR="14AE70D0">
        <w:rPr>
          <w:rFonts w:eastAsia="Times New Roman" w:cs="Times New Roman"/>
          <w:color w:val="000000" w:themeColor="text1" w:themeTint="FF" w:themeShade="FF"/>
        </w:rPr>
        <w:t xml:space="preserve">. </w:t>
      </w:r>
      <w:r w:rsidRPr="14AE70D0" w:rsidR="14AE70D0">
        <w:rPr>
          <w:rFonts w:eastAsia="Times New Roman" w:cs="Times New Roman"/>
          <w:color w:val="000000" w:themeColor="text1" w:themeTint="FF" w:themeShade="FF"/>
        </w:rPr>
        <w:t>Eliminate the duplication using Inheritance</w:t>
      </w:r>
      <w:r w:rsidRPr="14AE70D0" w:rsidR="14AE70D0">
        <w:rPr>
          <w:rFonts w:eastAsia="Times New Roman" w:cs="Times New Roman"/>
          <w:color w:val="000000" w:themeColor="text1" w:themeTint="FF" w:themeShade="FF"/>
        </w:rPr>
        <w:t xml:space="preserve">. </w:t>
      </w:r>
      <w:r w:rsidRPr="14AE70D0" w:rsidR="14AE70D0">
        <w:rPr>
          <w:rFonts w:eastAsia="Times New Roman" w:cs="Times New Roman"/>
          <w:color w:val="000000" w:themeColor="text1" w:themeTint="FF" w:themeShade="FF"/>
        </w:rPr>
        <w:t>Depending on how you do it you’ll earn a variable number of points:</w:t>
      </w:r>
    </w:p>
    <w:p w:rsidR="14AE70D0" w:rsidP="14AE70D0" w:rsidRDefault="14AE70D0" w14:paraId="439DC299" w14:textId="12C2E356">
      <w:pPr>
        <w:pStyle w:val="ListParagraph"/>
        <w:numPr>
          <w:ilvl w:val="0"/>
          <w:numId w:val="11"/>
        </w:numPr>
        <w:rPr>
          <w:color w:val="000000" w:themeColor="text1" w:themeTint="FF" w:themeShade="FF"/>
          <w:sz w:val="22"/>
          <w:szCs w:val="22"/>
        </w:rPr>
      </w:pPr>
      <w:r w:rsidRPr="14AE70D0" w:rsidR="14AE70D0">
        <w:rPr>
          <w:rFonts w:eastAsia="Times New Roman" w:cs="Times New Roman"/>
          <w:color w:val="000000" w:themeColor="text1" w:themeTint="FF" w:themeShade="FF"/>
        </w:rPr>
        <w:t>7 points</w:t>
      </w:r>
      <w:r w:rsidRPr="14AE70D0" w:rsidR="14AE70D0">
        <w:rPr>
          <w:rFonts w:eastAsia="Times New Roman" w:cs="Times New Roman"/>
          <w:color w:val="000000" w:themeColor="text1" w:themeTint="FF" w:themeShade="FF"/>
        </w:rPr>
        <w:t xml:space="preserve">. </w:t>
      </w:r>
      <w:r w:rsidRPr="14AE70D0" w:rsidR="14AE70D0">
        <w:rPr>
          <w:rFonts w:eastAsia="Times New Roman" w:cs="Times New Roman"/>
          <w:color w:val="000000" w:themeColor="text1" w:themeTint="FF" w:themeShade="FF"/>
        </w:rPr>
        <w:t>El</w:t>
      </w:r>
      <w:r w:rsidRPr="14AE70D0" w:rsidR="14AE70D0">
        <w:rPr>
          <w:rFonts w:eastAsia="Times New Roman" w:cs="Times New Roman"/>
          <w:color w:val="000000" w:themeColor="text1" w:themeTint="FF" w:themeShade="FF"/>
        </w:rPr>
        <w:t>imin</w:t>
      </w:r>
      <w:r w:rsidRPr="14AE70D0" w:rsidR="14AE70D0">
        <w:rPr>
          <w:rFonts w:eastAsia="Times New Roman" w:cs="Times New Roman"/>
          <w:color w:val="000000" w:themeColor="text1" w:themeTint="FF" w:themeShade="FF"/>
        </w:rPr>
        <w:t xml:space="preserve">ate the duplication between the categorizers using Inheritance except for </w:t>
      </w:r>
      <w:proofErr w:type="spellStart"/>
      <w:r w:rsidRPr="14AE70D0" w:rsidR="14AE70D0">
        <w:rPr>
          <w:rFonts w:eastAsia="Times New Roman" w:cs="Times New Roman"/>
          <w:color w:val="000000" w:themeColor="text1" w:themeTint="FF" w:themeShade="FF"/>
        </w:rPr>
        <w:t>addNumber</w:t>
      </w:r>
      <w:proofErr w:type="spellEnd"/>
      <w:r w:rsidRPr="14AE70D0" w:rsidR="14AE70D0">
        <w:rPr>
          <w:rFonts w:eastAsia="Times New Roman" w:cs="Times New Roman"/>
          <w:color w:val="000000" w:themeColor="text1" w:themeTint="FF" w:themeShade="FF"/>
        </w:rPr>
        <w:t xml:space="preserve"> and </w:t>
      </w:r>
      <w:proofErr w:type="spellStart"/>
      <w:r w:rsidRPr="14AE70D0" w:rsidR="14AE70D0">
        <w:rPr>
          <w:rFonts w:eastAsia="Times New Roman" w:cs="Times New Roman"/>
          <w:color w:val="000000" w:themeColor="text1" w:themeTint="FF" w:themeShade="FF"/>
        </w:rPr>
        <w:t>displaySummary</w:t>
      </w:r>
      <w:proofErr w:type="spellEnd"/>
      <w:r w:rsidRPr="14AE70D0" w:rsidR="14AE70D0">
        <w:rPr>
          <w:rFonts w:eastAsia="Times New Roman" w:cs="Times New Roman"/>
          <w:color w:val="000000" w:themeColor="text1" w:themeTint="FF" w:themeShade="FF"/>
        </w:rPr>
        <w:t>.</w:t>
      </w:r>
    </w:p>
    <w:p w:rsidR="14AE70D0" w:rsidP="14AE70D0" w:rsidRDefault="14AE70D0" w14:noSpellErr="1" w14:paraId="2FD32BD5" w14:textId="5299D1C0">
      <w:pPr>
        <w:pStyle w:val="ListParagraph"/>
        <w:numPr>
          <w:ilvl w:val="0"/>
          <w:numId w:val="11"/>
        </w:numPr>
        <w:rPr>
          <w:color w:val="000000" w:themeColor="text1" w:themeTint="FF" w:themeShade="FF"/>
          <w:sz w:val="22"/>
          <w:szCs w:val="22"/>
        </w:rPr>
      </w:pPr>
      <w:r w:rsidRPr="14AE70D0" w:rsidR="14AE70D0">
        <w:rPr>
          <w:rFonts w:eastAsia="Times New Roman" w:cs="Times New Roman"/>
          <w:color w:val="000000" w:themeColor="text1" w:themeTint="FF" w:themeShade="FF"/>
        </w:rPr>
        <w:t>2 points</w:t>
      </w:r>
      <w:r w:rsidRPr="14AE70D0" w:rsidR="14AE70D0">
        <w:rPr>
          <w:rFonts w:eastAsia="Times New Roman" w:cs="Times New Roman"/>
          <w:color w:val="000000" w:themeColor="text1" w:themeTint="FF" w:themeShade="FF"/>
        </w:rPr>
        <w:t xml:space="preserve">. </w:t>
      </w:r>
      <w:r w:rsidRPr="14AE70D0" w:rsidR="14AE70D0">
        <w:rPr>
          <w:rFonts w:eastAsia="Times New Roman" w:cs="Times New Roman"/>
          <w:color w:val="000000" w:themeColor="text1" w:themeTint="FF" w:themeShade="FF"/>
        </w:rPr>
        <w:t>As above, but correctly using an abstract superclass and abstract functions.</w:t>
      </w:r>
    </w:p>
    <w:p w:rsidR="14AE70D0" w:rsidP="14AE70D0" w:rsidRDefault="14AE70D0" w14:paraId="345F32DA" w14:textId="784DC1E8">
      <w:pPr>
        <w:pStyle w:val="ListParagraph"/>
        <w:numPr>
          <w:ilvl w:val="0"/>
          <w:numId w:val="11"/>
        </w:numPr>
        <w:rPr>
          <w:color w:val="000000" w:themeColor="text1" w:themeTint="FF" w:themeShade="FF"/>
          <w:sz w:val="22"/>
          <w:szCs w:val="22"/>
        </w:rPr>
      </w:pPr>
      <w:r w:rsidRPr="14AE70D0" w:rsidR="14AE70D0">
        <w:rPr>
          <w:rFonts w:eastAsia="Times New Roman" w:cs="Times New Roman"/>
          <w:color w:val="000000" w:themeColor="text1" w:themeTint="FF" w:themeShade="FF"/>
        </w:rPr>
        <w:t>3 points</w:t>
      </w:r>
      <w:r w:rsidRPr="14AE70D0" w:rsidR="14AE70D0">
        <w:rPr>
          <w:rFonts w:eastAsia="Times New Roman" w:cs="Times New Roman"/>
          <w:color w:val="000000" w:themeColor="text1" w:themeTint="FF" w:themeShade="FF"/>
        </w:rPr>
        <w:t xml:space="preserve">. </w:t>
      </w:r>
      <w:r w:rsidRPr="14AE70D0" w:rsidR="14AE70D0">
        <w:rPr>
          <w:rFonts w:eastAsia="Times New Roman" w:cs="Times New Roman"/>
          <w:color w:val="000000" w:themeColor="text1" w:themeTint="FF" w:themeShade="FF"/>
        </w:rPr>
        <w:t xml:space="preserve">Eliminate the duplication in </w:t>
      </w:r>
      <w:proofErr w:type="spellStart"/>
      <w:r w:rsidRPr="14AE70D0" w:rsidR="14AE70D0">
        <w:rPr>
          <w:rFonts w:eastAsia="Times New Roman" w:cs="Times New Roman"/>
          <w:color w:val="000000" w:themeColor="text1" w:themeTint="FF" w:themeShade="FF"/>
        </w:rPr>
        <w:t>displaySummary</w:t>
      </w:r>
      <w:proofErr w:type="spellEnd"/>
      <w:r w:rsidRPr="14AE70D0" w:rsidR="14AE70D0">
        <w:rPr>
          <w:rFonts w:eastAsia="Times New Roman" w:cs="Times New Roman"/>
          <w:color w:val="000000" w:themeColor="text1" w:themeTint="FF" w:themeShade="FF"/>
        </w:rPr>
        <w:t xml:space="preserve"> (and maybe </w:t>
      </w:r>
      <w:proofErr w:type="spellStart"/>
      <w:r w:rsidRPr="14AE70D0" w:rsidR="14AE70D0">
        <w:rPr>
          <w:rFonts w:eastAsia="Times New Roman" w:cs="Times New Roman"/>
          <w:color w:val="000000" w:themeColor="text1" w:themeTint="FF" w:themeShade="FF"/>
        </w:rPr>
        <w:t>addNumber</w:t>
      </w:r>
      <w:proofErr w:type="spellEnd"/>
      <w:r w:rsidRPr="14AE70D0" w:rsidR="14AE70D0">
        <w:rPr>
          <w:rFonts w:eastAsia="Times New Roman" w:cs="Times New Roman"/>
          <w:color w:val="000000" w:themeColor="text1" w:themeTint="FF" w:themeShade="FF"/>
        </w:rPr>
        <w:t xml:space="preserve"> if you’d like).</w:t>
      </w:r>
    </w:p>
    <w:p w:rsidR="14AE70D0" w:rsidP="14AE70D0" w:rsidRDefault="14AE70D0" w14:noSpellErr="1" w14:paraId="3C6B04C4" w14:textId="0855EDF0">
      <w:pPr>
        <w:rPr>
          <w:rFonts w:eastAsia="Times New Roman" w:cs="Times New Roman"/>
          <w:color w:val="000000" w:themeColor="text1" w:themeTint="FF" w:themeShade="FF"/>
        </w:rPr>
      </w:pPr>
    </w:p>
    <w:p w:rsidR="14AE70D0" w:rsidP="14AE70D0" w:rsidRDefault="14AE70D0" w14:noSpellErr="1" w14:paraId="5E671F4C" w14:textId="73303DA1">
      <w:pPr>
        <w:pStyle w:val="Normal"/>
        <w:rPr>
          <w:rFonts w:eastAsia="Times New Roman" w:cs="Times New Roman"/>
          <w:color w:val="000000" w:themeColor="text1" w:themeTint="FF" w:themeShade="FF"/>
        </w:rPr>
      </w:pPr>
      <w:r w:rsidRPr="14AE70D0" w:rsidR="14AE70D0">
        <w:rPr>
          <w:rFonts w:eastAsia="Times New Roman" w:cs="Times New Roman"/>
          <w:color w:val="000000" w:themeColor="text1" w:themeTint="FF" w:themeShade="FF"/>
        </w:rPr>
        <w:t>As you make changes you should keep the functionality of the code the same</w:t>
      </w:r>
      <w:r w:rsidRPr="14AE70D0" w:rsidR="14AE70D0">
        <w:rPr>
          <w:rFonts w:eastAsia="Times New Roman" w:cs="Times New Roman"/>
          <w:color w:val="000000" w:themeColor="text1" w:themeTint="FF" w:themeShade="FF"/>
        </w:rPr>
        <w:t xml:space="preserve">. </w:t>
      </w:r>
      <w:r w:rsidRPr="14AE70D0" w:rsidR="14AE70D0">
        <w:rPr>
          <w:rFonts w:eastAsia="Times New Roman" w:cs="Times New Roman"/>
          <w:color w:val="000000" w:themeColor="text1" w:themeTint="FF" w:themeShade="FF"/>
        </w:rPr>
        <w:t>Here’s the output for your reference:</w:t>
      </w:r>
    </w:p>
    <w:p w:rsidR="14AE70D0" w:rsidP="14AE70D0" w:rsidRDefault="14AE70D0" w14:noSpellErr="1" w14:paraId="01BA9CF0" w14:textId="161F5BB2">
      <w:pPr>
        <w:rPr>
          <w:rFonts w:ascii="Courier New" w:hAnsi="Courier New" w:eastAsia="Courier New" w:cs="Courier New"/>
          <w:noProof w:val="0"/>
          <w:sz w:val="18"/>
          <w:szCs w:val="18"/>
          <w:lang w:val="en-US"/>
        </w:rPr>
      </w:pPr>
      <w:r w:rsidRPr="14AE70D0" w:rsidR="14AE70D0">
        <w:rPr>
          <w:rFonts w:ascii="Courier New" w:hAnsi="Courier New" w:eastAsia="Courier New" w:cs="Courier New"/>
          <w:noProof w:val="0"/>
          <w:sz w:val="18"/>
          <w:szCs w:val="18"/>
          <w:lang w:val="en-US"/>
        </w:rPr>
        <w:t>Percent of numbers that are Odd 0.5172413793103449</w:t>
      </w:r>
    </w:p>
    <w:p w:rsidR="14AE70D0" w:rsidP="14AE70D0" w:rsidRDefault="14AE70D0" w14:noSpellErr="1" w14:paraId="02742046" w14:textId="770171D7">
      <w:pPr>
        <w:rPr>
          <w:rFonts w:ascii="Courier New" w:hAnsi="Courier New" w:eastAsia="Courier New" w:cs="Courier New"/>
          <w:noProof w:val="0"/>
          <w:sz w:val="18"/>
          <w:szCs w:val="18"/>
          <w:lang w:val="en-US"/>
        </w:rPr>
      </w:pPr>
      <w:r w:rsidRPr="14AE70D0" w:rsidR="14AE70D0">
        <w:rPr>
          <w:rFonts w:ascii="Courier New" w:hAnsi="Courier New" w:eastAsia="Courier New" w:cs="Courier New"/>
          <w:noProof w:val="0"/>
          <w:sz w:val="18"/>
          <w:szCs w:val="18"/>
          <w:lang w:val="en-US"/>
        </w:rPr>
        <w:t>Odd numbers: [1, 3, 5, 7, 9, 11, 13, 15, 17, 19, 21, 23, 25, 27, 29]</w:t>
      </w:r>
    </w:p>
    <w:p w:rsidR="14AE70D0" w:rsidP="14AE70D0" w:rsidRDefault="14AE70D0" w14:noSpellErr="1" w14:paraId="4261E273" w14:textId="46A366BB">
      <w:pPr>
        <w:rPr>
          <w:rFonts w:ascii="Courier New" w:hAnsi="Courier New" w:eastAsia="Courier New" w:cs="Courier New"/>
          <w:noProof w:val="0"/>
          <w:sz w:val="18"/>
          <w:szCs w:val="18"/>
          <w:lang w:val="en-US"/>
        </w:rPr>
      </w:pPr>
      <w:r w:rsidRPr="14AE70D0" w:rsidR="14AE70D0">
        <w:rPr>
          <w:rFonts w:ascii="Courier New" w:hAnsi="Courier New" w:eastAsia="Courier New" w:cs="Courier New"/>
          <w:noProof w:val="0"/>
          <w:sz w:val="18"/>
          <w:szCs w:val="18"/>
          <w:lang w:val="en-US"/>
        </w:rPr>
        <w:t>Other numbers: [2, 4, 6, 8, 10, 12, 14, 16, 18, 20, 22, 24, 26, 28]</w:t>
      </w:r>
    </w:p>
    <w:p w:rsidR="14AE70D0" w:rsidP="14AE70D0" w:rsidRDefault="14AE70D0" w14:paraId="5E286030" w14:textId="7142F762">
      <w:pPr>
        <w:rPr>
          <w:rFonts w:ascii="Courier New" w:hAnsi="Courier New" w:eastAsia="Courier New" w:cs="Courier New"/>
          <w:noProof w:val="0"/>
          <w:sz w:val="18"/>
          <w:szCs w:val="18"/>
          <w:lang w:val="en-US"/>
        </w:rPr>
      </w:pPr>
      <w:r w:rsidRPr="14AE70D0" w:rsidR="14AE70D0">
        <w:rPr>
          <w:rFonts w:ascii="Courier New" w:hAnsi="Courier New" w:eastAsia="Courier New" w:cs="Courier New"/>
          <w:noProof w:val="0"/>
          <w:sz w:val="18"/>
          <w:szCs w:val="18"/>
          <w:lang w:val="en-US"/>
        </w:rPr>
        <w:t xml:space="preserve"> </w:t>
      </w:r>
    </w:p>
    <w:p w:rsidR="14AE70D0" w:rsidP="14AE70D0" w:rsidRDefault="14AE70D0" w14:noSpellErr="1" w14:paraId="21070219" w14:textId="0ED2BF8D">
      <w:pPr>
        <w:rPr>
          <w:rFonts w:ascii="Courier New" w:hAnsi="Courier New" w:eastAsia="Courier New" w:cs="Courier New"/>
          <w:noProof w:val="0"/>
          <w:sz w:val="18"/>
          <w:szCs w:val="18"/>
          <w:lang w:val="en-US"/>
        </w:rPr>
      </w:pPr>
      <w:r w:rsidRPr="14AE70D0" w:rsidR="14AE70D0">
        <w:rPr>
          <w:rFonts w:ascii="Courier New" w:hAnsi="Courier New" w:eastAsia="Courier New" w:cs="Courier New"/>
          <w:noProof w:val="0"/>
          <w:sz w:val="18"/>
          <w:szCs w:val="18"/>
          <w:lang w:val="en-US"/>
        </w:rPr>
        <w:t>Percent of numbers that are Prime 0.3448275862068966</w:t>
      </w:r>
    </w:p>
    <w:p w:rsidR="14AE70D0" w:rsidP="14AE70D0" w:rsidRDefault="14AE70D0" w14:noSpellErr="1" w14:paraId="05780DF8" w14:textId="6D07B205">
      <w:pPr>
        <w:rPr>
          <w:rFonts w:ascii="Courier New" w:hAnsi="Courier New" w:eastAsia="Courier New" w:cs="Courier New"/>
          <w:noProof w:val="0"/>
          <w:sz w:val="18"/>
          <w:szCs w:val="18"/>
          <w:lang w:val="en-US"/>
        </w:rPr>
      </w:pPr>
      <w:r w:rsidRPr="14AE70D0" w:rsidR="14AE70D0">
        <w:rPr>
          <w:rFonts w:ascii="Courier New" w:hAnsi="Courier New" w:eastAsia="Courier New" w:cs="Courier New"/>
          <w:noProof w:val="0"/>
          <w:sz w:val="18"/>
          <w:szCs w:val="18"/>
          <w:lang w:val="en-US"/>
        </w:rPr>
        <w:t>Prime numbers: [2, 3, 5, 7, 11, 13, 17, 19, 23, 29]</w:t>
      </w:r>
    </w:p>
    <w:p w:rsidR="14AE70D0" w:rsidP="14AE70D0" w:rsidRDefault="14AE70D0" w14:noSpellErr="1" w14:paraId="32451017" w14:textId="29977271">
      <w:pPr>
        <w:rPr>
          <w:rFonts w:ascii="Courier New" w:hAnsi="Courier New" w:eastAsia="Courier New" w:cs="Courier New"/>
          <w:noProof w:val="0"/>
          <w:sz w:val="18"/>
          <w:szCs w:val="18"/>
          <w:lang w:val="en-US"/>
        </w:rPr>
      </w:pPr>
      <w:r w:rsidRPr="14AE70D0" w:rsidR="14AE70D0">
        <w:rPr>
          <w:rFonts w:ascii="Courier New" w:hAnsi="Courier New" w:eastAsia="Courier New" w:cs="Courier New"/>
          <w:noProof w:val="0"/>
          <w:sz w:val="18"/>
          <w:szCs w:val="18"/>
          <w:lang w:val="en-US"/>
        </w:rPr>
        <w:t>Other numbers: [1, 4, 6, 8, 9, 10, 12, 14, 15, 16, 18, 20, 21, 22, 24, 25, 26, 27, 28]</w:t>
      </w:r>
    </w:p>
    <w:p w:rsidR="14AE70D0" w:rsidP="14AE70D0" w:rsidRDefault="14AE70D0" w14:paraId="683C5EC9" w14:textId="11CE6EBA">
      <w:pPr>
        <w:rPr>
          <w:rFonts w:ascii="Courier New" w:hAnsi="Courier New" w:eastAsia="Courier New" w:cs="Courier New"/>
          <w:noProof w:val="0"/>
          <w:sz w:val="18"/>
          <w:szCs w:val="18"/>
          <w:lang w:val="en-US"/>
        </w:rPr>
      </w:pPr>
      <w:r w:rsidRPr="14AE70D0" w:rsidR="14AE70D0">
        <w:rPr>
          <w:rFonts w:ascii="Courier New" w:hAnsi="Courier New" w:eastAsia="Courier New" w:cs="Courier New"/>
          <w:noProof w:val="0"/>
          <w:sz w:val="18"/>
          <w:szCs w:val="18"/>
          <w:lang w:val="en-US"/>
        </w:rPr>
        <w:t xml:space="preserve"> </w:t>
      </w:r>
    </w:p>
    <w:p w:rsidR="14AE70D0" w:rsidP="14AE70D0" w:rsidRDefault="14AE70D0" w14:noSpellErr="1" w14:paraId="2E119210" w14:textId="648029E8">
      <w:pPr>
        <w:rPr>
          <w:rFonts w:ascii="Courier New" w:hAnsi="Courier New" w:eastAsia="Courier New" w:cs="Courier New"/>
          <w:noProof w:val="0"/>
          <w:sz w:val="18"/>
          <w:szCs w:val="18"/>
          <w:lang w:val="en-US"/>
        </w:rPr>
      </w:pPr>
      <w:r w:rsidRPr="14AE70D0" w:rsidR="14AE70D0">
        <w:rPr>
          <w:rFonts w:ascii="Courier New" w:hAnsi="Courier New" w:eastAsia="Courier New" w:cs="Courier New"/>
          <w:noProof w:val="0"/>
          <w:sz w:val="18"/>
          <w:szCs w:val="18"/>
          <w:lang w:val="en-US"/>
        </w:rPr>
        <w:t>Percent of numbers that are &gt;20 0.3103448275862069</w:t>
      </w:r>
    </w:p>
    <w:p w:rsidR="14AE70D0" w:rsidP="14AE70D0" w:rsidRDefault="14AE70D0" w14:noSpellErr="1" w14:paraId="5F67BC82" w14:textId="02B68983">
      <w:pPr>
        <w:rPr>
          <w:rFonts w:ascii="Courier New" w:hAnsi="Courier New" w:eastAsia="Courier New" w:cs="Courier New"/>
          <w:noProof w:val="0"/>
          <w:sz w:val="18"/>
          <w:szCs w:val="18"/>
          <w:lang w:val="en-US"/>
        </w:rPr>
      </w:pPr>
      <w:r w:rsidRPr="14AE70D0" w:rsidR="14AE70D0">
        <w:rPr>
          <w:rFonts w:ascii="Courier New" w:hAnsi="Courier New" w:eastAsia="Courier New" w:cs="Courier New"/>
          <w:noProof w:val="0"/>
          <w:sz w:val="18"/>
          <w:szCs w:val="18"/>
          <w:lang w:val="en-US"/>
        </w:rPr>
        <w:t>&gt;20 numbers: [21, 22, 23, 24, 25, 26, 27, 28, 29]</w:t>
      </w:r>
    </w:p>
    <w:p w:rsidR="14AE70D0" w:rsidRDefault="14AE70D0" w14:noSpellErr="1" w14:paraId="7BFD9369" w14:textId="238AA029">
      <w:r w:rsidRPr="14AE70D0" w:rsidR="14AE70D0">
        <w:rPr>
          <w:rFonts w:ascii="Courier New" w:hAnsi="Courier New" w:eastAsia="Courier New" w:cs="Courier New"/>
          <w:noProof w:val="0"/>
          <w:sz w:val="18"/>
          <w:szCs w:val="18"/>
          <w:lang w:val="en-US"/>
        </w:rPr>
        <w:t>Other numbers: [1, 2, 3, 4, 5, 6, 7, 8, 9, 10, 11, 12, 13, 14, 15, 16, 17, 18, 19, 20]</w:t>
      </w:r>
    </w:p>
    <w:p w:rsidR="14AE70D0" w:rsidP="14AE70D0" w:rsidRDefault="14AE70D0" w14:noSpellErr="1" w14:paraId="1998FAA8" w14:textId="13A24186">
      <w:pPr>
        <w:pStyle w:val="Normal"/>
        <w:rPr>
          <w:rFonts w:eastAsia="Times New Roman" w:cs="Times New Roman"/>
          <w:color w:val="000000" w:themeColor="text1" w:themeTint="FF" w:themeShade="FF"/>
        </w:rPr>
      </w:pPr>
    </w:p>
    <w:p w:rsidR="14AE70D0" w:rsidP="14AE70D0" w:rsidRDefault="14AE70D0" w14:noSpellErr="1" w14:paraId="0D07FE96" w14:textId="4CF3D12F">
      <w:pPr>
        <w:pStyle w:val="Normal"/>
        <w:rPr>
          <w:rFonts w:eastAsia="Times New Roman" w:cs="Times New Roman"/>
          <w:color w:val="000000" w:themeColor="text1" w:themeTint="FF" w:themeShade="FF"/>
        </w:rPr>
      </w:pPr>
      <w:r w:rsidRPr="14AE70D0" w:rsidR="14AE70D0">
        <w:rPr>
          <w:rFonts w:eastAsia="Times New Roman" w:cs="Times New Roman"/>
          <w:b w:val="1"/>
          <w:bCs w:val="1"/>
          <w:color w:val="000000" w:themeColor="text1" w:themeTint="FF" w:themeShade="FF"/>
        </w:rPr>
        <w:t>Part C</w:t>
      </w:r>
      <w:r w:rsidRPr="14AE70D0" w:rsidR="14AE70D0">
        <w:rPr>
          <w:rFonts w:eastAsia="Times New Roman" w:cs="Times New Roman"/>
          <w:b w:val="1"/>
          <w:bCs w:val="1"/>
          <w:color w:val="000000" w:themeColor="text1" w:themeTint="FF" w:themeShade="FF"/>
        </w:rPr>
        <w:t>3</w:t>
      </w:r>
      <w:r w:rsidRPr="14AE70D0" w:rsidR="14AE70D0">
        <w:rPr>
          <w:rFonts w:eastAsia="Times New Roman" w:cs="Times New Roman"/>
          <w:b w:val="1"/>
          <w:bCs w:val="1"/>
          <w:color w:val="000000" w:themeColor="text1" w:themeTint="FF" w:themeShade="FF"/>
        </w:rPr>
        <w:t xml:space="preserve">: </w:t>
      </w:r>
      <w:r w:rsidRPr="14AE70D0" w:rsidR="14AE70D0">
        <w:rPr>
          <w:rFonts w:eastAsia="Times New Roman" w:cs="Times New Roman"/>
          <w:b w:val="1"/>
          <w:bCs w:val="1"/>
          <w:color w:val="000000" w:themeColor="text1" w:themeTint="FF" w:themeShade="FF"/>
        </w:rPr>
        <w:t>Exception</w:t>
      </w:r>
      <w:r w:rsidRPr="14AE70D0" w:rsidR="14AE70D0">
        <w:rPr>
          <w:rFonts w:eastAsia="Times New Roman" w:cs="Times New Roman"/>
          <w:b w:val="1"/>
          <w:bCs w:val="1"/>
          <w:color w:val="000000" w:themeColor="text1" w:themeTint="FF" w:themeShade="FF"/>
        </w:rPr>
        <w:t xml:space="preserve"> Problem (</w:t>
      </w:r>
      <w:r w:rsidRPr="14AE70D0" w:rsidR="14AE70D0">
        <w:rPr>
          <w:rFonts w:eastAsia="Times New Roman" w:cs="Times New Roman"/>
          <w:b w:val="1"/>
          <w:bCs w:val="1"/>
          <w:color w:val="000000" w:themeColor="text1" w:themeTint="FF" w:themeShade="FF"/>
        </w:rPr>
        <w:t>5</w:t>
      </w:r>
      <w:r w:rsidRPr="14AE70D0" w:rsidR="14AE70D0">
        <w:rPr>
          <w:rFonts w:eastAsia="Times New Roman" w:cs="Times New Roman"/>
          <w:b w:val="1"/>
          <w:bCs w:val="1"/>
          <w:color w:val="000000" w:themeColor="text1" w:themeTint="FF" w:themeShade="FF"/>
        </w:rPr>
        <w:t xml:space="preserve"> points)</w:t>
      </w:r>
    </w:p>
    <w:p w:rsidR="14AE70D0" w:rsidP="14AE70D0" w:rsidRDefault="14AE70D0" w14:paraId="50B1B01F" w14:textId="3DE0040B">
      <w:pPr>
        <w:pStyle w:val="Normal"/>
        <w:bidi w:val="0"/>
        <w:spacing w:before="0" w:beforeAutospacing="off" w:after="0" w:afterAutospacing="off" w:line="259" w:lineRule="auto"/>
        <w:ind w:left="0" w:right="0"/>
        <w:jc w:val="left"/>
        <w:rPr>
          <w:rFonts w:eastAsia="Times New Roman" w:cs="Times New Roman"/>
          <w:color w:val="000000" w:themeColor="text1" w:themeTint="FF" w:themeShade="FF"/>
        </w:rPr>
      </w:pPr>
      <w:r w:rsidRPr="14AE70D0" w:rsidR="14AE70D0">
        <w:rPr>
          <w:rFonts w:eastAsia="Times New Roman" w:cs="Times New Roman"/>
          <w:color w:val="000000" w:themeColor="text1" w:themeTint="FF" w:themeShade="FF"/>
        </w:rPr>
        <w:t xml:space="preserve">For this part you will make changes to </w:t>
      </w:r>
      <w:r w:rsidRPr="14AE70D0" w:rsidR="14AE70D0">
        <w:rPr>
          <w:rFonts w:eastAsia="Times New Roman" w:cs="Times New Roman"/>
          <w:color w:val="000000" w:themeColor="text1" w:themeTint="FF" w:themeShade="FF"/>
        </w:rPr>
        <w:t xml:space="preserve">the </w:t>
      </w:r>
      <w:r w:rsidRPr="14AE70D0" w:rsidR="14AE70D0">
        <w:rPr>
          <w:rFonts w:eastAsia="Times New Roman" w:cs="Times New Roman"/>
          <w:color w:val="000000" w:themeColor="text1" w:themeTint="FF" w:themeShade="FF"/>
        </w:rPr>
        <w:t xml:space="preserve">file Exception.java by modifying the implementation for the operation </w:t>
      </w:r>
      <w:proofErr w:type="spellStart"/>
      <w:r w:rsidRPr="14AE70D0" w:rsidR="14AE70D0">
        <w:rPr>
          <w:rFonts w:eastAsia="Times New Roman" w:cs="Times New Roman"/>
          <w:color w:val="000000" w:themeColor="text1" w:themeTint="FF" w:themeShade="FF"/>
        </w:rPr>
        <w:t>findFile</w:t>
      </w:r>
      <w:proofErr w:type="spellEnd"/>
      <w:r w:rsidRPr="14AE70D0" w:rsidR="14AE70D0">
        <w:rPr>
          <w:rFonts w:eastAsia="Times New Roman" w:cs="Times New Roman"/>
          <w:color w:val="000000" w:themeColor="text1" w:themeTint="FF" w:themeShade="FF"/>
        </w:rPr>
        <w:t xml:space="preserve">. The TODO comment that appears just above </w:t>
      </w:r>
      <w:proofErr w:type="spellStart"/>
      <w:r w:rsidRPr="14AE70D0" w:rsidR="14AE70D0">
        <w:rPr>
          <w:rFonts w:eastAsia="Times New Roman" w:cs="Times New Roman"/>
          <w:color w:val="000000" w:themeColor="text1" w:themeTint="FF" w:themeShade="FF"/>
        </w:rPr>
        <w:t>findFile’s</w:t>
      </w:r>
      <w:proofErr w:type="spellEnd"/>
      <w:r w:rsidRPr="14AE70D0" w:rsidR="14AE70D0">
        <w:rPr>
          <w:rFonts w:eastAsia="Times New Roman" w:cs="Times New Roman"/>
          <w:color w:val="000000" w:themeColor="text1" w:themeTint="FF" w:themeShade="FF"/>
        </w:rPr>
        <w:t xml:space="preserve"> header has the details on what must be done. The main program </w:t>
      </w:r>
      <w:r w:rsidRPr="14AE70D0" w:rsidR="14AE70D0">
        <w:rPr>
          <w:rFonts w:eastAsia="Times New Roman" w:cs="Times New Roman"/>
          <w:color w:val="000000" w:themeColor="text1" w:themeTint="FF" w:themeShade="FF"/>
        </w:rPr>
        <w:t>requires</w:t>
      </w:r>
      <w:r w:rsidRPr="14AE70D0" w:rsidR="14AE70D0">
        <w:rPr>
          <w:rFonts w:eastAsia="Times New Roman" w:cs="Times New Roman"/>
          <w:color w:val="000000" w:themeColor="text1" w:themeTint="FF" w:themeShade="FF"/>
        </w:rPr>
        <w:t xml:space="preserve"> no modification and exists only to allow you to test operation </w:t>
      </w:r>
      <w:proofErr w:type="spellStart"/>
      <w:r w:rsidRPr="14AE70D0" w:rsidR="14AE70D0">
        <w:rPr>
          <w:rFonts w:eastAsia="Times New Roman" w:cs="Times New Roman"/>
          <w:color w:val="000000" w:themeColor="text1" w:themeTint="FF" w:themeShade="FF"/>
        </w:rPr>
        <w:t>findFile</w:t>
      </w:r>
      <w:proofErr w:type="spellEnd"/>
      <w:r w:rsidRPr="14AE70D0" w:rsidR="14AE70D0">
        <w:rPr>
          <w:rFonts w:eastAsia="Times New Roman" w:cs="Times New Roman"/>
          <w:color w:val="000000" w:themeColor="text1" w:themeTint="FF" w:themeShade="FF"/>
        </w:rPr>
        <w:t>.</w:t>
      </w:r>
    </w:p>
    <w:p w:rsidR="14AE70D0" w:rsidRDefault="14AE70D0" w14:noSpellErr="1" w14:paraId="39FA6C9C" w14:textId="1440EE6C">
      <w:r>
        <w:br w:type="page"/>
      </w:r>
    </w:p>
    <w:p w:rsidR="14AE70D0" w:rsidP="14AE70D0" w:rsidRDefault="14AE70D0" w14:noSpellErr="1" w14:paraId="4D5604F1" w14:textId="300D9DE9">
      <w:pPr>
        <w:pStyle w:val="Normal"/>
        <w:rPr>
          <w:rFonts w:eastAsia="Times New Roman" w:cs="Times New Roman"/>
          <w:b w:val="1"/>
          <w:bCs w:val="1"/>
          <w:color w:val="000000" w:themeColor="text1" w:themeTint="FF" w:themeShade="FF"/>
        </w:rPr>
      </w:pPr>
      <w:r w:rsidRPr="14AE70D0" w:rsidR="14AE70D0">
        <w:rPr>
          <w:rFonts w:eastAsia="Times New Roman" w:cs="Times New Roman"/>
          <w:b w:val="1"/>
          <w:bCs w:val="1"/>
          <w:color w:val="000000" w:themeColor="text1" w:themeTint="FF" w:themeShade="FF"/>
        </w:rPr>
        <w:t>Part C4: GUI Problem (21 points)</w:t>
      </w:r>
    </w:p>
    <w:p w:rsidR="14AE70D0" w:rsidP="14AE70D0" w:rsidRDefault="14AE70D0" w14:noSpellErr="1" w14:paraId="3D0EE4BA" w14:textId="7EE21160">
      <w:pPr>
        <w:pStyle w:val="Normal"/>
      </w:pPr>
      <w:r>
        <w:drawing>
          <wp:inline wp14:editId="3DAB7BC8" wp14:anchorId="1DCCFBF8">
            <wp:extent cx="1838325" cy="1066800"/>
            <wp:effectExtent l="0" t="0" r="0" b="0"/>
            <wp:docPr id="2082102123" name="picture" title=""/>
            <wp:cNvGraphicFramePr>
              <a:graphicFrameLocks noChangeAspect="1"/>
            </wp:cNvGraphicFramePr>
            <a:graphic>
              <a:graphicData uri="http://schemas.openxmlformats.org/drawingml/2006/picture">
                <pic:pic>
                  <pic:nvPicPr>
                    <pic:cNvPr id="0" name="picture"/>
                    <pic:cNvPicPr/>
                  </pic:nvPicPr>
                  <pic:blipFill>
                    <a:blip r:embed="R4535adbaf14447a4">
                      <a:extLst>
                        <a:ext xmlns:a="http://schemas.openxmlformats.org/drawingml/2006/main" uri="{28A0092B-C50C-407E-A947-70E740481C1C}">
                          <a14:useLocalDpi val="0"/>
                        </a:ext>
                      </a:extLst>
                    </a:blip>
                    <a:stretch>
                      <a:fillRect/>
                    </a:stretch>
                  </pic:blipFill>
                  <pic:spPr>
                    <a:xfrm>
                      <a:off x="0" y="0"/>
                      <a:ext cx="1838325" cy="1066800"/>
                    </a:xfrm>
                    <a:prstGeom prst="rect">
                      <a:avLst/>
                    </a:prstGeom>
                  </pic:spPr>
                </pic:pic>
              </a:graphicData>
            </a:graphic>
          </wp:inline>
        </w:drawing>
      </w:r>
    </w:p>
    <w:p w:rsidR="14AE70D0" w:rsidP="14AE70D0" w:rsidRDefault="14AE70D0" w14:noSpellErr="1" w14:paraId="561DD4EC" w14:textId="6C4FED9D">
      <w:pPr>
        <w:pStyle w:val="Normal"/>
        <w:ind w:left="0"/>
        <w:rPr>
          <w:b w:val="1"/>
          <w:bCs w:val="1"/>
        </w:rPr>
      </w:pPr>
    </w:p>
    <w:p w:rsidR="14AE70D0" w:rsidP="14AE70D0" w:rsidRDefault="14AE70D0" w14:paraId="1C7A3180" w14:textId="2ADD6C65">
      <w:pPr>
        <w:pStyle w:val="Normal"/>
        <w:ind w:left="0"/>
        <w:rPr>
          <w:b w:val="1"/>
          <w:bCs w:val="1"/>
        </w:rPr>
      </w:pPr>
      <w:r w:rsidR="14AE70D0">
        <w:rPr>
          <w:b w:val="0"/>
          <w:bCs w:val="0"/>
        </w:rPr>
        <w:t xml:space="preserve">The initial code for this part is in </w:t>
      </w:r>
      <w:proofErr w:type="spellStart"/>
      <w:r w:rsidR="14AE70D0">
        <w:rPr>
          <w:b w:val="0"/>
          <w:bCs w:val="0"/>
        </w:rPr>
        <w:t>GUIProblemMain</w:t>
      </w:r>
      <w:proofErr w:type="spellEnd"/>
      <w:r w:rsidR="14AE70D0">
        <w:rPr>
          <w:b w:val="0"/>
          <w:bCs w:val="0"/>
        </w:rPr>
        <w:t>.</w:t>
      </w:r>
    </w:p>
    <w:p w:rsidR="14AE70D0" w:rsidP="14AE70D0" w:rsidRDefault="14AE70D0" w14:noSpellErr="1" w14:paraId="0DECD38C" w14:textId="15369545">
      <w:pPr>
        <w:pStyle w:val="Normal"/>
        <w:ind w:left="0"/>
        <w:rPr>
          <w:b w:val="1"/>
          <w:bCs w:val="1"/>
        </w:rPr>
      </w:pPr>
    </w:p>
    <w:p w:rsidR="14AE70D0" w:rsidP="14AE70D0" w:rsidRDefault="14AE70D0" w14:noSpellErr="1" w14:paraId="1DDB1C8E" w14:textId="6E544FA8">
      <w:pPr>
        <w:pStyle w:val="Normal"/>
        <w:ind w:left="0"/>
      </w:pPr>
      <w:r w:rsidRPr="14AE70D0" w:rsidR="14AE70D0">
        <w:rPr>
          <w:b w:val="1"/>
          <w:bCs w:val="1"/>
        </w:rPr>
        <w:t xml:space="preserve">Part 1. </w:t>
      </w:r>
      <w:r w:rsidR="14AE70D0">
        <w:rPr>
          <w:b w:val="0"/>
          <w:bCs w:val="0"/>
        </w:rPr>
        <w:t>(6 points) Make the GUI match the picture</w:t>
      </w:r>
      <w:r w:rsidR="14AE70D0">
        <w:rPr>
          <w:b w:val="0"/>
          <w:bCs w:val="0"/>
        </w:rPr>
        <w:t xml:space="preserve"> above</w:t>
      </w:r>
      <w:r w:rsidR="14AE70D0">
        <w:rPr>
          <w:b w:val="0"/>
          <w:bCs w:val="0"/>
        </w:rPr>
        <w:t>, EXCEPT all 4 numerical buttons should be initialized to 0</w:t>
      </w:r>
      <w:r w:rsidR="14AE70D0">
        <w:rPr>
          <w:b w:val="0"/>
          <w:bCs w:val="0"/>
        </w:rPr>
        <w:t xml:space="preserve">. </w:t>
      </w:r>
      <w:r w:rsidR="14AE70D0">
        <w:rPr>
          <w:b w:val="0"/>
          <w:bCs w:val="0"/>
        </w:rPr>
        <w:t>If you can</w:t>
      </w:r>
      <w:r w:rsidR="14AE70D0">
        <w:rPr>
          <w:b w:val="0"/>
          <w:bCs w:val="0"/>
        </w:rPr>
        <w:t>not</w:t>
      </w:r>
      <w:r w:rsidR="14AE70D0">
        <w:rPr>
          <w:b w:val="0"/>
          <w:bCs w:val="0"/>
        </w:rPr>
        <w:t xml:space="preserve"> match the picture exactly, feel free to add buttons in any way that works</w:t>
      </w:r>
      <w:r w:rsidR="14AE70D0">
        <w:rPr>
          <w:b w:val="0"/>
          <w:bCs w:val="0"/>
        </w:rPr>
        <w:t xml:space="preserve">. </w:t>
      </w:r>
      <w:r w:rsidR="14AE70D0">
        <w:rPr>
          <w:b w:val="0"/>
          <w:bCs w:val="0"/>
        </w:rPr>
        <w:t xml:space="preserve">You </w:t>
      </w:r>
      <w:r w:rsidR="14AE70D0">
        <w:rPr>
          <w:b w:val="0"/>
          <w:bCs w:val="0"/>
        </w:rPr>
        <w:t xml:space="preserve">will </w:t>
      </w:r>
      <w:r w:rsidR="14AE70D0">
        <w:rPr>
          <w:b w:val="0"/>
          <w:bCs w:val="0"/>
        </w:rPr>
        <w:t>lose credit on this part, but it will let you work on the later parts of the question and get credit for them.</w:t>
      </w:r>
    </w:p>
    <w:p w:rsidR="14AE70D0" w:rsidP="14AE70D0" w:rsidRDefault="14AE70D0" w14:noSpellErr="1" w14:paraId="6F0B59F5" w14:textId="699DDA25">
      <w:pPr>
        <w:pStyle w:val="Normal"/>
        <w:ind w:left="0"/>
        <w:rPr>
          <w:b w:val="0"/>
          <w:bCs w:val="0"/>
        </w:rPr>
      </w:pPr>
      <w:r w:rsidRPr="14AE70D0" w:rsidR="14AE70D0">
        <w:rPr>
          <w:b w:val="1"/>
          <w:bCs w:val="1"/>
        </w:rPr>
        <w:t xml:space="preserve">Part 2. </w:t>
      </w:r>
      <w:r w:rsidR="14AE70D0">
        <w:rPr>
          <w:b w:val="0"/>
          <w:bCs w:val="0"/>
        </w:rPr>
        <w:t xml:space="preserve">(6 points) Add listeners to the 4 numerical buttons. Pressing a </w:t>
      </w:r>
      <w:r w:rsidR="14AE70D0">
        <w:rPr>
          <w:b w:val="0"/>
          <w:bCs w:val="0"/>
        </w:rPr>
        <w:t xml:space="preserve">numerical </w:t>
      </w:r>
      <w:r w:rsidR="14AE70D0">
        <w:rPr>
          <w:b w:val="0"/>
          <w:bCs w:val="0"/>
        </w:rPr>
        <w:t>button should increment the number on the button</w:t>
      </w:r>
      <w:r w:rsidR="14AE70D0">
        <w:rPr>
          <w:b w:val="0"/>
          <w:bCs w:val="0"/>
        </w:rPr>
        <w:t xml:space="preserve"> that is pressed</w:t>
      </w:r>
      <w:r w:rsidR="14AE70D0">
        <w:rPr>
          <w:b w:val="0"/>
          <w:bCs w:val="0"/>
        </w:rPr>
        <w:t>. If you can</w:t>
      </w:r>
      <w:r w:rsidR="14AE70D0">
        <w:rPr>
          <w:b w:val="0"/>
          <w:bCs w:val="0"/>
        </w:rPr>
        <w:t>not</w:t>
      </w:r>
      <w:r w:rsidR="14AE70D0">
        <w:rPr>
          <w:b w:val="0"/>
          <w:bCs w:val="0"/>
        </w:rPr>
        <w:t xml:space="preserve"> successfully do </w:t>
      </w:r>
      <w:r w:rsidR="14AE70D0">
        <w:rPr>
          <w:b w:val="0"/>
          <w:bCs w:val="0"/>
        </w:rPr>
        <w:t>this</w:t>
      </w:r>
      <w:r w:rsidR="14AE70D0">
        <w:rPr>
          <w:b w:val="0"/>
          <w:bCs w:val="0"/>
        </w:rPr>
        <w:t xml:space="preserve"> you can </w:t>
      </w:r>
      <w:r w:rsidR="14AE70D0">
        <w:rPr>
          <w:b w:val="0"/>
          <w:bCs w:val="0"/>
        </w:rPr>
        <w:t>earn</w:t>
      </w:r>
      <w:r w:rsidR="14AE70D0">
        <w:rPr>
          <w:b w:val="0"/>
          <w:bCs w:val="0"/>
        </w:rPr>
        <w:t xml:space="preserve"> partial credit for printing text to the console </w:t>
      </w:r>
      <w:r w:rsidR="14AE70D0">
        <w:rPr>
          <w:b w:val="0"/>
          <w:bCs w:val="0"/>
        </w:rPr>
        <w:t>when a button is pressed, even if the listener does</w:t>
      </w:r>
      <w:r w:rsidR="14AE70D0">
        <w:rPr>
          <w:b w:val="0"/>
          <w:bCs w:val="0"/>
        </w:rPr>
        <w:t xml:space="preserve"> not visibly </w:t>
      </w:r>
      <w:r w:rsidR="14AE70D0">
        <w:rPr>
          <w:b w:val="0"/>
          <w:bCs w:val="0"/>
        </w:rPr>
        <w:t>update</w:t>
      </w:r>
      <w:r w:rsidR="14AE70D0">
        <w:rPr>
          <w:b w:val="0"/>
          <w:bCs w:val="0"/>
        </w:rPr>
        <w:t xml:space="preserve"> the GUI.</w:t>
      </w:r>
    </w:p>
    <w:p w:rsidR="14AE70D0" w:rsidP="14AE70D0" w:rsidRDefault="14AE70D0" w14:paraId="7C55110B" w14:textId="7B8E5CF5">
      <w:pPr>
        <w:pStyle w:val="Normal"/>
        <w:ind w:left="0"/>
        <w:rPr>
          <w:b w:val="0"/>
          <w:bCs w:val="0"/>
        </w:rPr>
      </w:pPr>
      <w:r w:rsidRPr="14AE70D0" w:rsidR="14AE70D0">
        <w:rPr>
          <w:b w:val="1"/>
          <w:bCs w:val="1"/>
        </w:rPr>
        <w:t>Part 3.</w:t>
      </w:r>
      <w:r w:rsidR="14AE70D0">
        <w:rPr>
          <w:b w:val="0"/>
          <w:bCs w:val="0"/>
        </w:rPr>
        <w:t xml:space="preserve"> (6 points) Make it so that the SUM of the individual buttons does not exceed the max (initially set to 6). So, for example, in the picture above, the numerical buttons sum up to max (i.</w:t>
      </w:r>
      <w:r w:rsidR="14AE70D0">
        <w:rPr>
          <w:b w:val="0"/>
          <w:bCs w:val="0"/>
        </w:rPr>
        <w:t>e., to 6)</w:t>
      </w:r>
      <w:r w:rsidR="14AE70D0">
        <w:rPr>
          <w:b w:val="0"/>
          <w:bCs w:val="0"/>
        </w:rPr>
        <w:t xml:space="preserve"> and so pressing any of the numerical buttons does nothing.</w:t>
      </w:r>
    </w:p>
    <w:p w:rsidR="14AE70D0" w:rsidP="14AE70D0" w:rsidRDefault="14AE70D0" w14:noSpellErr="1" w14:paraId="7E8E1F28" w14:textId="4CFCA125">
      <w:pPr>
        <w:pStyle w:val="Normal"/>
        <w:bidi w:val="0"/>
        <w:spacing w:before="0" w:beforeAutospacing="off" w:after="0" w:afterAutospacing="off" w:line="259" w:lineRule="auto"/>
        <w:ind w:left="0" w:right="0"/>
        <w:jc w:val="left"/>
        <w:rPr>
          <w:b w:val="0"/>
          <w:bCs w:val="0"/>
        </w:rPr>
      </w:pPr>
      <w:r w:rsidRPr="14AE70D0" w:rsidR="14AE70D0">
        <w:rPr>
          <w:b w:val="1"/>
          <w:bCs w:val="1"/>
        </w:rPr>
        <w:t>Part 4.</w:t>
      </w:r>
      <w:r w:rsidR="14AE70D0">
        <w:rPr>
          <w:b w:val="0"/>
          <w:bCs w:val="0"/>
        </w:rPr>
        <w:t xml:space="preserve"> (3 points) Make it so that the “Increase Max” button increments the current max</w:t>
      </w:r>
      <w:r w:rsidR="14AE70D0">
        <w:rPr>
          <w:b w:val="0"/>
          <w:bCs w:val="0"/>
        </w:rPr>
        <w:t xml:space="preserve">. </w:t>
      </w:r>
      <w:r w:rsidR="14AE70D0">
        <w:rPr>
          <w:b w:val="0"/>
          <w:bCs w:val="0"/>
        </w:rPr>
        <w:t xml:space="preserve">This should update the </w:t>
      </w:r>
      <w:r w:rsidR="14AE70D0">
        <w:rPr>
          <w:b w:val="0"/>
          <w:bCs w:val="0"/>
        </w:rPr>
        <w:t xml:space="preserve">Current Max </w:t>
      </w:r>
      <w:r w:rsidR="14AE70D0">
        <w:rPr>
          <w:b w:val="0"/>
          <w:bCs w:val="0"/>
        </w:rPr>
        <w:t xml:space="preserve">label and it should make </w:t>
      </w:r>
      <w:r w:rsidR="14AE70D0">
        <w:rPr>
          <w:b w:val="0"/>
          <w:bCs w:val="0"/>
        </w:rPr>
        <w:t xml:space="preserve">clicking on the numerical </w:t>
      </w:r>
      <w:r w:rsidR="14AE70D0">
        <w:rPr>
          <w:b w:val="0"/>
          <w:bCs w:val="0"/>
        </w:rPr>
        <w:t xml:space="preserve">buttons function again </w:t>
      </w:r>
      <w:r w:rsidR="14AE70D0">
        <w:rPr>
          <w:b w:val="0"/>
          <w:bCs w:val="0"/>
        </w:rPr>
        <w:t xml:space="preserve">even </w:t>
      </w:r>
      <w:r w:rsidR="14AE70D0">
        <w:rPr>
          <w:b w:val="0"/>
          <w:bCs w:val="0"/>
        </w:rPr>
        <w:t xml:space="preserve">if they </w:t>
      </w:r>
      <w:r w:rsidR="14AE70D0">
        <w:rPr>
          <w:b w:val="0"/>
          <w:bCs w:val="0"/>
        </w:rPr>
        <w:t>we</w:t>
      </w:r>
      <w:r w:rsidR="14AE70D0">
        <w:rPr>
          <w:b w:val="0"/>
          <w:bCs w:val="0"/>
        </w:rPr>
        <w:t xml:space="preserve">re </w:t>
      </w:r>
      <w:r w:rsidR="14AE70D0">
        <w:rPr>
          <w:b w:val="0"/>
          <w:bCs w:val="0"/>
        </w:rPr>
        <w:t>previously</w:t>
      </w:r>
      <w:r w:rsidR="14AE70D0">
        <w:rPr>
          <w:b w:val="0"/>
          <w:bCs w:val="0"/>
        </w:rPr>
        <w:t xml:space="preserve"> </w:t>
      </w:r>
      <w:r w:rsidR="14AE70D0">
        <w:rPr>
          <w:b w:val="0"/>
          <w:bCs w:val="0"/>
        </w:rPr>
        <w:t>maxed out</w:t>
      </w:r>
      <w:r w:rsidR="14AE70D0">
        <w:rPr>
          <w:b w:val="0"/>
          <w:bCs w:val="0"/>
        </w:rPr>
        <w:t xml:space="preserve">. </w:t>
      </w:r>
      <w:r w:rsidR="14AE70D0">
        <w:rPr>
          <w:b w:val="0"/>
          <w:bCs w:val="0"/>
        </w:rPr>
        <w:t xml:space="preserve">Note that </w:t>
      </w:r>
      <w:r w:rsidR="14AE70D0">
        <w:rPr>
          <w:b w:val="0"/>
          <w:bCs w:val="0"/>
        </w:rPr>
        <w:t>thi</w:t>
      </w:r>
      <w:r w:rsidR="14AE70D0">
        <w:rPr>
          <w:b w:val="0"/>
          <w:bCs w:val="0"/>
        </w:rPr>
        <w:t xml:space="preserve">s part is hard for the number of points credit </w:t>
      </w:r>
      <w:r w:rsidR="14AE70D0">
        <w:rPr>
          <w:b w:val="0"/>
          <w:bCs w:val="0"/>
        </w:rPr>
        <w:t>you can earn</w:t>
      </w:r>
      <w:r w:rsidR="14AE70D0">
        <w:rPr>
          <w:b w:val="0"/>
          <w:bCs w:val="0"/>
        </w:rPr>
        <w:t xml:space="preserve">, so consider looking </w:t>
      </w:r>
      <w:r w:rsidR="14AE70D0">
        <w:rPr>
          <w:b w:val="0"/>
          <w:bCs w:val="0"/>
        </w:rPr>
        <w:t>at and completing</w:t>
      </w:r>
      <w:r w:rsidR="14AE70D0">
        <w:rPr>
          <w:b w:val="0"/>
          <w:bCs w:val="0"/>
        </w:rPr>
        <w:t xml:space="preserve"> other questions before attempting this </w:t>
      </w:r>
      <w:r w:rsidR="14AE70D0">
        <w:rPr>
          <w:b w:val="0"/>
          <w:bCs w:val="0"/>
        </w:rPr>
        <w:t>part</w:t>
      </w:r>
      <w:r w:rsidR="14AE70D0">
        <w:rPr>
          <w:b w:val="0"/>
          <w:bCs w:val="0"/>
        </w:rPr>
        <w:t>.</w:t>
      </w:r>
    </w:p>
    <w:sectPr w:rsidRPr="0006450C" w:rsidR="001653F3" w:rsidSect="00B45E49">
      <w:footerReference w:type="default" r:id="rId16"/>
      <w:headerReference w:type="first" r:id="rId17"/>
      <w:pgSz w:w="12240" w:h="15840" w:orient="portrait"/>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397" w:rsidP="002C484F" w:rsidRDefault="00463397" w14:paraId="257AA702" w14:textId="77777777">
      <w:r>
        <w:separator/>
      </w:r>
    </w:p>
  </w:endnote>
  <w:endnote w:type="continuationSeparator" w:id="0">
    <w:p w:rsidR="00463397" w:rsidP="002C484F" w:rsidRDefault="00463397" w14:paraId="74BE298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298734"/>
      <w:docPartObj>
        <w:docPartGallery w:val="Page Numbers (Bottom of Page)"/>
        <w:docPartUnique/>
      </w:docPartObj>
    </w:sdtPr>
    <w:sdtEndPr>
      <w:rPr>
        <w:noProof/>
      </w:rPr>
    </w:sdtEndPr>
    <w:sdtContent>
      <w:p w:rsidR="0056071F" w:rsidRDefault="0056071F" w14:paraId="2A514BAD" w14:textId="6C35E9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6071F" w:rsidRDefault="0056071F" w14:paraId="4627CB1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397" w:rsidP="002C484F" w:rsidRDefault="00463397" w14:paraId="645349A2" w14:textId="77777777">
      <w:r>
        <w:separator/>
      </w:r>
    </w:p>
  </w:footnote>
  <w:footnote w:type="continuationSeparator" w:id="0">
    <w:p w:rsidR="00463397" w:rsidP="002C484F" w:rsidRDefault="00463397" w14:paraId="36B845E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7A8" w:rsidP="00B45E49" w:rsidRDefault="00B45E49" w14:paraId="77BF54F7" w14:textId="76D81775">
    <w:pPr>
      <w:pStyle w:val="Header"/>
      <w:tabs>
        <w:tab w:val="clear" w:pos="4680"/>
        <w:tab w:val="clear" w:pos="9360"/>
        <w:tab w:val="center" w:pos="6120"/>
        <w:tab w:val="right" w:pos="9900"/>
      </w:tabs>
    </w:pPr>
    <w:proofErr w:type="gramStart"/>
    <w:r w:rsidRPr="006077A8">
      <w:t>Name:_</w:t>
    </w:r>
    <w:proofErr w:type="gramEnd"/>
    <w:r w:rsidRPr="006077A8">
      <w:t>________</w:t>
    </w:r>
    <w:r>
      <w:t>___</w:t>
    </w:r>
    <w:r w:rsidRPr="006077A8">
      <w:t xml:space="preserve">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EC7560"/>
    <w:multiLevelType w:val="hybridMultilevel"/>
    <w:tmpl w:val="EB9C5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B3871"/>
    <w:multiLevelType w:val="hybridMultilevel"/>
    <w:tmpl w:val="F31E53E2"/>
    <w:lvl w:ilvl="0" w:tplc="642A296A">
      <w:start w:val="1"/>
      <w:numFmt w:val="lowerLetter"/>
      <w:lvlText w:val="%1)"/>
      <w:lvlJc w:val="left"/>
      <w:pPr>
        <w:ind w:left="720" w:hanging="360"/>
      </w:pPr>
    </w:lvl>
    <w:lvl w:ilvl="1" w:tplc="16D09462">
      <w:start w:val="1"/>
      <w:numFmt w:val="lowerLetter"/>
      <w:lvlText w:val="%2."/>
      <w:lvlJc w:val="left"/>
      <w:pPr>
        <w:ind w:left="1440" w:hanging="360"/>
      </w:pPr>
    </w:lvl>
    <w:lvl w:ilvl="2" w:tplc="FF502660">
      <w:start w:val="1"/>
      <w:numFmt w:val="lowerRoman"/>
      <w:lvlText w:val="%3."/>
      <w:lvlJc w:val="right"/>
      <w:pPr>
        <w:ind w:left="2160" w:hanging="180"/>
      </w:pPr>
    </w:lvl>
    <w:lvl w:ilvl="3" w:tplc="A850AC4A">
      <w:start w:val="1"/>
      <w:numFmt w:val="decimal"/>
      <w:lvlText w:val="%4."/>
      <w:lvlJc w:val="left"/>
      <w:pPr>
        <w:ind w:left="2880" w:hanging="360"/>
      </w:pPr>
    </w:lvl>
    <w:lvl w:ilvl="4" w:tplc="415CF244">
      <w:start w:val="1"/>
      <w:numFmt w:val="lowerLetter"/>
      <w:lvlText w:val="%5."/>
      <w:lvlJc w:val="left"/>
      <w:pPr>
        <w:ind w:left="3600" w:hanging="360"/>
      </w:pPr>
    </w:lvl>
    <w:lvl w:ilvl="5" w:tplc="B464DF3A">
      <w:start w:val="1"/>
      <w:numFmt w:val="lowerRoman"/>
      <w:lvlText w:val="%6."/>
      <w:lvlJc w:val="right"/>
      <w:pPr>
        <w:ind w:left="4320" w:hanging="180"/>
      </w:pPr>
    </w:lvl>
    <w:lvl w:ilvl="6" w:tplc="473E80EC">
      <w:start w:val="1"/>
      <w:numFmt w:val="decimal"/>
      <w:lvlText w:val="%7."/>
      <w:lvlJc w:val="left"/>
      <w:pPr>
        <w:ind w:left="5040" w:hanging="360"/>
      </w:pPr>
    </w:lvl>
    <w:lvl w:ilvl="7" w:tplc="7448808E">
      <w:start w:val="1"/>
      <w:numFmt w:val="lowerLetter"/>
      <w:lvlText w:val="%8."/>
      <w:lvlJc w:val="left"/>
      <w:pPr>
        <w:ind w:left="5760" w:hanging="360"/>
      </w:pPr>
    </w:lvl>
    <w:lvl w:ilvl="8" w:tplc="5D889DBA">
      <w:start w:val="1"/>
      <w:numFmt w:val="lowerRoman"/>
      <w:lvlText w:val="%9."/>
      <w:lvlJc w:val="right"/>
      <w:pPr>
        <w:ind w:left="6480" w:hanging="180"/>
      </w:pPr>
    </w:lvl>
  </w:abstractNum>
  <w:abstractNum w:abstractNumId="2" w15:restartNumberingAfterBreak="0">
    <w:nsid w:val="259D2E8F"/>
    <w:multiLevelType w:val="hybridMultilevel"/>
    <w:tmpl w:val="A7FE63EA"/>
    <w:lvl w:ilvl="0" w:tplc="FFFFFFFF">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8BA7C4C"/>
    <w:multiLevelType w:val="hybridMultilevel"/>
    <w:tmpl w:val="8A0ECE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CB621B1"/>
    <w:multiLevelType w:val="hybridMultilevel"/>
    <w:tmpl w:val="76B6A710"/>
    <w:lvl w:ilvl="0" w:tplc="7FFC64B0">
      <w:start w:val="1"/>
      <w:numFmt w:val="lowerLetter"/>
      <w:lvlText w:val="%1."/>
      <w:lvlJc w:val="left"/>
      <w:pPr>
        <w:ind w:left="720" w:hanging="360"/>
      </w:pPr>
    </w:lvl>
    <w:lvl w:ilvl="1" w:tplc="21643FEA">
      <w:start w:val="1"/>
      <w:numFmt w:val="lowerLetter"/>
      <w:lvlText w:val="%2."/>
      <w:lvlJc w:val="left"/>
      <w:pPr>
        <w:ind w:left="1440" w:hanging="360"/>
      </w:pPr>
    </w:lvl>
    <w:lvl w:ilvl="2" w:tplc="4BE0536E">
      <w:start w:val="1"/>
      <w:numFmt w:val="lowerRoman"/>
      <w:lvlText w:val="%3."/>
      <w:lvlJc w:val="right"/>
      <w:pPr>
        <w:ind w:left="2160" w:hanging="180"/>
      </w:pPr>
    </w:lvl>
    <w:lvl w:ilvl="3" w:tplc="12FA841A">
      <w:start w:val="1"/>
      <w:numFmt w:val="decimal"/>
      <w:lvlText w:val="%4."/>
      <w:lvlJc w:val="left"/>
      <w:pPr>
        <w:ind w:left="2880" w:hanging="360"/>
      </w:pPr>
    </w:lvl>
    <w:lvl w:ilvl="4" w:tplc="7EA84FEC">
      <w:start w:val="1"/>
      <w:numFmt w:val="lowerLetter"/>
      <w:lvlText w:val="%5."/>
      <w:lvlJc w:val="left"/>
      <w:pPr>
        <w:ind w:left="3600" w:hanging="360"/>
      </w:pPr>
    </w:lvl>
    <w:lvl w:ilvl="5" w:tplc="81202A46">
      <w:start w:val="1"/>
      <w:numFmt w:val="lowerRoman"/>
      <w:lvlText w:val="%6."/>
      <w:lvlJc w:val="right"/>
      <w:pPr>
        <w:ind w:left="4320" w:hanging="180"/>
      </w:pPr>
    </w:lvl>
    <w:lvl w:ilvl="6" w:tplc="4CC6DFE0">
      <w:start w:val="1"/>
      <w:numFmt w:val="decimal"/>
      <w:lvlText w:val="%7."/>
      <w:lvlJc w:val="left"/>
      <w:pPr>
        <w:ind w:left="5040" w:hanging="360"/>
      </w:pPr>
    </w:lvl>
    <w:lvl w:ilvl="7" w:tplc="582C043A">
      <w:start w:val="1"/>
      <w:numFmt w:val="lowerLetter"/>
      <w:lvlText w:val="%8."/>
      <w:lvlJc w:val="left"/>
      <w:pPr>
        <w:ind w:left="5760" w:hanging="360"/>
      </w:pPr>
    </w:lvl>
    <w:lvl w:ilvl="8" w:tplc="6B809E06">
      <w:start w:val="1"/>
      <w:numFmt w:val="lowerRoman"/>
      <w:lvlText w:val="%9."/>
      <w:lvlJc w:val="right"/>
      <w:pPr>
        <w:ind w:left="6480" w:hanging="180"/>
      </w:pPr>
    </w:lvl>
  </w:abstractNum>
  <w:abstractNum w:abstractNumId="5" w15:restartNumberingAfterBreak="0">
    <w:nsid w:val="596E1F1D"/>
    <w:multiLevelType w:val="hybridMultilevel"/>
    <w:tmpl w:val="9B5A7CCA"/>
    <w:lvl w:ilvl="0" w:tplc="B67C5940">
      <w:start w:val="1"/>
      <w:numFmt w:val="lowerLetter"/>
      <w:lvlText w:val="%1."/>
      <w:lvlJc w:val="left"/>
      <w:pPr>
        <w:ind w:left="720" w:hanging="360"/>
      </w:pPr>
    </w:lvl>
    <w:lvl w:ilvl="1" w:tplc="3F5E615E">
      <w:start w:val="1"/>
      <w:numFmt w:val="lowerLetter"/>
      <w:lvlText w:val="%2."/>
      <w:lvlJc w:val="left"/>
      <w:pPr>
        <w:ind w:left="1440" w:hanging="360"/>
      </w:pPr>
    </w:lvl>
    <w:lvl w:ilvl="2" w:tplc="C3D8A7C6">
      <w:start w:val="1"/>
      <w:numFmt w:val="lowerRoman"/>
      <w:lvlText w:val="%3."/>
      <w:lvlJc w:val="right"/>
      <w:pPr>
        <w:ind w:left="2160" w:hanging="180"/>
      </w:pPr>
    </w:lvl>
    <w:lvl w:ilvl="3" w:tplc="C052AE4A">
      <w:start w:val="1"/>
      <w:numFmt w:val="decimal"/>
      <w:lvlText w:val="%4."/>
      <w:lvlJc w:val="left"/>
      <w:pPr>
        <w:ind w:left="2880" w:hanging="360"/>
      </w:pPr>
    </w:lvl>
    <w:lvl w:ilvl="4" w:tplc="D6FE4BF6">
      <w:start w:val="1"/>
      <w:numFmt w:val="lowerLetter"/>
      <w:lvlText w:val="%5."/>
      <w:lvlJc w:val="left"/>
      <w:pPr>
        <w:ind w:left="3600" w:hanging="360"/>
      </w:pPr>
    </w:lvl>
    <w:lvl w:ilvl="5" w:tplc="B2586928">
      <w:start w:val="1"/>
      <w:numFmt w:val="lowerRoman"/>
      <w:lvlText w:val="%6."/>
      <w:lvlJc w:val="right"/>
      <w:pPr>
        <w:ind w:left="4320" w:hanging="180"/>
      </w:pPr>
    </w:lvl>
    <w:lvl w:ilvl="6" w:tplc="8EE444CE">
      <w:start w:val="1"/>
      <w:numFmt w:val="decimal"/>
      <w:lvlText w:val="%7."/>
      <w:lvlJc w:val="left"/>
      <w:pPr>
        <w:ind w:left="5040" w:hanging="360"/>
      </w:pPr>
    </w:lvl>
    <w:lvl w:ilvl="7" w:tplc="15B8B9AC">
      <w:start w:val="1"/>
      <w:numFmt w:val="lowerLetter"/>
      <w:lvlText w:val="%8."/>
      <w:lvlJc w:val="left"/>
      <w:pPr>
        <w:ind w:left="5760" w:hanging="360"/>
      </w:pPr>
    </w:lvl>
    <w:lvl w:ilvl="8" w:tplc="6A26C4AC">
      <w:start w:val="1"/>
      <w:numFmt w:val="lowerRoman"/>
      <w:lvlText w:val="%9."/>
      <w:lvlJc w:val="right"/>
      <w:pPr>
        <w:ind w:left="6480" w:hanging="180"/>
      </w:pPr>
    </w:lvl>
  </w:abstractNum>
  <w:abstractNum w:abstractNumId="6" w15:restartNumberingAfterBreak="0">
    <w:nsid w:val="5F9F32D7"/>
    <w:multiLevelType w:val="hybridMultilevel"/>
    <w:tmpl w:val="33E2B2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36C7274"/>
    <w:multiLevelType w:val="hybridMultilevel"/>
    <w:tmpl w:val="305CA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B2AC2"/>
    <w:multiLevelType w:val="hybridMultilevel"/>
    <w:tmpl w:val="0200324E"/>
    <w:lvl w:ilvl="0" w:tplc="534AD5C4">
      <w:start w:val="1"/>
      <w:numFmt w:val="decimal"/>
      <w:lvlText w:val="%1."/>
      <w:lvlJc w:val="left"/>
      <w:pPr>
        <w:ind w:left="720" w:hanging="360"/>
      </w:pPr>
    </w:lvl>
    <w:lvl w:ilvl="1" w:tplc="42589280">
      <w:start w:val="1"/>
      <w:numFmt w:val="lowerLetter"/>
      <w:lvlText w:val="%2."/>
      <w:lvlJc w:val="left"/>
      <w:pPr>
        <w:ind w:left="1440" w:hanging="360"/>
      </w:pPr>
    </w:lvl>
    <w:lvl w:ilvl="2" w:tplc="BF6C3B06">
      <w:start w:val="1"/>
      <w:numFmt w:val="lowerRoman"/>
      <w:lvlText w:val="%3."/>
      <w:lvlJc w:val="right"/>
      <w:pPr>
        <w:ind w:left="2160" w:hanging="180"/>
      </w:pPr>
    </w:lvl>
    <w:lvl w:ilvl="3" w:tplc="9D683BFA">
      <w:start w:val="1"/>
      <w:numFmt w:val="decimal"/>
      <w:lvlText w:val="%4."/>
      <w:lvlJc w:val="left"/>
      <w:pPr>
        <w:ind w:left="2880" w:hanging="360"/>
      </w:pPr>
    </w:lvl>
    <w:lvl w:ilvl="4" w:tplc="3782C020">
      <w:start w:val="1"/>
      <w:numFmt w:val="lowerLetter"/>
      <w:lvlText w:val="%5."/>
      <w:lvlJc w:val="left"/>
      <w:pPr>
        <w:ind w:left="3600" w:hanging="360"/>
      </w:pPr>
    </w:lvl>
    <w:lvl w:ilvl="5" w:tplc="FF52AD5C">
      <w:start w:val="1"/>
      <w:numFmt w:val="lowerRoman"/>
      <w:lvlText w:val="%6."/>
      <w:lvlJc w:val="right"/>
      <w:pPr>
        <w:ind w:left="4320" w:hanging="180"/>
      </w:pPr>
    </w:lvl>
    <w:lvl w:ilvl="6" w:tplc="553EC2C8">
      <w:start w:val="1"/>
      <w:numFmt w:val="decimal"/>
      <w:lvlText w:val="%7."/>
      <w:lvlJc w:val="left"/>
      <w:pPr>
        <w:ind w:left="5040" w:hanging="360"/>
      </w:pPr>
    </w:lvl>
    <w:lvl w:ilvl="7" w:tplc="0010B2A0">
      <w:start w:val="1"/>
      <w:numFmt w:val="lowerLetter"/>
      <w:lvlText w:val="%8."/>
      <w:lvlJc w:val="left"/>
      <w:pPr>
        <w:ind w:left="5760" w:hanging="360"/>
      </w:pPr>
    </w:lvl>
    <w:lvl w:ilvl="8" w:tplc="421EE358">
      <w:start w:val="1"/>
      <w:numFmt w:val="lowerRoman"/>
      <w:lvlText w:val="%9."/>
      <w:lvlJc w:val="right"/>
      <w:pPr>
        <w:ind w:left="6480" w:hanging="180"/>
      </w:pPr>
    </w:lvl>
  </w:abstractNum>
  <w:abstractNum w:abstractNumId="9" w15:restartNumberingAfterBreak="0">
    <w:nsid w:val="75D25DB5"/>
    <w:multiLevelType w:val="hybridMultilevel"/>
    <w:tmpl w:val="57527EB6"/>
    <w:lvl w:ilvl="0" w:tplc="91C6FAE4">
      <w:start w:val="1"/>
      <w:numFmt w:val="lowerLetter"/>
      <w:lvlText w:val="%1."/>
      <w:lvlJc w:val="left"/>
      <w:pPr>
        <w:ind w:left="720" w:hanging="360"/>
      </w:pPr>
    </w:lvl>
    <w:lvl w:ilvl="1" w:tplc="89528E00">
      <w:start w:val="1"/>
      <w:numFmt w:val="lowerLetter"/>
      <w:lvlText w:val="%2."/>
      <w:lvlJc w:val="left"/>
      <w:pPr>
        <w:ind w:left="1440" w:hanging="360"/>
      </w:pPr>
    </w:lvl>
    <w:lvl w:ilvl="2" w:tplc="3872BB66">
      <w:start w:val="1"/>
      <w:numFmt w:val="lowerRoman"/>
      <w:lvlText w:val="%3."/>
      <w:lvlJc w:val="right"/>
      <w:pPr>
        <w:ind w:left="2160" w:hanging="180"/>
      </w:pPr>
    </w:lvl>
    <w:lvl w:ilvl="3" w:tplc="E8B4D67E">
      <w:start w:val="1"/>
      <w:numFmt w:val="decimal"/>
      <w:lvlText w:val="%4."/>
      <w:lvlJc w:val="left"/>
      <w:pPr>
        <w:ind w:left="2880" w:hanging="360"/>
      </w:pPr>
    </w:lvl>
    <w:lvl w:ilvl="4" w:tplc="1A04662A">
      <w:start w:val="1"/>
      <w:numFmt w:val="lowerLetter"/>
      <w:lvlText w:val="%5."/>
      <w:lvlJc w:val="left"/>
      <w:pPr>
        <w:ind w:left="3600" w:hanging="360"/>
      </w:pPr>
    </w:lvl>
    <w:lvl w:ilvl="5" w:tplc="C1DEE196">
      <w:start w:val="1"/>
      <w:numFmt w:val="lowerRoman"/>
      <w:lvlText w:val="%6."/>
      <w:lvlJc w:val="right"/>
      <w:pPr>
        <w:ind w:left="4320" w:hanging="180"/>
      </w:pPr>
    </w:lvl>
    <w:lvl w:ilvl="6" w:tplc="E1F8AC20">
      <w:start w:val="1"/>
      <w:numFmt w:val="decimal"/>
      <w:lvlText w:val="%7."/>
      <w:lvlJc w:val="left"/>
      <w:pPr>
        <w:ind w:left="5040" w:hanging="360"/>
      </w:pPr>
    </w:lvl>
    <w:lvl w:ilvl="7" w:tplc="BEA66E5C">
      <w:start w:val="1"/>
      <w:numFmt w:val="lowerLetter"/>
      <w:lvlText w:val="%8."/>
      <w:lvlJc w:val="left"/>
      <w:pPr>
        <w:ind w:left="5760" w:hanging="360"/>
      </w:pPr>
    </w:lvl>
    <w:lvl w:ilvl="8" w:tplc="5546D908">
      <w:start w:val="1"/>
      <w:numFmt w:val="lowerRoman"/>
      <w:lvlText w:val="%9."/>
      <w:lvlJc w:val="right"/>
      <w:pPr>
        <w:ind w:left="6480" w:hanging="180"/>
      </w:pPr>
    </w:lvl>
  </w:abstractNum>
  <w:num w:numId="12">
    <w:abstractNumId w:val="11"/>
  </w:num>
  <w:num w:numId="11">
    <w:abstractNumId w:val="10"/>
  </w:num>
  <w:num w:numId="1">
    <w:abstractNumId w:val="1"/>
  </w:num>
  <w:num w:numId="2">
    <w:abstractNumId w:val="4"/>
  </w:num>
  <w:num w:numId="3">
    <w:abstractNumId w:val="9"/>
  </w:num>
  <w:num w:numId="4">
    <w:abstractNumId w:val="5"/>
  </w:num>
  <w:num w:numId="5">
    <w:abstractNumId w:val="8"/>
  </w:num>
  <w:num w:numId="6">
    <w:abstractNumId w:val="7"/>
  </w:num>
  <w:num w:numId="7">
    <w:abstractNumId w:val="6"/>
  </w:num>
  <w:num w:numId="8">
    <w:abstractNumId w:val="2"/>
  </w:num>
  <w:num w:numId="9">
    <w:abstractNumId w:val="3"/>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7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C4"/>
    <w:rsid w:val="00012878"/>
    <w:rsid w:val="000211EB"/>
    <w:rsid w:val="00032AC9"/>
    <w:rsid w:val="0006450C"/>
    <w:rsid w:val="00072107"/>
    <w:rsid w:val="00074B74"/>
    <w:rsid w:val="0008134A"/>
    <w:rsid w:val="00092041"/>
    <w:rsid w:val="0009692E"/>
    <w:rsid w:val="000D44D9"/>
    <w:rsid w:val="000F049B"/>
    <w:rsid w:val="0010526C"/>
    <w:rsid w:val="00112EF4"/>
    <w:rsid w:val="0012664B"/>
    <w:rsid w:val="00160328"/>
    <w:rsid w:val="001653F3"/>
    <w:rsid w:val="00181E66"/>
    <w:rsid w:val="001C03E3"/>
    <w:rsid w:val="001E0B74"/>
    <w:rsid w:val="00202BBF"/>
    <w:rsid w:val="00246C21"/>
    <w:rsid w:val="002958C4"/>
    <w:rsid w:val="002B1112"/>
    <w:rsid w:val="002B6431"/>
    <w:rsid w:val="002C484F"/>
    <w:rsid w:val="002F4E97"/>
    <w:rsid w:val="00355F95"/>
    <w:rsid w:val="00364284"/>
    <w:rsid w:val="003822A4"/>
    <w:rsid w:val="0039152D"/>
    <w:rsid w:val="003C3CE4"/>
    <w:rsid w:val="003D1B71"/>
    <w:rsid w:val="004366FC"/>
    <w:rsid w:val="00463397"/>
    <w:rsid w:val="00487436"/>
    <w:rsid w:val="004E3104"/>
    <w:rsid w:val="0051034E"/>
    <w:rsid w:val="00514FF5"/>
    <w:rsid w:val="005525B4"/>
    <w:rsid w:val="0056071F"/>
    <w:rsid w:val="005665CD"/>
    <w:rsid w:val="0058493B"/>
    <w:rsid w:val="005A1AF5"/>
    <w:rsid w:val="005C06E7"/>
    <w:rsid w:val="005C0E4B"/>
    <w:rsid w:val="005E32E9"/>
    <w:rsid w:val="006077A8"/>
    <w:rsid w:val="00644376"/>
    <w:rsid w:val="00650FA2"/>
    <w:rsid w:val="006719F8"/>
    <w:rsid w:val="00766246"/>
    <w:rsid w:val="00786DBB"/>
    <w:rsid w:val="007C0B30"/>
    <w:rsid w:val="007F40A2"/>
    <w:rsid w:val="008070D3"/>
    <w:rsid w:val="008305A7"/>
    <w:rsid w:val="008374B7"/>
    <w:rsid w:val="00837A66"/>
    <w:rsid w:val="0086784B"/>
    <w:rsid w:val="00880735"/>
    <w:rsid w:val="008E79AA"/>
    <w:rsid w:val="009269A7"/>
    <w:rsid w:val="00930161"/>
    <w:rsid w:val="00946F48"/>
    <w:rsid w:val="0098723E"/>
    <w:rsid w:val="009C0220"/>
    <w:rsid w:val="009C21D7"/>
    <w:rsid w:val="009D24A9"/>
    <w:rsid w:val="00A129D3"/>
    <w:rsid w:val="00A45A0E"/>
    <w:rsid w:val="00A7393C"/>
    <w:rsid w:val="00A73AD7"/>
    <w:rsid w:val="00A947D6"/>
    <w:rsid w:val="00A95C5C"/>
    <w:rsid w:val="00AD704D"/>
    <w:rsid w:val="00AE5B6C"/>
    <w:rsid w:val="00AF2D70"/>
    <w:rsid w:val="00B37D57"/>
    <w:rsid w:val="00B454DB"/>
    <w:rsid w:val="00B45E49"/>
    <w:rsid w:val="00B53A5D"/>
    <w:rsid w:val="00BD5558"/>
    <w:rsid w:val="00C12852"/>
    <w:rsid w:val="00C23214"/>
    <w:rsid w:val="00C24825"/>
    <w:rsid w:val="00C273AE"/>
    <w:rsid w:val="00C4054C"/>
    <w:rsid w:val="00CC069E"/>
    <w:rsid w:val="00CD21EB"/>
    <w:rsid w:val="00CD39F5"/>
    <w:rsid w:val="00D01893"/>
    <w:rsid w:val="00D53816"/>
    <w:rsid w:val="00DF6AFA"/>
    <w:rsid w:val="00E00F47"/>
    <w:rsid w:val="00E16006"/>
    <w:rsid w:val="00E60C7B"/>
    <w:rsid w:val="00E9412A"/>
    <w:rsid w:val="00F118DF"/>
    <w:rsid w:val="00F35AED"/>
    <w:rsid w:val="00FB01BD"/>
    <w:rsid w:val="00FB02CC"/>
    <w:rsid w:val="00FD2188"/>
    <w:rsid w:val="00FE0381"/>
    <w:rsid w:val="00FF4810"/>
    <w:rsid w:val="0EA09AE9"/>
    <w:rsid w:val="14AE70D0"/>
    <w:rsid w:val="1B68136A"/>
    <w:rsid w:val="3A1D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C17B8"/>
  <w15:chartTrackingRefBased/>
  <w15:docId w15:val="{7C128F04-CC82-42AB-A0AA-FFDC9DF568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6784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C484F"/>
    <w:pPr>
      <w:tabs>
        <w:tab w:val="center" w:pos="4680"/>
        <w:tab w:val="right" w:pos="9360"/>
      </w:tabs>
    </w:pPr>
  </w:style>
  <w:style w:type="character" w:styleId="HeaderChar" w:customStyle="1">
    <w:name w:val="Header Char"/>
    <w:basedOn w:val="DefaultParagraphFont"/>
    <w:link w:val="Header"/>
    <w:uiPriority w:val="99"/>
    <w:rsid w:val="002C484F"/>
  </w:style>
  <w:style w:type="paragraph" w:styleId="Footer">
    <w:name w:val="footer"/>
    <w:basedOn w:val="Normal"/>
    <w:link w:val="FooterChar"/>
    <w:uiPriority w:val="99"/>
    <w:unhideWhenUsed/>
    <w:rsid w:val="002C484F"/>
    <w:pPr>
      <w:tabs>
        <w:tab w:val="center" w:pos="4680"/>
        <w:tab w:val="right" w:pos="9360"/>
      </w:tabs>
    </w:pPr>
  </w:style>
  <w:style w:type="character" w:styleId="FooterChar" w:customStyle="1">
    <w:name w:val="Footer Char"/>
    <w:basedOn w:val="DefaultParagraphFont"/>
    <w:link w:val="Footer"/>
    <w:uiPriority w:val="99"/>
    <w:rsid w:val="002C484F"/>
  </w:style>
  <w:style w:type="character" w:styleId="Heading1Char" w:customStyle="1">
    <w:name w:val="Heading 1 Char"/>
    <w:basedOn w:val="DefaultParagraphFont"/>
    <w:link w:val="Heading1"/>
    <w:uiPriority w:val="9"/>
    <w:rsid w:val="0086784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24825"/>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3C3C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rsid w:val="004366F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366FC"/>
    <w:rPr>
      <w:rFonts w:ascii="Segoe UI" w:hAnsi="Segoe UI" w:cs="Segoe UI"/>
      <w:sz w:val="18"/>
      <w:szCs w:val="18"/>
    </w:rPr>
  </w:style>
  <w:style w:type="paragraph" w:styleId="NormalWeb">
    <w:name w:val="Normal (Web)"/>
    <w:basedOn w:val="Normal"/>
    <w:uiPriority w:val="99"/>
    <w:semiHidden/>
    <w:unhideWhenUsed/>
    <w:rsid w:val="00650FA2"/>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4556">
      <w:bodyDiv w:val="1"/>
      <w:marLeft w:val="0"/>
      <w:marRight w:val="0"/>
      <w:marTop w:val="0"/>
      <w:marBottom w:val="0"/>
      <w:divBdr>
        <w:top w:val="none" w:sz="0" w:space="0" w:color="auto"/>
        <w:left w:val="none" w:sz="0" w:space="0" w:color="auto"/>
        <w:bottom w:val="none" w:sz="0" w:space="0" w:color="auto"/>
        <w:right w:val="none" w:sz="0" w:space="0" w:color="auto"/>
      </w:divBdr>
    </w:div>
    <w:div w:id="17658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glossaryDocument" Target="/word/glossary/document.xml" Id="R95702debe8af4e45" /><Relationship Type="http://schemas.openxmlformats.org/officeDocument/2006/relationships/image" Target="/media/image7.png" Id="R4535adbaf14447a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d43c82-8ed4-4e5e-8589-5c7e8505bb52}"/>
      </w:docPartPr>
      <w:docPartBody>
        <w:p w14:paraId="4BED80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76EA-C21F-4238-8B79-591C9AF548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Hollingsworth, Joseph E.</dc:creator>
  <keywords/>
  <dc:description/>
  <lastModifiedBy>Guest User</lastModifiedBy>
  <revision>84</revision>
  <lastPrinted>2018-10-16T13:17:00.0000000Z</lastPrinted>
  <dcterms:created xsi:type="dcterms:W3CDTF">2018-09-17T17:53:00.0000000Z</dcterms:created>
  <dcterms:modified xsi:type="dcterms:W3CDTF">2018-10-18T20:07:42.6221063Z</dcterms:modified>
</coreProperties>
</file>