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4F3F" w14:textId="48726E76" w:rsidR="0072503B" w:rsidRPr="00BD12FA" w:rsidRDefault="00C54FCE">
      <w:pPr>
        <w:jc w:val="center"/>
        <w:rPr>
          <w:b/>
          <w:color w:val="FF0000"/>
          <w:sz w:val="28"/>
        </w:rPr>
      </w:pPr>
      <w:r>
        <w:rPr>
          <w:b/>
          <w:sz w:val="28"/>
        </w:rPr>
        <w:t xml:space="preserve"> </w:t>
      </w:r>
      <w:r w:rsidR="0072503B">
        <w:rPr>
          <w:b/>
          <w:sz w:val="28"/>
        </w:rPr>
        <w:t xml:space="preserve">CSSE 304    </w:t>
      </w:r>
      <w:r w:rsidR="0072503B">
        <w:rPr>
          <w:b/>
          <w:sz w:val="28"/>
        </w:rPr>
        <w:tab/>
        <w:t>Assignment 2</w:t>
      </w:r>
      <w:r w:rsidR="00BD12FA">
        <w:rPr>
          <w:b/>
          <w:sz w:val="28"/>
        </w:rPr>
        <w:t xml:space="preserve">     </w:t>
      </w:r>
    </w:p>
    <w:p w14:paraId="2944E8D3" w14:textId="77777777" w:rsidR="0072503B" w:rsidRDefault="0072503B">
      <w:r>
        <w:rPr>
          <w:b/>
          <w:sz w:val="28"/>
        </w:rPr>
        <w:t xml:space="preserve">Objectives  </w:t>
      </w:r>
      <w:r>
        <w:t xml:space="preserve">You should learn </w:t>
      </w:r>
    </w:p>
    <w:p w14:paraId="53A49E53" w14:textId="77777777" w:rsidR="0072503B" w:rsidRDefault="0072503B">
      <w:pPr>
        <w:numPr>
          <w:ilvl w:val="0"/>
          <w:numId w:val="1"/>
        </w:numPr>
      </w:pPr>
      <w:r>
        <w:t xml:space="preserve">to write procedures that </w:t>
      </w:r>
      <w:r w:rsidR="00612C85">
        <w:t xml:space="preserve">precisely </w:t>
      </w:r>
      <w:r>
        <w:t xml:space="preserve">meet </w:t>
      </w:r>
      <w:r w:rsidR="00612C85">
        <w:t>given</w:t>
      </w:r>
      <w:r>
        <w:t xml:space="preserve"> specifications.</w:t>
      </w:r>
    </w:p>
    <w:p w14:paraId="6D5AAE6A" w14:textId="77777777" w:rsidR="0072503B" w:rsidRDefault="0072503B">
      <w:pPr>
        <w:numPr>
          <w:ilvl w:val="0"/>
          <w:numId w:val="1"/>
        </w:numPr>
      </w:pPr>
      <w:r>
        <w:t xml:space="preserve">to </w:t>
      </w:r>
      <w:r w:rsidR="00842288">
        <w:t>gain experience with picking out parts of lists.</w:t>
      </w:r>
    </w:p>
    <w:p w14:paraId="4AE217A9" w14:textId="03356EEC" w:rsidR="00842288" w:rsidRDefault="00842288">
      <w:pPr>
        <w:numPr>
          <w:ilvl w:val="0"/>
          <w:numId w:val="1"/>
        </w:numPr>
      </w:pPr>
      <w:r>
        <w:t>to write procedures that make simple decisions.</w:t>
      </w:r>
    </w:p>
    <w:p w14:paraId="33ECF60D" w14:textId="3037FBB9" w:rsidR="0062503A" w:rsidRDefault="0062503A" w:rsidP="0062503A">
      <w:pPr>
        <w:numPr>
          <w:ilvl w:val="0"/>
          <w:numId w:val="1"/>
        </w:numPr>
      </w:pPr>
      <w:r>
        <w:rPr>
          <w:sz w:val="22"/>
          <w:szCs w:val="22"/>
        </w:rPr>
        <w:t>to practice using previously-written procedures as helpers for new procedures</w:t>
      </w:r>
    </w:p>
    <w:p w14:paraId="5EB291AC" w14:textId="77777777" w:rsidR="0072503B" w:rsidRDefault="0072503B">
      <w:pPr>
        <w:numPr>
          <w:ilvl w:val="0"/>
          <w:numId w:val="1"/>
        </w:numPr>
      </w:pPr>
      <w:r>
        <w:t>to test your code thoroughly.</w:t>
      </w:r>
    </w:p>
    <w:p w14:paraId="038B672D" w14:textId="77777777" w:rsidR="0072503B" w:rsidRDefault="0072503B">
      <w:pPr>
        <w:ind w:firstLine="720"/>
        <w:rPr>
          <w:b/>
          <w:sz w:val="18"/>
          <w:szCs w:val="18"/>
        </w:rPr>
      </w:pPr>
    </w:p>
    <w:p w14:paraId="1601EE36" w14:textId="77777777" w:rsidR="0072503B" w:rsidRDefault="0072503B">
      <w:r w:rsidRPr="00612C85">
        <w:rPr>
          <w:b/>
          <w:color w:val="FF0000"/>
          <w:sz w:val="28"/>
          <w:szCs w:val="28"/>
        </w:rPr>
        <w:t>Administrative preliminaries</w:t>
      </w:r>
      <w:r>
        <w:rPr>
          <w:b/>
          <w:sz w:val="24"/>
        </w:rPr>
        <w:t xml:space="preserve"> (most of these ap</w:t>
      </w:r>
      <w:r w:rsidR="00333C2B">
        <w:rPr>
          <w:b/>
          <w:sz w:val="24"/>
        </w:rPr>
        <w:t>ply to later assignments also</w:t>
      </w:r>
      <w:r w:rsidR="00333C2B" w:rsidRPr="002D5E57">
        <w:rPr>
          <w:sz w:val="24"/>
        </w:rPr>
        <w:t>).</w:t>
      </w:r>
      <w:r w:rsidR="002D5E57" w:rsidRPr="002D5E57">
        <w:rPr>
          <w:sz w:val="24"/>
        </w:rPr>
        <w:t xml:space="preserve">  </w:t>
      </w:r>
      <w:r w:rsidR="002D5E57" w:rsidRPr="002D5E57">
        <w:t xml:space="preserve">If you did not read the administrative preliminaries for Assignment 1 in detail, you should do so. </w:t>
      </w:r>
      <w:r w:rsidR="00EE11B6">
        <w:t>They all apply here.</w:t>
      </w:r>
    </w:p>
    <w:p w14:paraId="631C3E52" w14:textId="77777777" w:rsidR="00F24B6E" w:rsidRDefault="00F24B6E"/>
    <w:p w14:paraId="4D8FAC2D" w14:textId="77777777" w:rsidR="00F24B6E" w:rsidRDefault="00F24B6E" w:rsidP="00F24B6E">
      <w:pPr>
        <w:rPr>
          <w:sz w:val="18"/>
        </w:rPr>
      </w:pPr>
      <w:r>
        <w:rPr>
          <w:b/>
          <w:sz w:val="24"/>
        </w:rPr>
        <w:t>Abbreviations for the textbooks:</w:t>
      </w:r>
      <w:r>
        <w:rPr>
          <w:sz w:val="24"/>
        </w:rPr>
        <w:t xml:space="preserve"> </w:t>
      </w:r>
      <w:r>
        <w:rPr>
          <w:sz w:val="18"/>
        </w:rPr>
        <w:tab/>
        <w:t>EoPL</w:t>
      </w:r>
      <w:r>
        <w:rPr>
          <w:sz w:val="18"/>
        </w:rPr>
        <w:tab/>
        <w:t>-   Essentials of Programming Languages, 3</w:t>
      </w:r>
      <w:r>
        <w:rPr>
          <w:sz w:val="18"/>
          <w:vertAlign w:val="superscript"/>
        </w:rPr>
        <w:t>rd</w:t>
      </w:r>
      <w:r>
        <w:rPr>
          <w:sz w:val="18"/>
        </w:rPr>
        <w:t xml:space="preserve"> Edition</w:t>
      </w:r>
    </w:p>
    <w:p w14:paraId="1BCD12C4" w14:textId="77777777" w:rsidR="00F24B6E" w:rsidRDefault="00F24B6E" w:rsidP="00F24B6E">
      <w:pPr>
        <w:tabs>
          <w:tab w:val="left" w:pos="3600"/>
        </w:tabs>
        <w:rPr>
          <w:sz w:val="18"/>
        </w:rPr>
      </w:pPr>
      <w:r>
        <w:rPr>
          <w:sz w:val="18"/>
        </w:rPr>
        <w:tab/>
        <w:t>TSPL</w:t>
      </w:r>
      <w:r>
        <w:rPr>
          <w:sz w:val="18"/>
        </w:rPr>
        <w:tab/>
        <w:t>-  The Scheme Programming Language, 4</w:t>
      </w:r>
      <w:r>
        <w:rPr>
          <w:sz w:val="18"/>
          <w:vertAlign w:val="superscript"/>
        </w:rPr>
        <w:t>rd</w:t>
      </w:r>
      <w:r>
        <w:rPr>
          <w:sz w:val="18"/>
        </w:rPr>
        <w:t xml:space="preserve"> Edition (available free </w:t>
      </w:r>
      <w:hyperlink r:id="rId7" w:history="1">
        <w:r w:rsidRPr="00695616">
          <w:rPr>
            <w:rStyle w:val="Hyperlink"/>
            <w:sz w:val="18"/>
          </w:rPr>
          <w:t>scheme.com</w:t>
        </w:r>
      </w:hyperlink>
      <w:r>
        <w:rPr>
          <w:sz w:val="18"/>
        </w:rPr>
        <w:t>)</w:t>
      </w:r>
    </w:p>
    <w:p w14:paraId="2555A992" w14:textId="77777777" w:rsidR="00F24B6E" w:rsidRDefault="00F24B6E" w:rsidP="00F24B6E">
      <w:pPr>
        <w:tabs>
          <w:tab w:val="left" w:pos="3600"/>
        </w:tabs>
        <w:rPr>
          <w:sz w:val="18"/>
        </w:rPr>
      </w:pPr>
      <w:r>
        <w:rPr>
          <w:sz w:val="18"/>
        </w:rPr>
        <w:tab/>
        <w:t>EoPL-1</w:t>
      </w:r>
      <w:r>
        <w:rPr>
          <w:sz w:val="18"/>
        </w:rPr>
        <w:tab/>
        <w:t>-  Essentials of Programming Languages, 1</w:t>
      </w:r>
      <w:r w:rsidRPr="001034C7">
        <w:rPr>
          <w:sz w:val="18"/>
          <w:vertAlign w:val="superscript"/>
        </w:rPr>
        <w:t>st</w:t>
      </w:r>
      <w:r>
        <w:rPr>
          <w:sz w:val="18"/>
        </w:rPr>
        <w:t xml:space="preserve"> Edition</w:t>
      </w:r>
    </w:p>
    <w:p w14:paraId="6256FAA3" w14:textId="77777777" w:rsidR="00F24B6E" w:rsidRDefault="00F24B6E" w:rsidP="00F24B6E">
      <w:pPr>
        <w:tabs>
          <w:tab w:val="left" w:pos="3600"/>
        </w:tabs>
        <w:rPr>
          <w:sz w:val="18"/>
        </w:rPr>
      </w:pPr>
      <w:r>
        <w:rPr>
          <w:sz w:val="18"/>
        </w:rPr>
        <w:t xml:space="preserve">                                                                                                  (small 4-up excerpt handed out in class, also on Moodle)</w:t>
      </w:r>
    </w:p>
    <w:p w14:paraId="3DDA2CAF" w14:textId="77777777" w:rsidR="00F24B6E" w:rsidRDefault="00F24B6E" w:rsidP="00F24B6E">
      <w:pPr>
        <w:tabs>
          <w:tab w:val="left" w:pos="2432"/>
        </w:tabs>
        <w:rPr>
          <w:sz w:val="18"/>
        </w:rPr>
      </w:pPr>
      <w:r>
        <w:rPr>
          <w:sz w:val="18"/>
        </w:rPr>
        <w:tab/>
      </w:r>
    </w:p>
    <w:p w14:paraId="75F11DDF" w14:textId="77777777" w:rsidR="00F24B6E" w:rsidRDefault="00F24B6E" w:rsidP="00F24B6E">
      <w:pPr>
        <w:rPr>
          <w:b/>
          <w:sz w:val="24"/>
          <w:szCs w:val="24"/>
        </w:rPr>
      </w:pPr>
      <w:r w:rsidRPr="00612C85">
        <w:rPr>
          <w:b/>
          <w:color w:val="FF0000"/>
          <w:sz w:val="28"/>
        </w:rPr>
        <w:t>Reading Assignment</w:t>
      </w:r>
      <w:r w:rsidRPr="00F24B6E">
        <w:rPr>
          <w:b/>
          <w:color w:val="FF0000"/>
          <w:sz w:val="28"/>
        </w:rPr>
        <w:t xml:space="preserve">: </w:t>
      </w:r>
      <w:r>
        <w:rPr>
          <w:b/>
          <w:sz w:val="24"/>
          <w:szCs w:val="24"/>
        </w:rPr>
        <w:t>see the schedule page</w:t>
      </w:r>
    </w:p>
    <w:p w14:paraId="3E13EE38" w14:textId="77777777" w:rsidR="00F24B6E" w:rsidRDefault="00F24B6E" w:rsidP="00F24B6E">
      <w:r>
        <w:t xml:space="preserve">Some of the EOPL-1 reading covers topics that are similar to the reading in TSPL, but </w:t>
      </w:r>
      <w:r w:rsidR="00266EA2">
        <w:t>we</w:t>
      </w:r>
      <w:r>
        <w:t xml:space="preserve"> believe it is good for you to get more than one perspective on this (in particular, a perspective that is similar to that of EoPL).</w:t>
      </w:r>
    </w:p>
    <w:p w14:paraId="1DA6BE13" w14:textId="77777777" w:rsidR="00F24B6E" w:rsidRDefault="00F24B6E" w:rsidP="00F24B6E"/>
    <w:p w14:paraId="20D6AFAD" w14:textId="77777777" w:rsidR="0072503B" w:rsidRDefault="0072503B">
      <w:r>
        <w:rPr>
          <w:b/>
          <w:sz w:val="22"/>
        </w:rPr>
        <w:t xml:space="preserve">This is an individual assignment. </w:t>
      </w:r>
      <w:r>
        <w:t xml:space="preserve"> You can talk to anyone and get as much help as you need, but you should type in the code and do the debugging process, as well as the submission process.  </w:t>
      </w:r>
      <w:r w:rsidR="004453C4">
        <w:t>You should never give or receive code for the individual assignments.</w:t>
      </w:r>
    </w:p>
    <w:p w14:paraId="671E5257" w14:textId="77777777" w:rsidR="0072503B" w:rsidRDefault="0072503B">
      <w:pPr>
        <w:rPr>
          <w:sz w:val="16"/>
        </w:rPr>
      </w:pPr>
    </w:p>
    <w:p w14:paraId="1149D349" w14:textId="77777777" w:rsidR="0072503B" w:rsidRDefault="0072503B">
      <w:r>
        <w:rPr>
          <w:b/>
          <w:sz w:val="24"/>
        </w:rPr>
        <w:t>At the beginning of your file</w:t>
      </w:r>
      <w:r>
        <w:rPr>
          <w:sz w:val="24"/>
        </w:rPr>
        <w:t>,</w:t>
      </w:r>
      <w:r>
        <w:t xml:space="preserve"> there should be a comment that includes your name and the assignment number.  Before the code for each </w:t>
      </w:r>
      <w:r w:rsidR="002B319C">
        <w:t xml:space="preserve">required procedure, </w:t>
      </w:r>
      <w:r>
        <w:t>place a comment that includes the problem number.  Please place the code for the problems in order by problem number.</w:t>
      </w:r>
    </w:p>
    <w:p w14:paraId="583B5EC6" w14:textId="77777777" w:rsidR="0072503B" w:rsidRDefault="0072503B">
      <w:pPr>
        <w:rPr>
          <w:b/>
          <w:sz w:val="16"/>
        </w:rPr>
      </w:pPr>
    </w:p>
    <w:p w14:paraId="78AFC82A" w14:textId="77777777" w:rsidR="0072503B" w:rsidRDefault="00F24B6E">
      <w:r>
        <w:rPr>
          <w:b/>
          <w:sz w:val="22"/>
        </w:rPr>
        <w:t>Submitting</w:t>
      </w:r>
      <w:r w:rsidR="0072503B">
        <w:rPr>
          <w:b/>
          <w:sz w:val="22"/>
        </w:rPr>
        <w:t xml:space="preserve"> this assignment.</w:t>
      </w:r>
      <w:r w:rsidR="0072503B">
        <w:t xml:space="preserve">  Write all of the required procedures in one file</w:t>
      </w:r>
      <w:r w:rsidR="008A383B">
        <w:t xml:space="preserve">, </w:t>
      </w:r>
      <w:r w:rsidR="008A383B" w:rsidRPr="009C0F06">
        <w:rPr>
          <w:b/>
        </w:rPr>
        <w:t>2.ss</w:t>
      </w:r>
      <w:r w:rsidR="0072503B">
        <w:t>, an</w:t>
      </w:r>
      <w:r w:rsidR="00333C2B">
        <w:t>d upload it for assignment A2 to</w:t>
      </w:r>
      <w:r w:rsidR="0072503B">
        <w:t xml:space="preserve"> the </w:t>
      </w:r>
      <w:hyperlink r:id="rId8" w:history="1">
        <w:r w:rsidR="009C0F06" w:rsidRPr="009C0F06">
          <w:rPr>
            <w:rStyle w:val="Hyperlink"/>
          </w:rPr>
          <w:t>PLC grading server</w:t>
        </w:r>
      </w:hyperlink>
      <w:r w:rsidR="0072503B">
        <w:t>.</w:t>
      </w:r>
      <w:r w:rsidR="004453C4">
        <w:t xml:space="preserve"> As with A1, do testing on your own computer first, so the server does not get bogged down.</w:t>
      </w:r>
    </w:p>
    <w:p w14:paraId="0A9EE53A" w14:textId="77777777" w:rsidR="0072503B" w:rsidRDefault="0072503B"/>
    <w:p w14:paraId="0CCCA030" w14:textId="77777777" w:rsidR="0072503B" w:rsidRPr="002D5E57" w:rsidRDefault="0072503B">
      <w:pPr>
        <w:tabs>
          <w:tab w:val="left" w:pos="1120"/>
        </w:tabs>
      </w:pPr>
      <w:r w:rsidRPr="00612C85">
        <w:rPr>
          <w:b/>
          <w:color w:val="FF0000"/>
          <w:sz w:val="28"/>
          <w:szCs w:val="28"/>
        </w:rPr>
        <w:t>Restriction on Mutation continues</w:t>
      </w:r>
      <w:r w:rsidRPr="00F24B6E">
        <w:rPr>
          <w:b/>
          <w:color w:val="FF0000"/>
          <w:sz w:val="28"/>
          <w:szCs w:val="28"/>
        </w:rPr>
        <w:t>.</w:t>
      </w:r>
      <w:r>
        <w:rPr>
          <w:b/>
          <w:sz w:val="28"/>
          <w:szCs w:val="28"/>
        </w:rPr>
        <w:t xml:space="preserve"> </w:t>
      </w:r>
      <w:r>
        <w:t xml:space="preserve"> </w:t>
      </w:r>
      <w:r w:rsidRPr="002D5E57">
        <w:t xml:space="preserve">One of the main goals of the first few assignments is to introduce you to the functional style of programming, in which the values of variables are never modified.  Until further notice, you may not use </w:t>
      </w:r>
      <w:r w:rsidRPr="002D5E57">
        <w:rPr>
          <w:rFonts w:ascii="Courier New" w:hAnsi="Courier New"/>
        </w:rPr>
        <w:t>set!</w:t>
      </w:r>
      <w:r w:rsidRPr="002D5E57">
        <w:t xml:space="preserve"> or any other built-in procedure whose name ends in an exclamation point.  It will be best to not use any exclamation points at all in your code.  </w:t>
      </w:r>
      <w:r w:rsidRPr="002D5E57">
        <w:rPr>
          <w:b/>
        </w:rPr>
        <w:t>You will receive zero credit for a problem if any procedure that you write for that problem uses mutation or calls a procedure that mutates something.</w:t>
      </w:r>
      <w:r w:rsidRPr="002D5E57">
        <w:t xml:space="preserve">  </w:t>
      </w:r>
      <w:r w:rsidRPr="002D5E57">
        <w:tab/>
      </w:r>
    </w:p>
    <w:p w14:paraId="212A1B2B" w14:textId="77777777" w:rsidR="0072503B" w:rsidRDefault="0072503B">
      <w:pPr>
        <w:tabs>
          <w:tab w:val="left" w:pos="1792"/>
        </w:tabs>
      </w:pPr>
      <w:r>
        <w:tab/>
      </w:r>
    </w:p>
    <w:p w14:paraId="67611045" w14:textId="4C828E87" w:rsidR="00017EFB" w:rsidRDefault="00017EFB">
      <w:r w:rsidRPr="00017EFB">
        <w:rPr>
          <w:b/>
          <w:color w:val="FF0000"/>
          <w:sz w:val="28"/>
        </w:rPr>
        <w:t>Assume valid inputs</w:t>
      </w:r>
      <w:r w:rsidRPr="00F24B6E">
        <w:rPr>
          <w:b/>
          <w:color w:val="FF0000"/>
          <w:sz w:val="28"/>
        </w:rPr>
        <w:t xml:space="preserve">. </w:t>
      </w:r>
      <w:r>
        <w:t xml:space="preserve"> As in assignment 1, you do not have to check for illeg</w:t>
      </w:r>
      <w:r w:rsidR="002B319C">
        <w:t>al arguments to your procedures</w:t>
      </w:r>
      <w:r>
        <w:t>.</w:t>
      </w:r>
      <w:r w:rsidR="00EE3193">
        <w:t xml:space="preserve">  Note that in the </w:t>
      </w:r>
      <w:r w:rsidR="00EE3193" w:rsidRPr="00EE3193">
        <w:rPr>
          <w:rFonts w:ascii="Courier New" w:hAnsi="Courier New" w:cs="Courier New"/>
        </w:rPr>
        <w:t>set?</w:t>
      </w:r>
      <w:r w:rsidR="00EE3193">
        <w:t xml:space="preserve"> problem, any Scheme list is a valid input.</w:t>
      </w:r>
    </w:p>
    <w:p w14:paraId="11BA0421" w14:textId="77777777" w:rsidR="0072503B" w:rsidRDefault="0072503B"/>
    <w:p w14:paraId="283D3065" w14:textId="77777777" w:rsidR="0072503B" w:rsidRPr="009B1B95" w:rsidRDefault="0072503B">
      <w:pPr>
        <w:rPr>
          <w:b/>
          <w:color w:val="FF0000"/>
          <w:sz w:val="32"/>
          <w:szCs w:val="32"/>
        </w:rPr>
      </w:pPr>
      <w:r w:rsidRPr="009B1B95">
        <w:rPr>
          <w:b/>
          <w:color w:val="FF0000"/>
          <w:sz w:val="32"/>
          <w:szCs w:val="32"/>
        </w:rPr>
        <w:t>Problems to turn in</w:t>
      </w:r>
      <w:r w:rsidRPr="00612C85">
        <w:rPr>
          <w:b/>
          <w:sz w:val="32"/>
          <w:szCs w:val="32"/>
        </w:rPr>
        <w:t>:</w:t>
      </w:r>
    </w:p>
    <w:p w14:paraId="4E765454" w14:textId="77777777" w:rsidR="0072503B" w:rsidRPr="00F24B6E" w:rsidRDefault="0072503B">
      <w:pPr>
        <w:tabs>
          <w:tab w:val="left" w:pos="1728"/>
        </w:tabs>
        <w:rPr>
          <w:b/>
        </w:rPr>
      </w:pPr>
      <w:r w:rsidRPr="00F24B6E">
        <w:rPr>
          <w:b/>
        </w:rPr>
        <w:tab/>
      </w:r>
    </w:p>
    <w:p w14:paraId="12E3275E" w14:textId="77777777" w:rsidR="000C03C7" w:rsidRDefault="0072503B">
      <w:r w:rsidRPr="002B3AA8">
        <w:rPr>
          <w:b/>
          <w:sz w:val="28"/>
          <w:szCs w:val="28"/>
        </w:rPr>
        <w:t>#1</w:t>
      </w:r>
      <w:r>
        <w:t xml:space="preserve"> (</w:t>
      </w:r>
      <w:r w:rsidR="00054CBC">
        <w:t>5</w:t>
      </w:r>
      <w:r w:rsidR="004453C4">
        <w:t xml:space="preserve"> points</w:t>
      </w:r>
      <w:r>
        <w:t xml:space="preserve">) </w:t>
      </w:r>
    </w:p>
    <w:p w14:paraId="2C8DF8DA" w14:textId="4B082794" w:rsidR="0072503B" w:rsidRDefault="0072503B">
      <w:r>
        <w:t xml:space="preserve">(a) </w:t>
      </w:r>
      <w:r w:rsidR="00054CBC">
        <w:t>(0)</w:t>
      </w:r>
      <w:r w:rsidR="00F24B6E">
        <w:t xml:space="preserve"> </w:t>
      </w:r>
      <w:r>
        <w:t xml:space="preserve">Write the procedure </w:t>
      </w:r>
      <w:r>
        <w:rPr>
          <w:rFonts w:ascii="Courier New" w:hAnsi="Courier New" w:cs="Courier New"/>
        </w:rPr>
        <w:t>(fact n)</w:t>
      </w:r>
      <w:r>
        <w:t xml:space="preserve"> which takes a non-negative integer </w:t>
      </w:r>
      <w:r>
        <w:rPr>
          <w:i/>
        </w:rPr>
        <w:t>n</w:t>
      </w:r>
      <w:r>
        <w:t xml:space="preserve"> and returns </w:t>
      </w:r>
      <w:r>
        <w:rPr>
          <w:i/>
        </w:rPr>
        <w:t>n</w:t>
      </w:r>
      <w:r>
        <w:t xml:space="preserve"> factorial.  </w:t>
      </w:r>
      <w:r w:rsidR="00612C85">
        <w:t>You c</w:t>
      </w:r>
      <w:r w:rsidR="00376118">
        <w:t>an just copy this procedure from</w:t>
      </w:r>
      <w:r w:rsidR="00612C85">
        <w:t xml:space="preserve"> Assignment </w:t>
      </w:r>
      <w:proofErr w:type="gramStart"/>
      <w:r w:rsidR="00612C85">
        <w:t>0, and</w:t>
      </w:r>
      <w:proofErr w:type="gramEnd"/>
      <w:r w:rsidR="00612C85">
        <w:t xml:space="preserve"> call it from your </w:t>
      </w:r>
      <w:r w:rsidR="00BE6DC7">
        <w:rPr>
          <w:rFonts w:ascii="Courier New" w:hAnsi="Courier New" w:cs="Courier New"/>
        </w:rPr>
        <w:t>choose</w:t>
      </w:r>
      <w:r w:rsidR="00BE6DC7" w:rsidRPr="00BE6DC7">
        <w:t xml:space="preserve"> </w:t>
      </w:r>
      <w:r w:rsidR="00612C85">
        <w:t>procedure</w:t>
      </w:r>
      <w:r w:rsidR="00BE6DC7">
        <w:t xml:space="preserve"> from part (b)</w:t>
      </w:r>
      <w:r w:rsidR="00612C85">
        <w:t>.</w:t>
      </w:r>
    </w:p>
    <w:p w14:paraId="5D9090F8" w14:textId="77777777" w:rsidR="0072503B" w:rsidRPr="00F24B6E" w:rsidRDefault="0072503B">
      <w:pPr>
        <w:rPr>
          <w:sz w:val="16"/>
          <w:szCs w:val="16"/>
        </w:rPr>
      </w:pPr>
    </w:p>
    <w:p w14:paraId="0E1668C4" w14:textId="77777777" w:rsidR="0072503B" w:rsidRDefault="004453C4">
      <w:pPr>
        <w:rPr>
          <w:i/>
        </w:rPr>
      </w:pPr>
      <w:r>
        <w:rPr>
          <w:b/>
        </w:rPr>
        <w:t>fact:</w:t>
      </w:r>
      <w:r w:rsidR="0072503B">
        <w:rPr>
          <w:b/>
        </w:rPr>
        <w:t xml:space="preserve">  </w:t>
      </w:r>
      <w:r w:rsidR="0072503B">
        <w:rPr>
          <w:i/>
        </w:rPr>
        <w:t>NonNegativeInteger</w:t>
      </w:r>
      <w:r w:rsidR="0072503B">
        <w:rPr>
          <w:b/>
        </w:rPr>
        <w:t xml:space="preserve"> </w:t>
      </w:r>
      <w:r w:rsidR="0072503B">
        <w:rPr>
          <w:rFonts w:ascii="Wingdings" w:hAnsi="Wingdings"/>
        </w:rPr>
        <w:t></w:t>
      </w:r>
      <w:r w:rsidR="0072503B">
        <w:t xml:space="preserve"> </w:t>
      </w:r>
      <w:r w:rsidR="0072503B">
        <w:rPr>
          <w:i/>
        </w:rPr>
        <w:t>Integer</w:t>
      </w:r>
    </w:p>
    <w:p w14:paraId="0CBDE58C" w14:textId="77777777" w:rsidR="0072503B" w:rsidRPr="00F24B6E" w:rsidRDefault="0072503B">
      <w:pPr>
        <w:rPr>
          <w:sz w:val="16"/>
          <w:szCs w:val="16"/>
        </w:rPr>
      </w:pPr>
    </w:p>
    <w:p w14:paraId="6C1BE421" w14:textId="77777777" w:rsidR="0072503B" w:rsidRDefault="0072503B">
      <w:pPr>
        <w:rPr>
          <w:b/>
        </w:rPr>
      </w:pPr>
      <w:r>
        <w:rPr>
          <w:b/>
        </w:rPr>
        <w:t>Examples:</w:t>
      </w:r>
    </w:p>
    <w:p w14:paraId="050BAFA4"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(fact 0) </w:t>
      </w:r>
      <w:r w:rsidR="001F7C06" w:rsidRPr="001F7C06">
        <w:rPr>
          <w:sz w:val="18"/>
          <w:szCs w:val="18"/>
        </w:rPr>
        <w:sym w:font="Wingdings" w:char="F0E8"/>
      </w:r>
      <w:r w:rsidRPr="00436343">
        <w:rPr>
          <w:sz w:val="18"/>
          <w:szCs w:val="18"/>
        </w:rPr>
        <w:t xml:space="preserve"> </w:t>
      </w:r>
      <w:r w:rsidR="001F7C06">
        <w:rPr>
          <w:sz w:val="18"/>
          <w:szCs w:val="18"/>
        </w:rPr>
        <w:t xml:space="preserve">    </w:t>
      </w:r>
      <w:r w:rsidRPr="00436343">
        <w:rPr>
          <w:rFonts w:ascii="Courier New" w:hAnsi="Courier New" w:cs="Courier New"/>
          <w:sz w:val="18"/>
          <w:szCs w:val="18"/>
        </w:rPr>
        <w:t>1</w:t>
      </w:r>
    </w:p>
    <w:p w14:paraId="2C5DDE8D"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(fact 1) </w:t>
      </w:r>
      <w:r w:rsidR="001F7C06" w:rsidRPr="001F7C06">
        <w:rPr>
          <w:sz w:val="18"/>
          <w:szCs w:val="18"/>
        </w:rPr>
        <w:sym w:font="Wingdings" w:char="F0E8"/>
      </w:r>
      <w:r w:rsidR="001F7C06">
        <w:rPr>
          <w:sz w:val="18"/>
          <w:szCs w:val="18"/>
        </w:rPr>
        <w:t xml:space="preserve">    </w:t>
      </w:r>
      <w:r w:rsidRPr="00436343">
        <w:rPr>
          <w:sz w:val="18"/>
          <w:szCs w:val="18"/>
        </w:rPr>
        <w:t xml:space="preserve"> </w:t>
      </w:r>
      <w:r w:rsidRPr="00436343">
        <w:rPr>
          <w:rFonts w:ascii="Courier New" w:hAnsi="Courier New" w:cs="Courier New"/>
          <w:sz w:val="18"/>
          <w:szCs w:val="18"/>
        </w:rPr>
        <w:t>1</w:t>
      </w:r>
    </w:p>
    <w:p w14:paraId="282F9500"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(fact 5) </w:t>
      </w:r>
      <w:r w:rsidR="001F7C06" w:rsidRPr="001F7C06">
        <w:rPr>
          <w:sz w:val="18"/>
          <w:szCs w:val="18"/>
        </w:rPr>
        <w:sym w:font="Wingdings" w:char="F0E8"/>
      </w:r>
      <w:r w:rsidR="001F7C06">
        <w:rPr>
          <w:sz w:val="18"/>
          <w:szCs w:val="18"/>
        </w:rPr>
        <w:t xml:space="preserve"> </w:t>
      </w:r>
      <w:r w:rsidRPr="00436343">
        <w:rPr>
          <w:rFonts w:ascii="Courier New" w:hAnsi="Courier New" w:cs="Courier New"/>
          <w:sz w:val="18"/>
          <w:szCs w:val="18"/>
        </w:rPr>
        <w:t>120</w:t>
      </w:r>
    </w:p>
    <w:p w14:paraId="4473E94E" w14:textId="77777777" w:rsidR="0072503B" w:rsidRDefault="0072503B"/>
    <w:p w14:paraId="2DCA3A0A" w14:textId="77777777" w:rsidR="0072503B" w:rsidRDefault="0072503B">
      <w:r>
        <w:t xml:space="preserve">(b) </w:t>
      </w:r>
      <w:r w:rsidR="00054CBC">
        <w:t xml:space="preserve">(5) </w:t>
      </w:r>
      <w:r w:rsidR="00612C85">
        <w:t>W</w:t>
      </w:r>
      <w:r>
        <w:t xml:space="preserve">rite the procedure </w:t>
      </w:r>
      <w:r>
        <w:rPr>
          <w:rFonts w:ascii="Courier New" w:hAnsi="Courier New" w:cs="Courier New"/>
        </w:rPr>
        <w:t>(choose n k)</w:t>
      </w:r>
      <w:r>
        <w:t xml:space="preserve"> which returns the number </w:t>
      </w:r>
      <w:r w:rsidR="008A383B">
        <w:t xml:space="preserve">of </w:t>
      </w:r>
      <w:r>
        <w:t xml:space="preserve">different subsets of </w:t>
      </w:r>
      <w:r>
        <w:rPr>
          <w:i/>
        </w:rPr>
        <w:t>k</w:t>
      </w:r>
      <w:r>
        <w:t xml:space="preserve"> items </w:t>
      </w:r>
      <w:r w:rsidR="00F24B6E">
        <w:t xml:space="preserve">that can be </w:t>
      </w:r>
      <w:r>
        <w:t xml:space="preserve">chosen from a set of </w:t>
      </w:r>
      <w:r>
        <w:rPr>
          <w:i/>
        </w:rPr>
        <w:t>n</w:t>
      </w:r>
      <w:r>
        <w:t xml:space="preserve"> </w:t>
      </w:r>
      <w:r w:rsidR="00F24B6E">
        <w:t xml:space="preserve">distinct </w:t>
      </w:r>
      <w:r>
        <w:t>items.  This is also known as the binomial coefficient</w:t>
      </w:r>
      <w:r w:rsidR="00F24B6E">
        <w:t xml:space="preserve"> and is sometimes written as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rsidR="00F24B6E">
        <w:t xml:space="preserve">  or  </w:t>
      </w:r>
      <w:proofErr w:type="spellStart"/>
      <w:r w:rsidR="00F24B6E" w:rsidRPr="00F24B6E">
        <w:rPr>
          <w:vertAlign w:val="subscript"/>
        </w:rPr>
        <w:t>n</w:t>
      </w:r>
      <w:r w:rsidR="00F24B6E">
        <w:t>C</w:t>
      </w:r>
      <w:r w:rsidR="00F24B6E" w:rsidRPr="00F24B6E">
        <w:rPr>
          <w:vertAlign w:val="subscript"/>
        </w:rPr>
        <w:t>k</w:t>
      </w:r>
      <w:proofErr w:type="spellEnd"/>
      <w:r>
        <w:t xml:space="preserve">.  If you’ve forgotten the formula for this, a Google search for “Binomial Coefficient” should be helpful.  </w:t>
      </w:r>
    </w:p>
    <w:p w14:paraId="42217044" w14:textId="77777777" w:rsidR="0072503B" w:rsidRDefault="0072503B"/>
    <w:p w14:paraId="17DCCA5B" w14:textId="77777777" w:rsidR="0072503B" w:rsidRPr="002D5E57" w:rsidRDefault="004453C4">
      <w:pPr>
        <w:rPr>
          <w:b/>
        </w:rPr>
      </w:pPr>
      <w:r>
        <w:rPr>
          <w:b/>
        </w:rPr>
        <w:t>choose:</w:t>
      </w:r>
      <w:r w:rsidR="0072503B">
        <w:rPr>
          <w:b/>
        </w:rPr>
        <w:t xml:space="preserve">  </w:t>
      </w:r>
      <w:r w:rsidR="0072503B">
        <w:rPr>
          <w:i/>
        </w:rPr>
        <w:t xml:space="preserve">NonNegativeInteger </w:t>
      </w:r>
      <w:r w:rsidR="0072503B">
        <w:rPr>
          <w:rFonts w:ascii="Symbol" w:hAnsi="Symbol"/>
        </w:rPr>
        <w:t></w:t>
      </w:r>
      <w:r w:rsidR="0072503B">
        <w:rPr>
          <w:b/>
        </w:rPr>
        <w:t xml:space="preserve"> </w:t>
      </w:r>
      <w:proofErr w:type="spellStart"/>
      <w:r w:rsidR="0072503B">
        <w:rPr>
          <w:i/>
        </w:rPr>
        <w:t>NonNegativeInteger</w:t>
      </w:r>
      <w:proofErr w:type="spellEnd"/>
      <w:r w:rsidR="0072503B">
        <w:t xml:space="preserve"> </w:t>
      </w:r>
      <w:r w:rsidR="0072503B">
        <w:rPr>
          <w:rFonts w:ascii="Wingdings" w:hAnsi="Wingdings"/>
        </w:rPr>
        <w:t></w:t>
      </w:r>
      <w:r w:rsidR="0072503B">
        <w:t xml:space="preserve"> </w:t>
      </w:r>
      <w:proofErr w:type="spellStart"/>
      <w:r w:rsidR="0072503B">
        <w:rPr>
          <w:i/>
        </w:rPr>
        <w:t>NonNegativeInteger</w:t>
      </w:r>
      <w:proofErr w:type="spellEnd"/>
      <w:r w:rsidR="002D5E57">
        <w:rPr>
          <w:i/>
        </w:rPr>
        <w:t xml:space="preserve">  </w:t>
      </w:r>
      <w:r w:rsidR="002D5E57" w:rsidRPr="002D5E57">
        <w:rPr>
          <w:b/>
        </w:rPr>
        <w:t xml:space="preserve">(examples </w:t>
      </w:r>
      <w:r w:rsidR="002D5E57">
        <w:rPr>
          <w:b/>
        </w:rPr>
        <w:t xml:space="preserve">on </w:t>
      </w:r>
      <w:r w:rsidR="002D5E57" w:rsidRPr="002D5E57">
        <w:rPr>
          <w:b/>
        </w:rPr>
        <w:t>next page)</w:t>
      </w:r>
    </w:p>
    <w:p w14:paraId="5099E9F1" w14:textId="77777777" w:rsidR="0072503B" w:rsidRDefault="002D5E57">
      <w:pPr>
        <w:rPr>
          <w:b/>
        </w:rPr>
      </w:pPr>
      <w:r>
        <w:rPr>
          <w:b/>
        </w:rPr>
        <w:br w:type="page"/>
      </w:r>
      <w:r w:rsidR="004F45A8">
        <w:rPr>
          <w:b/>
        </w:rPr>
        <w:lastRenderedPageBreak/>
        <w:t>#1 e</w:t>
      </w:r>
      <w:r w:rsidR="0072503B">
        <w:rPr>
          <w:b/>
        </w:rPr>
        <w:t>xamples:</w:t>
      </w:r>
    </w:p>
    <w:p w14:paraId="3BB09319"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(choose 0 0)  </w:t>
      </w:r>
      <w:r w:rsidR="001F7C06" w:rsidRPr="001F7C06">
        <w:rPr>
          <w:sz w:val="18"/>
          <w:szCs w:val="18"/>
        </w:rPr>
        <w:sym w:font="Wingdings" w:char="F0E8"/>
      </w:r>
      <w:r w:rsidR="001F7C06">
        <w:rPr>
          <w:sz w:val="18"/>
          <w:szCs w:val="18"/>
        </w:rPr>
        <w:t xml:space="preserve">     </w:t>
      </w:r>
      <w:r w:rsidRPr="00436343">
        <w:rPr>
          <w:rFonts w:ascii="Courier New" w:hAnsi="Courier New" w:cs="Courier New"/>
          <w:sz w:val="18"/>
          <w:szCs w:val="18"/>
        </w:rPr>
        <w:t>1</w:t>
      </w:r>
    </w:p>
    <w:p w14:paraId="00080A0A"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(choose 5 1)  </w:t>
      </w:r>
      <w:r w:rsidR="001F7C06" w:rsidRPr="001F7C06">
        <w:rPr>
          <w:sz w:val="18"/>
          <w:szCs w:val="18"/>
        </w:rPr>
        <w:sym w:font="Wingdings" w:char="F0E8"/>
      </w:r>
      <w:r w:rsidR="001F7C06">
        <w:rPr>
          <w:sz w:val="18"/>
          <w:szCs w:val="18"/>
        </w:rPr>
        <w:t xml:space="preserve">     </w:t>
      </w:r>
      <w:r w:rsidRPr="00436343">
        <w:rPr>
          <w:rFonts w:ascii="Courier New" w:hAnsi="Courier New" w:cs="Courier New"/>
          <w:sz w:val="18"/>
          <w:szCs w:val="18"/>
        </w:rPr>
        <w:t>5</w:t>
      </w:r>
    </w:p>
    <w:p w14:paraId="4F75E0F2" w14:textId="0F79CC28" w:rsidR="0072503B"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(choose 10 5) </w:t>
      </w:r>
      <w:r w:rsidR="001F7C06" w:rsidRPr="001F7C06">
        <w:rPr>
          <w:sz w:val="18"/>
          <w:szCs w:val="18"/>
        </w:rPr>
        <w:sym w:font="Wingdings" w:char="F0E8"/>
      </w:r>
      <w:r w:rsidR="001F7C06">
        <w:rPr>
          <w:sz w:val="18"/>
          <w:szCs w:val="18"/>
        </w:rPr>
        <w:t xml:space="preserve"> </w:t>
      </w:r>
      <w:r w:rsidRPr="00436343">
        <w:rPr>
          <w:rFonts w:ascii="Courier New" w:hAnsi="Courier New" w:cs="Courier New"/>
          <w:sz w:val="18"/>
          <w:szCs w:val="18"/>
        </w:rPr>
        <w:t>252</w:t>
      </w:r>
      <w:r w:rsidR="001F7C06">
        <w:rPr>
          <w:rFonts w:ascii="Courier New" w:hAnsi="Courier New" w:cs="Courier New"/>
          <w:sz w:val="18"/>
          <w:szCs w:val="18"/>
        </w:rPr>
        <w:t xml:space="preserve"> </w:t>
      </w:r>
    </w:p>
    <w:p w14:paraId="4E99C2C4" w14:textId="7BD1C7CB" w:rsidR="00E5031D" w:rsidRDefault="00E5031D">
      <w:pPr>
        <w:rPr>
          <w:rFonts w:ascii="Courier New" w:hAnsi="Courier New" w:cs="Courier New"/>
          <w:sz w:val="18"/>
          <w:szCs w:val="18"/>
        </w:rPr>
      </w:pPr>
    </w:p>
    <w:p w14:paraId="7D0ED34C" w14:textId="5736E028" w:rsidR="00E5031D" w:rsidRDefault="00E5031D" w:rsidP="00E5031D">
      <w:r w:rsidRPr="002B3AA8">
        <w:rPr>
          <w:b/>
          <w:sz w:val="28"/>
          <w:szCs w:val="28"/>
        </w:rPr>
        <w:t>#</w:t>
      </w:r>
      <w:r>
        <w:rPr>
          <w:b/>
          <w:sz w:val="28"/>
          <w:szCs w:val="28"/>
        </w:rPr>
        <w:t>2</w:t>
      </w:r>
      <w:r>
        <w:rPr>
          <w:b/>
        </w:rPr>
        <w:t xml:space="preserve">  </w:t>
      </w:r>
      <w:r>
        <w:t>(5 points) Write a procedure</w:t>
      </w:r>
      <w:r>
        <w:rPr>
          <w:rFonts w:ascii="Courier New" w:hAnsi="Courier New"/>
        </w:rPr>
        <w:t xml:space="preserve"> (sum-of-squares </w:t>
      </w:r>
      <w:proofErr w:type="spellStart"/>
      <w:r>
        <w:rPr>
          <w:rFonts w:ascii="Courier New" w:hAnsi="Courier New"/>
        </w:rPr>
        <w:t>lon</w:t>
      </w:r>
      <w:proofErr w:type="spellEnd"/>
      <w:r>
        <w:rPr>
          <w:rFonts w:ascii="Courier New" w:hAnsi="Courier New"/>
        </w:rPr>
        <w:t>)</w:t>
      </w:r>
      <w:r>
        <w:t xml:space="preserve"> that takes a (single-level) list of numbers, </w:t>
      </w:r>
      <w:proofErr w:type="spellStart"/>
      <w:r>
        <w:rPr>
          <w:rFonts w:ascii="Courier New" w:hAnsi="Courier New"/>
        </w:rPr>
        <w:t>lon</w:t>
      </w:r>
      <w:proofErr w:type="spellEnd"/>
      <w:r>
        <w:t xml:space="preserve">, and returns the sum of the squares of the numbers in </w:t>
      </w:r>
      <w:proofErr w:type="spellStart"/>
      <w:r>
        <w:rPr>
          <w:rFonts w:ascii="Courier New" w:hAnsi="Courier New"/>
        </w:rPr>
        <w:t>lon</w:t>
      </w:r>
      <w:proofErr w:type="spellEnd"/>
      <w:r>
        <w:t xml:space="preserve">.  </w:t>
      </w:r>
    </w:p>
    <w:p w14:paraId="3CCCFADA" w14:textId="77777777" w:rsidR="00E5031D" w:rsidRDefault="00E5031D" w:rsidP="00E5031D"/>
    <w:p w14:paraId="1EC05AEF" w14:textId="77777777" w:rsidR="00E5031D" w:rsidRDefault="00E5031D" w:rsidP="00E5031D">
      <w:pPr>
        <w:rPr>
          <w:i/>
        </w:rPr>
      </w:pPr>
      <w:r>
        <w:rPr>
          <w:b/>
        </w:rPr>
        <w:t xml:space="preserve">sum-of-squares:  </w:t>
      </w:r>
      <w:r>
        <w:rPr>
          <w:i/>
        </w:rPr>
        <w:t xml:space="preserve">Listof(Number) </w:t>
      </w:r>
      <w:r>
        <w:rPr>
          <w:rFonts w:ascii="Wingdings" w:hAnsi="Wingdings"/>
        </w:rPr>
        <w:t></w:t>
      </w:r>
      <w:r>
        <w:t xml:space="preserve"> </w:t>
      </w:r>
      <w:r>
        <w:rPr>
          <w:i/>
        </w:rPr>
        <w:t>Number</w:t>
      </w:r>
    </w:p>
    <w:p w14:paraId="546D3F37" w14:textId="77777777" w:rsidR="00E5031D" w:rsidRDefault="00E5031D" w:rsidP="00E5031D">
      <w:pPr>
        <w:rPr>
          <w:i/>
        </w:rPr>
      </w:pPr>
    </w:p>
    <w:p w14:paraId="7E1F0A40" w14:textId="77777777" w:rsidR="00E5031D" w:rsidRDefault="00E5031D" w:rsidP="00E5031D">
      <w:r>
        <w:rPr>
          <w:b/>
        </w:rPr>
        <w:t>Examples</w:t>
      </w:r>
      <w:r>
        <w:t>:</w:t>
      </w:r>
    </w:p>
    <w:p w14:paraId="07D94153" w14:textId="77777777" w:rsidR="00E5031D" w:rsidRPr="002B3AA8" w:rsidRDefault="00E5031D" w:rsidP="00E5031D">
      <w:pPr>
        <w:rPr>
          <w:rFonts w:ascii="Courier New" w:hAnsi="Courier New"/>
          <w:sz w:val="18"/>
          <w:szCs w:val="18"/>
        </w:rPr>
      </w:pPr>
      <w:r>
        <w:rPr>
          <w:rFonts w:ascii="Courier New" w:hAnsi="Courier New"/>
          <w:sz w:val="18"/>
          <w:szCs w:val="18"/>
        </w:rPr>
        <w:t xml:space="preserve">  </w:t>
      </w:r>
      <w:r w:rsidRPr="002B3AA8">
        <w:rPr>
          <w:rFonts w:ascii="Courier New" w:hAnsi="Courier New"/>
          <w:sz w:val="18"/>
          <w:szCs w:val="18"/>
        </w:rPr>
        <w:t xml:space="preserve">(sum-of-squares '(1 3 5 7)) </w:t>
      </w:r>
      <w:r w:rsidRPr="002B3AA8">
        <w:rPr>
          <w:rFonts w:ascii="Wingdings" w:hAnsi="Wingdings"/>
          <w:sz w:val="18"/>
          <w:szCs w:val="18"/>
        </w:rPr>
        <w:t></w:t>
      </w:r>
      <w:r w:rsidRPr="002B3AA8">
        <w:rPr>
          <w:rFonts w:ascii="Courier New" w:hAnsi="Courier New"/>
          <w:sz w:val="18"/>
          <w:szCs w:val="18"/>
        </w:rPr>
        <w:t xml:space="preserve"> 84</w:t>
      </w:r>
    </w:p>
    <w:p w14:paraId="34ABBB3C" w14:textId="77777777" w:rsidR="00E5031D" w:rsidRPr="002B3AA8" w:rsidRDefault="00E5031D" w:rsidP="00E5031D">
      <w:pPr>
        <w:rPr>
          <w:rFonts w:ascii="Courier New" w:hAnsi="Courier New"/>
          <w:sz w:val="18"/>
          <w:szCs w:val="18"/>
        </w:rPr>
      </w:pPr>
      <w:r>
        <w:rPr>
          <w:rFonts w:ascii="Courier New" w:hAnsi="Courier New"/>
          <w:sz w:val="18"/>
          <w:szCs w:val="18"/>
        </w:rPr>
        <w:t xml:space="preserve">  </w:t>
      </w:r>
      <w:r w:rsidRPr="002B3AA8">
        <w:rPr>
          <w:rFonts w:ascii="Courier New" w:hAnsi="Courier New"/>
          <w:sz w:val="18"/>
          <w:szCs w:val="18"/>
        </w:rPr>
        <w:t xml:space="preserve">(sum-of-squares '()) </w:t>
      </w:r>
      <w:r>
        <w:rPr>
          <w:rFonts w:ascii="Courier New" w:hAnsi="Courier New"/>
          <w:sz w:val="18"/>
          <w:szCs w:val="18"/>
        </w:rPr>
        <w:t xml:space="preserve">       </w:t>
      </w:r>
      <w:r w:rsidRPr="002B3AA8">
        <w:rPr>
          <w:rFonts w:ascii="Wingdings" w:hAnsi="Wingdings"/>
          <w:sz w:val="18"/>
          <w:szCs w:val="18"/>
        </w:rPr>
        <w:t></w:t>
      </w:r>
      <w:r w:rsidRPr="002B3AA8">
        <w:rPr>
          <w:rFonts w:ascii="Courier New" w:hAnsi="Courier New"/>
          <w:sz w:val="18"/>
          <w:szCs w:val="18"/>
        </w:rPr>
        <w:t xml:space="preserve"> 0</w:t>
      </w:r>
    </w:p>
    <w:p w14:paraId="39EABAD8" w14:textId="77777777" w:rsidR="00E5031D" w:rsidRPr="00436343" w:rsidRDefault="00E5031D">
      <w:pPr>
        <w:rPr>
          <w:rFonts w:ascii="Courier New" w:hAnsi="Courier New" w:cs="Courier New"/>
          <w:sz w:val="18"/>
          <w:szCs w:val="18"/>
        </w:rPr>
      </w:pPr>
    </w:p>
    <w:p w14:paraId="78439069" w14:textId="77777777" w:rsidR="0072503B" w:rsidRDefault="0072503B"/>
    <w:p w14:paraId="5307F438" w14:textId="5A70C692" w:rsidR="00063757" w:rsidRDefault="0072503B">
      <w:r w:rsidRPr="002B3AA8">
        <w:rPr>
          <w:b/>
          <w:sz w:val="28"/>
          <w:szCs w:val="28"/>
        </w:rPr>
        <w:t>#</w:t>
      </w:r>
      <w:r w:rsidR="00E5031D">
        <w:rPr>
          <w:b/>
          <w:sz w:val="28"/>
          <w:szCs w:val="28"/>
        </w:rPr>
        <w:t>3</w:t>
      </w:r>
      <w:r>
        <w:t xml:space="preserve"> (</w:t>
      </w:r>
      <w:r w:rsidR="00063757">
        <w:t>8</w:t>
      </w:r>
      <w:r>
        <w:t xml:space="preserve"> points) Write the procedure </w:t>
      </w:r>
      <w:r w:rsidR="00A323B7">
        <w:rPr>
          <w:rFonts w:ascii="Courier New" w:hAnsi="Courier New" w:cs="Courier New"/>
        </w:rPr>
        <w:t>(</w:t>
      </w:r>
      <w:r>
        <w:rPr>
          <w:rFonts w:ascii="Courier New" w:hAnsi="Courier New" w:cs="Courier New"/>
        </w:rPr>
        <w:t xml:space="preserve">range </w:t>
      </w:r>
      <w:r w:rsidR="006F224A">
        <w:rPr>
          <w:rFonts w:ascii="Courier New" w:hAnsi="Courier New" w:cs="Courier New"/>
        </w:rPr>
        <w:t>m</w:t>
      </w:r>
      <w:r>
        <w:rPr>
          <w:rFonts w:ascii="Courier New" w:hAnsi="Courier New" w:cs="Courier New"/>
        </w:rPr>
        <w:t xml:space="preserve"> </w:t>
      </w:r>
      <w:r w:rsidR="006F224A">
        <w:rPr>
          <w:rFonts w:ascii="Courier New" w:hAnsi="Courier New" w:cs="Courier New"/>
        </w:rPr>
        <w:t>n</w:t>
      </w:r>
      <w:r>
        <w:rPr>
          <w:rFonts w:ascii="Courier New" w:hAnsi="Courier New" w:cs="Courier New"/>
        </w:rPr>
        <w:t>)</w:t>
      </w:r>
      <w:r>
        <w:t xml:space="preserve"> that returns the ordered list of integers starting at the integer </w:t>
      </w:r>
      <w:r w:rsidR="006F224A">
        <w:rPr>
          <w:i/>
        </w:rPr>
        <w:t>m</w:t>
      </w:r>
      <w:r>
        <w:t xml:space="preserve"> and increasing by one until </w:t>
      </w:r>
      <w:r w:rsidR="00063757">
        <w:t xml:space="preserve">just before </w:t>
      </w:r>
      <w:r>
        <w:t xml:space="preserve">the integer </w:t>
      </w:r>
      <w:r w:rsidR="006F224A">
        <w:rPr>
          <w:i/>
        </w:rPr>
        <w:t>n</w:t>
      </w:r>
      <w:r w:rsidR="004453C4">
        <w:rPr>
          <w:i/>
        </w:rPr>
        <w:t xml:space="preserve"> </w:t>
      </w:r>
      <w:r>
        <w:t xml:space="preserve">is reached </w:t>
      </w:r>
      <w:r w:rsidR="00BD4B39">
        <w:t xml:space="preserve">(do not </w:t>
      </w:r>
      <w:r>
        <w:t xml:space="preserve">include </w:t>
      </w:r>
      <w:r w:rsidR="006F224A">
        <w:t>n</w:t>
      </w:r>
      <w:r>
        <w:t xml:space="preserve"> in the resulting list).  </w:t>
      </w:r>
      <w:r w:rsidR="00063757">
        <w:t xml:space="preserve">This is similar to Python's </w:t>
      </w:r>
      <w:r w:rsidR="00063757" w:rsidRPr="00063757">
        <w:rPr>
          <w:i/>
        </w:rPr>
        <w:t>range</w:t>
      </w:r>
      <w:r w:rsidR="00063757">
        <w:t xml:space="preserve"> function.  If </w:t>
      </w:r>
      <w:r w:rsidR="006F224A" w:rsidRPr="006F224A">
        <w:rPr>
          <w:i/>
        </w:rPr>
        <w:t>n</w:t>
      </w:r>
      <w:r w:rsidR="00063757" w:rsidRPr="006F224A">
        <w:rPr>
          <w:i/>
        </w:rPr>
        <w:t xml:space="preserve"> </w:t>
      </w:r>
      <w:r w:rsidR="00063757">
        <w:t xml:space="preserve">is less than or equal to </w:t>
      </w:r>
      <w:r w:rsidR="006F224A" w:rsidRPr="006F224A">
        <w:rPr>
          <w:i/>
        </w:rPr>
        <w:t>m</w:t>
      </w:r>
      <w:r w:rsidR="00063757">
        <w:t xml:space="preserve">, </w:t>
      </w:r>
      <w:r w:rsidR="004453C4">
        <w:rPr>
          <w:rFonts w:ascii="Courier New" w:hAnsi="Courier New" w:cs="Courier New"/>
        </w:rPr>
        <w:t>range</w:t>
      </w:r>
      <w:r w:rsidR="004453C4">
        <w:t xml:space="preserve"> </w:t>
      </w:r>
      <w:r w:rsidR="00063757">
        <w:t>returns the empty list</w:t>
      </w:r>
      <w:r>
        <w:t xml:space="preserve">. </w:t>
      </w:r>
    </w:p>
    <w:p w14:paraId="7330EDB8" w14:textId="77777777" w:rsidR="0072503B" w:rsidRDefault="0072503B">
      <w:r>
        <w:t xml:space="preserve">  </w:t>
      </w:r>
    </w:p>
    <w:p w14:paraId="371CA2D5" w14:textId="77777777" w:rsidR="0072503B" w:rsidRDefault="00A323B7">
      <w:pPr>
        <w:rPr>
          <w:i/>
        </w:rPr>
      </w:pPr>
      <w:r>
        <w:rPr>
          <w:b/>
        </w:rPr>
        <w:t>ra</w:t>
      </w:r>
      <w:r w:rsidR="004453C4">
        <w:rPr>
          <w:b/>
        </w:rPr>
        <w:t>nge:</w:t>
      </w:r>
      <w:r w:rsidR="0072503B">
        <w:rPr>
          <w:b/>
        </w:rPr>
        <w:t xml:space="preserve">  </w:t>
      </w:r>
      <w:r w:rsidR="0072503B">
        <w:rPr>
          <w:i/>
        </w:rPr>
        <w:t xml:space="preserve">Integer </w:t>
      </w:r>
      <w:r w:rsidR="0072503B">
        <w:rPr>
          <w:rFonts w:ascii="Symbol" w:hAnsi="Symbol"/>
        </w:rPr>
        <w:t></w:t>
      </w:r>
      <w:r w:rsidR="0072503B">
        <w:rPr>
          <w:b/>
        </w:rPr>
        <w:t xml:space="preserve"> </w:t>
      </w:r>
      <w:proofErr w:type="spellStart"/>
      <w:r w:rsidR="0072503B">
        <w:rPr>
          <w:i/>
        </w:rPr>
        <w:t>Integer</w:t>
      </w:r>
      <w:proofErr w:type="spellEnd"/>
      <w:r w:rsidR="0072503B">
        <w:rPr>
          <w:b/>
        </w:rPr>
        <w:t xml:space="preserve"> </w:t>
      </w:r>
      <w:r w:rsidR="0072503B">
        <w:rPr>
          <w:rFonts w:ascii="Wingdings" w:hAnsi="Wingdings"/>
        </w:rPr>
        <w:t></w:t>
      </w:r>
      <w:r w:rsidR="0072503B">
        <w:t xml:space="preserve"> </w:t>
      </w:r>
      <w:r w:rsidR="0072503B">
        <w:rPr>
          <w:i/>
        </w:rPr>
        <w:t>Listof</w:t>
      </w:r>
      <w:r w:rsidR="0072503B">
        <w:t>(</w:t>
      </w:r>
      <w:r w:rsidR="0072503B">
        <w:rPr>
          <w:i/>
        </w:rPr>
        <w:t>Integer)</w:t>
      </w:r>
    </w:p>
    <w:p w14:paraId="609F89F0" w14:textId="77777777" w:rsidR="0072503B" w:rsidRDefault="0072503B"/>
    <w:p w14:paraId="637B9DBE" w14:textId="77777777" w:rsidR="0072503B" w:rsidRDefault="0072503B">
      <w:r>
        <w:rPr>
          <w:b/>
        </w:rPr>
        <w:t>Examples</w:t>
      </w:r>
      <w:r>
        <w:t>:</w:t>
      </w:r>
    </w:p>
    <w:p w14:paraId="185F6EE6"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(range 5 10) </w:t>
      </w:r>
      <w:r w:rsidR="001F7C06" w:rsidRPr="001F7C06">
        <w:rPr>
          <w:sz w:val="18"/>
          <w:szCs w:val="18"/>
        </w:rPr>
        <w:sym w:font="Wingdings" w:char="F0E8"/>
      </w:r>
      <w:r w:rsidR="00F832B1" w:rsidRPr="00436343">
        <w:rPr>
          <w:sz w:val="18"/>
          <w:szCs w:val="18"/>
        </w:rPr>
        <w:t xml:space="preserve"> </w:t>
      </w:r>
      <w:r w:rsidRPr="00436343">
        <w:rPr>
          <w:rFonts w:ascii="Courier New" w:hAnsi="Courier New" w:cs="Courier New"/>
          <w:sz w:val="18"/>
          <w:szCs w:val="18"/>
        </w:rPr>
        <w:t xml:space="preserve"> (5 6 7 8 9)</w:t>
      </w:r>
    </w:p>
    <w:p w14:paraId="202E1E1C" w14:textId="77777777" w:rsidR="0072503B" w:rsidRPr="00436343" w:rsidRDefault="0072503B">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(range 5 </w:t>
      </w:r>
      <w:r w:rsidR="00F832B1" w:rsidRPr="00436343">
        <w:rPr>
          <w:rFonts w:ascii="Courier New" w:hAnsi="Courier New" w:cs="Courier New"/>
          <w:sz w:val="18"/>
          <w:szCs w:val="18"/>
        </w:rPr>
        <w:t>6</w:t>
      </w:r>
      <w:r w:rsidRPr="00436343">
        <w:rPr>
          <w:rFonts w:ascii="Courier New" w:hAnsi="Courier New" w:cs="Courier New"/>
          <w:sz w:val="18"/>
          <w:szCs w:val="18"/>
        </w:rPr>
        <w:t xml:space="preserve">)  </w:t>
      </w:r>
      <w:r w:rsidR="001F7C06" w:rsidRPr="001F7C06">
        <w:rPr>
          <w:sz w:val="18"/>
          <w:szCs w:val="18"/>
        </w:rPr>
        <w:sym w:font="Wingdings" w:char="F0E8"/>
      </w:r>
      <w:r w:rsidRPr="00436343">
        <w:rPr>
          <w:rFonts w:ascii="Courier New" w:hAnsi="Courier New" w:cs="Courier New"/>
          <w:sz w:val="18"/>
          <w:szCs w:val="18"/>
        </w:rPr>
        <w:t xml:space="preserve"> (</w:t>
      </w:r>
      <w:r w:rsidR="00F832B1" w:rsidRPr="00436343">
        <w:rPr>
          <w:rFonts w:ascii="Courier New" w:hAnsi="Courier New" w:cs="Courier New"/>
          <w:sz w:val="18"/>
          <w:szCs w:val="18"/>
        </w:rPr>
        <w:t>5</w:t>
      </w:r>
      <w:r w:rsidRPr="00436343">
        <w:rPr>
          <w:rFonts w:ascii="Courier New" w:hAnsi="Courier New" w:cs="Courier New"/>
          <w:sz w:val="18"/>
          <w:szCs w:val="18"/>
        </w:rPr>
        <w:t>)</w:t>
      </w:r>
    </w:p>
    <w:p w14:paraId="2445E6A0" w14:textId="77777777" w:rsidR="00F832B1" w:rsidRPr="00436343" w:rsidRDefault="00F832B1" w:rsidP="00F832B1">
      <w:pPr>
        <w:rPr>
          <w:rFonts w:ascii="Courier New" w:hAnsi="Courier New" w:cs="Courier New"/>
          <w:sz w:val="18"/>
          <w:szCs w:val="18"/>
        </w:rPr>
      </w:pPr>
      <w:r w:rsidRPr="00436343">
        <w:rPr>
          <w:rFonts w:ascii="Courier New" w:hAnsi="Courier New" w:cs="Courier New"/>
          <w:sz w:val="18"/>
          <w:szCs w:val="18"/>
        </w:rPr>
        <w:t xml:space="preserve"> </w:t>
      </w:r>
      <w:r w:rsidR="00436343">
        <w:rPr>
          <w:rFonts w:ascii="Courier New" w:hAnsi="Courier New" w:cs="Courier New"/>
          <w:sz w:val="18"/>
          <w:szCs w:val="18"/>
        </w:rPr>
        <w:t xml:space="preserve">  </w:t>
      </w:r>
      <w:r w:rsidRPr="00436343">
        <w:rPr>
          <w:rFonts w:ascii="Courier New" w:hAnsi="Courier New" w:cs="Courier New"/>
          <w:sz w:val="18"/>
          <w:szCs w:val="18"/>
        </w:rPr>
        <w:t xml:space="preserve">(range 5 5)  </w:t>
      </w:r>
      <w:r w:rsidR="001F7C06" w:rsidRPr="001F7C06">
        <w:rPr>
          <w:sz w:val="18"/>
          <w:szCs w:val="18"/>
        </w:rPr>
        <w:sym w:font="Wingdings" w:char="F0E8"/>
      </w:r>
      <w:r w:rsidRPr="00436343">
        <w:rPr>
          <w:rFonts w:ascii="Courier New" w:hAnsi="Courier New" w:cs="Courier New"/>
          <w:sz w:val="18"/>
          <w:szCs w:val="18"/>
        </w:rPr>
        <w:t xml:space="preserve"> ( )</w:t>
      </w:r>
    </w:p>
    <w:p w14:paraId="28AD426C" w14:textId="77777777" w:rsidR="00F24B6E" w:rsidRPr="00436343" w:rsidRDefault="00F24B6E" w:rsidP="00F24B6E">
      <w:pPr>
        <w:rPr>
          <w:rFonts w:ascii="Courier New" w:hAnsi="Courier New" w:cs="Courier New"/>
          <w:sz w:val="18"/>
          <w:szCs w:val="18"/>
        </w:rPr>
      </w:pPr>
      <w:r w:rsidRPr="00436343">
        <w:rPr>
          <w:rFonts w:ascii="Courier New" w:hAnsi="Courier New" w:cs="Courier New"/>
          <w:sz w:val="18"/>
          <w:szCs w:val="18"/>
        </w:rPr>
        <w:t xml:space="preserve"> </w:t>
      </w:r>
      <w:r>
        <w:rPr>
          <w:rFonts w:ascii="Courier New" w:hAnsi="Courier New" w:cs="Courier New"/>
          <w:sz w:val="18"/>
          <w:szCs w:val="18"/>
        </w:rPr>
        <w:t xml:space="preserve">  </w:t>
      </w:r>
      <w:r w:rsidRPr="00436343">
        <w:rPr>
          <w:rFonts w:ascii="Courier New" w:hAnsi="Courier New" w:cs="Courier New"/>
          <w:sz w:val="18"/>
          <w:szCs w:val="18"/>
        </w:rPr>
        <w:t xml:space="preserve">(range 5 </w:t>
      </w:r>
      <w:r>
        <w:rPr>
          <w:rFonts w:ascii="Courier New" w:hAnsi="Courier New" w:cs="Courier New"/>
          <w:sz w:val="18"/>
          <w:szCs w:val="18"/>
        </w:rPr>
        <w:t>3</w:t>
      </w:r>
      <w:r w:rsidRPr="00436343">
        <w:rPr>
          <w:rFonts w:ascii="Courier New" w:hAnsi="Courier New" w:cs="Courier New"/>
          <w:sz w:val="18"/>
          <w:szCs w:val="18"/>
        </w:rPr>
        <w:t xml:space="preserve">)  </w:t>
      </w:r>
      <w:r w:rsidR="001F7C06" w:rsidRPr="001F7C06">
        <w:rPr>
          <w:sz w:val="18"/>
          <w:szCs w:val="18"/>
        </w:rPr>
        <w:sym w:font="Wingdings" w:char="F0E8"/>
      </w:r>
      <w:r w:rsidRPr="00436343">
        <w:rPr>
          <w:rFonts w:ascii="Courier New" w:hAnsi="Courier New" w:cs="Courier New"/>
          <w:sz w:val="18"/>
          <w:szCs w:val="18"/>
        </w:rPr>
        <w:t xml:space="preserve"> ( )</w:t>
      </w:r>
    </w:p>
    <w:p w14:paraId="19D9E8DA" w14:textId="77777777" w:rsidR="0072503B" w:rsidRDefault="0072503B"/>
    <w:p w14:paraId="57C6AED6" w14:textId="1EED7CB8" w:rsidR="0072503B" w:rsidRDefault="0072503B">
      <w:r w:rsidRPr="002B3AA8">
        <w:rPr>
          <w:b/>
          <w:sz w:val="28"/>
          <w:szCs w:val="28"/>
        </w:rPr>
        <w:t>#</w:t>
      </w:r>
      <w:r w:rsidR="00E5031D">
        <w:rPr>
          <w:b/>
          <w:sz w:val="28"/>
          <w:szCs w:val="28"/>
        </w:rPr>
        <w:t>4</w:t>
      </w:r>
      <w:r w:rsidR="00F24B6E">
        <w:rPr>
          <w:b/>
        </w:rPr>
        <w:t xml:space="preserve"> </w:t>
      </w:r>
      <w:r w:rsidR="00971011">
        <w:t>(10 points</w:t>
      </w:r>
      <w:r w:rsidR="004453C4">
        <w:t>) In</w:t>
      </w:r>
      <w:r w:rsidR="00BB1D65">
        <w:t xml:space="preserve"> mathematics, w</w:t>
      </w:r>
      <w:r>
        <w:t xml:space="preserve">e </w:t>
      </w:r>
      <w:r w:rsidR="00971011">
        <w:t xml:space="preserve">informally </w:t>
      </w:r>
      <w:r>
        <w:t xml:space="preserve">define a </w:t>
      </w:r>
      <w:r>
        <w:rPr>
          <w:i/>
          <w:iCs/>
        </w:rPr>
        <w:t>set</w:t>
      </w:r>
      <w:r>
        <w:t xml:space="preserve"> to be a collection of items with no duplicates.  In Scheme, we could represent a set by a (single-level) list.  We say that </w:t>
      </w:r>
      <w:r w:rsidR="00971011">
        <w:t xml:space="preserve">a </w:t>
      </w:r>
      <w:r>
        <w:t xml:space="preserve">list is a set if and only if it </w:t>
      </w:r>
      <w:r w:rsidR="006F224A">
        <w:t>contains no</w:t>
      </w:r>
      <w:r>
        <w:t xml:space="preserve"> duplicates.  </w:t>
      </w:r>
      <w:r w:rsidR="001B7F0C">
        <w:t xml:space="preserve">We say that two objects </w:t>
      </w:r>
      <w:r w:rsidR="001B7F0C" w:rsidRPr="001B7F0C">
        <w:rPr>
          <w:rFonts w:ascii="Consolas" w:hAnsi="Consolas" w:cs="Consolas"/>
        </w:rPr>
        <w:t>o1</w:t>
      </w:r>
      <w:r w:rsidR="001B7F0C">
        <w:t xml:space="preserve"> and </w:t>
      </w:r>
      <w:r w:rsidR="001B7F0C" w:rsidRPr="001B7F0C">
        <w:rPr>
          <w:rFonts w:ascii="Consolas" w:hAnsi="Consolas" w:cs="Consolas"/>
        </w:rPr>
        <w:t>o2</w:t>
      </w:r>
      <w:r w:rsidR="001B7F0C">
        <w:t xml:space="preserve"> are duplicates if </w:t>
      </w:r>
      <w:r w:rsidR="00150412" w:rsidRPr="00150412">
        <w:rPr>
          <w:rFonts w:ascii="Consolas" w:hAnsi="Consolas" w:cs="Consolas"/>
        </w:rPr>
        <w:t>(equal? o1 o2</w:t>
      </w:r>
      <w:r w:rsidR="00803B21">
        <w:rPr>
          <w:rFonts w:ascii="Consolas" w:hAnsi="Consolas" w:cs="Consolas"/>
        </w:rPr>
        <w:t>)</w:t>
      </w:r>
      <w:r>
        <w:t xml:space="preserve">.  Write </w:t>
      </w:r>
      <w:r w:rsidR="006F224A">
        <w:t xml:space="preserve">the </w:t>
      </w:r>
      <w:r w:rsidR="004453C4">
        <w:t>predicate</w:t>
      </w:r>
      <w:r w:rsidR="004453C4">
        <w:rPr>
          <w:rFonts w:ascii="Courier New" w:hAnsi="Courier New" w:cs="Courier New"/>
        </w:rPr>
        <w:t xml:space="preserve"> (</w:t>
      </w:r>
      <w:r>
        <w:rPr>
          <w:rFonts w:ascii="Courier New" w:hAnsi="Courier New" w:cs="Courier New"/>
        </w:rPr>
        <w:t>set?</w:t>
      </w:r>
      <w:r w:rsidR="006F224A">
        <w:rPr>
          <w:rFonts w:ascii="Courier New" w:hAnsi="Courier New" w:cs="Courier New"/>
        </w:rPr>
        <w:t xml:space="preserve"> list)</w:t>
      </w:r>
      <w:r>
        <w:t>, that takes any list as an argument and determines whether it is a set.</w:t>
      </w:r>
    </w:p>
    <w:p w14:paraId="7C2E380E" w14:textId="77777777" w:rsidR="00BB1D65" w:rsidRDefault="00BB1D65"/>
    <w:p w14:paraId="14297C02" w14:textId="77777777" w:rsidR="00BB1D65" w:rsidRDefault="00BB1D65">
      <w:r w:rsidRPr="00BB1D65">
        <w:rPr>
          <w:b/>
        </w:rPr>
        <w:t>set? :</w:t>
      </w:r>
      <w:r>
        <w:t xml:space="preserve"> </w:t>
      </w:r>
      <w:r w:rsidR="004A3BBC" w:rsidRPr="004A3BBC">
        <w:rPr>
          <w:i/>
        </w:rPr>
        <w:t>list</w:t>
      </w:r>
      <w:r>
        <w:t xml:space="preserve"> </w:t>
      </w:r>
      <w:r>
        <w:sym w:font="Wingdings" w:char="F0E0"/>
      </w:r>
      <w:r>
        <w:t xml:space="preserve"> </w:t>
      </w:r>
      <w:r w:rsidRPr="004A3BBC">
        <w:rPr>
          <w:i/>
        </w:rPr>
        <w:t>Boolean</w:t>
      </w:r>
    </w:p>
    <w:p w14:paraId="16870337" w14:textId="77777777" w:rsidR="00BB1D65" w:rsidRDefault="00BB1D65"/>
    <w:p w14:paraId="54930815" w14:textId="77777777" w:rsidR="00436343" w:rsidRDefault="00436343" w:rsidP="00436343">
      <w:r>
        <w:rPr>
          <w:b/>
        </w:rPr>
        <w:t>Examples</w:t>
      </w:r>
      <w:r>
        <w:t>:</w:t>
      </w:r>
    </w:p>
    <w:p w14:paraId="27A9E2D3" w14:textId="77777777" w:rsidR="0072503B" w:rsidRDefault="0072503B">
      <w:pPr>
        <w:rPr>
          <w:sz w:val="18"/>
        </w:rPr>
      </w:pPr>
      <w:r>
        <w:rPr>
          <w:rFonts w:ascii="Courier New" w:hAnsi="Courier New" w:cs="Courier New"/>
          <w:sz w:val="18"/>
        </w:rPr>
        <w:t xml:space="preserve">     (set? '()) </w:t>
      </w:r>
      <w:r w:rsidR="00EC491A">
        <w:rPr>
          <w:rFonts w:ascii="Courier New" w:hAnsi="Courier New" w:cs="Courier New"/>
          <w:sz w:val="18"/>
        </w:rPr>
        <w:t xml:space="preserve">                             </w:t>
      </w:r>
      <w:r w:rsidR="004453C4">
        <w:rPr>
          <w:rFonts w:ascii="Wingdings" w:hAnsi="Wingdings"/>
          <w:sz w:val="18"/>
        </w:rPr>
        <w:t></w:t>
      </w:r>
      <w:r w:rsidR="004453C4">
        <w:rPr>
          <w:rFonts w:ascii="Courier New" w:hAnsi="Courier New"/>
          <w:sz w:val="18"/>
        </w:rPr>
        <w:t xml:space="preserve"> </w:t>
      </w:r>
      <w:r w:rsidR="004453C4">
        <w:rPr>
          <w:rFonts w:ascii="Courier New" w:hAnsi="Courier New" w:cs="Courier New"/>
          <w:sz w:val="18"/>
        </w:rPr>
        <w:t>#</w:t>
      </w:r>
      <w:r>
        <w:rPr>
          <w:rFonts w:ascii="Courier New" w:hAnsi="Courier New" w:cs="Courier New"/>
          <w:sz w:val="18"/>
        </w:rPr>
        <w:t xml:space="preserve">t    </w:t>
      </w:r>
      <w:r w:rsidR="00971011">
        <w:rPr>
          <w:rFonts w:ascii="Courier New" w:hAnsi="Courier New" w:cs="Courier New"/>
          <w:sz w:val="18"/>
        </w:rPr>
        <w:t xml:space="preserve">     </w:t>
      </w:r>
      <w:r>
        <w:rPr>
          <w:sz w:val="18"/>
        </w:rPr>
        <w:t>; empty set</w:t>
      </w:r>
    </w:p>
    <w:p w14:paraId="3B6F8049" w14:textId="77777777" w:rsidR="0072503B" w:rsidRDefault="0072503B">
      <w:pPr>
        <w:rPr>
          <w:rFonts w:ascii="Courier New" w:hAnsi="Courier New"/>
          <w:sz w:val="18"/>
        </w:rPr>
      </w:pPr>
      <w:r>
        <w:rPr>
          <w:rFonts w:ascii="Courier New" w:hAnsi="Courier New" w:cs="Courier New"/>
          <w:sz w:val="18"/>
        </w:rPr>
        <w:t xml:space="preserve">     (set? '(1 (2 3) (3 2) 5)) </w:t>
      </w:r>
      <w:r w:rsidR="00EC491A">
        <w:rPr>
          <w:rFonts w:ascii="Courier New" w:hAnsi="Courier New" w:cs="Courier New"/>
          <w:sz w:val="18"/>
        </w:rPr>
        <w:t xml:space="preserve">              </w:t>
      </w:r>
      <w:r>
        <w:rPr>
          <w:rFonts w:ascii="Wingdings" w:hAnsi="Wingdings"/>
          <w:sz w:val="18"/>
        </w:rPr>
        <w:t></w:t>
      </w:r>
      <w:r>
        <w:rPr>
          <w:rFonts w:ascii="Courier New" w:hAnsi="Courier New"/>
          <w:sz w:val="18"/>
        </w:rPr>
        <w:t xml:space="preserve"> #t  </w:t>
      </w:r>
      <w:r w:rsidR="00971011">
        <w:rPr>
          <w:rFonts w:ascii="Courier New" w:hAnsi="Courier New"/>
          <w:sz w:val="18"/>
        </w:rPr>
        <w:t xml:space="preserve">       </w:t>
      </w:r>
      <w:r w:rsidRPr="00EC491A">
        <w:rPr>
          <w:sz w:val="18"/>
        </w:rPr>
        <w:t xml:space="preserve">; </w:t>
      </w:r>
      <w:r>
        <w:rPr>
          <w:rFonts w:ascii="Courier New" w:hAnsi="Courier New"/>
          <w:sz w:val="18"/>
        </w:rPr>
        <w:t xml:space="preserve">(2 3) </w:t>
      </w:r>
      <w:r>
        <w:rPr>
          <w:sz w:val="18"/>
        </w:rPr>
        <w:t>and</w:t>
      </w:r>
      <w:r>
        <w:rPr>
          <w:rFonts w:ascii="Courier New" w:hAnsi="Courier New"/>
          <w:sz w:val="18"/>
        </w:rPr>
        <w:t xml:space="preserve"> (3 2) </w:t>
      </w:r>
      <w:r>
        <w:rPr>
          <w:sz w:val="18"/>
        </w:rPr>
        <w:t>are not</w:t>
      </w:r>
      <w:r>
        <w:rPr>
          <w:rFonts w:ascii="Courier New" w:hAnsi="Courier New"/>
          <w:sz w:val="18"/>
        </w:rPr>
        <w:t xml:space="preserve"> equal?</w:t>
      </w:r>
    </w:p>
    <w:p w14:paraId="3F993CDF" w14:textId="77777777" w:rsidR="0072503B" w:rsidRDefault="0072503B">
      <w:pPr>
        <w:rPr>
          <w:rFonts w:ascii="Courier New" w:hAnsi="Courier New"/>
          <w:sz w:val="18"/>
        </w:rPr>
      </w:pPr>
      <w:r>
        <w:rPr>
          <w:rFonts w:ascii="Courier New" w:hAnsi="Courier New"/>
          <w:sz w:val="18"/>
        </w:rPr>
        <w:t xml:space="preserve">     (set? '(r o s e - h u l m a n)) </w:t>
      </w:r>
      <w:r w:rsidR="00EC491A">
        <w:rPr>
          <w:rFonts w:ascii="Courier New" w:hAnsi="Courier New"/>
          <w:sz w:val="18"/>
        </w:rPr>
        <w:t xml:space="preserve">        </w:t>
      </w:r>
      <w:r>
        <w:rPr>
          <w:rFonts w:ascii="Wingdings" w:hAnsi="Wingdings"/>
          <w:sz w:val="18"/>
        </w:rPr>
        <w:t></w:t>
      </w:r>
      <w:r>
        <w:rPr>
          <w:rFonts w:ascii="Courier New" w:hAnsi="Courier New"/>
          <w:sz w:val="18"/>
        </w:rPr>
        <w:t xml:space="preserve"> #t</w:t>
      </w:r>
    </w:p>
    <w:p w14:paraId="74C1145F" w14:textId="77D9880A" w:rsidR="00E017CB" w:rsidRDefault="0072503B">
      <w:pPr>
        <w:rPr>
          <w:sz w:val="18"/>
        </w:rPr>
      </w:pPr>
      <w:r>
        <w:rPr>
          <w:rFonts w:ascii="Courier New" w:hAnsi="Courier New"/>
          <w:sz w:val="18"/>
        </w:rPr>
        <w:t xml:space="preserve">     </w:t>
      </w:r>
      <w:r>
        <w:rPr>
          <w:rFonts w:ascii="Courier New" w:hAnsi="Courier New"/>
          <w:sz w:val="18"/>
          <w:lang w:val="it-IT"/>
        </w:rPr>
        <w:t xml:space="preserve">(set? '(c o m p u t e r s c i e n c e)) </w:t>
      </w:r>
      <w:r>
        <w:rPr>
          <w:rFonts w:ascii="Wingdings" w:hAnsi="Wingdings"/>
          <w:sz w:val="18"/>
        </w:rPr>
        <w:t></w:t>
      </w:r>
      <w:r w:rsidR="002D5E57">
        <w:rPr>
          <w:rFonts w:ascii="Courier New" w:hAnsi="Courier New"/>
          <w:sz w:val="18"/>
          <w:lang w:val="it-IT"/>
        </w:rPr>
        <w:t xml:space="preserve"> #f</w:t>
      </w:r>
      <w:r w:rsidR="00EC491A">
        <w:rPr>
          <w:rFonts w:ascii="Courier New" w:hAnsi="Courier New"/>
          <w:sz w:val="18"/>
          <w:lang w:val="it-IT"/>
        </w:rPr>
        <w:t xml:space="preserve">         </w:t>
      </w:r>
      <w:r w:rsidR="00EC491A" w:rsidRPr="00EC491A">
        <w:rPr>
          <w:sz w:val="18"/>
        </w:rPr>
        <w:t>; duplicates</w:t>
      </w:r>
    </w:p>
    <w:p w14:paraId="6F44CE22" w14:textId="3DA4DAC6" w:rsidR="00E5031D" w:rsidRDefault="00E5031D">
      <w:pPr>
        <w:rPr>
          <w:rFonts w:ascii="Courier New" w:hAnsi="Courier New"/>
          <w:sz w:val="18"/>
          <w:lang w:val="it-IT"/>
        </w:rPr>
      </w:pPr>
    </w:p>
    <w:p w14:paraId="09CA5D1B" w14:textId="377B5A56" w:rsidR="00E5031D" w:rsidRDefault="00E5031D" w:rsidP="00E5031D">
      <w:r w:rsidRPr="00DB1D86">
        <w:rPr>
          <w:b/>
          <w:sz w:val="28"/>
          <w:szCs w:val="28"/>
        </w:rPr>
        <w:t>#</w:t>
      </w:r>
      <w:r>
        <w:rPr>
          <w:b/>
          <w:sz w:val="28"/>
          <w:szCs w:val="28"/>
        </w:rPr>
        <w:t>5</w:t>
      </w:r>
      <w:r>
        <w:t xml:space="preserve"> (5 points) The </w:t>
      </w:r>
      <w:r>
        <w:rPr>
          <w:rFonts w:ascii="Courier New" w:hAnsi="Courier New"/>
        </w:rPr>
        <w:t>union</w:t>
      </w:r>
      <w:r>
        <w:t xml:space="preserve"> of two sets is the set of all items that occur in either or both sets (the order of the items in the list does not matter).</w:t>
      </w:r>
    </w:p>
    <w:p w14:paraId="336288E3" w14:textId="77777777" w:rsidR="00E5031D" w:rsidRPr="008A7C03" w:rsidRDefault="00E5031D" w:rsidP="00E5031D">
      <w:pPr>
        <w:tabs>
          <w:tab w:val="left" w:pos="360"/>
        </w:tabs>
        <w:rPr>
          <w:sz w:val="16"/>
          <w:szCs w:val="16"/>
        </w:rPr>
      </w:pPr>
    </w:p>
    <w:p w14:paraId="662A2928" w14:textId="77777777" w:rsidR="00E5031D" w:rsidRDefault="00E5031D" w:rsidP="00E5031D">
      <w:pPr>
        <w:rPr>
          <w:i/>
        </w:rPr>
      </w:pPr>
      <w:r>
        <w:rPr>
          <w:b/>
        </w:rPr>
        <w:t xml:space="preserve">union:  </w:t>
      </w:r>
      <w:r>
        <w:rPr>
          <w:i/>
        </w:rPr>
        <w:t xml:space="preserve">Set </w:t>
      </w:r>
      <w:r>
        <w:rPr>
          <w:rFonts w:ascii="Symbol" w:hAnsi="Symbol"/>
        </w:rPr>
        <w:t></w:t>
      </w:r>
      <w:r>
        <w:rPr>
          <w:b/>
        </w:rPr>
        <w:t xml:space="preserve"> </w:t>
      </w:r>
      <w:proofErr w:type="spellStart"/>
      <w:r>
        <w:rPr>
          <w:i/>
        </w:rPr>
        <w:t>Set</w:t>
      </w:r>
      <w:proofErr w:type="spellEnd"/>
      <w:r>
        <w:rPr>
          <w:i/>
        </w:rPr>
        <w:t xml:space="preserve"> </w:t>
      </w:r>
      <w:r w:rsidRPr="00694431">
        <w:t xml:space="preserve"> </w:t>
      </w:r>
      <w:r>
        <w:rPr>
          <w:rFonts w:ascii="Wingdings" w:hAnsi="Wingdings"/>
        </w:rPr>
        <w:t></w:t>
      </w:r>
      <w:r>
        <w:t xml:space="preserve"> </w:t>
      </w:r>
      <w:proofErr w:type="spellStart"/>
      <w:r>
        <w:rPr>
          <w:i/>
        </w:rPr>
        <w:t>Set</w:t>
      </w:r>
      <w:proofErr w:type="spellEnd"/>
    </w:p>
    <w:p w14:paraId="7A79C250" w14:textId="77777777" w:rsidR="00E5031D" w:rsidRPr="008A7C03" w:rsidRDefault="00E5031D" w:rsidP="00E5031D">
      <w:pPr>
        <w:tabs>
          <w:tab w:val="left" w:pos="360"/>
        </w:tabs>
        <w:rPr>
          <w:sz w:val="16"/>
          <w:szCs w:val="16"/>
        </w:rPr>
      </w:pPr>
    </w:p>
    <w:p w14:paraId="2C206EA6" w14:textId="77777777" w:rsidR="00E5031D" w:rsidRDefault="00E5031D" w:rsidP="00E5031D">
      <w:r>
        <w:rPr>
          <w:b/>
        </w:rPr>
        <w:t>Examples</w:t>
      </w:r>
      <w:r>
        <w:t>:</w:t>
      </w:r>
    </w:p>
    <w:p w14:paraId="7341AC3F" w14:textId="77777777" w:rsidR="00E5031D" w:rsidRDefault="00E5031D" w:rsidP="00E5031D">
      <w:pPr>
        <w:tabs>
          <w:tab w:val="left" w:pos="360"/>
        </w:tabs>
        <w:rPr>
          <w:sz w:val="18"/>
        </w:rPr>
      </w:pPr>
      <w:r>
        <w:rPr>
          <w:rFonts w:ascii="Courier New" w:hAnsi="Courier New" w:cs="Courier New"/>
          <w:sz w:val="18"/>
        </w:rPr>
        <w:t xml:space="preserve">   </w:t>
      </w:r>
      <w:r>
        <w:rPr>
          <w:rFonts w:ascii="Courier New" w:hAnsi="Courier New"/>
          <w:sz w:val="18"/>
        </w:rPr>
        <w:t xml:space="preserve">(union '(a f e h t b) '(g c e a b)) </w:t>
      </w:r>
      <w:r>
        <w:rPr>
          <w:rFonts w:ascii="Wingdings" w:hAnsi="Wingdings"/>
          <w:sz w:val="18"/>
        </w:rPr>
        <w:t></w:t>
      </w:r>
      <w:r>
        <w:rPr>
          <w:rFonts w:ascii="Courier New" w:hAnsi="Courier New"/>
          <w:sz w:val="18"/>
        </w:rPr>
        <w:t xml:space="preserve"> (a f e h t b g c)  </w:t>
      </w:r>
      <w:r>
        <w:rPr>
          <w:sz w:val="18"/>
        </w:rPr>
        <w:t>; (or some permutation of it)</w:t>
      </w:r>
    </w:p>
    <w:p w14:paraId="19AD3664" w14:textId="17D6710B" w:rsidR="0072503B" w:rsidRPr="00E5031D" w:rsidRDefault="00E5031D" w:rsidP="00E5031D">
      <w:pPr>
        <w:tabs>
          <w:tab w:val="left" w:pos="360"/>
        </w:tabs>
        <w:rPr>
          <w:sz w:val="18"/>
        </w:rPr>
      </w:pPr>
      <w:r>
        <w:rPr>
          <w:rFonts w:ascii="Courier New" w:hAnsi="Courier New"/>
          <w:sz w:val="18"/>
        </w:rPr>
        <w:t xml:space="preserve">   (union '(2 3 4) '(1 a b 2))         </w:t>
      </w:r>
      <w:r>
        <w:rPr>
          <w:rFonts w:ascii="Wingdings" w:hAnsi="Wingdings"/>
          <w:sz w:val="18"/>
        </w:rPr>
        <w:t></w:t>
      </w:r>
      <w:r>
        <w:rPr>
          <w:rFonts w:ascii="Courier New" w:hAnsi="Courier New"/>
          <w:sz w:val="18"/>
        </w:rPr>
        <w:t xml:space="preserve"> (2 3 4 1 a b)      </w:t>
      </w:r>
      <w:r>
        <w:rPr>
          <w:sz w:val="18"/>
        </w:rPr>
        <w:t>; (or some permutation of it)</w:t>
      </w:r>
    </w:p>
    <w:p w14:paraId="250C5F7D" w14:textId="77777777" w:rsidR="002B3AA8" w:rsidRDefault="002B3AA8" w:rsidP="002B3AA8">
      <w:pPr>
        <w:rPr>
          <w:rFonts w:ascii="Courier New" w:hAnsi="Courier New"/>
          <w:sz w:val="14"/>
          <w:szCs w:val="14"/>
        </w:rPr>
      </w:pPr>
    </w:p>
    <w:p w14:paraId="7730EC70" w14:textId="77777777" w:rsidR="00B742AD" w:rsidRDefault="00B742AD">
      <w:pPr>
        <w:suppressAutoHyphens w:val="0"/>
        <w:rPr>
          <w:sz w:val="28"/>
        </w:rPr>
      </w:pPr>
      <w:r>
        <w:rPr>
          <w:sz w:val="28"/>
        </w:rPr>
        <w:br w:type="page"/>
      </w:r>
    </w:p>
    <w:p w14:paraId="66B80AFC" w14:textId="6BDBCF3C" w:rsidR="00150412" w:rsidRPr="00912416" w:rsidRDefault="00912416" w:rsidP="002B3AA8">
      <w:pPr>
        <w:rPr>
          <w:sz w:val="28"/>
        </w:rPr>
      </w:pPr>
      <w:r w:rsidRPr="00912416">
        <w:rPr>
          <w:sz w:val="28"/>
        </w:rPr>
        <w:lastRenderedPageBreak/>
        <w:t xml:space="preserve">The remaining problems </w:t>
      </w:r>
      <w:r>
        <w:rPr>
          <w:sz w:val="28"/>
        </w:rPr>
        <w:t>in A2</w:t>
      </w:r>
      <w:r w:rsidR="00E5031D">
        <w:rPr>
          <w:sz w:val="28"/>
        </w:rPr>
        <w:t xml:space="preserve"> </w:t>
      </w:r>
      <w:r w:rsidRPr="00912416">
        <w:rPr>
          <w:sz w:val="28"/>
        </w:rPr>
        <w:t xml:space="preserve">continue the </w:t>
      </w:r>
      <w:r w:rsidR="000C03C7">
        <w:rPr>
          <w:sz w:val="28"/>
        </w:rPr>
        <w:t xml:space="preserve">ideas </w:t>
      </w:r>
      <w:r w:rsidRPr="00912416">
        <w:rPr>
          <w:sz w:val="28"/>
        </w:rPr>
        <w:t xml:space="preserve"> of </w:t>
      </w:r>
      <w:r w:rsidR="000C03C7">
        <w:rPr>
          <w:sz w:val="28"/>
        </w:rPr>
        <w:t xml:space="preserve">the </w:t>
      </w:r>
      <w:r w:rsidRPr="00912416">
        <w:rPr>
          <w:sz w:val="28"/>
        </w:rPr>
        <w:t>points, lines and vectors problems from A1.  Here is a repeat of some of the instructions from A1.</w:t>
      </w:r>
      <w:r>
        <w:rPr>
          <w:sz w:val="28"/>
        </w:rPr>
        <w:t xml:space="preserve">  You may want to copy some of your A1 procedures </w:t>
      </w:r>
      <w:r w:rsidR="00B742AD">
        <w:rPr>
          <w:sz w:val="28"/>
        </w:rPr>
        <w:t>into your A2 solution code file</w:t>
      </w:r>
      <w:r>
        <w:rPr>
          <w:sz w:val="28"/>
        </w:rPr>
        <w:t>, so you can use them as helpers for your A2 procedures.</w:t>
      </w:r>
    </w:p>
    <w:p w14:paraId="74B91976" w14:textId="038DD493" w:rsidR="00912416" w:rsidRDefault="00912416" w:rsidP="00150412">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7320B968" wp14:editId="4DC0BFDB">
                <wp:simplePos x="0" y="0"/>
                <wp:positionH relativeFrom="column">
                  <wp:posOffset>-19050</wp:posOffset>
                </wp:positionH>
                <wp:positionV relativeFrom="paragraph">
                  <wp:posOffset>74929</wp:posOffset>
                </wp:positionV>
                <wp:extent cx="5553075" cy="17049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553075" cy="1704975"/>
                        </a:xfrm>
                        <a:prstGeom prst="rect">
                          <a:avLst/>
                        </a:prstGeom>
                        <a:solidFill>
                          <a:schemeClr val="lt1"/>
                        </a:solidFill>
                        <a:ln w="6350">
                          <a:solidFill>
                            <a:prstClr val="black"/>
                          </a:solidFill>
                        </a:ln>
                      </wps:spPr>
                      <wps:txbx>
                        <w:txbxContent>
                          <w:p w14:paraId="4191AC79" w14:textId="77777777" w:rsidR="00912416" w:rsidRDefault="00912416" w:rsidP="00912416">
                            <w:r>
                              <w:t xml:space="preserve">We will represent a point or a vector by a list of 3 numbers. For example, the list </w:t>
                            </w:r>
                            <w:r>
                              <w:rPr>
                                <w:rFonts w:ascii="Courier New" w:hAnsi="Courier New"/>
                              </w:rPr>
                              <w:t>(5 6 -7)</w:t>
                            </w:r>
                            <w:r>
                              <w:t xml:space="preserve"> can represent either the vector 5</w:t>
                            </w:r>
                            <w:r>
                              <w:rPr>
                                <w:b/>
                              </w:rPr>
                              <w:t>i</w:t>
                            </w:r>
                            <w:r>
                              <w:t xml:space="preserve"> + 6</w:t>
                            </w:r>
                            <w:r>
                              <w:rPr>
                                <w:b/>
                              </w:rPr>
                              <w:t>j</w:t>
                            </w:r>
                            <w:r>
                              <w:t xml:space="preserve"> - 7</w:t>
                            </w:r>
                            <w:r>
                              <w:rPr>
                                <w:b/>
                              </w:rPr>
                              <w:t>k</w:t>
                            </w:r>
                            <w:r>
                              <w:t xml:space="preserve"> or the point (5, 6, -7).   In the procedure type specifications below, I'll use </w:t>
                            </w:r>
                            <w:r w:rsidRPr="002B3AA8">
                              <w:rPr>
                                <w:i/>
                              </w:rPr>
                              <w:t>Point</w:t>
                            </w:r>
                            <w:r>
                              <w:t xml:space="preserve"> and </w:t>
                            </w:r>
                            <w:r w:rsidRPr="002B3AA8">
                              <w:rPr>
                                <w:i/>
                              </w:rPr>
                              <w:t>Vector</w:t>
                            </w:r>
                            <w:r>
                              <w:t xml:space="preserve"> as the names of the types, even though both will be implemented by the same underlying Scheme type.</w:t>
                            </w:r>
                          </w:p>
                          <w:p w14:paraId="0C926930" w14:textId="77777777" w:rsidR="00912416" w:rsidRPr="001A15BB" w:rsidRDefault="00912416" w:rsidP="00912416">
                            <w:pPr>
                              <w:rPr>
                                <w:sz w:val="16"/>
                                <w:szCs w:val="16"/>
                              </w:rPr>
                            </w:pPr>
                          </w:p>
                          <w:p w14:paraId="67DA17FF" w14:textId="77777777" w:rsidR="00912416" w:rsidRDefault="00912416" w:rsidP="00912416">
                            <w:r>
                              <w:t xml:space="preserve">Note that Scheme has a built-in </w:t>
                            </w:r>
                            <w:r>
                              <w:rPr>
                                <w:rFonts w:ascii="Courier New" w:hAnsi="Courier New"/>
                              </w:rPr>
                              <w:t>vector</w:t>
                            </w:r>
                            <w:r>
                              <w:t xml:space="preserve"> type and associated procedures to manipulate vectors.  Scheme’s </w:t>
                            </w:r>
                            <w:r>
                              <w:rPr>
                                <w:rFonts w:ascii="Courier New" w:hAnsi="Courier New"/>
                              </w:rPr>
                              <w:t>vector</w:t>
                            </w:r>
                            <w:r>
                              <w:t xml:space="preserve"> type is similar to the </w:t>
                            </w:r>
                            <w:r w:rsidRPr="004F45A8">
                              <w:rPr>
                                <w:rFonts w:ascii="Courier New" w:hAnsi="Courier New" w:cs="Courier New"/>
                              </w:rPr>
                              <w:t>Object[]</w:t>
                            </w:r>
                            <w:r>
                              <w:t xml:space="preserve"> array type in Java. In order to avoid having your code conflict with this built-in type, you should use </w:t>
                            </w:r>
                            <w:r>
                              <w:rPr>
                                <w:rFonts w:ascii="Courier New" w:hAnsi="Courier New"/>
                              </w:rPr>
                              <w:t>vec</w:t>
                            </w:r>
                            <w:r>
                              <w:t xml:space="preserve"> instead of </w:t>
                            </w:r>
                            <w:r>
                              <w:rPr>
                                <w:rFonts w:ascii="Courier New" w:hAnsi="Courier New"/>
                              </w:rPr>
                              <w:t>vector</w:t>
                            </w:r>
                            <w:r>
                              <w:t xml:space="preserve"> in the names of your functions and their arguments.  We could use Scheme’s </w:t>
                            </w:r>
                            <w:r w:rsidRPr="00D52FDF">
                              <w:rPr>
                                <w:rFonts w:ascii="Courier New" w:hAnsi="Courier New"/>
                              </w:rPr>
                              <w:t>vector</w:t>
                            </w:r>
                            <w:r>
                              <w:t xml:space="preserve"> type to represent the vector in this problem, but I choose not to do so, so that you will get additional practice with picking out parts of lists. </w:t>
                            </w:r>
                          </w:p>
                          <w:p w14:paraId="44415697" w14:textId="77777777" w:rsidR="00912416" w:rsidRDefault="009124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20B968" id="_x0000_t202" coordsize="21600,21600" o:spt="202" path="m,l,21600r21600,l21600,xe">
                <v:stroke joinstyle="miter"/>
                <v:path gradientshapeok="t" o:connecttype="rect"/>
              </v:shapetype>
              <v:shape id="Text Box 5" o:spid="_x0000_s1026" type="#_x0000_t202" style="position:absolute;margin-left:-1.5pt;margin-top:5.9pt;width:437.25pt;height:1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" fillcolor="white [3201]" strokeweight=".5pt">
                <v:textbox>
                  <w:txbxContent>
                    <w:p w14:paraId="4191AC79" w14:textId="77777777" w:rsidR="00912416" w:rsidRDefault="00912416" w:rsidP="00912416">
                      <w:r>
                        <w:t xml:space="preserve">We will represent a point or a vector by a list of 3 numbers. For example, the list </w:t>
                      </w:r>
                      <w:r>
                        <w:rPr>
                          <w:rFonts w:ascii="Courier New" w:hAnsi="Courier New"/>
                        </w:rPr>
                        <w:t>(5 6 -7)</w:t>
                      </w:r>
                      <w:r>
                        <w:t xml:space="preserve"> can represent either the vector 5</w:t>
                      </w:r>
                      <w:r>
                        <w:rPr>
                          <w:b/>
                        </w:rPr>
                        <w:t>i</w:t>
                      </w:r>
                      <w:r>
                        <w:t xml:space="preserve"> + 6</w:t>
                      </w:r>
                      <w:r>
                        <w:rPr>
                          <w:b/>
                        </w:rPr>
                        <w:t>j</w:t>
                      </w:r>
                      <w:r>
                        <w:t xml:space="preserve"> - 7</w:t>
                      </w:r>
                      <w:r>
                        <w:rPr>
                          <w:b/>
                        </w:rPr>
                        <w:t>k</w:t>
                      </w:r>
                      <w:r>
                        <w:t xml:space="preserve"> or the point (5, 6, -7).   In the procedure type specifications below, I'll use </w:t>
                      </w:r>
                      <w:r w:rsidRPr="002B3AA8">
                        <w:rPr>
                          <w:i/>
                        </w:rPr>
                        <w:t>Point</w:t>
                      </w:r>
                      <w:r>
                        <w:t xml:space="preserve"> and </w:t>
                      </w:r>
                      <w:r w:rsidRPr="002B3AA8">
                        <w:rPr>
                          <w:i/>
                        </w:rPr>
                        <w:t>Vector</w:t>
                      </w:r>
                      <w:r>
                        <w:t xml:space="preserve"> as the names of the types, even though both will be implemented by the same underlying Scheme type.</w:t>
                      </w:r>
                    </w:p>
                    <w:p w14:paraId="0C926930" w14:textId="77777777" w:rsidR="00912416" w:rsidRPr="001A15BB" w:rsidRDefault="00912416" w:rsidP="00912416">
                      <w:pPr>
                        <w:rPr>
                          <w:sz w:val="16"/>
                          <w:szCs w:val="16"/>
                        </w:rPr>
                      </w:pPr>
                    </w:p>
                    <w:p w14:paraId="67DA17FF" w14:textId="77777777" w:rsidR="00912416" w:rsidRDefault="00912416" w:rsidP="00912416">
                      <w:r>
                        <w:t xml:space="preserve">Note that Scheme has a built-in </w:t>
                      </w:r>
                      <w:r>
                        <w:rPr>
                          <w:rFonts w:ascii="Courier New" w:hAnsi="Courier New"/>
                        </w:rPr>
                        <w:t>vector</w:t>
                      </w:r>
                      <w:r>
                        <w:t xml:space="preserve"> type and associated procedures to manipulate vectors.  Scheme’s </w:t>
                      </w:r>
                      <w:r>
                        <w:rPr>
                          <w:rFonts w:ascii="Courier New" w:hAnsi="Courier New"/>
                        </w:rPr>
                        <w:t>vector</w:t>
                      </w:r>
                      <w:r>
                        <w:t xml:space="preserve"> type is similar to the </w:t>
                      </w:r>
                      <w:r w:rsidRPr="004F45A8">
                        <w:rPr>
                          <w:rFonts w:ascii="Courier New" w:hAnsi="Courier New" w:cs="Courier New"/>
                        </w:rPr>
                        <w:t>Object[]</w:t>
                      </w:r>
                      <w:r>
                        <w:t xml:space="preserve"> array type in Java. In order to avoid having your code conflict with this built-in type, you should use </w:t>
                      </w:r>
                      <w:r>
                        <w:rPr>
                          <w:rFonts w:ascii="Courier New" w:hAnsi="Courier New"/>
                        </w:rPr>
                        <w:t>vec</w:t>
                      </w:r>
                      <w:r>
                        <w:t xml:space="preserve"> instead of </w:t>
                      </w:r>
                      <w:r>
                        <w:rPr>
                          <w:rFonts w:ascii="Courier New" w:hAnsi="Courier New"/>
                        </w:rPr>
                        <w:t>vector</w:t>
                      </w:r>
                      <w:r>
                        <w:t xml:space="preserve"> in the names of your functions and their arguments.  We could use Scheme’s </w:t>
                      </w:r>
                      <w:r w:rsidRPr="00D52FDF">
                        <w:rPr>
                          <w:rFonts w:ascii="Courier New" w:hAnsi="Courier New"/>
                        </w:rPr>
                        <w:t>vector</w:t>
                      </w:r>
                      <w:r>
                        <w:t xml:space="preserve"> type to represent the vector in this problem, but I choose not to do so, so that you will get additional practice with picking out parts of lists. </w:t>
                      </w:r>
                    </w:p>
                    <w:p w14:paraId="44415697" w14:textId="77777777" w:rsidR="00912416" w:rsidRDefault="00912416"/>
                  </w:txbxContent>
                </v:textbox>
              </v:shape>
            </w:pict>
          </mc:Fallback>
        </mc:AlternateContent>
      </w:r>
    </w:p>
    <w:p w14:paraId="7709F782" w14:textId="77777777" w:rsidR="00912416" w:rsidRDefault="00912416" w:rsidP="00150412">
      <w:pPr>
        <w:rPr>
          <w:b/>
          <w:sz w:val="28"/>
          <w:szCs w:val="28"/>
        </w:rPr>
      </w:pPr>
    </w:p>
    <w:p w14:paraId="60A24B01" w14:textId="0B6B6C72" w:rsidR="00912416" w:rsidRDefault="00912416" w:rsidP="00150412">
      <w:pPr>
        <w:rPr>
          <w:b/>
          <w:sz w:val="28"/>
          <w:szCs w:val="28"/>
        </w:rPr>
      </w:pPr>
    </w:p>
    <w:p w14:paraId="332BFB86" w14:textId="395D20AB" w:rsidR="00FF0DDC" w:rsidRDefault="00FF0DDC" w:rsidP="00150412">
      <w:pPr>
        <w:rPr>
          <w:b/>
          <w:sz w:val="28"/>
          <w:szCs w:val="28"/>
        </w:rPr>
      </w:pPr>
    </w:p>
    <w:p w14:paraId="44BB038E" w14:textId="55844AB5" w:rsidR="00FF0DDC" w:rsidRDefault="00FF0DDC" w:rsidP="00150412">
      <w:pPr>
        <w:rPr>
          <w:b/>
          <w:sz w:val="28"/>
          <w:szCs w:val="28"/>
        </w:rPr>
      </w:pPr>
    </w:p>
    <w:p w14:paraId="4F32DFB7" w14:textId="77777777" w:rsidR="00FF0DDC" w:rsidRDefault="00FF0DDC" w:rsidP="00150412">
      <w:pPr>
        <w:rPr>
          <w:b/>
          <w:sz w:val="28"/>
          <w:szCs w:val="28"/>
        </w:rPr>
      </w:pPr>
    </w:p>
    <w:p w14:paraId="4CA3DB0B" w14:textId="77777777" w:rsidR="00912416" w:rsidRDefault="00912416" w:rsidP="00150412">
      <w:pPr>
        <w:rPr>
          <w:b/>
          <w:sz w:val="28"/>
          <w:szCs w:val="28"/>
        </w:rPr>
      </w:pPr>
    </w:p>
    <w:p w14:paraId="23B1B61C" w14:textId="05E547A5" w:rsidR="00912416" w:rsidRDefault="00912416" w:rsidP="00150412">
      <w:pPr>
        <w:rPr>
          <w:b/>
          <w:sz w:val="28"/>
          <w:szCs w:val="28"/>
        </w:rPr>
      </w:pPr>
    </w:p>
    <w:p w14:paraId="47FA423C" w14:textId="66CBC199" w:rsidR="001C521C" w:rsidRDefault="001C521C" w:rsidP="00150412">
      <w:pPr>
        <w:rPr>
          <w:b/>
          <w:sz w:val="28"/>
          <w:szCs w:val="28"/>
        </w:rPr>
      </w:pPr>
    </w:p>
    <w:p w14:paraId="31CF0790" w14:textId="77777777" w:rsidR="001C521C" w:rsidRDefault="001C521C" w:rsidP="00150412">
      <w:pPr>
        <w:rPr>
          <w:b/>
          <w:sz w:val="28"/>
          <w:szCs w:val="28"/>
        </w:rPr>
      </w:pPr>
    </w:p>
    <w:p w14:paraId="7F57A079" w14:textId="0CBD8A90" w:rsidR="00150412" w:rsidRDefault="00150412" w:rsidP="00150412">
      <w:r w:rsidRPr="00DB1D86">
        <w:rPr>
          <w:b/>
          <w:sz w:val="28"/>
          <w:szCs w:val="28"/>
        </w:rPr>
        <w:t>#</w:t>
      </w:r>
      <w:r w:rsidR="00E5031D">
        <w:rPr>
          <w:b/>
          <w:sz w:val="28"/>
          <w:szCs w:val="28"/>
        </w:rPr>
        <w:t>6</w:t>
      </w:r>
      <w:r>
        <w:t xml:space="preserve"> (5 points) Write the procedure </w:t>
      </w:r>
      <w:r>
        <w:rPr>
          <w:rFonts w:ascii="Courier New" w:hAnsi="Courier New"/>
        </w:rPr>
        <w:t>(cross-product v1 v2)</w:t>
      </w:r>
      <w:r>
        <w:t xml:space="preserve"> that returns the </w:t>
      </w:r>
      <w:hyperlink r:id="rId9" w:anchor="Coordinate_notation" w:history="1">
        <w:r w:rsidRPr="00D41686">
          <w:rPr>
            <w:rStyle w:val="Hyperlink"/>
          </w:rPr>
          <w:t>cross-product</w:t>
        </w:r>
      </w:hyperlink>
      <w:r>
        <w:t xml:space="preserve"> (vector product) of the </w:t>
      </w:r>
    </w:p>
    <w:p w14:paraId="5FB440F5" w14:textId="15063502" w:rsidR="00150412" w:rsidRPr="00D93493" w:rsidRDefault="00150412" w:rsidP="00150412">
      <w:pPr>
        <w:rPr>
          <w:sz w:val="16"/>
          <w:szCs w:val="16"/>
        </w:rPr>
      </w:pPr>
      <w:r>
        <w:t xml:space="preserve">two vectors </w:t>
      </w:r>
      <w:r>
        <w:rPr>
          <w:rFonts w:ascii="Courier New" w:hAnsi="Courier New"/>
        </w:rPr>
        <w:t>v1</w:t>
      </w:r>
      <w:r>
        <w:t xml:space="preserve"> and </w:t>
      </w:r>
      <w:r>
        <w:rPr>
          <w:rFonts w:ascii="Courier New" w:hAnsi="Courier New"/>
        </w:rPr>
        <w:t>v2</w:t>
      </w:r>
      <w:r>
        <w:t xml:space="preserve">.  </w:t>
      </w:r>
      <w:r w:rsidR="00B21D82">
        <w:t>Recall</w:t>
      </w:r>
      <w:r w:rsidR="00C41295">
        <w:t xml:space="preserve"> that cross-product is only define</w:t>
      </w:r>
      <w:r w:rsidR="00B21D82">
        <w:t>d for three-dimensional vectors.</w:t>
      </w:r>
      <w:r>
        <w:br/>
        <w:t xml:space="preserve"> </w:t>
      </w:r>
    </w:p>
    <w:p w14:paraId="212CF2B6" w14:textId="77777777" w:rsidR="00150412" w:rsidRDefault="00150412" w:rsidP="00150412">
      <w:pPr>
        <w:rPr>
          <w:i/>
        </w:rPr>
      </w:pPr>
      <w:r>
        <w:rPr>
          <w:b/>
        </w:rPr>
        <w:t xml:space="preserve">cross-product:  </w:t>
      </w:r>
      <w:r>
        <w:rPr>
          <w:i/>
        </w:rPr>
        <w:t>Vector</w:t>
      </w:r>
      <w:r>
        <w:rPr>
          <w:rFonts w:ascii="Symbol" w:hAnsi="Symbol"/>
        </w:rPr>
        <w:t></w:t>
      </w:r>
      <w:r>
        <w:rPr>
          <w:rFonts w:ascii="Symbol" w:hAnsi="Symbol"/>
        </w:rPr>
        <w:t></w:t>
      </w:r>
      <w:r>
        <w:rPr>
          <w:b/>
        </w:rPr>
        <w:t xml:space="preserve"> </w:t>
      </w:r>
      <w:r>
        <w:rPr>
          <w:i/>
        </w:rPr>
        <w:t>Vector</w:t>
      </w:r>
      <w:r w:rsidRPr="00694431">
        <w:t xml:space="preserve"> </w:t>
      </w:r>
      <w:r>
        <w:rPr>
          <w:rFonts w:ascii="Wingdings" w:hAnsi="Wingdings"/>
        </w:rPr>
        <w:t></w:t>
      </w:r>
      <w:r>
        <w:t xml:space="preserve"> </w:t>
      </w:r>
      <w:proofErr w:type="spellStart"/>
      <w:r>
        <w:rPr>
          <w:i/>
        </w:rPr>
        <w:t>Vector</w:t>
      </w:r>
      <w:proofErr w:type="spellEnd"/>
    </w:p>
    <w:p w14:paraId="546805AF" w14:textId="77777777" w:rsidR="00150412" w:rsidRPr="00D93493" w:rsidRDefault="00150412" w:rsidP="00150412">
      <w:pPr>
        <w:rPr>
          <w:i/>
          <w:sz w:val="16"/>
          <w:szCs w:val="16"/>
        </w:rPr>
      </w:pPr>
    </w:p>
    <w:p w14:paraId="35AEF50C" w14:textId="77777777" w:rsidR="00150412" w:rsidRDefault="00150412" w:rsidP="00150412">
      <w:r>
        <w:rPr>
          <w:b/>
        </w:rPr>
        <w:t>Examples</w:t>
      </w:r>
      <w:r>
        <w:t>:</w:t>
      </w:r>
    </w:p>
    <w:p w14:paraId="13FBAB79" w14:textId="77777777" w:rsidR="00150412" w:rsidRDefault="00150412" w:rsidP="00150412">
      <w:pPr>
        <w:rPr>
          <w:rFonts w:ascii="Courier New" w:hAnsi="Courier New"/>
        </w:rPr>
      </w:pPr>
      <w:r>
        <w:rPr>
          <w:rFonts w:ascii="Courier New" w:hAnsi="Courier New"/>
        </w:rPr>
        <w:t xml:space="preserve"> </w:t>
      </w:r>
      <w:r w:rsidRPr="007A545C">
        <w:rPr>
          <w:rFonts w:ascii="Courier New" w:hAnsi="Courier New"/>
          <w:sz w:val="18"/>
          <w:szCs w:val="18"/>
        </w:rPr>
        <w:t xml:space="preserve">(cross-product '(1 3 4) '(3 6 2)) </w:t>
      </w:r>
      <w:r>
        <w:rPr>
          <w:rFonts w:ascii="Courier New" w:hAnsi="Courier New"/>
          <w:sz w:val="18"/>
          <w:szCs w:val="18"/>
        </w:rPr>
        <w:t xml:space="preserve"> </w:t>
      </w:r>
      <w:r w:rsidRPr="002B3AA8">
        <w:rPr>
          <w:rFonts w:ascii="Wingdings" w:hAnsi="Wingdings"/>
          <w:sz w:val="18"/>
          <w:szCs w:val="18"/>
        </w:rPr>
        <w:t></w:t>
      </w:r>
      <w:r w:rsidRPr="007A545C">
        <w:rPr>
          <w:rFonts w:ascii="Courier New" w:hAnsi="Courier New"/>
          <w:sz w:val="18"/>
          <w:szCs w:val="18"/>
        </w:rPr>
        <w:t xml:space="preserve"> (-18 10 -3</w:t>
      </w:r>
      <w:r>
        <w:rPr>
          <w:rFonts w:ascii="Courier New" w:hAnsi="Courier New"/>
        </w:rPr>
        <w:t>)</w:t>
      </w:r>
    </w:p>
    <w:p w14:paraId="38EDF9D4" w14:textId="77777777" w:rsidR="00150412" w:rsidRDefault="00150412" w:rsidP="00150412">
      <w:pPr>
        <w:rPr>
          <w:rFonts w:ascii="Courier New" w:hAnsi="Courier New"/>
        </w:rPr>
      </w:pPr>
      <w:r>
        <w:rPr>
          <w:rFonts w:ascii="Courier New" w:hAnsi="Courier New"/>
          <w:sz w:val="18"/>
          <w:szCs w:val="18"/>
        </w:rPr>
        <w:t xml:space="preserve"> </w:t>
      </w:r>
      <w:r w:rsidRPr="007A545C">
        <w:rPr>
          <w:rFonts w:ascii="Courier New" w:hAnsi="Courier New"/>
          <w:sz w:val="18"/>
          <w:szCs w:val="18"/>
        </w:rPr>
        <w:t xml:space="preserve">(cross-product '(1 3 4) '(3 </w:t>
      </w:r>
      <w:r>
        <w:rPr>
          <w:rFonts w:ascii="Courier New" w:hAnsi="Courier New"/>
          <w:sz w:val="18"/>
          <w:szCs w:val="18"/>
        </w:rPr>
        <w:t>9 12</w:t>
      </w:r>
      <w:r w:rsidRPr="007A545C">
        <w:rPr>
          <w:rFonts w:ascii="Courier New" w:hAnsi="Courier New"/>
          <w:sz w:val="18"/>
          <w:szCs w:val="18"/>
        </w:rPr>
        <w:t xml:space="preserve">)) </w:t>
      </w:r>
      <w:r w:rsidRPr="002B3AA8">
        <w:rPr>
          <w:rFonts w:ascii="Wingdings" w:hAnsi="Wingdings"/>
          <w:sz w:val="18"/>
          <w:szCs w:val="18"/>
        </w:rPr>
        <w:t></w:t>
      </w:r>
      <w:r w:rsidRPr="007A545C">
        <w:rPr>
          <w:rFonts w:ascii="Courier New" w:hAnsi="Courier New"/>
          <w:sz w:val="18"/>
          <w:szCs w:val="18"/>
        </w:rPr>
        <w:t xml:space="preserve"> </w:t>
      </w:r>
      <w:r>
        <w:rPr>
          <w:rFonts w:ascii="Courier New" w:hAnsi="Courier New"/>
          <w:sz w:val="18"/>
          <w:szCs w:val="18"/>
        </w:rPr>
        <w:t>(0</w:t>
      </w:r>
      <w:r w:rsidRPr="007A545C">
        <w:rPr>
          <w:rFonts w:ascii="Courier New" w:hAnsi="Courier New"/>
          <w:sz w:val="18"/>
          <w:szCs w:val="18"/>
        </w:rPr>
        <w:t xml:space="preserve"> </w:t>
      </w:r>
      <w:r>
        <w:rPr>
          <w:rFonts w:ascii="Courier New" w:hAnsi="Courier New"/>
          <w:sz w:val="18"/>
          <w:szCs w:val="18"/>
        </w:rPr>
        <w:t>0</w:t>
      </w:r>
      <w:r w:rsidRPr="007A545C">
        <w:rPr>
          <w:rFonts w:ascii="Courier New" w:hAnsi="Courier New"/>
          <w:sz w:val="18"/>
          <w:szCs w:val="18"/>
        </w:rPr>
        <w:t xml:space="preserve"> </w:t>
      </w:r>
      <w:r>
        <w:rPr>
          <w:rFonts w:ascii="Courier New" w:hAnsi="Courier New"/>
          <w:sz w:val="18"/>
          <w:szCs w:val="18"/>
        </w:rPr>
        <w:t>0</w:t>
      </w:r>
      <w:r w:rsidRPr="007A545C">
        <w:rPr>
          <w:rFonts w:ascii="Courier New" w:hAnsi="Courier New"/>
          <w:sz w:val="18"/>
          <w:szCs w:val="18"/>
        </w:rPr>
        <w:t>)</w:t>
      </w:r>
    </w:p>
    <w:p w14:paraId="1C960EB0" w14:textId="77777777" w:rsidR="00150412" w:rsidRDefault="00150412" w:rsidP="00150412"/>
    <w:p w14:paraId="43BE3327" w14:textId="5293C31B" w:rsidR="00150412" w:rsidRDefault="00150412" w:rsidP="00150412">
      <w:r w:rsidRPr="00DB1D86">
        <w:rPr>
          <w:b/>
          <w:sz w:val="28"/>
          <w:szCs w:val="28"/>
        </w:rPr>
        <w:t>#</w:t>
      </w:r>
      <w:r w:rsidR="00E5031D">
        <w:rPr>
          <w:b/>
          <w:sz w:val="28"/>
          <w:szCs w:val="28"/>
        </w:rPr>
        <w:t xml:space="preserve">7 </w:t>
      </w:r>
      <w:r>
        <w:t xml:space="preserve">(5 points) Write the procedure </w:t>
      </w:r>
      <w:r>
        <w:rPr>
          <w:rFonts w:ascii="Courier New" w:hAnsi="Courier New"/>
        </w:rPr>
        <w:t>(parallel? v1 v2)</w:t>
      </w:r>
      <w:r>
        <w:t xml:space="preserve"> that returns </w:t>
      </w:r>
      <w:r>
        <w:rPr>
          <w:rFonts w:ascii="Courier New" w:hAnsi="Courier New"/>
        </w:rPr>
        <w:t>#t</w:t>
      </w:r>
      <w:r>
        <w:t xml:space="preserve"> if </w:t>
      </w:r>
      <w:r>
        <w:rPr>
          <w:rFonts w:ascii="Courier New" w:hAnsi="Courier New"/>
        </w:rPr>
        <w:t>v1</w:t>
      </w:r>
      <w:r>
        <w:t xml:space="preserve"> and </w:t>
      </w:r>
      <w:r>
        <w:rPr>
          <w:rFonts w:ascii="Courier New" w:hAnsi="Courier New"/>
        </w:rPr>
        <w:t>v2</w:t>
      </w:r>
      <w:r>
        <w:t xml:space="preserve"> are parallel vectors, </w:t>
      </w:r>
      <w:r w:rsidRPr="000128FC">
        <w:rPr>
          <w:rFonts w:ascii="Courier New" w:hAnsi="Courier New" w:cs="Courier New"/>
        </w:rPr>
        <w:t>#f</w:t>
      </w:r>
      <w:r>
        <w:t xml:space="preserve"> otherwise.  Note that the zero vector is parallel to everything.</w:t>
      </w:r>
      <w:r w:rsidR="00436D6F">
        <w:t xml:space="preserve">  </w:t>
      </w:r>
      <w:r>
        <w:t xml:space="preserve">You only have to guarantee that your procedure will work if the coefficients of both vectors </w:t>
      </w:r>
      <w:r w:rsidR="00436D6F">
        <w:t>contain only</w:t>
      </w:r>
      <w:r>
        <w:t xml:space="preserve"> integers or rational numbers.  Otherwise round-off error may make two parallel vectors appear to be non-parallel or vice-versa.</w:t>
      </w:r>
    </w:p>
    <w:p w14:paraId="72BD485D" w14:textId="77777777" w:rsidR="00150412" w:rsidRPr="001C78AA" w:rsidRDefault="00150412" w:rsidP="00150412">
      <w:pPr>
        <w:rPr>
          <w:sz w:val="16"/>
          <w:szCs w:val="16"/>
        </w:rPr>
      </w:pPr>
    </w:p>
    <w:p w14:paraId="628E18E3" w14:textId="77777777" w:rsidR="00150412" w:rsidRDefault="00436D6F" w:rsidP="00150412">
      <w:pPr>
        <w:rPr>
          <w:i/>
        </w:rPr>
      </w:pPr>
      <w:proofErr w:type="gramStart"/>
      <w:r>
        <w:rPr>
          <w:b/>
        </w:rPr>
        <w:t>p</w:t>
      </w:r>
      <w:r w:rsidR="00150412">
        <w:rPr>
          <w:b/>
        </w:rPr>
        <w:t>arallel?:</w:t>
      </w:r>
      <w:proofErr w:type="gramEnd"/>
      <w:r w:rsidR="00150412">
        <w:rPr>
          <w:b/>
        </w:rPr>
        <w:t xml:space="preserve">  </w:t>
      </w:r>
      <w:r w:rsidR="00150412">
        <w:rPr>
          <w:i/>
        </w:rPr>
        <w:t>Vector</w:t>
      </w:r>
      <w:r w:rsidR="00150412">
        <w:rPr>
          <w:rFonts w:ascii="Symbol" w:hAnsi="Symbol"/>
        </w:rPr>
        <w:t></w:t>
      </w:r>
      <w:r w:rsidR="00150412">
        <w:rPr>
          <w:rFonts w:ascii="Symbol" w:hAnsi="Symbol"/>
        </w:rPr>
        <w:t></w:t>
      </w:r>
      <w:r w:rsidR="00150412">
        <w:rPr>
          <w:b/>
        </w:rPr>
        <w:t xml:space="preserve"> </w:t>
      </w:r>
      <w:r w:rsidR="00150412">
        <w:rPr>
          <w:i/>
        </w:rPr>
        <w:t>Vector</w:t>
      </w:r>
      <w:r w:rsidR="00150412" w:rsidRPr="00694431">
        <w:t xml:space="preserve"> </w:t>
      </w:r>
      <w:r w:rsidR="00150412">
        <w:rPr>
          <w:rFonts w:ascii="Wingdings" w:hAnsi="Wingdings"/>
        </w:rPr>
        <w:t></w:t>
      </w:r>
      <w:r w:rsidR="00150412">
        <w:t xml:space="preserve"> </w:t>
      </w:r>
      <w:r w:rsidR="00150412">
        <w:rPr>
          <w:i/>
        </w:rPr>
        <w:t>Boolean</w:t>
      </w:r>
    </w:p>
    <w:p w14:paraId="005D951C" w14:textId="77777777" w:rsidR="00150412" w:rsidRPr="001C78AA" w:rsidRDefault="00150412" w:rsidP="00150412">
      <w:pPr>
        <w:rPr>
          <w:i/>
          <w:sz w:val="16"/>
          <w:szCs w:val="16"/>
        </w:rPr>
      </w:pPr>
    </w:p>
    <w:p w14:paraId="212E0214" w14:textId="77777777" w:rsidR="00150412" w:rsidRDefault="00150412" w:rsidP="00150412">
      <w:r>
        <w:rPr>
          <w:b/>
        </w:rPr>
        <w:t>Examples</w:t>
      </w:r>
      <w:r>
        <w:t>:</w:t>
      </w:r>
    </w:p>
    <w:p w14:paraId="7D1287DD" w14:textId="77777777" w:rsidR="00150412" w:rsidRDefault="00150412" w:rsidP="00150412">
      <w:r>
        <w:rPr>
          <w:rFonts w:ascii="Courier New" w:hAnsi="Courier New"/>
        </w:rPr>
        <w:t xml:space="preserve"> (parallel? '(1 3 4) '(3 6 2))</w:t>
      </w:r>
      <w:r>
        <w:t xml:space="preserve"> </w:t>
      </w:r>
      <w:r w:rsidR="001F7C06">
        <w:t xml:space="preserve">          </w:t>
      </w:r>
      <w:r w:rsidRPr="002B3AA8">
        <w:rPr>
          <w:rFonts w:ascii="Wingdings" w:hAnsi="Wingdings"/>
          <w:sz w:val="18"/>
          <w:szCs w:val="18"/>
        </w:rPr>
        <w:t></w:t>
      </w:r>
      <w:r>
        <w:rPr>
          <w:rFonts w:ascii="Courier New" w:hAnsi="Courier New"/>
        </w:rPr>
        <w:t xml:space="preserve"> #f</w:t>
      </w:r>
      <w:r>
        <w:t>.</w:t>
      </w:r>
    </w:p>
    <w:p w14:paraId="4AF32644" w14:textId="2A2C4267" w:rsidR="00150412" w:rsidRDefault="00150412" w:rsidP="00150412">
      <w:r>
        <w:rPr>
          <w:rFonts w:ascii="Courier New" w:hAnsi="Courier New"/>
        </w:rPr>
        <w:t xml:space="preserve"> (parallel? '(1 3 4) '(-3 -9 -12))</w:t>
      </w:r>
      <w:r>
        <w:t xml:space="preserve"> </w:t>
      </w:r>
      <w:r w:rsidRPr="002B3AA8">
        <w:rPr>
          <w:rFonts w:ascii="Wingdings" w:hAnsi="Wingdings"/>
          <w:sz w:val="18"/>
          <w:szCs w:val="18"/>
        </w:rPr>
        <w:t></w:t>
      </w:r>
      <w:r>
        <w:t xml:space="preserve"> </w:t>
      </w:r>
      <w:r w:rsidR="00B21D82">
        <w:t xml:space="preserve"> </w:t>
      </w:r>
      <w:r>
        <w:rPr>
          <w:rFonts w:ascii="Courier New" w:hAnsi="Courier New"/>
        </w:rPr>
        <w:t>#t</w:t>
      </w:r>
      <w:r>
        <w:t>.</w:t>
      </w:r>
    </w:p>
    <w:p w14:paraId="6D0FD7A4" w14:textId="77777777" w:rsidR="00150412" w:rsidRDefault="00150412" w:rsidP="00150412"/>
    <w:p w14:paraId="13D09FB9" w14:textId="5A9E50DB" w:rsidR="001C78AA" w:rsidRPr="001C78AA" w:rsidRDefault="00150412" w:rsidP="001C78AA">
      <w:pPr>
        <w:rPr>
          <w:b/>
          <w:sz w:val="16"/>
          <w:szCs w:val="16"/>
        </w:rPr>
      </w:pPr>
      <w:r w:rsidRPr="00DB1D86">
        <w:rPr>
          <w:b/>
          <w:sz w:val="28"/>
          <w:szCs w:val="28"/>
        </w:rPr>
        <w:t>#</w:t>
      </w:r>
      <w:r w:rsidR="00E5031D">
        <w:rPr>
          <w:b/>
          <w:sz w:val="28"/>
          <w:szCs w:val="28"/>
        </w:rPr>
        <w:t>8</w:t>
      </w:r>
      <w:r>
        <w:t xml:space="preserve"> (3 points) Write the procedure </w:t>
      </w:r>
      <w:r>
        <w:rPr>
          <w:rFonts w:ascii="Courier New" w:hAnsi="Courier New"/>
        </w:rPr>
        <w:t>(collinear? p1 p2 p3)</w:t>
      </w:r>
      <w:r>
        <w:t xml:space="preserve"> that returns </w:t>
      </w:r>
      <w:r>
        <w:rPr>
          <w:rFonts w:ascii="Courier New" w:hAnsi="Courier New"/>
        </w:rPr>
        <w:t>#t</w:t>
      </w:r>
      <w:r>
        <w:t xml:space="preserve"> if the </w:t>
      </w:r>
      <w:r w:rsidR="00EE11B6">
        <w:t>points p1, p2</w:t>
      </w:r>
      <w:r>
        <w:t xml:space="preserve">, and </w:t>
      </w:r>
      <w:r>
        <w:rPr>
          <w:rFonts w:ascii="Courier New" w:hAnsi="Courier New"/>
        </w:rPr>
        <w:t>p3</w:t>
      </w:r>
      <w:r>
        <w:t xml:space="preserve"> are all on the same straight line, </w:t>
      </w:r>
      <w:r>
        <w:rPr>
          <w:rFonts w:ascii="Courier New" w:hAnsi="Courier New"/>
        </w:rPr>
        <w:t>#f</w:t>
      </w:r>
      <w:r>
        <w:t xml:space="preserve"> otherwise.    Same disclaimer about round-off error as in the previous problems.</w:t>
      </w:r>
      <w:r>
        <w:br/>
      </w:r>
    </w:p>
    <w:p w14:paraId="458C3A79" w14:textId="77777777" w:rsidR="001C78AA" w:rsidRDefault="001C78AA" w:rsidP="001C78AA">
      <w:pPr>
        <w:rPr>
          <w:i/>
        </w:rPr>
      </w:pPr>
      <w:proofErr w:type="gramStart"/>
      <w:r>
        <w:rPr>
          <w:b/>
        </w:rPr>
        <w:t>collinear?:</w:t>
      </w:r>
      <w:proofErr w:type="gramEnd"/>
      <w:r>
        <w:rPr>
          <w:b/>
        </w:rPr>
        <w:t xml:space="preserve">  </w:t>
      </w:r>
      <w:r>
        <w:rPr>
          <w:i/>
        </w:rPr>
        <w:t>Point</w:t>
      </w:r>
      <w:r>
        <w:rPr>
          <w:rFonts w:ascii="Symbol" w:hAnsi="Symbol"/>
        </w:rPr>
        <w:t></w:t>
      </w:r>
      <w:r>
        <w:rPr>
          <w:rFonts w:ascii="Symbol" w:hAnsi="Symbol"/>
        </w:rPr>
        <w:t></w:t>
      </w:r>
      <w:r>
        <w:rPr>
          <w:b/>
        </w:rPr>
        <w:t xml:space="preserve"> </w:t>
      </w:r>
      <w:r>
        <w:rPr>
          <w:i/>
        </w:rPr>
        <w:t>Point</w:t>
      </w:r>
      <w:r>
        <w:rPr>
          <w:rFonts w:ascii="Symbol" w:hAnsi="Symbol"/>
        </w:rPr>
        <w:t></w:t>
      </w:r>
      <w:r>
        <w:rPr>
          <w:rFonts w:ascii="Symbol" w:hAnsi="Symbol"/>
        </w:rPr>
        <w:t></w:t>
      </w:r>
      <w:r>
        <w:rPr>
          <w:b/>
        </w:rPr>
        <w:t xml:space="preserve"> </w:t>
      </w:r>
      <w:r>
        <w:rPr>
          <w:i/>
        </w:rPr>
        <w:t>Point</w:t>
      </w:r>
      <w:r>
        <w:rPr>
          <w:rFonts w:ascii="Wingdings" w:hAnsi="Wingdings"/>
        </w:rPr>
        <w:t></w:t>
      </w:r>
      <w:r>
        <w:rPr>
          <w:rFonts w:ascii="Wingdings" w:hAnsi="Wingdings"/>
        </w:rPr>
        <w:t></w:t>
      </w:r>
      <w:r>
        <w:t xml:space="preserve"> </w:t>
      </w:r>
      <w:r>
        <w:rPr>
          <w:i/>
        </w:rPr>
        <w:t>Boolean</w:t>
      </w:r>
    </w:p>
    <w:p w14:paraId="2FAC0BA0" w14:textId="77777777" w:rsidR="001C78AA" w:rsidRDefault="001C78AA" w:rsidP="001C78AA">
      <w:pPr>
        <w:rPr>
          <w:i/>
        </w:rPr>
      </w:pPr>
    </w:p>
    <w:p w14:paraId="7646C087" w14:textId="77777777" w:rsidR="00150412" w:rsidRDefault="001C78AA" w:rsidP="00150412">
      <w:r>
        <w:rPr>
          <w:b/>
        </w:rPr>
        <w:t>Examples</w:t>
      </w:r>
      <w:r>
        <w:t>:</w:t>
      </w:r>
    </w:p>
    <w:p w14:paraId="1354FF38" w14:textId="77777777" w:rsidR="00150412" w:rsidRPr="00423263" w:rsidRDefault="00150412" w:rsidP="00150412">
      <w:pPr>
        <w:rPr>
          <w:rFonts w:ascii="Courier New" w:hAnsi="Courier New" w:cs="Courier New"/>
          <w:sz w:val="18"/>
          <w:szCs w:val="18"/>
        </w:rPr>
      </w:pPr>
      <w:r w:rsidRPr="00423263">
        <w:rPr>
          <w:rFonts w:ascii="Courier New" w:hAnsi="Courier New" w:cs="Courier New"/>
          <w:sz w:val="18"/>
          <w:szCs w:val="18"/>
        </w:rPr>
        <w:t xml:space="preserve">    (collinear? '(1 3 4) '(3 6 2) '(7 12 -2)</w:t>
      </w:r>
      <w:r w:rsidR="001C78AA">
        <w:rPr>
          <w:rFonts w:ascii="Courier New" w:hAnsi="Courier New" w:cs="Courier New"/>
          <w:sz w:val="18"/>
          <w:szCs w:val="18"/>
        </w:rPr>
        <w:t>)</w:t>
      </w:r>
      <w:r w:rsidRPr="00423263">
        <w:rPr>
          <w:rFonts w:ascii="Courier New" w:hAnsi="Courier New" w:cs="Courier New"/>
          <w:sz w:val="18"/>
          <w:szCs w:val="18"/>
        </w:rPr>
        <w:t xml:space="preserve"> </w:t>
      </w:r>
      <w:r w:rsidRPr="002B3AA8">
        <w:rPr>
          <w:rFonts w:ascii="Wingdings" w:hAnsi="Wingdings"/>
          <w:sz w:val="18"/>
          <w:szCs w:val="18"/>
        </w:rPr>
        <w:t></w:t>
      </w:r>
      <w:r w:rsidRPr="00423263">
        <w:rPr>
          <w:rFonts w:ascii="Courier New" w:hAnsi="Courier New" w:cs="Courier New"/>
          <w:sz w:val="18"/>
          <w:szCs w:val="18"/>
        </w:rPr>
        <w:t xml:space="preserve"> #t</w:t>
      </w:r>
    </w:p>
    <w:p w14:paraId="3ECFCAB4" w14:textId="6E3C6C76" w:rsidR="00150412" w:rsidRDefault="00150412" w:rsidP="00150412">
      <w:pPr>
        <w:rPr>
          <w:rFonts w:ascii="Courier New" w:hAnsi="Courier New" w:cs="Courier New"/>
          <w:sz w:val="18"/>
          <w:szCs w:val="18"/>
        </w:rPr>
      </w:pPr>
      <w:r w:rsidRPr="00423263">
        <w:rPr>
          <w:rFonts w:ascii="Courier New" w:hAnsi="Courier New" w:cs="Courier New"/>
          <w:sz w:val="18"/>
          <w:szCs w:val="18"/>
        </w:rPr>
        <w:t xml:space="preserve">    (collinear? '(1 3 4) '(3 6 2) '(7 12 1)</w:t>
      </w:r>
      <w:r w:rsidR="001C78AA">
        <w:rPr>
          <w:rFonts w:ascii="Courier New" w:hAnsi="Courier New" w:cs="Courier New"/>
          <w:sz w:val="18"/>
          <w:szCs w:val="18"/>
        </w:rPr>
        <w:t>)</w:t>
      </w:r>
      <w:r w:rsidRPr="00423263">
        <w:rPr>
          <w:rFonts w:ascii="Courier New" w:hAnsi="Courier New" w:cs="Courier New"/>
          <w:sz w:val="18"/>
          <w:szCs w:val="18"/>
        </w:rPr>
        <w:t xml:space="preserve"> </w:t>
      </w:r>
      <w:r w:rsidR="001C78AA">
        <w:rPr>
          <w:rFonts w:ascii="Courier New" w:hAnsi="Courier New" w:cs="Courier New"/>
          <w:sz w:val="18"/>
          <w:szCs w:val="18"/>
        </w:rPr>
        <w:t xml:space="preserve"> </w:t>
      </w:r>
      <w:r w:rsidRPr="002B3AA8">
        <w:rPr>
          <w:rFonts w:ascii="Wingdings" w:hAnsi="Wingdings"/>
          <w:sz w:val="18"/>
          <w:szCs w:val="18"/>
        </w:rPr>
        <w:t></w:t>
      </w:r>
      <w:r w:rsidRPr="00423263">
        <w:rPr>
          <w:rFonts w:ascii="Courier New" w:hAnsi="Courier New" w:cs="Courier New"/>
          <w:sz w:val="18"/>
          <w:szCs w:val="18"/>
        </w:rPr>
        <w:t xml:space="preserve"> #f.</w:t>
      </w:r>
    </w:p>
    <w:p w14:paraId="1F19E3E1" w14:textId="3F47EFB4" w:rsidR="00912416" w:rsidRDefault="00912416" w:rsidP="00150412">
      <w:pPr>
        <w:rPr>
          <w:rFonts w:ascii="Courier New" w:hAnsi="Courier New" w:cs="Courier New"/>
          <w:sz w:val="18"/>
          <w:szCs w:val="18"/>
        </w:rPr>
      </w:pPr>
    </w:p>
    <w:p w14:paraId="44A0408B" w14:textId="77777777" w:rsidR="00D91B0B" w:rsidRDefault="00D91B0B" w:rsidP="00150412">
      <w:pPr>
        <w:rPr>
          <w:rFonts w:ascii="Courier New" w:hAnsi="Courier New" w:cs="Courier New"/>
          <w:sz w:val="18"/>
          <w:szCs w:val="18"/>
        </w:rPr>
      </w:pPr>
    </w:p>
    <w:p w14:paraId="293BE63B" w14:textId="21EEDE84" w:rsidR="00B742AD" w:rsidRDefault="00D91B0B" w:rsidP="00B742AD">
      <w:pPr>
        <w:rPr>
          <w:rFonts w:ascii="inherit" w:hAnsi="inherit" w:cs="Helvetica"/>
          <w:color w:val="000000"/>
          <w:kern w:val="36"/>
          <w:sz w:val="30"/>
          <w:szCs w:val="30"/>
          <w:lang w:eastAsia="en-US"/>
        </w:rPr>
      </w:pPr>
      <w:r>
        <w:tab/>
      </w:r>
      <w:bookmarkStart w:id="0" w:name="_Hlk523074027"/>
      <w:bookmarkStart w:id="1" w:name="_Hlk523073326"/>
      <w:r w:rsidRPr="00C86DE5">
        <w:rPr>
          <w:b/>
          <w:sz w:val="44"/>
        </w:rPr>
        <w:t>Piazza questions and answers from previous terms</w:t>
      </w:r>
      <w:bookmarkEnd w:id="0"/>
    </w:p>
    <w:p w14:paraId="78F49464" w14:textId="77777777" w:rsidR="005B6AEA" w:rsidRDefault="005B6AEA" w:rsidP="00D91B0B">
      <w:pPr>
        <w:tabs>
          <w:tab w:val="left" w:pos="2595"/>
        </w:tabs>
      </w:pPr>
    </w:p>
    <w:bookmarkEnd w:id="1"/>
    <w:p w14:paraId="797C8CB5" w14:textId="77777777" w:rsidR="00912416" w:rsidRPr="00D03FC1" w:rsidRDefault="00D91B0B" w:rsidP="00912416">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Pr>
          <w:rFonts w:ascii="Helvetica" w:hAnsi="Helvetica" w:cs="Helvetica"/>
          <w:color w:val="333333"/>
        </w:rPr>
        <w:t> </w:t>
      </w:r>
      <w:r w:rsidR="00912416" w:rsidRPr="00D03FC1">
        <w:rPr>
          <w:rFonts w:ascii="Helvetica" w:hAnsi="Helvetica" w:cs="Helvetica"/>
          <w:color w:val="000000"/>
          <w:kern w:val="36"/>
          <w:sz w:val="30"/>
          <w:szCs w:val="30"/>
          <w:lang w:eastAsia="en-US"/>
        </w:rPr>
        <w:t>list? vs. pair?</w:t>
      </w:r>
    </w:p>
    <w:p w14:paraId="3A2EFE21"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Recall that a pair is simply a container for two values; the simplest way to make one is to apply cons.</w:t>
      </w:r>
    </w:p>
    <w:p w14:paraId="37D813ED"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A list is a linked list of pairs.  Each pair except the last one is a reference to the next pair in the list; the </w:t>
      </w:r>
      <w:r w:rsidRPr="00D03FC1">
        <w:rPr>
          <w:rFonts w:ascii="Consolas" w:hAnsi="Consolas" w:cs="Consolas"/>
          <w:color w:val="DD1144"/>
          <w:sz w:val="18"/>
          <w:szCs w:val="18"/>
          <w:bdr w:val="single" w:sz="6" w:space="2" w:color="E1E1E8" w:frame="1"/>
          <w:shd w:val="clear" w:color="auto" w:fill="F7F7F9"/>
          <w:lang w:eastAsia="en-US"/>
        </w:rPr>
        <w:t>cdr</w:t>
      </w:r>
      <w:r w:rsidRPr="00D03FC1">
        <w:rPr>
          <w:rFonts w:ascii="Helvetica" w:hAnsi="Helvetica" w:cs="Helvetica"/>
          <w:color w:val="333333"/>
          <w:lang w:eastAsia="en-US"/>
        </w:rPr>
        <w:t> of the last pair must be null, otherwise the list is improper.</w:t>
      </w:r>
    </w:p>
    <w:p w14:paraId="77814010"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483A544"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lastRenderedPageBreak/>
        <w:t>pair?</w:t>
      </w:r>
      <w:r w:rsidRPr="00D03FC1">
        <w:rPr>
          <w:rFonts w:ascii="Helvetica" w:hAnsi="Helvetica" w:cs="Helvetica"/>
          <w:color w:val="333333"/>
          <w:lang w:eastAsia="en-US"/>
        </w:rPr>
        <w:t> is a constant-time procedure that simply asks, "is this value a reference to a pair?"</w:t>
      </w:r>
    </w:p>
    <w:p w14:paraId="3967FA7E" w14:textId="49306BBC"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list?</w:t>
      </w:r>
      <w:r w:rsidRPr="00D03FC1">
        <w:rPr>
          <w:rFonts w:ascii="Helvetica" w:hAnsi="Helvetica" w:cs="Helvetica"/>
          <w:color w:val="333333"/>
          <w:lang w:eastAsia="en-US"/>
        </w:rPr>
        <w:t> is a linear-time operation that asks, "is this value</w:t>
      </w:r>
      <w:r w:rsidR="0091170C">
        <w:rPr>
          <w:rFonts w:ascii="Helvetica" w:hAnsi="Helvetica" w:cs="Helvetica"/>
          <w:color w:val="333333"/>
          <w:lang w:eastAsia="en-US"/>
        </w:rPr>
        <w:t xml:space="preserve"> either </w:t>
      </w:r>
      <w:r w:rsidR="0084767E">
        <w:rPr>
          <w:rFonts w:ascii="Helvetica" w:hAnsi="Helvetica" w:cs="Helvetica"/>
          <w:color w:val="333333"/>
          <w:lang w:eastAsia="en-US"/>
        </w:rPr>
        <w:t>null</w:t>
      </w:r>
      <w:r w:rsidR="0091170C">
        <w:rPr>
          <w:rFonts w:ascii="Helvetica" w:hAnsi="Helvetica" w:cs="Helvetica"/>
          <w:color w:val="333333"/>
          <w:lang w:eastAsia="en-US"/>
        </w:rPr>
        <w:t xml:space="preserve"> or </w:t>
      </w:r>
      <w:r w:rsidRPr="00D03FC1">
        <w:rPr>
          <w:rFonts w:ascii="Helvetica" w:hAnsi="Helvetica" w:cs="Helvetica"/>
          <w:color w:val="333333"/>
          <w:lang w:eastAsia="en-US"/>
        </w:rPr>
        <w:t xml:space="preserve"> a reference to the first pair of a proper list?</w:t>
      </w:r>
    </w:p>
    <w:p w14:paraId="650196FA"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0909E18C"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proofErr w:type="gramStart"/>
      <w:r w:rsidRPr="00D03FC1">
        <w:rPr>
          <w:rFonts w:ascii="Helvetica" w:hAnsi="Helvetica" w:cs="Helvetica"/>
          <w:color w:val="333333"/>
          <w:lang w:eastAsia="en-US"/>
        </w:rPr>
        <w:t>So</w:t>
      </w:r>
      <w:proofErr w:type="gramEnd"/>
      <w:r w:rsidRPr="00D03FC1">
        <w:rPr>
          <w:rFonts w:ascii="Helvetica" w:hAnsi="Helvetica" w:cs="Helvetica"/>
          <w:color w:val="333333"/>
          <w:lang w:eastAsia="en-US"/>
        </w:rPr>
        <w:t xml:space="preserve"> efficiency is one basis to choose between the two tests.</w:t>
      </w:r>
    </w:p>
    <w:p w14:paraId="5B1E5A7A"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681D103"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I hope that the following transcript will help you better understand these procedures.</w:t>
      </w:r>
    </w:p>
    <w:p w14:paraId="2D3C4000"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7B7006A7"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w:t>
      </w:r>
    </w:p>
    <w:p w14:paraId="13BC3FE3"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37EBADD3"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p>
    <w:p w14:paraId="677840A1"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#f</w:t>
      </w:r>
    </w:p>
    <w:p w14:paraId="0B545D8C"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c))</w:t>
      </w:r>
    </w:p>
    <w:p w14:paraId="3E957D68"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07F8C571"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a b c</w:t>
      </w:r>
      <w:r w:rsidRPr="00D03FC1">
        <w:rPr>
          <w:rFonts w:ascii="Consolas" w:hAnsi="Consolas" w:cs="Consolas"/>
          <w:color w:val="666600"/>
          <w:lang w:eastAsia="en-US"/>
        </w:rPr>
        <w:t>))</w:t>
      </w:r>
    </w:p>
    <w:p w14:paraId="6DBB3E8A"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435B20B4"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 c))</w:t>
      </w:r>
    </w:p>
    <w:p w14:paraId="1A027AE0"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6C30A2E9"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 xml:space="preserve">a b </w:t>
      </w:r>
      <w:r w:rsidRPr="00D03FC1">
        <w:rPr>
          <w:rFonts w:ascii="Consolas" w:hAnsi="Consolas" w:cs="Consolas"/>
          <w:color w:val="666600"/>
          <w:lang w:eastAsia="en-US"/>
        </w:rPr>
        <w:t>.</w:t>
      </w:r>
      <w:r w:rsidRPr="00D03FC1">
        <w:rPr>
          <w:rFonts w:ascii="Consolas" w:hAnsi="Consolas" w:cs="Consolas"/>
          <w:color w:val="000000"/>
          <w:lang w:eastAsia="en-US"/>
        </w:rPr>
        <w:t>c</w:t>
      </w:r>
      <w:r w:rsidRPr="00D03FC1">
        <w:rPr>
          <w:rFonts w:ascii="Consolas" w:hAnsi="Consolas" w:cs="Consolas"/>
          <w:color w:val="666600"/>
          <w:lang w:eastAsia="en-US"/>
        </w:rPr>
        <w:t>))</w:t>
      </w:r>
    </w:p>
    <w:p w14:paraId="20E6C60C"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50488882"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pair</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w:t>
      </w:r>
    </w:p>
    <w:p w14:paraId="09A9CE61"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525F08F9"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(list? '</w:t>
      </w:r>
      <w:r w:rsidRPr="00D03FC1">
        <w:rPr>
          <w:rFonts w:ascii="Consolas" w:hAnsi="Consolas" w:cs="Consolas"/>
          <w:color w:val="000000"/>
          <w:lang w:eastAsia="en-US"/>
        </w:rPr>
        <w:t>a</w:t>
      </w:r>
      <w:r w:rsidRPr="00D03FC1">
        <w:rPr>
          <w:rFonts w:ascii="Consolas" w:hAnsi="Consolas" w:cs="Consolas"/>
          <w:color w:val="666600"/>
          <w:lang w:eastAsia="en-US"/>
        </w:rPr>
        <w:t>)</w:t>
      </w:r>
    </w:p>
    <w:p w14:paraId="22E818F7"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333333"/>
          <w:lang w:eastAsia="en-US"/>
        </w:rPr>
      </w:pPr>
      <w:r w:rsidRPr="00D03FC1">
        <w:rPr>
          <w:rFonts w:ascii="Consolas" w:hAnsi="Consolas" w:cs="Consolas"/>
          <w:color w:val="880000"/>
          <w:lang w:eastAsia="en-US"/>
        </w:rPr>
        <w:t>#f</w:t>
      </w:r>
    </w:p>
    <w:p w14:paraId="3D1293C6" w14:textId="77777777" w:rsidR="00912416" w:rsidRPr="00D03FC1" w:rsidRDefault="00912416" w:rsidP="00912416">
      <w:pPr>
        <w:shd w:val="clear" w:color="auto" w:fill="FFFFFF"/>
        <w:suppressAutoHyphens w:val="0"/>
        <w:rPr>
          <w:rFonts w:ascii="Helvetica" w:hAnsi="Helvetica" w:cs="Helvetica"/>
          <w:color w:val="333333"/>
          <w:lang w:eastAsia="en-US"/>
        </w:rPr>
      </w:pPr>
      <w:r w:rsidRPr="00D03FC1">
        <w:rPr>
          <w:rFonts w:ascii="Helvetica" w:hAnsi="Helvetica" w:cs="Helvetica"/>
          <w:color w:val="333333"/>
          <w:lang w:eastAsia="en-US"/>
        </w:rPr>
        <w:t> </w:t>
      </w:r>
    </w:p>
    <w:p w14:paraId="67056612" w14:textId="77777777" w:rsidR="00B56901" w:rsidRDefault="00B56901" w:rsidP="00B56901">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duplication in lists</w:t>
      </w:r>
    </w:p>
    <w:p w14:paraId="38FD226F" w14:textId="2D0BDE6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Can you ever do better than O(n^2) for determining the duplication of numbers in a list?</w:t>
      </w:r>
    </w:p>
    <w:p w14:paraId="621EE12D"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5B167EB"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novel approach might be for each index compare this value to all other index values.</w:t>
      </w:r>
    </w:p>
    <w:p w14:paraId="11EC83C8"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988483A"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Another way is to pre-process with a sorting algorithm with Big O lower than O(n^2). Then compare each value next to each other. This is O(n) + complexity of sort.</w:t>
      </w:r>
    </w:p>
    <w:p w14:paraId="3C47B83B" w14:textId="77777777" w:rsidR="00B56901" w:rsidRDefault="00B56901" w:rsidP="00B56901">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However</w:t>
      </w:r>
      <w:proofErr w:type="gramEnd"/>
      <w:r>
        <w:rPr>
          <w:rFonts w:ascii="Helvetica" w:hAnsi="Helvetica" w:cs="Helvetica"/>
          <w:color w:val="333333"/>
          <w:sz w:val="20"/>
          <w:szCs w:val="20"/>
        </w:rPr>
        <w:t xml:space="preserve"> sorting isn't an easy option in this case since we can't mutate anything yet. </w:t>
      </w:r>
    </w:p>
    <w:p w14:paraId="26737D23"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794690E" w14:textId="77777777" w:rsidR="00B56901" w:rsidRDefault="00B56901" w:rsidP="00B56901">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are we left to O(n^2) efficiency for now until we learn more about manipulation in scheme?</w:t>
      </w:r>
    </w:p>
    <w:p w14:paraId="538F008C" w14:textId="77777777" w:rsidR="00B56901" w:rsidRDefault="00B56901" w:rsidP="00B56901">
      <w:pPr>
        <w:rPr>
          <w:rFonts w:ascii="Helvetica" w:hAnsi="Helvetica" w:cs="Helvetica"/>
          <w:color w:val="333333"/>
        </w:rPr>
      </w:pPr>
    </w:p>
    <w:p w14:paraId="01DB9C9C" w14:textId="77777777" w:rsidR="00B56901" w:rsidRDefault="00B56901" w:rsidP="00B56901">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6113BE33" w14:textId="77777777" w:rsidR="00B56901" w:rsidRDefault="00B56901" w:rsidP="00B56901">
      <w:pPr>
        <w:shd w:val="clear" w:color="auto" w:fill="EAEFF4"/>
        <w:rPr>
          <w:rFonts w:ascii="Helvetica" w:hAnsi="Helvetica" w:cs="Helvetica"/>
          <w:i/>
          <w:iCs/>
          <w:color w:val="666666"/>
          <w:sz w:val="17"/>
          <w:szCs w:val="17"/>
        </w:rPr>
      </w:pPr>
      <w:r>
        <w:rPr>
          <w:rFonts w:ascii="Helvetica" w:hAnsi="Helvetica" w:cs="Helvetica"/>
          <w:i/>
          <w:iCs/>
          <w:color w:val="666666"/>
          <w:sz w:val="17"/>
          <w:szCs w:val="17"/>
        </w:rPr>
        <w:lastRenderedPageBreak/>
        <w:t>where instructors collectively construct a single answer</w:t>
      </w:r>
    </w:p>
    <w:p w14:paraId="4D749DD6" w14:textId="77777777" w:rsidR="00B56901" w:rsidRDefault="00832235" w:rsidP="00B56901">
      <w:pPr>
        <w:shd w:val="clear" w:color="auto" w:fill="EAEFF4"/>
        <w:rPr>
          <w:rFonts w:ascii="Helvetica" w:hAnsi="Helvetica" w:cs="Helvetica"/>
          <w:color w:val="484A4C"/>
          <w:sz w:val="17"/>
          <w:szCs w:val="17"/>
        </w:rPr>
      </w:pPr>
      <w:hyperlink r:id="rId10" w:history="1">
        <w:r w:rsidR="00B56901">
          <w:rPr>
            <w:rStyle w:val="Hyperlink"/>
            <w:rFonts w:ascii="Helvetica" w:hAnsi="Helvetica" w:cs="Helvetica"/>
            <w:color w:val="FFFFFF"/>
            <w:sz w:val="17"/>
            <w:szCs w:val="17"/>
          </w:rPr>
          <w:t>Actions </w:t>
        </w:r>
      </w:hyperlink>
    </w:p>
    <w:p w14:paraId="0DD801D9" w14:textId="3B5FD7A8" w:rsidR="00B56901" w:rsidRDefault="00B56901" w:rsidP="00B56901">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don't use any auxiliary data structure, N^2 is the best you can do.  If you copy the numbers into a binary heap or balanced tree you can do O(N log N) worst case.  With a hash table you can have O(N) expected value, but O(N^2) worst case.</w:t>
      </w:r>
    </w:p>
    <w:p w14:paraId="66E11162" w14:textId="6364D622" w:rsidR="00B56901" w:rsidRDefault="00B56901" w:rsidP="00B56901">
      <w:pPr>
        <w:pStyle w:val="NormalWeb"/>
        <w:shd w:val="clear" w:color="auto" w:fill="EAEFF4"/>
        <w:spacing w:before="0" w:beforeAutospacing="0" w:after="30" w:afterAutospacing="0"/>
        <w:rPr>
          <w:rFonts w:ascii="Helvetica" w:hAnsi="Helvetica" w:cs="Helvetica"/>
          <w:color w:val="333333"/>
          <w:sz w:val="20"/>
          <w:szCs w:val="20"/>
        </w:rPr>
      </w:pPr>
    </w:p>
    <w:p w14:paraId="2E77C805" w14:textId="06C8D25E" w:rsidR="00B56901" w:rsidRDefault="00B56901" w:rsidP="00B56901">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Finally,  I don’t think Scheme’s </w:t>
      </w:r>
      <w:r w:rsidRPr="00B56901">
        <w:rPr>
          <w:rFonts w:ascii="Courier New" w:hAnsi="Courier New" w:cs="Courier New"/>
          <w:color w:val="333333"/>
          <w:sz w:val="20"/>
          <w:szCs w:val="20"/>
        </w:rPr>
        <w:t>sort</w:t>
      </w:r>
      <w:r>
        <w:rPr>
          <w:rFonts w:ascii="Helvetica" w:hAnsi="Helvetica" w:cs="Helvetica"/>
          <w:color w:val="333333"/>
          <w:sz w:val="20"/>
          <w:szCs w:val="20"/>
        </w:rPr>
        <w:t xml:space="preserve"> procedure mutates anything.</w:t>
      </w:r>
    </w:p>
    <w:p w14:paraId="19BA4F26" w14:textId="77777777" w:rsidR="00D91B0B" w:rsidRDefault="00D91B0B" w:rsidP="00D91B0B">
      <w:pPr>
        <w:pStyle w:val="NormalWeb"/>
        <w:shd w:val="clear" w:color="auto" w:fill="FFFFFF"/>
        <w:spacing w:before="0" w:beforeAutospacing="0" w:after="30" w:afterAutospacing="0"/>
        <w:rPr>
          <w:rFonts w:ascii="Helvetica" w:hAnsi="Helvetica" w:cs="Helvetica"/>
          <w:color w:val="333333"/>
          <w:sz w:val="20"/>
          <w:szCs w:val="20"/>
        </w:rPr>
      </w:pPr>
    </w:p>
    <w:p w14:paraId="1BD67ABF" w14:textId="77777777" w:rsidR="00FC7F35" w:rsidRDefault="00FC7F35" w:rsidP="00FC7F35">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Operations with lists</w:t>
      </w:r>
    </w:p>
    <w:p w14:paraId="0E2FB02E" w14:textId="55E5D32A" w:rsidR="00FC7F35" w:rsidRDefault="00FC7F35" w:rsidP="00FC7F3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had no problem using - and + between a number and a list, but I do if I use it with two lists, even if there is only one element on them. Are there special operators for adding and sub</w:t>
      </w:r>
      <w:bookmarkStart w:id="2" w:name="_GoBack"/>
      <w:bookmarkEnd w:id="2"/>
      <w:r>
        <w:rPr>
          <w:rFonts w:ascii="Helvetica" w:hAnsi="Helvetica" w:cs="Helvetica"/>
          <w:color w:val="333333"/>
          <w:sz w:val="20"/>
          <w:szCs w:val="20"/>
        </w:rPr>
        <w:t>tracting the elements in a list? Or is it not possible to operate with them being in a list?</w:t>
      </w:r>
    </w:p>
    <w:p w14:paraId="5686906E" w14:textId="77777777" w:rsidR="00FC7F35" w:rsidRDefault="00FC7F35" w:rsidP="00FC7F3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Thank you</w:t>
      </w:r>
    </w:p>
    <w:p w14:paraId="035F9CE3" w14:textId="77777777" w:rsidR="00FC7F35" w:rsidRDefault="00FC7F35" w:rsidP="00FC7F35">
      <w:pPr>
        <w:rPr>
          <w:rFonts w:ascii="Helvetica" w:hAnsi="Helvetica" w:cs="Helvetica"/>
          <w:color w:val="333333"/>
        </w:rPr>
      </w:pPr>
    </w:p>
    <w:p w14:paraId="06126A8A" w14:textId="77777777" w:rsidR="00FC7F35" w:rsidRDefault="00832235" w:rsidP="00FC7F35">
      <w:pPr>
        <w:rPr>
          <w:rFonts w:ascii="Helvetica" w:hAnsi="Helvetica" w:cs="Helvetica"/>
          <w:color w:val="484A4C"/>
        </w:rPr>
      </w:pPr>
      <w:hyperlink r:id="rId11" w:history="1">
        <w:r w:rsidR="00FC7F35">
          <w:rPr>
            <w:rStyle w:val="Hyperlink"/>
            <w:rFonts w:ascii="Arial" w:hAnsi="Arial" w:cs="Arial"/>
            <w:color w:val="448AB6"/>
            <w:sz w:val="15"/>
            <w:szCs w:val="15"/>
            <w:bdr w:val="none" w:sz="0" w:space="0" w:color="auto" w:frame="1"/>
            <w:shd w:val="clear" w:color="auto" w:fill="D2E8F1"/>
          </w:rPr>
          <w:t>hw1</w:t>
        </w:r>
      </w:hyperlink>
    </w:p>
    <w:p w14:paraId="0B8DDAD8" w14:textId="77777777" w:rsidR="00FC7F35" w:rsidRDefault="00FC7F35" w:rsidP="00FC7F35">
      <w:pPr>
        <w:jc w:val="center"/>
        <w:rPr>
          <w:rFonts w:ascii="Helvetica" w:hAnsi="Helvetica" w:cs="Helvetica"/>
          <w:color w:val="AAAAAA"/>
          <w:sz w:val="17"/>
          <w:szCs w:val="17"/>
        </w:rPr>
      </w:pPr>
      <w:r>
        <w:rPr>
          <w:rFonts w:ascii="Helvetica" w:hAnsi="Helvetica" w:cs="Helvetica"/>
          <w:color w:val="AAAAAA"/>
          <w:sz w:val="17"/>
          <w:szCs w:val="17"/>
        </w:rPr>
        <w:t>This private post is only visible to </w:t>
      </w:r>
      <w:r>
        <w:rPr>
          <w:rStyle w:val="username"/>
          <w:rFonts w:ascii="Helvetica" w:hAnsi="Helvetica" w:cs="Helvetica"/>
          <w:color w:val="888888"/>
          <w:sz w:val="17"/>
          <w:szCs w:val="17"/>
        </w:rPr>
        <w:t>Instructors</w:t>
      </w:r>
      <w:r>
        <w:rPr>
          <w:rFonts w:ascii="Helvetica" w:hAnsi="Helvetica" w:cs="Helvetica"/>
          <w:color w:val="AAAAAA"/>
          <w:sz w:val="17"/>
          <w:szCs w:val="17"/>
        </w:rPr>
        <w:t> and </w:t>
      </w:r>
      <w:hyperlink r:id="rId12" w:history="1">
        <w:r>
          <w:rPr>
            <w:rStyle w:val="Hyperlink"/>
            <w:rFonts w:ascii="Helvetica" w:hAnsi="Helvetica" w:cs="Helvetica"/>
            <w:color w:val="3C7CC0"/>
            <w:sz w:val="17"/>
            <w:szCs w:val="17"/>
          </w:rPr>
          <w:t>2 others</w:t>
        </w:r>
      </w:hyperlink>
    </w:p>
    <w:p w14:paraId="5C115879" w14:textId="77777777" w:rsidR="00FC7F35" w:rsidRDefault="00832235" w:rsidP="00FC7F35">
      <w:pPr>
        <w:shd w:val="clear" w:color="auto" w:fill="F6F7F6"/>
        <w:spacing w:line="480" w:lineRule="auto"/>
        <w:rPr>
          <w:rFonts w:ascii="Helvetica" w:hAnsi="Helvetica" w:cs="Helvetica"/>
          <w:color w:val="484A4C"/>
          <w:sz w:val="17"/>
          <w:szCs w:val="17"/>
        </w:rPr>
      </w:pPr>
      <w:hyperlink r:id="rId13" w:history="1">
        <w:proofErr w:type="spellStart"/>
        <w:r w:rsidR="00FC7F35">
          <w:rPr>
            <w:rStyle w:val="Hyperlink"/>
            <w:rFonts w:ascii="Helvetica" w:hAnsi="Helvetica" w:cs="Helvetica"/>
            <w:b/>
            <w:bCs/>
            <w:color w:val="FFFFFF"/>
            <w:sz w:val="16"/>
            <w:szCs w:val="16"/>
            <w:bdr w:val="single" w:sz="6" w:space="1" w:color="auto" w:frame="1"/>
          </w:rPr>
          <w:t>edit</w:t>
        </w:r>
      </w:hyperlink>
      <w:r w:rsidR="00FC7F35">
        <w:rPr>
          <w:rStyle w:val="middot"/>
          <w:rFonts w:ascii="Helvetica" w:hAnsi="Helvetica" w:cs="Helvetica"/>
          <w:color w:val="93ABC6"/>
          <w:sz w:val="17"/>
          <w:szCs w:val="17"/>
        </w:rPr>
        <w:t>·</w:t>
      </w:r>
      <w:hyperlink r:id="rId14" w:history="1">
        <w:r w:rsidR="00FC7F35">
          <w:rPr>
            <w:rStyle w:val="Hyperlink"/>
            <w:rFonts w:ascii="Helvetica" w:hAnsi="Helvetica" w:cs="Helvetica"/>
            <w:color w:val="3C7CC0"/>
            <w:sz w:val="17"/>
            <w:szCs w:val="17"/>
          </w:rPr>
          <w:t>good</w:t>
        </w:r>
        <w:proofErr w:type="spellEnd"/>
        <w:r w:rsidR="00FC7F35">
          <w:rPr>
            <w:rStyle w:val="Hyperlink"/>
            <w:rFonts w:ascii="Helvetica" w:hAnsi="Helvetica" w:cs="Helvetica"/>
            <w:color w:val="3C7CC0"/>
            <w:sz w:val="17"/>
            <w:szCs w:val="17"/>
          </w:rPr>
          <w:t xml:space="preserve"> question</w:t>
        </w:r>
      </w:hyperlink>
      <w:r w:rsidR="00FC7F35">
        <w:rPr>
          <w:rStyle w:val="postactionsnumber"/>
          <w:rFonts w:ascii="Helvetica" w:hAnsi="Helvetica" w:cs="Helvetica"/>
          <w:color w:val="93ABC6"/>
          <w:sz w:val="17"/>
          <w:szCs w:val="17"/>
        </w:rPr>
        <w:t>0</w:t>
      </w:r>
    </w:p>
    <w:p w14:paraId="207C0927" w14:textId="77777777" w:rsidR="00FC7F35" w:rsidRDefault="00FC7F35" w:rsidP="00FC7F35">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 2 months ago by </w:t>
      </w:r>
    </w:p>
    <w:p w14:paraId="5177E5EC" w14:textId="77777777" w:rsidR="00FC7F35" w:rsidRDefault="00FC7F35" w:rsidP="00FC7F35">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Ana Huerta</w:t>
      </w:r>
    </w:p>
    <w:p w14:paraId="7FBC76E2" w14:textId="77777777" w:rsidR="00FC7F35" w:rsidRDefault="00FC7F35" w:rsidP="00FC7F35">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7C29A85F" w14:textId="77777777" w:rsidR="00FC7F35" w:rsidRDefault="00FC7F35" w:rsidP="00FC7F35">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652D307B" w14:textId="77777777" w:rsidR="00FC7F35" w:rsidRDefault="00832235" w:rsidP="00FC7F35">
      <w:pPr>
        <w:rPr>
          <w:rFonts w:ascii="Helvetica" w:hAnsi="Helvetica" w:cs="Helvetica"/>
          <w:color w:val="484A4C"/>
          <w:sz w:val="17"/>
          <w:szCs w:val="17"/>
        </w:rPr>
      </w:pPr>
      <w:hyperlink r:id="rId15" w:history="1">
        <w:r w:rsidR="00FC7F35">
          <w:rPr>
            <w:rStyle w:val="Hyperlink"/>
            <w:rFonts w:ascii="Helvetica" w:hAnsi="Helvetica" w:cs="Helvetica"/>
            <w:color w:val="FFFFFF"/>
            <w:sz w:val="17"/>
            <w:szCs w:val="17"/>
          </w:rPr>
          <w:t>Actions </w:t>
        </w:r>
      </w:hyperlink>
    </w:p>
    <w:p w14:paraId="11A9D526" w14:textId="54AA0752" w:rsidR="00FC7F35" w:rsidRDefault="00FC7F35" w:rsidP="00FC7F3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Depending on what you are trying to do, </w:t>
      </w:r>
      <w:r>
        <w:rPr>
          <w:rStyle w:val="HTMLTypewriter"/>
          <w:b/>
          <w:bCs/>
          <w:color w:val="333333"/>
        </w:rPr>
        <w:t>apply</w:t>
      </w:r>
      <w:r>
        <w:rPr>
          <w:rFonts w:ascii="Helvetica" w:hAnsi="Helvetica" w:cs="Helvetica"/>
          <w:color w:val="333333"/>
          <w:sz w:val="20"/>
          <w:szCs w:val="20"/>
        </w:rPr>
        <w:t> may be what you need. Or (for things like A2-A5) you can use a loop or (for A1 where all lists have fixed length) you can just write two or three - or + expressions.</w:t>
      </w:r>
    </w:p>
    <w:p w14:paraId="1B7B2D43" w14:textId="77777777" w:rsidR="00D91B0B" w:rsidRDefault="00D91B0B" w:rsidP="00D91B0B">
      <w:pPr>
        <w:pStyle w:val="NormalWeb"/>
        <w:spacing w:before="0" w:beforeAutospacing="0" w:after="30" w:afterAutospacing="0"/>
      </w:pPr>
    </w:p>
    <w:p w14:paraId="0CD92F85" w14:textId="77777777" w:rsidR="008F729C" w:rsidRDefault="008F729C" w:rsidP="008F729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Comparing numeric quantities</w:t>
      </w:r>
    </w:p>
    <w:p w14:paraId="0300CA13" w14:textId="77777777" w:rsidR="008F729C" w:rsidRDefault="008F729C" w:rsidP="008F729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If x and y are known to be numbers, use </w:t>
      </w:r>
      <w:r w:rsidRPr="00B742AD">
        <w:rPr>
          <w:rFonts w:ascii="Courier New" w:hAnsi="Courier New" w:cs="Courier New"/>
          <w:color w:val="333333"/>
          <w:sz w:val="20"/>
          <w:szCs w:val="20"/>
        </w:rPr>
        <w:t>(= x y)</w:t>
      </w:r>
      <w:r>
        <w:rPr>
          <w:rFonts w:ascii="Helvetica" w:hAnsi="Helvetica" w:cs="Helvetica"/>
          <w:color w:val="333333"/>
          <w:sz w:val="20"/>
          <w:szCs w:val="20"/>
        </w:rPr>
        <w:t xml:space="preserve"> instead of </w:t>
      </w:r>
      <w:r w:rsidRPr="00B742AD">
        <w:rPr>
          <w:rFonts w:ascii="Courier New" w:hAnsi="Courier New" w:cs="Courier New"/>
          <w:color w:val="333333"/>
          <w:sz w:val="20"/>
          <w:szCs w:val="20"/>
        </w:rPr>
        <w:t>(equal? x y)</w:t>
      </w:r>
      <w:r>
        <w:rPr>
          <w:rFonts w:ascii="Helvetica" w:hAnsi="Helvetica" w:cs="Helvetica"/>
          <w:color w:val="333333"/>
          <w:sz w:val="20"/>
          <w:szCs w:val="20"/>
        </w:rPr>
        <w:t xml:space="preserve"> to compare them.</w:t>
      </w:r>
    </w:p>
    <w:p w14:paraId="5054FCB0" w14:textId="77777777" w:rsidR="008F729C" w:rsidRDefault="008F729C" w:rsidP="008F729C">
      <w:pPr>
        <w:rPr>
          <w:rFonts w:ascii="Helvetica" w:hAnsi="Helvetica" w:cs="Helvetica"/>
          <w:color w:val="333333"/>
        </w:rPr>
      </w:pPr>
    </w:p>
    <w:p w14:paraId="6D2396CA" w14:textId="77777777" w:rsidR="00D91B0B" w:rsidRPr="00423263" w:rsidRDefault="00D91B0B" w:rsidP="00150412">
      <w:pPr>
        <w:rPr>
          <w:rFonts w:ascii="Courier New" w:hAnsi="Courier New" w:cs="Courier New"/>
          <w:sz w:val="18"/>
          <w:szCs w:val="18"/>
        </w:rPr>
      </w:pPr>
    </w:p>
    <w:p w14:paraId="095CADC9" w14:textId="77777777" w:rsidR="00150412" w:rsidRDefault="00150412" w:rsidP="002B3AA8">
      <w:pPr>
        <w:rPr>
          <w:rFonts w:ascii="Courier New" w:hAnsi="Courier New"/>
          <w:sz w:val="14"/>
          <w:szCs w:val="14"/>
        </w:rPr>
      </w:pPr>
    </w:p>
    <w:sectPr w:rsidR="00150412">
      <w:footerReference w:type="default" r:id="rId16"/>
      <w:footerReference w:type="first" r:id="rId17"/>
      <w:pgSz w:w="12240" w:h="15840"/>
      <w:pgMar w:top="720" w:right="720" w:bottom="776"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3A9B" w14:textId="77777777" w:rsidR="00832235" w:rsidRDefault="00832235">
      <w:r>
        <w:separator/>
      </w:r>
    </w:p>
  </w:endnote>
  <w:endnote w:type="continuationSeparator" w:id="0">
    <w:p w14:paraId="0614009D" w14:textId="77777777" w:rsidR="00832235" w:rsidRDefault="0083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392D1" w14:textId="4786190A" w:rsidR="004850A4" w:rsidRDefault="004850A4">
    <w:pPr>
      <w:pStyle w:val="Footer"/>
    </w:pPr>
    <w:r>
      <w:t>CSSE 304 Assignment 2</w:t>
    </w:r>
    <w:r>
      <w:tab/>
      <w:t xml:space="preserve">Page </w:t>
    </w:r>
    <w:r>
      <w:rPr>
        <w:rStyle w:val="PageNumber"/>
      </w:rPr>
      <w:fldChar w:fldCharType="begin"/>
    </w:r>
    <w:r>
      <w:rPr>
        <w:rStyle w:val="PageNumber"/>
      </w:rPr>
      <w:instrText xml:space="preserve"> PAGE </w:instrText>
    </w:r>
    <w:r>
      <w:rPr>
        <w:rStyle w:val="PageNumber"/>
      </w:rPr>
      <w:fldChar w:fldCharType="separate"/>
    </w:r>
    <w:r w:rsidR="00CC37F3">
      <w:rPr>
        <w:rStyle w:val="PageNumber"/>
        <w:noProof/>
      </w:rPr>
      <w:t>4</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91170C">
      <w:rPr>
        <w:rStyle w:val="PageNumber"/>
        <w:noProof/>
      </w:rPr>
      <w:t>11/27/20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5319E" w14:textId="77777777" w:rsidR="004850A4" w:rsidRDefault="00485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E0031" w14:textId="77777777" w:rsidR="00832235" w:rsidRDefault="00832235">
      <w:r>
        <w:separator/>
      </w:r>
    </w:p>
  </w:footnote>
  <w:footnote w:type="continuationSeparator" w:id="0">
    <w:p w14:paraId="52A180F0" w14:textId="77777777" w:rsidR="00832235" w:rsidRDefault="0083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9"/>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75"/>
    <w:rsid w:val="00017EFB"/>
    <w:rsid w:val="00054CBC"/>
    <w:rsid w:val="00063757"/>
    <w:rsid w:val="00072515"/>
    <w:rsid w:val="000752D0"/>
    <w:rsid w:val="00095E13"/>
    <w:rsid w:val="000B46AB"/>
    <w:rsid w:val="000C03C7"/>
    <w:rsid w:val="00100B03"/>
    <w:rsid w:val="00132944"/>
    <w:rsid w:val="00150412"/>
    <w:rsid w:val="00152BC6"/>
    <w:rsid w:val="00155302"/>
    <w:rsid w:val="001831D5"/>
    <w:rsid w:val="0018352C"/>
    <w:rsid w:val="001A03FD"/>
    <w:rsid w:val="001A1725"/>
    <w:rsid w:val="001A6BEC"/>
    <w:rsid w:val="001B7F0C"/>
    <w:rsid w:val="001C1884"/>
    <w:rsid w:val="001C521C"/>
    <w:rsid w:val="001C78AA"/>
    <w:rsid w:val="001F449F"/>
    <w:rsid w:val="001F7C06"/>
    <w:rsid w:val="00263354"/>
    <w:rsid w:val="00266EA2"/>
    <w:rsid w:val="00273523"/>
    <w:rsid w:val="002A12B8"/>
    <w:rsid w:val="002A3D83"/>
    <w:rsid w:val="002B319C"/>
    <w:rsid w:val="002B3AA8"/>
    <w:rsid w:val="002D5E57"/>
    <w:rsid w:val="002D6756"/>
    <w:rsid w:val="00327116"/>
    <w:rsid w:val="00333C2B"/>
    <w:rsid w:val="003345E9"/>
    <w:rsid w:val="00342D66"/>
    <w:rsid w:val="00361290"/>
    <w:rsid w:val="00376118"/>
    <w:rsid w:val="003D5F7A"/>
    <w:rsid w:val="003F1C24"/>
    <w:rsid w:val="00436343"/>
    <w:rsid w:val="00436D6F"/>
    <w:rsid w:val="004453C4"/>
    <w:rsid w:val="00463BF6"/>
    <w:rsid w:val="004850A4"/>
    <w:rsid w:val="0049543A"/>
    <w:rsid w:val="004A3BBC"/>
    <w:rsid w:val="004B200B"/>
    <w:rsid w:val="004C662B"/>
    <w:rsid w:val="004F45A8"/>
    <w:rsid w:val="00513BEC"/>
    <w:rsid w:val="00546084"/>
    <w:rsid w:val="00547B04"/>
    <w:rsid w:val="00562AE8"/>
    <w:rsid w:val="005652AC"/>
    <w:rsid w:val="005A2C68"/>
    <w:rsid w:val="005B6AEA"/>
    <w:rsid w:val="005E4938"/>
    <w:rsid w:val="005E5B4F"/>
    <w:rsid w:val="00612C85"/>
    <w:rsid w:val="0062503A"/>
    <w:rsid w:val="00630A6F"/>
    <w:rsid w:val="00653A2A"/>
    <w:rsid w:val="00654638"/>
    <w:rsid w:val="00692FB0"/>
    <w:rsid w:val="00694431"/>
    <w:rsid w:val="006E01E3"/>
    <w:rsid w:val="006F224A"/>
    <w:rsid w:val="006F42CE"/>
    <w:rsid w:val="00712319"/>
    <w:rsid w:val="0072503B"/>
    <w:rsid w:val="0079457B"/>
    <w:rsid w:val="007B4B30"/>
    <w:rsid w:val="007B7454"/>
    <w:rsid w:val="007F02B2"/>
    <w:rsid w:val="00803B21"/>
    <w:rsid w:val="00814475"/>
    <w:rsid w:val="00832235"/>
    <w:rsid w:val="008403AE"/>
    <w:rsid w:val="00842288"/>
    <w:rsid w:val="0084767E"/>
    <w:rsid w:val="00865F5C"/>
    <w:rsid w:val="008820B8"/>
    <w:rsid w:val="00892BE2"/>
    <w:rsid w:val="008A10B0"/>
    <w:rsid w:val="008A383B"/>
    <w:rsid w:val="008F729C"/>
    <w:rsid w:val="0091170C"/>
    <w:rsid w:val="00912416"/>
    <w:rsid w:val="00954DF6"/>
    <w:rsid w:val="00960D0E"/>
    <w:rsid w:val="00971011"/>
    <w:rsid w:val="00994031"/>
    <w:rsid w:val="009A507C"/>
    <w:rsid w:val="009B1B95"/>
    <w:rsid w:val="009C0046"/>
    <w:rsid w:val="009C0F06"/>
    <w:rsid w:val="009E3FC6"/>
    <w:rsid w:val="00A323B7"/>
    <w:rsid w:val="00A36BB6"/>
    <w:rsid w:val="00A42D9E"/>
    <w:rsid w:val="00A76B1C"/>
    <w:rsid w:val="00A969A5"/>
    <w:rsid w:val="00AA7408"/>
    <w:rsid w:val="00AD6D78"/>
    <w:rsid w:val="00B21A77"/>
    <w:rsid w:val="00B21D82"/>
    <w:rsid w:val="00B56901"/>
    <w:rsid w:val="00B742AD"/>
    <w:rsid w:val="00BB1D65"/>
    <w:rsid w:val="00BD12FA"/>
    <w:rsid w:val="00BD4B39"/>
    <w:rsid w:val="00BE4DC0"/>
    <w:rsid w:val="00BE6DC7"/>
    <w:rsid w:val="00BF789B"/>
    <w:rsid w:val="00C2382E"/>
    <w:rsid w:val="00C41295"/>
    <w:rsid w:val="00C54FCE"/>
    <w:rsid w:val="00C9203A"/>
    <w:rsid w:val="00CC37F3"/>
    <w:rsid w:val="00CD15BA"/>
    <w:rsid w:val="00CF794E"/>
    <w:rsid w:val="00D468F6"/>
    <w:rsid w:val="00D47D6E"/>
    <w:rsid w:val="00D519DE"/>
    <w:rsid w:val="00D91286"/>
    <w:rsid w:val="00D91B0B"/>
    <w:rsid w:val="00DB46BE"/>
    <w:rsid w:val="00E017CB"/>
    <w:rsid w:val="00E467B2"/>
    <w:rsid w:val="00E5031D"/>
    <w:rsid w:val="00E622EB"/>
    <w:rsid w:val="00E9733B"/>
    <w:rsid w:val="00EA1204"/>
    <w:rsid w:val="00EC491A"/>
    <w:rsid w:val="00EE11B6"/>
    <w:rsid w:val="00EE3193"/>
    <w:rsid w:val="00F16256"/>
    <w:rsid w:val="00F24B6E"/>
    <w:rsid w:val="00F64526"/>
    <w:rsid w:val="00F832B1"/>
    <w:rsid w:val="00F932B4"/>
    <w:rsid w:val="00F97A1A"/>
    <w:rsid w:val="00FA4C22"/>
    <w:rsid w:val="00FC7F35"/>
    <w:rsid w:val="00FF0797"/>
    <w:rsid w:val="00FF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E7F103"/>
  <w15:chartTrackingRefBased/>
  <w15:docId w15:val="{2F704516-C447-430E-851B-E8C9659B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D91B0B"/>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styleId="PlaceholderText">
    <w:name w:val="Placeholder Text"/>
    <w:basedOn w:val="DefaultParagraphFont"/>
    <w:uiPriority w:val="99"/>
    <w:semiHidden/>
    <w:rsid w:val="00F24B6E"/>
    <w:rPr>
      <w:color w:val="808080"/>
    </w:rPr>
  </w:style>
  <w:style w:type="character" w:customStyle="1" w:styleId="Heading1Char">
    <w:name w:val="Heading 1 Char"/>
    <w:basedOn w:val="DefaultParagraphFont"/>
    <w:link w:val="Heading1"/>
    <w:uiPriority w:val="9"/>
    <w:rsid w:val="00D91B0B"/>
    <w:rPr>
      <w:b/>
      <w:bCs/>
      <w:kern w:val="36"/>
      <w:sz w:val="48"/>
      <w:szCs w:val="48"/>
    </w:rPr>
  </w:style>
  <w:style w:type="paragraph" w:styleId="NormalWeb">
    <w:name w:val="Normal (Web)"/>
    <w:basedOn w:val="Normal"/>
    <w:uiPriority w:val="99"/>
    <w:semiHidden/>
    <w:unhideWhenUsed/>
    <w:rsid w:val="00D91B0B"/>
    <w:pPr>
      <w:suppressAutoHyphens w:val="0"/>
      <w:spacing w:before="100" w:beforeAutospacing="1" w:after="100" w:afterAutospacing="1"/>
    </w:pPr>
    <w:rPr>
      <w:sz w:val="24"/>
      <w:szCs w:val="24"/>
      <w:lang w:eastAsia="en-US"/>
    </w:rPr>
  </w:style>
  <w:style w:type="character" w:customStyle="1" w:styleId="apple-converted-space">
    <w:name w:val="apple-converted-space"/>
    <w:basedOn w:val="DefaultParagraphFont"/>
    <w:rsid w:val="00D91B0B"/>
  </w:style>
  <w:style w:type="character" w:customStyle="1" w:styleId="username">
    <w:name w:val="user_name"/>
    <w:basedOn w:val="DefaultParagraphFont"/>
    <w:rsid w:val="00D91B0B"/>
  </w:style>
  <w:style w:type="character" w:customStyle="1" w:styleId="actualtext">
    <w:name w:val="actual_text"/>
    <w:basedOn w:val="DefaultParagraphFont"/>
    <w:rsid w:val="00D91B0B"/>
  </w:style>
  <w:style w:type="character" w:styleId="Emphasis">
    <w:name w:val="Emphasis"/>
    <w:basedOn w:val="DefaultParagraphFont"/>
    <w:uiPriority w:val="20"/>
    <w:qFormat/>
    <w:rsid w:val="005B6AEA"/>
    <w:rPr>
      <w:i/>
      <w:iCs/>
    </w:rPr>
  </w:style>
  <w:style w:type="character" w:customStyle="1" w:styleId="middot">
    <w:name w:val="middot"/>
    <w:basedOn w:val="DefaultParagraphFont"/>
    <w:rsid w:val="005B6AEA"/>
  </w:style>
  <w:style w:type="character" w:customStyle="1" w:styleId="postactionsnumber">
    <w:name w:val="post_actions_number"/>
    <w:basedOn w:val="DefaultParagraphFont"/>
    <w:rsid w:val="005B6AEA"/>
  </w:style>
  <w:style w:type="character" w:customStyle="1" w:styleId="endorsemessage">
    <w:name w:val="endorse_message"/>
    <w:basedOn w:val="DefaultParagraphFont"/>
    <w:rsid w:val="005B6AEA"/>
  </w:style>
  <w:style w:type="character" w:styleId="HTMLTypewriter">
    <w:name w:val="HTML Typewriter"/>
    <w:basedOn w:val="DefaultParagraphFont"/>
    <w:uiPriority w:val="99"/>
    <w:semiHidden/>
    <w:unhideWhenUsed/>
    <w:rsid w:val="00FC7F35"/>
    <w:rPr>
      <w:rFonts w:ascii="Courier New" w:eastAsia="Times New Roman" w:hAnsi="Courier New" w:cs="Courier New"/>
      <w:sz w:val="20"/>
      <w:szCs w:val="20"/>
    </w:rPr>
  </w:style>
  <w:style w:type="character" w:customStyle="1" w:styleId="count">
    <w:name w:val="count"/>
    <w:basedOn w:val="DefaultParagraphFont"/>
    <w:rsid w:val="008F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2267">
      <w:bodyDiv w:val="1"/>
      <w:marLeft w:val="0"/>
      <w:marRight w:val="0"/>
      <w:marTop w:val="0"/>
      <w:marBottom w:val="0"/>
      <w:divBdr>
        <w:top w:val="none" w:sz="0" w:space="0" w:color="auto"/>
        <w:left w:val="none" w:sz="0" w:space="0" w:color="auto"/>
        <w:bottom w:val="none" w:sz="0" w:space="0" w:color="auto"/>
        <w:right w:val="none" w:sz="0" w:space="0" w:color="auto"/>
      </w:divBdr>
    </w:div>
    <w:div w:id="592130889">
      <w:bodyDiv w:val="1"/>
      <w:marLeft w:val="0"/>
      <w:marRight w:val="0"/>
      <w:marTop w:val="0"/>
      <w:marBottom w:val="0"/>
      <w:divBdr>
        <w:top w:val="none" w:sz="0" w:space="0" w:color="auto"/>
        <w:left w:val="none" w:sz="0" w:space="0" w:color="auto"/>
        <w:bottom w:val="none" w:sz="0" w:space="0" w:color="auto"/>
        <w:right w:val="none" w:sz="0" w:space="0" w:color="auto"/>
      </w:divBdr>
      <w:divsChild>
        <w:div w:id="626543001">
          <w:marLeft w:val="150"/>
          <w:marRight w:val="150"/>
          <w:marTop w:val="150"/>
          <w:marBottom w:val="150"/>
          <w:divBdr>
            <w:top w:val="none" w:sz="0" w:space="0" w:color="auto"/>
            <w:left w:val="none" w:sz="0" w:space="0" w:color="auto"/>
            <w:bottom w:val="none" w:sz="0" w:space="0" w:color="auto"/>
            <w:right w:val="none" w:sz="0" w:space="0" w:color="auto"/>
          </w:divBdr>
          <w:divsChild>
            <w:div w:id="465198855">
              <w:marLeft w:val="0"/>
              <w:marRight w:val="0"/>
              <w:marTop w:val="0"/>
              <w:marBottom w:val="0"/>
              <w:divBdr>
                <w:top w:val="none" w:sz="0" w:space="0" w:color="auto"/>
                <w:left w:val="none" w:sz="0" w:space="0" w:color="auto"/>
                <w:bottom w:val="none" w:sz="0" w:space="0" w:color="auto"/>
                <w:right w:val="none" w:sz="0" w:space="0" w:color="auto"/>
              </w:divBdr>
              <w:divsChild>
                <w:div w:id="212813929">
                  <w:marLeft w:val="0"/>
                  <w:marRight w:val="0"/>
                  <w:marTop w:val="75"/>
                  <w:marBottom w:val="75"/>
                  <w:divBdr>
                    <w:top w:val="none" w:sz="0" w:space="0" w:color="auto"/>
                    <w:left w:val="none" w:sz="0" w:space="0" w:color="auto"/>
                    <w:bottom w:val="none" w:sz="0" w:space="0" w:color="auto"/>
                    <w:right w:val="none" w:sz="0" w:space="0" w:color="auto"/>
                  </w:divBdr>
                </w:div>
                <w:div w:id="93550561">
                  <w:marLeft w:val="0"/>
                  <w:marRight w:val="0"/>
                  <w:marTop w:val="0"/>
                  <w:marBottom w:val="0"/>
                  <w:divBdr>
                    <w:top w:val="none" w:sz="0" w:space="0" w:color="auto"/>
                    <w:left w:val="none" w:sz="0" w:space="0" w:color="auto"/>
                    <w:bottom w:val="none" w:sz="0" w:space="0" w:color="auto"/>
                    <w:right w:val="none" w:sz="0" w:space="0" w:color="auto"/>
                  </w:divBdr>
                </w:div>
              </w:divsChild>
            </w:div>
            <w:div w:id="1689213412">
              <w:marLeft w:val="0"/>
              <w:marRight w:val="0"/>
              <w:marTop w:val="0"/>
              <w:marBottom w:val="0"/>
              <w:divBdr>
                <w:top w:val="single" w:sz="6" w:space="4" w:color="auto"/>
                <w:left w:val="single" w:sz="6" w:space="8" w:color="auto"/>
                <w:bottom w:val="single" w:sz="6" w:space="8" w:color="auto"/>
                <w:right w:val="single" w:sz="6" w:space="8" w:color="auto"/>
              </w:divBdr>
              <w:divsChild>
                <w:div w:id="1949041116">
                  <w:marLeft w:val="0"/>
                  <w:marRight w:val="0"/>
                  <w:marTop w:val="0"/>
                  <w:marBottom w:val="45"/>
                  <w:divBdr>
                    <w:top w:val="none" w:sz="0" w:space="0" w:color="auto"/>
                    <w:left w:val="none" w:sz="0" w:space="0" w:color="auto"/>
                    <w:bottom w:val="none" w:sz="0" w:space="0" w:color="auto"/>
                    <w:right w:val="none" w:sz="0" w:space="0" w:color="auto"/>
                  </w:divBdr>
                  <w:divsChild>
                    <w:div w:id="10677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613">
          <w:marLeft w:val="0"/>
          <w:marRight w:val="0"/>
          <w:marTop w:val="0"/>
          <w:marBottom w:val="0"/>
          <w:divBdr>
            <w:top w:val="none" w:sz="0" w:space="0" w:color="auto"/>
            <w:left w:val="none" w:sz="0" w:space="0" w:color="auto"/>
            <w:bottom w:val="none" w:sz="0" w:space="0" w:color="auto"/>
            <w:right w:val="none" w:sz="0" w:space="0" w:color="auto"/>
          </w:divBdr>
          <w:divsChild>
            <w:div w:id="455294322">
              <w:marLeft w:val="150"/>
              <w:marRight w:val="150"/>
              <w:marTop w:val="150"/>
              <w:marBottom w:val="150"/>
              <w:divBdr>
                <w:top w:val="none" w:sz="0" w:space="0" w:color="auto"/>
                <w:left w:val="none" w:sz="0" w:space="0" w:color="auto"/>
                <w:bottom w:val="none" w:sz="0" w:space="0" w:color="auto"/>
                <w:right w:val="none" w:sz="0" w:space="0" w:color="auto"/>
              </w:divBdr>
              <w:divsChild>
                <w:div w:id="650523251">
                  <w:marLeft w:val="0"/>
                  <w:marRight w:val="0"/>
                  <w:marTop w:val="0"/>
                  <w:marBottom w:val="0"/>
                  <w:divBdr>
                    <w:top w:val="none" w:sz="0" w:space="0" w:color="auto"/>
                    <w:left w:val="none" w:sz="0" w:space="0" w:color="auto"/>
                    <w:bottom w:val="single" w:sz="6" w:space="4" w:color="EAECEE"/>
                    <w:right w:val="none" w:sz="0" w:space="0" w:color="auto"/>
                  </w:divBdr>
                  <w:divsChild>
                    <w:div w:id="348070950">
                      <w:marLeft w:val="75"/>
                      <w:marRight w:val="0"/>
                      <w:marTop w:val="0"/>
                      <w:marBottom w:val="0"/>
                      <w:divBdr>
                        <w:top w:val="none" w:sz="0" w:space="0" w:color="auto"/>
                        <w:left w:val="none" w:sz="0" w:space="0" w:color="auto"/>
                        <w:bottom w:val="none" w:sz="0" w:space="0" w:color="auto"/>
                        <w:right w:val="none" w:sz="0" w:space="0" w:color="auto"/>
                      </w:divBdr>
                    </w:div>
                    <w:div w:id="1466465510">
                      <w:marLeft w:val="90"/>
                      <w:marRight w:val="0"/>
                      <w:marTop w:val="45"/>
                      <w:marBottom w:val="0"/>
                      <w:divBdr>
                        <w:top w:val="none" w:sz="0" w:space="0" w:color="auto"/>
                        <w:left w:val="none" w:sz="0" w:space="0" w:color="auto"/>
                        <w:bottom w:val="none" w:sz="0" w:space="0" w:color="auto"/>
                        <w:right w:val="none" w:sz="0" w:space="0" w:color="auto"/>
                      </w:divBdr>
                    </w:div>
                  </w:divsChild>
                </w:div>
                <w:div w:id="1907648955">
                  <w:marLeft w:val="0"/>
                  <w:marRight w:val="0"/>
                  <w:marTop w:val="0"/>
                  <w:marBottom w:val="0"/>
                  <w:divBdr>
                    <w:top w:val="single" w:sz="6" w:space="4" w:color="FFFFFF"/>
                    <w:left w:val="single" w:sz="6" w:space="4" w:color="EAECEE"/>
                    <w:bottom w:val="single" w:sz="6" w:space="4" w:color="EAECEE"/>
                    <w:right w:val="single" w:sz="6" w:space="4" w:color="EAECEE"/>
                  </w:divBdr>
                </w:div>
                <w:div w:id="1316453696">
                  <w:marLeft w:val="0"/>
                  <w:marRight w:val="0"/>
                  <w:marTop w:val="0"/>
                  <w:marBottom w:val="0"/>
                  <w:divBdr>
                    <w:top w:val="none" w:sz="0" w:space="0" w:color="auto"/>
                    <w:left w:val="none" w:sz="0" w:space="0" w:color="auto"/>
                    <w:bottom w:val="none" w:sz="0" w:space="0" w:color="auto"/>
                    <w:right w:val="none" w:sz="0" w:space="0" w:color="auto"/>
                  </w:divBdr>
                  <w:divsChild>
                    <w:div w:id="15211676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22144033">
      <w:bodyDiv w:val="1"/>
      <w:marLeft w:val="0"/>
      <w:marRight w:val="0"/>
      <w:marTop w:val="0"/>
      <w:marBottom w:val="0"/>
      <w:divBdr>
        <w:top w:val="none" w:sz="0" w:space="0" w:color="auto"/>
        <w:left w:val="none" w:sz="0" w:space="0" w:color="auto"/>
        <w:bottom w:val="none" w:sz="0" w:space="0" w:color="auto"/>
        <w:right w:val="none" w:sz="0" w:space="0" w:color="auto"/>
      </w:divBdr>
      <w:divsChild>
        <w:div w:id="1932201689">
          <w:marLeft w:val="0"/>
          <w:marRight w:val="0"/>
          <w:marTop w:val="75"/>
          <w:marBottom w:val="75"/>
          <w:divBdr>
            <w:top w:val="none" w:sz="0" w:space="0" w:color="auto"/>
            <w:left w:val="none" w:sz="0" w:space="0" w:color="auto"/>
            <w:bottom w:val="none" w:sz="0" w:space="0" w:color="auto"/>
            <w:right w:val="none" w:sz="0" w:space="0" w:color="auto"/>
          </w:divBdr>
        </w:div>
      </w:divsChild>
    </w:div>
    <w:div w:id="1200701019">
      <w:bodyDiv w:val="1"/>
      <w:marLeft w:val="0"/>
      <w:marRight w:val="0"/>
      <w:marTop w:val="0"/>
      <w:marBottom w:val="0"/>
      <w:divBdr>
        <w:top w:val="none" w:sz="0" w:space="0" w:color="auto"/>
        <w:left w:val="none" w:sz="0" w:space="0" w:color="auto"/>
        <w:bottom w:val="none" w:sz="0" w:space="0" w:color="auto"/>
        <w:right w:val="none" w:sz="0" w:space="0" w:color="auto"/>
      </w:divBdr>
      <w:divsChild>
        <w:div w:id="1727144030">
          <w:marLeft w:val="150"/>
          <w:marRight w:val="150"/>
          <w:marTop w:val="150"/>
          <w:marBottom w:val="150"/>
          <w:divBdr>
            <w:top w:val="none" w:sz="0" w:space="0" w:color="auto"/>
            <w:left w:val="none" w:sz="0" w:space="0" w:color="auto"/>
            <w:bottom w:val="none" w:sz="0" w:space="0" w:color="auto"/>
            <w:right w:val="none" w:sz="0" w:space="0" w:color="auto"/>
          </w:divBdr>
          <w:divsChild>
            <w:div w:id="929242874">
              <w:marLeft w:val="0"/>
              <w:marRight w:val="0"/>
              <w:marTop w:val="0"/>
              <w:marBottom w:val="0"/>
              <w:divBdr>
                <w:top w:val="none" w:sz="0" w:space="0" w:color="auto"/>
                <w:left w:val="none" w:sz="0" w:space="0" w:color="auto"/>
                <w:bottom w:val="single" w:sz="6" w:space="4" w:color="EAECEE"/>
                <w:right w:val="none" w:sz="0" w:space="0" w:color="auto"/>
              </w:divBdr>
              <w:divsChild>
                <w:div w:id="1160577661">
                  <w:marLeft w:val="75"/>
                  <w:marRight w:val="0"/>
                  <w:marTop w:val="0"/>
                  <w:marBottom w:val="0"/>
                  <w:divBdr>
                    <w:top w:val="none" w:sz="0" w:space="0" w:color="auto"/>
                    <w:left w:val="none" w:sz="0" w:space="0" w:color="auto"/>
                    <w:bottom w:val="none" w:sz="0" w:space="0" w:color="auto"/>
                    <w:right w:val="none" w:sz="0" w:space="0" w:color="auto"/>
                  </w:divBdr>
                </w:div>
                <w:div w:id="258682074">
                  <w:marLeft w:val="0"/>
                  <w:marRight w:val="0"/>
                  <w:marTop w:val="0"/>
                  <w:marBottom w:val="0"/>
                  <w:divBdr>
                    <w:top w:val="none" w:sz="0" w:space="0" w:color="auto"/>
                    <w:left w:val="none" w:sz="0" w:space="0" w:color="auto"/>
                    <w:bottom w:val="none" w:sz="0" w:space="0" w:color="auto"/>
                    <w:right w:val="none" w:sz="0" w:space="0" w:color="auto"/>
                  </w:divBdr>
                </w:div>
              </w:divsChild>
            </w:div>
            <w:div w:id="88783">
              <w:marLeft w:val="0"/>
              <w:marRight w:val="0"/>
              <w:marTop w:val="0"/>
              <w:marBottom w:val="0"/>
              <w:divBdr>
                <w:top w:val="single" w:sz="6" w:space="4" w:color="FFFFFF"/>
                <w:left w:val="single" w:sz="6" w:space="4" w:color="EAECEE"/>
                <w:bottom w:val="single" w:sz="6" w:space="4" w:color="EAECEE"/>
                <w:right w:val="single" w:sz="6" w:space="4" w:color="EAECEE"/>
              </w:divBdr>
            </w:div>
            <w:div w:id="136722426">
              <w:marLeft w:val="0"/>
              <w:marRight w:val="0"/>
              <w:marTop w:val="0"/>
              <w:marBottom w:val="0"/>
              <w:divBdr>
                <w:top w:val="none" w:sz="0" w:space="0" w:color="auto"/>
                <w:left w:val="none" w:sz="0" w:space="0" w:color="auto"/>
                <w:bottom w:val="none" w:sz="0" w:space="0" w:color="auto"/>
                <w:right w:val="none" w:sz="0" w:space="0" w:color="auto"/>
              </w:divBdr>
              <w:divsChild>
                <w:div w:id="1587836316">
                  <w:marLeft w:val="0"/>
                  <w:marRight w:val="0"/>
                  <w:marTop w:val="75"/>
                  <w:marBottom w:val="75"/>
                  <w:divBdr>
                    <w:top w:val="none" w:sz="0" w:space="0" w:color="auto"/>
                    <w:left w:val="none" w:sz="0" w:space="0" w:color="auto"/>
                    <w:bottom w:val="none" w:sz="0" w:space="0" w:color="auto"/>
                    <w:right w:val="none" w:sz="0" w:space="0" w:color="auto"/>
                  </w:divBdr>
                </w:div>
                <w:div w:id="235283929">
                  <w:marLeft w:val="0"/>
                  <w:marRight w:val="0"/>
                  <w:marTop w:val="0"/>
                  <w:marBottom w:val="0"/>
                  <w:divBdr>
                    <w:top w:val="none" w:sz="0" w:space="0" w:color="auto"/>
                    <w:left w:val="none" w:sz="0" w:space="0" w:color="auto"/>
                    <w:bottom w:val="none" w:sz="0" w:space="0" w:color="auto"/>
                    <w:right w:val="none" w:sz="0" w:space="0" w:color="auto"/>
                  </w:divBdr>
                </w:div>
              </w:divsChild>
            </w:div>
            <w:div w:id="631060163">
              <w:marLeft w:val="0"/>
              <w:marRight w:val="0"/>
              <w:marTop w:val="0"/>
              <w:marBottom w:val="0"/>
              <w:divBdr>
                <w:top w:val="single" w:sz="6" w:space="4" w:color="auto"/>
                <w:left w:val="single" w:sz="6" w:space="8" w:color="auto"/>
                <w:bottom w:val="single" w:sz="6" w:space="8" w:color="auto"/>
                <w:right w:val="single" w:sz="6" w:space="8" w:color="auto"/>
              </w:divBdr>
              <w:divsChild>
                <w:div w:id="99421749">
                  <w:marLeft w:val="0"/>
                  <w:marRight w:val="0"/>
                  <w:marTop w:val="0"/>
                  <w:marBottom w:val="45"/>
                  <w:divBdr>
                    <w:top w:val="none" w:sz="0" w:space="0" w:color="auto"/>
                    <w:left w:val="none" w:sz="0" w:space="0" w:color="auto"/>
                    <w:bottom w:val="none" w:sz="0" w:space="0" w:color="auto"/>
                    <w:right w:val="none" w:sz="0" w:space="0" w:color="auto"/>
                  </w:divBdr>
                  <w:divsChild>
                    <w:div w:id="3272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473">
      <w:bodyDiv w:val="1"/>
      <w:marLeft w:val="0"/>
      <w:marRight w:val="0"/>
      <w:marTop w:val="0"/>
      <w:marBottom w:val="0"/>
      <w:divBdr>
        <w:top w:val="none" w:sz="0" w:space="0" w:color="auto"/>
        <w:left w:val="none" w:sz="0" w:space="0" w:color="auto"/>
        <w:bottom w:val="none" w:sz="0" w:space="0" w:color="auto"/>
        <w:right w:val="none" w:sz="0" w:space="0" w:color="auto"/>
      </w:divBdr>
      <w:divsChild>
        <w:div w:id="295382268">
          <w:marLeft w:val="0"/>
          <w:marRight w:val="0"/>
          <w:marTop w:val="75"/>
          <w:marBottom w:val="75"/>
          <w:divBdr>
            <w:top w:val="none" w:sz="0" w:space="0" w:color="auto"/>
            <w:left w:val="none" w:sz="0" w:space="0" w:color="auto"/>
            <w:bottom w:val="none" w:sz="0" w:space="0" w:color="auto"/>
            <w:right w:val="none" w:sz="0" w:space="0" w:color="auto"/>
          </w:divBdr>
          <w:divsChild>
            <w:div w:id="72699355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977757570">
      <w:bodyDiv w:val="1"/>
      <w:marLeft w:val="0"/>
      <w:marRight w:val="0"/>
      <w:marTop w:val="0"/>
      <w:marBottom w:val="0"/>
      <w:divBdr>
        <w:top w:val="none" w:sz="0" w:space="0" w:color="auto"/>
        <w:left w:val="none" w:sz="0" w:space="0" w:color="auto"/>
        <w:bottom w:val="none" w:sz="0" w:space="0" w:color="auto"/>
        <w:right w:val="none" w:sz="0" w:space="0" w:color="auto"/>
      </w:divBdr>
      <w:divsChild>
        <w:div w:id="1965496749">
          <w:marLeft w:val="150"/>
          <w:marRight w:val="150"/>
          <w:marTop w:val="150"/>
          <w:marBottom w:val="150"/>
          <w:divBdr>
            <w:top w:val="none" w:sz="0" w:space="0" w:color="auto"/>
            <w:left w:val="none" w:sz="0" w:space="0" w:color="auto"/>
            <w:bottom w:val="none" w:sz="0" w:space="0" w:color="auto"/>
            <w:right w:val="none" w:sz="0" w:space="0" w:color="auto"/>
          </w:divBdr>
          <w:divsChild>
            <w:div w:id="1871069493">
              <w:marLeft w:val="0"/>
              <w:marRight w:val="0"/>
              <w:marTop w:val="0"/>
              <w:marBottom w:val="0"/>
              <w:divBdr>
                <w:top w:val="none" w:sz="0" w:space="0" w:color="auto"/>
                <w:left w:val="none" w:sz="0" w:space="0" w:color="auto"/>
                <w:bottom w:val="none" w:sz="0" w:space="0" w:color="auto"/>
                <w:right w:val="none" w:sz="0" w:space="0" w:color="auto"/>
              </w:divBdr>
              <w:divsChild>
                <w:div w:id="584849114">
                  <w:marLeft w:val="0"/>
                  <w:marRight w:val="0"/>
                  <w:marTop w:val="75"/>
                  <w:marBottom w:val="75"/>
                  <w:divBdr>
                    <w:top w:val="none" w:sz="0" w:space="0" w:color="auto"/>
                    <w:left w:val="none" w:sz="0" w:space="0" w:color="auto"/>
                    <w:bottom w:val="none" w:sz="0" w:space="0" w:color="auto"/>
                    <w:right w:val="none" w:sz="0" w:space="0" w:color="auto"/>
                  </w:divBdr>
                </w:div>
                <w:div w:id="785739393">
                  <w:marLeft w:val="0"/>
                  <w:marRight w:val="0"/>
                  <w:marTop w:val="0"/>
                  <w:marBottom w:val="0"/>
                  <w:divBdr>
                    <w:top w:val="none" w:sz="0" w:space="0" w:color="auto"/>
                    <w:left w:val="none" w:sz="0" w:space="0" w:color="auto"/>
                    <w:bottom w:val="none" w:sz="0" w:space="0" w:color="auto"/>
                    <w:right w:val="none" w:sz="0" w:space="0" w:color="auto"/>
                  </w:divBdr>
                </w:div>
                <w:div w:id="1469008000">
                  <w:marLeft w:val="0"/>
                  <w:marRight w:val="0"/>
                  <w:marTop w:val="150"/>
                  <w:marBottom w:val="0"/>
                  <w:divBdr>
                    <w:top w:val="none" w:sz="0" w:space="0" w:color="auto"/>
                    <w:left w:val="none" w:sz="0" w:space="0" w:color="auto"/>
                    <w:bottom w:val="none" w:sz="0" w:space="0" w:color="auto"/>
                    <w:right w:val="none" w:sz="0" w:space="0" w:color="auto"/>
                  </w:divBdr>
                  <w:divsChild>
                    <w:div w:id="20420457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20792566">
              <w:marLeft w:val="0"/>
              <w:marRight w:val="0"/>
              <w:marTop w:val="0"/>
              <w:marBottom w:val="0"/>
              <w:divBdr>
                <w:top w:val="single" w:sz="6" w:space="4" w:color="auto"/>
                <w:left w:val="single" w:sz="6" w:space="8" w:color="auto"/>
                <w:bottom w:val="single" w:sz="6" w:space="8" w:color="auto"/>
                <w:right w:val="single" w:sz="6" w:space="8" w:color="auto"/>
              </w:divBdr>
              <w:divsChild>
                <w:div w:id="1799911457">
                  <w:marLeft w:val="0"/>
                  <w:marRight w:val="0"/>
                  <w:marTop w:val="0"/>
                  <w:marBottom w:val="45"/>
                  <w:divBdr>
                    <w:top w:val="none" w:sz="0" w:space="0" w:color="auto"/>
                    <w:left w:val="none" w:sz="0" w:space="0" w:color="auto"/>
                    <w:bottom w:val="none" w:sz="0" w:space="0" w:color="auto"/>
                    <w:right w:val="none" w:sz="0" w:space="0" w:color="auto"/>
                  </w:divBdr>
                  <w:divsChild>
                    <w:div w:id="914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6877">
          <w:marLeft w:val="0"/>
          <w:marRight w:val="0"/>
          <w:marTop w:val="0"/>
          <w:marBottom w:val="0"/>
          <w:divBdr>
            <w:top w:val="none" w:sz="0" w:space="0" w:color="auto"/>
            <w:left w:val="none" w:sz="0" w:space="0" w:color="auto"/>
            <w:bottom w:val="none" w:sz="0" w:space="0" w:color="auto"/>
            <w:right w:val="none" w:sz="0" w:space="0" w:color="auto"/>
          </w:divBdr>
          <w:divsChild>
            <w:div w:id="1315405406">
              <w:marLeft w:val="150"/>
              <w:marRight w:val="150"/>
              <w:marTop w:val="150"/>
              <w:marBottom w:val="150"/>
              <w:divBdr>
                <w:top w:val="none" w:sz="0" w:space="0" w:color="auto"/>
                <w:left w:val="none" w:sz="0" w:space="0" w:color="auto"/>
                <w:bottom w:val="none" w:sz="0" w:space="0" w:color="auto"/>
                <w:right w:val="none" w:sz="0" w:space="0" w:color="auto"/>
              </w:divBdr>
              <w:divsChild>
                <w:div w:id="2059159110">
                  <w:marLeft w:val="0"/>
                  <w:marRight w:val="0"/>
                  <w:marTop w:val="0"/>
                  <w:marBottom w:val="0"/>
                  <w:divBdr>
                    <w:top w:val="none" w:sz="0" w:space="0" w:color="auto"/>
                    <w:left w:val="none" w:sz="0" w:space="0" w:color="auto"/>
                    <w:bottom w:val="single" w:sz="6" w:space="4" w:color="EAECEE"/>
                    <w:right w:val="none" w:sz="0" w:space="0" w:color="auto"/>
                  </w:divBdr>
                  <w:divsChild>
                    <w:div w:id="341276958">
                      <w:marLeft w:val="75"/>
                      <w:marRight w:val="0"/>
                      <w:marTop w:val="0"/>
                      <w:marBottom w:val="0"/>
                      <w:divBdr>
                        <w:top w:val="none" w:sz="0" w:space="0" w:color="auto"/>
                        <w:left w:val="none" w:sz="0" w:space="0" w:color="auto"/>
                        <w:bottom w:val="none" w:sz="0" w:space="0" w:color="auto"/>
                        <w:right w:val="none" w:sz="0" w:space="0" w:color="auto"/>
                      </w:divBdr>
                    </w:div>
                    <w:div w:id="268852857">
                      <w:marLeft w:val="90"/>
                      <w:marRight w:val="0"/>
                      <w:marTop w:val="45"/>
                      <w:marBottom w:val="0"/>
                      <w:divBdr>
                        <w:top w:val="none" w:sz="0" w:space="0" w:color="auto"/>
                        <w:left w:val="none" w:sz="0" w:space="0" w:color="auto"/>
                        <w:bottom w:val="none" w:sz="0" w:space="0" w:color="auto"/>
                        <w:right w:val="none" w:sz="0" w:space="0" w:color="auto"/>
                      </w:divBdr>
                    </w:div>
                  </w:divsChild>
                </w:div>
                <w:div w:id="283124163">
                  <w:marLeft w:val="0"/>
                  <w:marRight w:val="0"/>
                  <w:marTop w:val="0"/>
                  <w:marBottom w:val="0"/>
                  <w:divBdr>
                    <w:top w:val="single" w:sz="6" w:space="4" w:color="FFFFFF"/>
                    <w:left w:val="single" w:sz="6" w:space="4" w:color="EAECEE"/>
                    <w:bottom w:val="single" w:sz="6" w:space="4" w:color="EAECEE"/>
                    <w:right w:val="single" w:sz="6" w:space="4" w:color="EAECEE"/>
                  </w:divBdr>
                </w:div>
                <w:div w:id="513610095">
                  <w:marLeft w:val="0"/>
                  <w:marRight w:val="0"/>
                  <w:marTop w:val="0"/>
                  <w:marBottom w:val="0"/>
                  <w:divBdr>
                    <w:top w:val="none" w:sz="0" w:space="0" w:color="auto"/>
                    <w:left w:val="none" w:sz="0" w:space="0" w:color="auto"/>
                    <w:bottom w:val="none" w:sz="0" w:space="0" w:color="auto"/>
                    <w:right w:val="none" w:sz="0" w:space="0" w:color="auto"/>
                  </w:divBdr>
                  <w:divsChild>
                    <w:div w:id="13953933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44225862">
      <w:bodyDiv w:val="1"/>
      <w:marLeft w:val="0"/>
      <w:marRight w:val="0"/>
      <w:marTop w:val="0"/>
      <w:marBottom w:val="0"/>
      <w:divBdr>
        <w:top w:val="none" w:sz="0" w:space="0" w:color="auto"/>
        <w:left w:val="none" w:sz="0" w:space="0" w:color="auto"/>
        <w:bottom w:val="none" w:sz="0" w:space="0" w:color="auto"/>
        <w:right w:val="none" w:sz="0" w:space="0" w:color="auto"/>
      </w:divBdr>
      <w:divsChild>
        <w:div w:id="1346596568">
          <w:marLeft w:val="150"/>
          <w:marRight w:val="150"/>
          <w:marTop w:val="150"/>
          <w:marBottom w:val="150"/>
          <w:divBdr>
            <w:top w:val="none" w:sz="0" w:space="0" w:color="auto"/>
            <w:left w:val="none" w:sz="0" w:space="0" w:color="auto"/>
            <w:bottom w:val="none" w:sz="0" w:space="0" w:color="auto"/>
            <w:right w:val="none" w:sz="0" w:space="0" w:color="auto"/>
          </w:divBdr>
          <w:divsChild>
            <w:div w:id="1694499585">
              <w:marLeft w:val="0"/>
              <w:marRight w:val="0"/>
              <w:marTop w:val="0"/>
              <w:marBottom w:val="0"/>
              <w:divBdr>
                <w:top w:val="none" w:sz="0" w:space="0" w:color="auto"/>
                <w:left w:val="none" w:sz="0" w:space="0" w:color="auto"/>
                <w:bottom w:val="none" w:sz="0" w:space="0" w:color="auto"/>
                <w:right w:val="none" w:sz="0" w:space="0" w:color="auto"/>
              </w:divBdr>
              <w:divsChild>
                <w:div w:id="1472554584">
                  <w:marLeft w:val="0"/>
                  <w:marRight w:val="0"/>
                  <w:marTop w:val="75"/>
                  <w:marBottom w:val="75"/>
                  <w:divBdr>
                    <w:top w:val="none" w:sz="0" w:space="0" w:color="auto"/>
                    <w:left w:val="none" w:sz="0" w:space="0" w:color="auto"/>
                    <w:bottom w:val="none" w:sz="0" w:space="0" w:color="auto"/>
                    <w:right w:val="none" w:sz="0" w:space="0" w:color="auto"/>
                  </w:divBdr>
                </w:div>
                <w:div w:id="1716852950">
                  <w:marLeft w:val="0"/>
                  <w:marRight w:val="0"/>
                  <w:marTop w:val="0"/>
                  <w:marBottom w:val="0"/>
                  <w:divBdr>
                    <w:top w:val="none" w:sz="0" w:space="0" w:color="auto"/>
                    <w:left w:val="none" w:sz="0" w:space="0" w:color="auto"/>
                    <w:bottom w:val="none" w:sz="0" w:space="0" w:color="auto"/>
                    <w:right w:val="none" w:sz="0" w:space="0" w:color="auto"/>
                  </w:divBdr>
                </w:div>
              </w:divsChild>
            </w:div>
            <w:div w:id="1619415708">
              <w:marLeft w:val="0"/>
              <w:marRight w:val="0"/>
              <w:marTop w:val="0"/>
              <w:marBottom w:val="0"/>
              <w:divBdr>
                <w:top w:val="single" w:sz="6" w:space="4" w:color="auto"/>
                <w:left w:val="single" w:sz="6" w:space="8" w:color="auto"/>
                <w:bottom w:val="single" w:sz="6" w:space="8" w:color="auto"/>
                <w:right w:val="single" w:sz="6" w:space="8" w:color="auto"/>
              </w:divBdr>
              <w:divsChild>
                <w:div w:id="883565546">
                  <w:marLeft w:val="0"/>
                  <w:marRight w:val="0"/>
                  <w:marTop w:val="0"/>
                  <w:marBottom w:val="45"/>
                  <w:divBdr>
                    <w:top w:val="none" w:sz="0" w:space="0" w:color="auto"/>
                    <w:left w:val="none" w:sz="0" w:space="0" w:color="auto"/>
                    <w:bottom w:val="none" w:sz="0" w:space="0" w:color="auto"/>
                    <w:right w:val="none" w:sz="0" w:space="0" w:color="auto"/>
                  </w:divBdr>
                  <w:divsChild>
                    <w:div w:id="1024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9617">
          <w:marLeft w:val="0"/>
          <w:marRight w:val="0"/>
          <w:marTop w:val="0"/>
          <w:marBottom w:val="0"/>
          <w:divBdr>
            <w:top w:val="none" w:sz="0" w:space="0" w:color="auto"/>
            <w:left w:val="none" w:sz="0" w:space="0" w:color="auto"/>
            <w:bottom w:val="none" w:sz="0" w:space="0" w:color="auto"/>
            <w:right w:val="none" w:sz="0" w:space="0" w:color="auto"/>
          </w:divBdr>
          <w:divsChild>
            <w:div w:id="1855462322">
              <w:marLeft w:val="150"/>
              <w:marRight w:val="150"/>
              <w:marTop w:val="150"/>
              <w:marBottom w:val="150"/>
              <w:divBdr>
                <w:top w:val="none" w:sz="0" w:space="0" w:color="auto"/>
                <w:left w:val="none" w:sz="0" w:space="0" w:color="auto"/>
                <w:bottom w:val="none" w:sz="0" w:space="0" w:color="auto"/>
                <w:right w:val="none" w:sz="0" w:space="0" w:color="auto"/>
              </w:divBdr>
              <w:divsChild>
                <w:div w:id="1891653629">
                  <w:marLeft w:val="0"/>
                  <w:marRight w:val="0"/>
                  <w:marTop w:val="0"/>
                  <w:marBottom w:val="0"/>
                  <w:divBdr>
                    <w:top w:val="none" w:sz="0" w:space="0" w:color="auto"/>
                    <w:left w:val="none" w:sz="0" w:space="0" w:color="auto"/>
                    <w:bottom w:val="single" w:sz="6" w:space="4" w:color="EAECEE"/>
                    <w:right w:val="none" w:sz="0" w:space="0" w:color="auto"/>
                  </w:divBdr>
                  <w:divsChild>
                    <w:div w:id="72704875">
                      <w:marLeft w:val="75"/>
                      <w:marRight w:val="0"/>
                      <w:marTop w:val="0"/>
                      <w:marBottom w:val="0"/>
                      <w:divBdr>
                        <w:top w:val="none" w:sz="0" w:space="0" w:color="auto"/>
                        <w:left w:val="none" w:sz="0" w:space="0" w:color="auto"/>
                        <w:bottom w:val="none" w:sz="0" w:space="0" w:color="auto"/>
                        <w:right w:val="none" w:sz="0" w:space="0" w:color="auto"/>
                      </w:divBdr>
                    </w:div>
                    <w:div w:id="743379218">
                      <w:marLeft w:val="90"/>
                      <w:marRight w:val="0"/>
                      <w:marTop w:val="45"/>
                      <w:marBottom w:val="0"/>
                      <w:divBdr>
                        <w:top w:val="none" w:sz="0" w:space="0" w:color="auto"/>
                        <w:left w:val="none" w:sz="0" w:space="0" w:color="auto"/>
                        <w:bottom w:val="none" w:sz="0" w:space="0" w:color="auto"/>
                        <w:right w:val="none" w:sz="0" w:space="0" w:color="auto"/>
                      </w:divBdr>
                    </w:div>
                  </w:divsChild>
                </w:div>
                <w:div w:id="1313948795">
                  <w:marLeft w:val="0"/>
                  <w:marRight w:val="0"/>
                  <w:marTop w:val="0"/>
                  <w:marBottom w:val="0"/>
                  <w:divBdr>
                    <w:top w:val="none" w:sz="0" w:space="0" w:color="auto"/>
                    <w:left w:val="none" w:sz="0" w:space="0" w:color="auto"/>
                    <w:bottom w:val="none" w:sz="0" w:space="0" w:color="auto"/>
                    <w:right w:val="none" w:sz="0" w:space="0" w:color="auto"/>
                  </w:divBdr>
                  <w:divsChild>
                    <w:div w:id="579487731">
                      <w:marLeft w:val="0"/>
                      <w:marRight w:val="0"/>
                      <w:marTop w:val="75"/>
                      <w:marBottom w:val="75"/>
                      <w:divBdr>
                        <w:top w:val="none" w:sz="0" w:space="0" w:color="auto"/>
                        <w:left w:val="none" w:sz="0" w:space="0" w:color="auto"/>
                        <w:bottom w:val="none" w:sz="0" w:space="0" w:color="auto"/>
                        <w:right w:val="none" w:sz="0" w:space="0" w:color="auto"/>
                      </w:divBdr>
                    </w:div>
                    <w:div w:id="1716585084">
                      <w:marLeft w:val="0"/>
                      <w:marRight w:val="0"/>
                      <w:marTop w:val="150"/>
                      <w:marBottom w:val="0"/>
                      <w:divBdr>
                        <w:top w:val="none" w:sz="0" w:space="0" w:color="auto"/>
                        <w:left w:val="none" w:sz="0" w:space="0" w:color="auto"/>
                        <w:bottom w:val="none" w:sz="0" w:space="0" w:color="auto"/>
                        <w:right w:val="none" w:sz="0" w:space="0" w:color="auto"/>
                      </w:divBdr>
                      <w:divsChild>
                        <w:div w:id="928194575">
                          <w:marLeft w:val="0"/>
                          <w:marRight w:val="0"/>
                          <w:marTop w:val="0"/>
                          <w:marBottom w:val="0"/>
                          <w:divBdr>
                            <w:top w:val="none" w:sz="0" w:space="0" w:color="auto"/>
                            <w:left w:val="none" w:sz="0" w:space="0" w:color="auto"/>
                            <w:bottom w:val="none" w:sz="0" w:space="0" w:color="auto"/>
                            <w:right w:val="none" w:sz="0" w:space="0" w:color="auto"/>
                          </w:divBdr>
                          <w:divsChild>
                            <w:div w:id="677660612">
                              <w:marLeft w:val="0"/>
                              <w:marRight w:val="0"/>
                              <w:marTop w:val="0"/>
                              <w:marBottom w:val="45"/>
                              <w:divBdr>
                                <w:top w:val="none" w:sz="0" w:space="0" w:color="auto"/>
                                <w:left w:val="none" w:sz="0" w:space="0" w:color="auto"/>
                                <w:bottom w:val="none" w:sz="0" w:space="0" w:color="auto"/>
                                <w:right w:val="none" w:sz="0" w:space="0" w:color="auto"/>
                              </w:divBdr>
                              <w:divsChild>
                                <w:div w:id="1541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5705">
                  <w:marLeft w:val="0"/>
                  <w:marRight w:val="0"/>
                  <w:marTop w:val="0"/>
                  <w:marBottom w:val="0"/>
                  <w:divBdr>
                    <w:top w:val="single" w:sz="6" w:space="4" w:color="auto"/>
                    <w:left w:val="single" w:sz="6" w:space="8" w:color="auto"/>
                    <w:bottom w:val="single" w:sz="6" w:space="8" w:color="auto"/>
                    <w:right w:val="single" w:sz="6" w:space="8" w:color="auto"/>
                  </w:divBdr>
                  <w:divsChild>
                    <w:div w:id="666904570">
                      <w:marLeft w:val="0"/>
                      <w:marRight w:val="0"/>
                      <w:marTop w:val="0"/>
                      <w:marBottom w:val="45"/>
                      <w:divBdr>
                        <w:top w:val="none" w:sz="0" w:space="0" w:color="auto"/>
                        <w:left w:val="none" w:sz="0" w:space="0" w:color="auto"/>
                        <w:bottom w:val="none" w:sz="0" w:space="0" w:color="auto"/>
                        <w:right w:val="none" w:sz="0" w:space="0" w:color="auto"/>
                      </w:divBdr>
                      <w:divsChild>
                        <w:div w:id="1265306720">
                          <w:marLeft w:val="0"/>
                          <w:marRight w:val="0"/>
                          <w:marTop w:val="0"/>
                          <w:marBottom w:val="0"/>
                          <w:divBdr>
                            <w:top w:val="none" w:sz="0" w:space="0" w:color="auto"/>
                            <w:left w:val="none" w:sz="0" w:space="0" w:color="auto"/>
                            <w:bottom w:val="none" w:sz="0" w:space="0" w:color="auto"/>
                            <w:right w:val="none" w:sz="0" w:space="0" w:color="auto"/>
                          </w:divBdr>
                        </w:div>
                        <w:div w:id="1242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01844">
          <w:marLeft w:val="0"/>
          <w:marRight w:val="0"/>
          <w:marTop w:val="0"/>
          <w:marBottom w:val="0"/>
          <w:divBdr>
            <w:top w:val="none" w:sz="0" w:space="0" w:color="auto"/>
            <w:left w:val="none" w:sz="0" w:space="0" w:color="auto"/>
            <w:bottom w:val="none" w:sz="0" w:space="0" w:color="auto"/>
            <w:right w:val="none" w:sz="0" w:space="0" w:color="auto"/>
          </w:divBdr>
          <w:divsChild>
            <w:div w:id="1357385099">
              <w:marLeft w:val="150"/>
              <w:marRight w:val="150"/>
              <w:marTop w:val="150"/>
              <w:marBottom w:val="150"/>
              <w:divBdr>
                <w:top w:val="none" w:sz="0" w:space="0" w:color="auto"/>
                <w:left w:val="none" w:sz="0" w:space="0" w:color="auto"/>
                <w:bottom w:val="none" w:sz="0" w:space="0" w:color="auto"/>
                <w:right w:val="none" w:sz="0" w:space="0" w:color="auto"/>
              </w:divBdr>
              <w:divsChild>
                <w:div w:id="1630238381">
                  <w:marLeft w:val="0"/>
                  <w:marRight w:val="0"/>
                  <w:marTop w:val="0"/>
                  <w:marBottom w:val="0"/>
                  <w:divBdr>
                    <w:top w:val="none" w:sz="0" w:space="0" w:color="auto"/>
                    <w:left w:val="none" w:sz="0" w:space="0" w:color="auto"/>
                    <w:bottom w:val="single" w:sz="6" w:space="4" w:color="EAECEE"/>
                    <w:right w:val="none" w:sz="0" w:space="0" w:color="auto"/>
                  </w:divBdr>
                  <w:divsChild>
                    <w:div w:id="839320256">
                      <w:marLeft w:val="75"/>
                      <w:marRight w:val="0"/>
                      <w:marTop w:val="0"/>
                      <w:marBottom w:val="0"/>
                      <w:divBdr>
                        <w:top w:val="none" w:sz="0" w:space="0" w:color="auto"/>
                        <w:left w:val="none" w:sz="0" w:space="0" w:color="auto"/>
                        <w:bottom w:val="none" w:sz="0" w:space="0" w:color="auto"/>
                        <w:right w:val="none" w:sz="0" w:space="0" w:color="auto"/>
                      </w:divBdr>
                    </w:div>
                    <w:div w:id="2084797358">
                      <w:marLeft w:val="90"/>
                      <w:marRight w:val="0"/>
                      <w:marTop w:val="45"/>
                      <w:marBottom w:val="0"/>
                      <w:divBdr>
                        <w:top w:val="none" w:sz="0" w:space="0" w:color="auto"/>
                        <w:left w:val="none" w:sz="0" w:space="0" w:color="auto"/>
                        <w:bottom w:val="none" w:sz="0" w:space="0" w:color="auto"/>
                        <w:right w:val="none" w:sz="0" w:space="0" w:color="auto"/>
                      </w:divBdr>
                    </w:div>
                  </w:divsChild>
                </w:div>
                <w:div w:id="104620624">
                  <w:marLeft w:val="0"/>
                  <w:marRight w:val="0"/>
                  <w:marTop w:val="0"/>
                  <w:marBottom w:val="0"/>
                  <w:divBdr>
                    <w:top w:val="single" w:sz="6" w:space="4" w:color="FFFFFF"/>
                    <w:left w:val="single" w:sz="6" w:space="4" w:color="EAECEE"/>
                    <w:bottom w:val="single" w:sz="6" w:space="4" w:color="EAECEE"/>
                    <w:right w:val="single" w:sz="6" w:space="4" w:color="EAECEE"/>
                  </w:divBdr>
                </w:div>
                <w:div w:id="1697147984">
                  <w:marLeft w:val="0"/>
                  <w:marRight w:val="0"/>
                  <w:marTop w:val="0"/>
                  <w:marBottom w:val="0"/>
                  <w:divBdr>
                    <w:top w:val="none" w:sz="0" w:space="0" w:color="auto"/>
                    <w:left w:val="none" w:sz="0" w:space="0" w:color="auto"/>
                    <w:bottom w:val="none" w:sz="0" w:space="0" w:color="auto"/>
                    <w:right w:val="none" w:sz="0" w:space="0" w:color="auto"/>
                  </w:divBdr>
                  <w:divsChild>
                    <w:div w:id="8169175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c.csse.rose-hulman.edu" TargetMode="External"/><Relationship Id="rId13" Type="http://schemas.openxmlformats.org/officeDocument/2006/relationships/hyperlink" Target="https://piazza.com/class/jl863803n0a6tl?cid=1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me.com/tspl4" TargetMode="External"/><Relationship Id="rId12" Type="http://schemas.openxmlformats.org/officeDocument/2006/relationships/hyperlink" Target="https://piazza.com/class/jl863803n0a6tl?cid=1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azza.com/class/jl863803n0a6tl?cid=19" TargetMode="External"/><Relationship Id="rId5" Type="http://schemas.openxmlformats.org/officeDocument/2006/relationships/footnotes" Target="footnotes.xml"/><Relationship Id="rId15" Type="http://schemas.openxmlformats.org/officeDocument/2006/relationships/hyperlink" Target="https://piazza.com/class/jl863803n0a6tl?cid=19" TargetMode="External"/><Relationship Id="rId10" Type="http://schemas.openxmlformats.org/officeDocument/2006/relationships/hyperlink" Target="https://piazza.com/class/jl863803n0a6tl?cid=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ross_product" TargetMode="External"/><Relationship Id="rId14" Type="http://schemas.openxmlformats.org/officeDocument/2006/relationships/hyperlink" Target="https://piazza.com/class/jl863803n0a6tl?c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1757</Words>
  <Characters>8522</Characters>
  <Application>Microsoft Office Word</Application>
  <DocSecurity>0</DocSecurity>
  <Lines>167</Lines>
  <Paragraphs>86</Paragraphs>
  <ScaleCrop>false</ScaleCrop>
  <HeadingPairs>
    <vt:vector size="2" baseType="variant">
      <vt:variant>
        <vt:lpstr>Title</vt:lpstr>
      </vt:variant>
      <vt:variant>
        <vt:i4>1</vt:i4>
      </vt:variant>
    </vt:vector>
  </HeadingPairs>
  <TitlesOfParts>
    <vt:vector size="1" baseType="lpstr">
      <vt:lpstr>CSSE 304 Assignment 2   Claude Anderson</vt:lpstr>
    </vt:vector>
  </TitlesOfParts>
  <Company>Rose-Hulman Institute of Technology</Company>
  <LinksUpToDate>false</LinksUpToDate>
  <CharactersWithSpaces>10193</CharactersWithSpaces>
  <SharedDoc>false</SharedDoc>
  <HLinks>
    <vt:vector size="30" baseType="variant">
      <vt:variant>
        <vt:i4>983124</vt:i4>
      </vt:variant>
      <vt:variant>
        <vt:i4>12</vt:i4>
      </vt:variant>
      <vt:variant>
        <vt:i4>0</vt:i4>
      </vt:variant>
      <vt:variant>
        <vt:i4>5</vt:i4>
      </vt:variant>
      <vt:variant>
        <vt:lpwstr>http://en.wikipedia.org/wiki/Cross_product</vt:lpwstr>
      </vt:variant>
      <vt:variant>
        <vt:lpwstr>Coordinate_notation</vt:lpwstr>
      </vt:variant>
      <vt:variant>
        <vt:i4>4063340</vt:i4>
      </vt:variant>
      <vt:variant>
        <vt:i4>9</vt:i4>
      </vt:variant>
      <vt:variant>
        <vt:i4>0</vt:i4>
      </vt:variant>
      <vt:variant>
        <vt:i4>5</vt:i4>
      </vt:variant>
      <vt:variant>
        <vt:lpwstr>http://en.wikipedia.org/wiki/Magnitude_(mathematics)</vt:lpwstr>
      </vt:variant>
      <vt:variant>
        <vt:lpwstr>Euclidean_vectors</vt:lpwstr>
      </vt:variant>
      <vt:variant>
        <vt:i4>4063329</vt:i4>
      </vt:variant>
      <vt:variant>
        <vt:i4>6</vt:i4>
      </vt:variant>
      <vt:variant>
        <vt:i4>0</vt:i4>
      </vt:variant>
      <vt:variant>
        <vt:i4>5</vt:i4>
      </vt:variant>
      <vt:variant>
        <vt:lpwstr>http://en.wikipedia.org/wiki/Dot_product</vt:lpwstr>
      </vt:variant>
      <vt:variant>
        <vt:lpwstr>Algebraic_definition</vt:lpwstr>
      </vt:variant>
      <vt:variant>
        <vt:i4>2883680</vt:i4>
      </vt:variant>
      <vt:variant>
        <vt:i4>3</vt:i4>
      </vt:variant>
      <vt:variant>
        <vt:i4>0</vt:i4>
      </vt:variant>
      <vt:variant>
        <vt:i4>5</vt:i4>
      </vt:variant>
      <vt:variant>
        <vt:lpwstr>http://scheme.com/tspl4</vt:lpwstr>
      </vt:variant>
      <vt:variant>
        <vt:lpwstr/>
      </vt:variant>
      <vt:variant>
        <vt:i4>983112</vt:i4>
      </vt:variant>
      <vt:variant>
        <vt:i4>0</vt:i4>
      </vt:variant>
      <vt:variant>
        <vt:i4>0</vt:i4>
      </vt:variant>
      <vt:variant>
        <vt:i4>5</vt:i4>
      </vt:variant>
      <vt:variant>
        <vt:lpwstr>https://plc.csse.rose-hulman.edu/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2   Claude Anderson</dc:title>
  <dc:subject/>
  <dc:creator>stuball</dc:creator>
  <cp:keywords/>
  <cp:lastModifiedBy>Claude Anderson</cp:lastModifiedBy>
  <cp:revision>36</cp:revision>
  <cp:lastPrinted>2016-08-27T11:38:00Z</cp:lastPrinted>
  <dcterms:created xsi:type="dcterms:W3CDTF">2016-08-27T10:18:00Z</dcterms:created>
  <dcterms:modified xsi:type="dcterms:W3CDTF">2020-11-27T17:47:00Z</dcterms:modified>
</cp:coreProperties>
</file>