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DB" w:rsidRDefault="00084FDB">
      <w:pPr>
        <w:jc w:val="center"/>
        <w:rPr>
          <w:b/>
          <w:sz w:val="24"/>
        </w:rPr>
      </w:pPr>
      <w:r>
        <w:rPr>
          <w:b/>
          <w:sz w:val="24"/>
        </w:rPr>
        <w:t>CS</w:t>
      </w:r>
      <w:r w:rsidR="005E34B5">
        <w:rPr>
          <w:b/>
          <w:sz w:val="24"/>
        </w:rPr>
        <w:t>SE</w:t>
      </w:r>
      <w:r w:rsidR="00DF7545">
        <w:rPr>
          <w:b/>
          <w:sz w:val="24"/>
        </w:rPr>
        <w:t xml:space="preserve"> 304     </w:t>
      </w:r>
      <w:r>
        <w:rPr>
          <w:b/>
          <w:sz w:val="24"/>
        </w:rPr>
        <w:t>Assignment #</w:t>
      </w:r>
      <w:r w:rsidR="00CC13F1">
        <w:rPr>
          <w:b/>
          <w:sz w:val="24"/>
        </w:rPr>
        <w:t>1</w:t>
      </w:r>
      <w:r w:rsidR="00C768F0">
        <w:rPr>
          <w:b/>
          <w:sz w:val="24"/>
        </w:rPr>
        <w:t>5</w:t>
      </w:r>
      <w:r>
        <w:rPr>
          <w:b/>
          <w:sz w:val="24"/>
        </w:rPr>
        <w:t xml:space="preserve"> </w:t>
      </w:r>
      <w:r w:rsidR="00CD6147">
        <w:rPr>
          <w:b/>
          <w:sz w:val="24"/>
        </w:rPr>
        <w:t>(4</w:t>
      </w:r>
      <w:r w:rsidR="00CD6147" w:rsidRPr="00CD6147">
        <w:rPr>
          <w:b/>
          <w:sz w:val="24"/>
          <w:vertAlign w:val="superscript"/>
        </w:rPr>
        <w:t>th</w:t>
      </w:r>
      <w:r w:rsidR="00CD6147">
        <w:rPr>
          <w:b/>
          <w:sz w:val="24"/>
        </w:rPr>
        <w:t xml:space="preserve"> interpreter assignment)</w:t>
      </w:r>
      <w:r>
        <w:rPr>
          <w:b/>
          <w:sz w:val="24"/>
        </w:rPr>
        <w:t xml:space="preserve">   </w:t>
      </w:r>
    </w:p>
    <w:p w:rsidR="00084FDB" w:rsidRDefault="00084FDB">
      <w:pPr>
        <w:rPr>
          <w:sz w:val="16"/>
        </w:rPr>
      </w:pPr>
    </w:p>
    <w:p w:rsidR="00084FDB" w:rsidRPr="00B566A1" w:rsidRDefault="00084FDB">
      <w:r w:rsidRPr="00B566A1">
        <w:rPr>
          <w:b/>
        </w:rPr>
        <w:t>Reading:</w:t>
      </w:r>
      <w:r w:rsidR="00024D46" w:rsidRPr="00B566A1">
        <w:t xml:space="preserve">  </w:t>
      </w:r>
      <w:r w:rsidR="00C768F0">
        <w:t>See the schedule page.</w:t>
      </w:r>
    </w:p>
    <w:p w:rsidR="00084FDB" w:rsidRPr="00B566A1" w:rsidRDefault="00084FDB">
      <w:pPr>
        <w:ind w:firstLine="720"/>
        <w:rPr>
          <w:sz w:val="16"/>
          <w:szCs w:val="16"/>
        </w:rPr>
      </w:pPr>
    </w:p>
    <w:p w:rsidR="00084FDB" w:rsidRPr="000766F7" w:rsidRDefault="00084FDB" w:rsidP="000766F7">
      <w:proofErr w:type="gramStart"/>
      <w:r w:rsidRPr="00B566A1">
        <w:rPr>
          <w:b/>
        </w:rPr>
        <w:t>Programming problem</w:t>
      </w:r>
      <w:r w:rsidR="00D30BD2" w:rsidRPr="00B566A1">
        <w:rPr>
          <w:b/>
        </w:rPr>
        <w:t>s</w:t>
      </w:r>
      <w:r w:rsidRPr="00B566A1">
        <w:t>.</w:t>
      </w:r>
      <w:proofErr w:type="gramEnd"/>
      <w:r w:rsidRPr="00B566A1">
        <w:t xml:space="preserve">    This </w:t>
      </w:r>
      <w:r w:rsidR="00875D7B">
        <w:t>group assignment is to be done by your interpreter team.</w:t>
      </w:r>
      <w:r w:rsidR="00D30BD2" w:rsidRPr="00B566A1">
        <w:t xml:space="preserve"> </w:t>
      </w:r>
    </w:p>
    <w:p w:rsidR="00084FDB" w:rsidRDefault="00D60472">
      <w:pPr>
        <w:numPr>
          <w:ilvl w:val="0"/>
          <w:numId w:val="4"/>
        </w:numPr>
        <w:spacing w:line="280" w:lineRule="atLeast"/>
      </w:pPr>
      <w:r>
        <w:t xml:space="preserve">Same </w:t>
      </w:r>
      <w:proofErr w:type="spellStart"/>
      <w:r>
        <w:t>turnin</w:t>
      </w:r>
      <w:proofErr w:type="spellEnd"/>
      <w:r>
        <w:t xml:space="preserve"> instructions as the previous assignments.</w:t>
      </w:r>
    </w:p>
    <w:p w:rsidR="00D60472" w:rsidRPr="00B566A1" w:rsidRDefault="00D60472">
      <w:pPr>
        <w:numPr>
          <w:ilvl w:val="0"/>
          <w:numId w:val="4"/>
        </w:numPr>
        <w:spacing w:line="280" w:lineRule="atLeast"/>
      </w:pPr>
      <w:r>
        <w:t>Many of the test-case points will be for "regression tests" over language features from the previous assignments.</w:t>
      </w:r>
    </w:p>
    <w:p w:rsidR="00084FDB" w:rsidRPr="00B566A1" w:rsidRDefault="00084FDB">
      <w:pPr>
        <w:rPr>
          <w:b/>
          <w:sz w:val="16"/>
          <w:szCs w:val="16"/>
        </w:rPr>
      </w:pPr>
    </w:p>
    <w:p w:rsidR="00BD0132" w:rsidRPr="00B566A1" w:rsidRDefault="005E34B5" w:rsidP="00BD0132">
      <w:r w:rsidRPr="000766F7">
        <w:rPr>
          <w:b/>
        </w:rPr>
        <w:t xml:space="preserve">1. </w:t>
      </w:r>
      <w:r w:rsidR="00BD0132" w:rsidRPr="000766F7">
        <w:rPr>
          <w:b/>
        </w:rPr>
        <w:t xml:space="preserve"> (2</w:t>
      </w:r>
      <w:r w:rsidR="00622C90">
        <w:rPr>
          <w:b/>
        </w:rPr>
        <w:t>5</w:t>
      </w:r>
      <w:r w:rsidR="00BD0132" w:rsidRPr="000766F7">
        <w:rPr>
          <w:b/>
        </w:rPr>
        <w:t>0 points)</w:t>
      </w:r>
      <w:r w:rsidRPr="00B566A1">
        <w:t xml:space="preserve"> Add additional syntax to your interpreted language.</w:t>
      </w:r>
    </w:p>
    <w:p w:rsidR="00BD0132" w:rsidRPr="00B566A1" w:rsidRDefault="00BD0132">
      <w:pPr>
        <w:rPr>
          <w:sz w:val="16"/>
          <w:szCs w:val="16"/>
        </w:rPr>
      </w:pPr>
    </w:p>
    <w:p w:rsidR="00084FDB" w:rsidRPr="00B566A1" w:rsidRDefault="00084FDB">
      <w:r w:rsidRPr="00B566A1">
        <w:t xml:space="preserve">This problem actually involves less new code than the previous assignment.  The reason it is worth more points is that some of you will need a second chance to get features from the previous assignment working.  When testing this assignment, I will test features from the previous interpreter as well, and some of the credit will be for having those features working (should be "free points" for those who got them working in </w:t>
      </w:r>
      <w:r w:rsidR="002B37BF" w:rsidRPr="00B566A1">
        <w:t xml:space="preserve">the first interpreter </w:t>
      </w:r>
      <w:r w:rsidRPr="00B566A1">
        <w:t xml:space="preserve">assignment </w:t>
      </w:r>
      <w:r w:rsidR="005E34B5" w:rsidRPr="00B566A1">
        <w:t>if you</w:t>
      </w:r>
      <w:r w:rsidRPr="00B566A1">
        <w:t xml:space="preserve"> don't break them here).  Good test cases include</w:t>
      </w:r>
      <w:r w:rsidR="005E34B5" w:rsidRPr="00B566A1">
        <w:t xml:space="preserve"> (but are not limited to)</w:t>
      </w:r>
      <w:r w:rsidRPr="00B566A1">
        <w:t xml:space="preserve"> solutions of most of the exercises from assignments 1-6.</w:t>
      </w:r>
    </w:p>
    <w:p w:rsidR="00084FDB" w:rsidRPr="00B566A1" w:rsidRDefault="00084FDB">
      <w:pPr>
        <w:rPr>
          <w:sz w:val="16"/>
          <w:szCs w:val="16"/>
        </w:rPr>
      </w:pPr>
    </w:p>
    <w:p w:rsidR="00084FDB" w:rsidRPr="00B566A1" w:rsidRDefault="00084FDB">
      <w:r w:rsidRPr="00B566A1">
        <w:rPr>
          <w:b/>
        </w:rPr>
        <w:t xml:space="preserve">Summary: </w:t>
      </w:r>
      <w:r w:rsidRPr="00B566A1">
        <w:t>The major new features to be added are:</w:t>
      </w:r>
    </w:p>
    <w:p w:rsidR="00084FDB" w:rsidRPr="00B566A1" w:rsidRDefault="00084FDB">
      <w:pPr>
        <w:numPr>
          <w:ilvl w:val="0"/>
          <w:numId w:val="1"/>
        </w:numPr>
        <w:rPr>
          <w:rFonts w:ascii="Courier New" w:hAnsi="Courier New"/>
        </w:rPr>
        <w:sectPr w:rsidR="00084FDB" w:rsidRPr="00B566A1">
          <w:pgSz w:w="12240" w:h="15840"/>
          <w:pgMar w:top="1152" w:right="1008" w:bottom="1008" w:left="1152" w:header="720" w:footer="720" w:gutter="0"/>
          <w:cols w:space="720"/>
        </w:sectPr>
      </w:pPr>
    </w:p>
    <w:p w:rsidR="00084FDB" w:rsidRPr="00B566A1" w:rsidRDefault="00084FDB">
      <w:pPr>
        <w:numPr>
          <w:ilvl w:val="0"/>
          <w:numId w:val="1"/>
        </w:numPr>
        <w:ind w:left="634"/>
      </w:pPr>
      <w:proofErr w:type="gramStart"/>
      <w:r w:rsidRPr="00B566A1">
        <w:rPr>
          <w:rFonts w:ascii="Courier New" w:hAnsi="Courier New" w:cs="Courier New"/>
        </w:rPr>
        <w:lastRenderedPageBreak/>
        <w:t>set</w:t>
      </w:r>
      <w:proofErr w:type="gramEnd"/>
      <w:r w:rsidRPr="00B566A1">
        <w:rPr>
          <w:rFonts w:ascii="Courier New" w:hAnsi="Courier New" w:cs="Courier New"/>
        </w:rPr>
        <w:t xml:space="preserve">! </w:t>
      </w:r>
      <w:r w:rsidRPr="00B566A1">
        <w:t>for local variables</w:t>
      </w:r>
    </w:p>
    <w:p w:rsidR="00084FDB" w:rsidRPr="00B566A1" w:rsidRDefault="00084FDB">
      <w:pPr>
        <w:numPr>
          <w:ilvl w:val="0"/>
          <w:numId w:val="1"/>
        </w:numPr>
        <w:ind w:left="634"/>
      </w:pPr>
      <w:proofErr w:type="gramStart"/>
      <w:r w:rsidRPr="00B566A1">
        <w:rPr>
          <w:rFonts w:ascii="Courier New" w:hAnsi="Courier New"/>
        </w:rPr>
        <w:t>define</w:t>
      </w:r>
      <w:proofErr w:type="gramEnd"/>
      <w:r w:rsidRPr="00B566A1">
        <w:rPr>
          <w:rFonts w:ascii="Courier New" w:hAnsi="Courier New"/>
        </w:rPr>
        <w:t xml:space="preserve"> </w:t>
      </w:r>
      <w:r w:rsidR="00363258" w:rsidRPr="00B566A1">
        <w:t>(</w:t>
      </w:r>
      <w:r w:rsidRPr="00B566A1">
        <w:t>top-level</w:t>
      </w:r>
      <w:r w:rsidR="00875D7B">
        <w:t xml:space="preserve"> only)</w:t>
      </w:r>
      <w:r w:rsidRPr="00B566A1">
        <w:t>, including definitions of recursive procedures</w:t>
      </w:r>
      <w:r w:rsidR="00363258" w:rsidRPr="00B566A1">
        <w:t>.  You do not need to support the</w:t>
      </w:r>
      <w:r w:rsidR="00363258" w:rsidRPr="00B566A1">
        <w:rPr>
          <w:rFonts w:ascii="Courier New" w:hAnsi="Courier New" w:cs="Courier New"/>
        </w:rPr>
        <w:t xml:space="preserve"> </w:t>
      </w:r>
      <w:r w:rsidR="00B566A1">
        <w:rPr>
          <w:rFonts w:ascii="Courier New" w:hAnsi="Courier New" w:cs="Courier New"/>
        </w:rPr>
        <w:br/>
      </w:r>
      <w:r w:rsidR="00363258" w:rsidRPr="00B566A1">
        <w:rPr>
          <w:rFonts w:ascii="Courier New" w:hAnsi="Courier New" w:cs="Courier New"/>
        </w:rPr>
        <w:t>(define (a b c) e)</w:t>
      </w:r>
      <w:r w:rsidR="00363258" w:rsidRPr="00B566A1">
        <w:t xml:space="preserve"> form or</w:t>
      </w:r>
      <w:r w:rsidR="00875D7B">
        <w:t xml:space="preserve"> any other </w:t>
      </w:r>
      <w:r w:rsidR="00363258" w:rsidRPr="00B566A1">
        <w:t xml:space="preserve">forms that </w:t>
      </w:r>
      <w:proofErr w:type="gramStart"/>
      <w:r w:rsidR="00A20D51">
        <w:t xml:space="preserve">create </w:t>
      </w:r>
      <w:r w:rsidR="00363258" w:rsidRPr="00B566A1">
        <w:t xml:space="preserve"> procedures</w:t>
      </w:r>
      <w:proofErr w:type="gramEnd"/>
      <w:r w:rsidR="00363258" w:rsidRPr="00B566A1">
        <w:t xml:space="preserve"> without using an explicit </w:t>
      </w:r>
      <w:r w:rsidR="00363258" w:rsidRPr="00B566A1">
        <w:rPr>
          <w:rFonts w:ascii="Courier New" w:hAnsi="Courier New" w:cs="Courier New"/>
        </w:rPr>
        <w:t>lambda</w:t>
      </w:r>
      <w:r w:rsidR="00363258" w:rsidRPr="00B566A1">
        <w:t>.</w:t>
      </w:r>
    </w:p>
    <w:p w:rsidR="00084FDB" w:rsidRPr="00CD6147" w:rsidRDefault="00CD6147">
      <w:pPr>
        <w:numPr>
          <w:ilvl w:val="0"/>
          <w:numId w:val="1"/>
        </w:numPr>
        <w:ind w:left="634"/>
      </w:pPr>
      <w:r>
        <w:t xml:space="preserve">any additional </w:t>
      </w:r>
      <w:r w:rsidR="00084FDB" w:rsidRPr="00B566A1">
        <w:t xml:space="preserve">primitive procedures </w:t>
      </w:r>
      <w:r w:rsidRPr="00CD6147">
        <w:t>needed for the test cases</w:t>
      </w:r>
    </w:p>
    <w:p w:rsidR="00084FDB" w:rsidRPr="00B566A1" w:rsidRDefault="00084FDB">
      <w:pPr>
        <w:numPr>
          <w:ilvl w:val="0"/>
          <w:numId w:val="1"/>
        </w:numPr>
        <w:ind w:left="634"/>
      </w:pPr>
      <w:proofErr w:type="gramStart"/>
      <w:r w:rsidRPr="00B566A1">
        <w:rPr>
          <w:rFonts w:ascii="Courier New" w:hAnsi="Courier New"/>
        </w:rPr>
        <w:t>set</w:t>
      </w:r>
      <w:proofErr w:type="gramEnd"/>
      <w:r w:rsidRPr="00B566A1">
        <w:rPr>
          <w:rFonts w:ascii="Courier New" w:hAnsi="Courier New"/>
        </w:rPr>
        <w:t>!</w:t>
      </w:r>
      <w:r w:rsidRPr="00B566A1">
        <w:t xml:space="preserve"> </w:t>
      </w:r>
      <w:proofErr w:type="gramStart"/>
      <w:r w:rsidRPr="00B566A1">
        <w:t>for  global</w:t>
      </w:r>
      <w:proofErr w:type="gramEnd"/>
      <w:r w:rsidRPr="00B566A1">
        <w:t xml:space="preserve"> variables</w:t>
      </w:r>
      <w:r w:rsidR="00CC13F1" w:rsidRPr="00B566A1">
        <w:t>.</w:t>
      </w:r>
    </w:p>
    <w:p w:rsidR="00084FDB" w:rsidRPr="00B566A1" w:rsidRDefault="00084FDB">
      <w:pPr>
        <w:numPr>
          <w:ilvl w:val="0"/>
          <w:numId w:val="1"/>
        </w:numPr>
        <w:ind w:left="634"/>
        <w:rPr>
          <w:rFonts w:ascii="Courier New" w:hAnsi="Courier New" w:cs="Courier New"/>
        </w:rPr>
      </w:pPr>
      <w:r w:rsidRPr="00B566A1">
        <w:rPr>
          <w:rFonts w:ascii="Courier New" w:hAnsi="Courier New" w:cs="Courier New"/>
        </w:rPr>
        <w:t>reset-global-</w:t>
      </w:r>
      <w:proofErr w:type="spellStart"/>
      <w:r w:rsidRPr="00B566A1">
        <w:rPr>
          <w:rFonts w:ascii="Courier New" w:hAnsi="Courier New" w:cs="Courier New"/>
        </w:rPr>
        <w:t>env</w:t>
      </w:r>
      <w:proofErr w:type="spellEnd"/>
    </w:p>
    <w:p w:rsidR="00084FDB" w:rsidRPr="007A48AF" w:rsidRDefault="00363258" w:rsidP="007A48AF">
      <w:pPr>
        <w:numPr>
          <w:ilvl w:val="0"/>
          <w:numId w:val="1"/>
        </w:numPr>
        <w:ind w:left="634"/>
      </w:pPr>
      <w:r w:rsidRPr="00B566A1">
        <w:t>reference parameters</w:t>
      </w:r>
    </w:p>
    <w:p w:rsidR="00084FDB" w:rsidRPr="00B566A1" w:rsidRDefault="00084FDB">
      <w:pPr>
        <w:rPr>
          <w:b/>
        </w:rPr>
      </w:pPr>
    </w:p>
    <w:p w:rsidR="00D15C66" w:rsidRPr="00B566A1" w:rsidRDefault="00D15C66" w:rsidP="00D15C66">
      <w:r w:rsidRPr="00B566A1">
        <w:t xml:space="preserve">If </w:t>
      </w:r>
      <w:proofErr w:type="spellStart"/>
      <w:r w:rsidRPr="00B566A1">
        <w:rPr>
          <w:rFonts w:ascii="Courier New" w:hAnsi="Courier New"/>
        </w:rPr>
        <w:t>eval</w:t>
      </w:r>
      <w:proofErr w:type="spellEnd"/>
      <w:r w:rsidRPr="00B566A1">
        <w:rPr>
          <w:rFonts w:ascii="Courier New" w:hAnsi="Courier New"/>
        </w:rPr>
        <w:t>-one-exp</w:t>
      </w:r>
      <w:r w:rsidRPr="00B566A1">
        <w:t xml:space="preserve"> creates or changes the value of a global variable, that change stays in effect through subsequent calls to</w:t>
      </w:r>
      <w:r w:rsidRPr="00B566A1">
        <w:rPr>
          <w:rFonts w:ascii="Courier New" w:hAnsi="Courier New"/>
        </w:rPr>
        <w:t xml:space="preserve"> </w:t>
      </w:r>
      <w:proofErr w:type="spellStart"/>
      <w:r w:rsidRPr="00B566A1">
        <w:rPr>
          <w:rFonts w:ascii="Courier New" w:hAnsi="Courier New"/>
        </w:rPr>
        <w:t>eval</w:t>
      </w:r>
      <w:proofErr w:type="spellEnd"/>
      <w:r w:rsidRPr="00B566A1">
        <w:rPr>
          <w:rFonts w:ascii="Courier New" w:hAnsi="Courier New"/>
        </w:rPr>
        <w:t>-one-exp</w:t>
      </w:r>
      <w:r w:rsidRPr="00B566A1">
        <w:t xml:space="preserve">, unless </w:t>
      </w:r>
      <w:r w:rsidRPr="00B566A1">
        <w:rPr>
          <w:rFonts w:ascii="Courier New" w:hAnsi="Courier New"/>
        </w:rPr>
        <w:t>reset-global-</w:t>
      </w:r>
      <w:proofErr w:type="spellStart"/>
      <w:r w:rsidRPr="00B566A1">
        <w:rPr>
          <w:rFonts w:ascii="Courier New" w:hAnsi="Courier New"/>
        </w:rPr>
        <w:t>env</w:t>
      </w:r>
      <w:proofErr w:type="spellEnd"/>
      <w:r w:rsidRPr="00B566A1">
        <w:t xml:space="preserve"> is called (or of course unless evaluation of a </w:t>
      </w:r>
      <w:r w:rsidR="00B566A1">
        <w:t>later</w:t>
      </w:r>
      <w:r w:rsidRPr="00B566A1">
        <w:t xml:space="preserve"> expression changes it again).</w:t>
      </w:r>
    </w:p>
    <w:p w:rsidR="002513D8" w:rsidRPr="00B566A1" w:rsidRDefault="002513D8" w:rsidP="00D15C66">
      <w:pPr>
        <w:rPr>
          <w:sz w:val="16"/>
          <w:szCs w:val="16"/>
        </w:rPr>
      </w:pPr>
    </w:p>
    <w:p w:rsidR="00D15C66" w:rsidRPr="00B566A1" w:rsidRDefault="00D15C66" w:rsidP="00D15C66">
      <w:r w:rsidRPr="00B566A1">
        <w:t xml:space="preserve">The purpose of </w:t>
      </w:r>
      <w:r w:rsidRPr="00B566A1">
        <w:rPr>
          <w:rFonts w:ascii="Courier New" w:hAnsi="Courier New" w:cs="Courier New"/>
        </w:rPr>
        <w:t>reset-global-</w:t>
      </w:r>
      <w:proofErr w:type="spellStart"/>
      <w:r w:rsidRPr="00B566A1">
        <w:rPr>
          <w:rFonts w:ascii="Courier New" w:hAnsi="Courier New" w:cs="Courier New"/>
        </w:rPr>
        <w:t>env</w:t>
      </w:r>
      <w:proofErr w:type="spellEnd"/>
      <w:r w:rsidRPr="00B566A1">
        <w:t xml:space="preserve"> is to handle the case where your interpreter does something wrong and messes up the global environment when evaluating one of </w:t>
      </w:r>
      <w:r w:rsidR="00CD6147">
        <w:t>your/</w:t>
      </w:r>
      <w:r w:rsidRPr="00B566A1">
        <w:t xml:space="preserve">my test cases.  If I call </w:t>
      </w:r>
      <w:r w:rsidRPr="00B566A1">
        <w:rPr>
          <w:rFonts w:ascii="Courier New" w:hAnsi="Courier New" w:cs="Courier New"/>
        </w:rPr>
        <w:t>(reset-global-</w:t>
      </w:r>
      <w:proofErr w:type="spellStart"/>
      <w:r w:rsidRPr="00B566A1">
        <w:rPr>
          <w:rFonts w:ascii="Courier New" w:hAnsi="Courier New" w:cs="Courier New"/>
        </w:rPr>
        <w:t>env</w:t>
      </w:r>
      <w:proofErr w:type="spellEnd"/>
      <w:r w:rsidRPr="00B566A1">
        <w:rPr>
          <w:rFonts w:ascii="Courier New" w:hAnsi="Courier New" w:cs="Courier New"/>
        </w:rPr>
        <w:t>)</w:t>
      </w:r>
      <w:r w:rsidRPr="00B566A1">
        <w:t xml:space="preserve">, I should then be able to continue with the rest of the test cases, without your score being adversely affected by the evaluation of the bad (for you) previous test case.  </w:t>
      </w:r>
      <w:r w:rsidR="00F370C0">
        <w:t>S</w:t>
      </w:r>
      <w:r w:rsidR="00A20D51">
        <w:t>ome</w:t>
      </w:r>
      <w:r w:rsidRPr="00B566A1">
        <w:t xml:space="preserve"> of my test cases </w:t>
      </w:r>
      <w:r w:rsidR="00A20D51">
        <w:t xml:space="preserve">may </w:t>
      </w:r>
      <w:r w:rsidRPr="00B566A1">
        <w:t xml:space="preserve">call this procedure before </w:t>
      </w:r>
      <w:r w:rsidR="00F370C0">
        <w:t xml:space="preserve">calling </w:t>
      </w:r>
      <w:proofErr w:type="spellStart"/>
      <w:r w:rsidR="00F370C0" w:rsidRPr="00F370C0">
        <w:rPr>
          <w:rFonts w:ascii="Courier New" w:hAnsi="Courier New" w:cs="Courier New"/>
        </w:rPr>
        <w:t>eval</w:t>
      </w:r>
      <w:proofErr w:type="spellEnd"/>
      <w:r w:rsidR="00F370C0" w:rsidRPr="00F370C0">
        <w:rPr>
          <w:rFonts w:ascii="Courier New" w:hAnsi="Courier New" w:cs="Courier New"/>
        </w:rPr>
        <w:t>-one-</w:t>
      </w:r>
      <w:r w:rsidRPr="00F370C0">
        <w:rPr>
          <w:rFonts w:ascii="Courier New" w:hAnsi="Courier New" w:cs="Courier New"/>
        </w:rPr>
        <w:t>exp</w:t>
      </w:r>
      <w:r w:rsidRPr="00B566A1">
        <w:t xml:space="preserve">.  </w:t>
      </w:r>
      <w:r w:rsidRPr="00B566A1">
        <w:rPr>
          <w:b/>
          <w:bCs/>
        </w:rPr>
        <w:t>Do not fail to implement it</w:t>
      </w:r>
      <w:r w:rsidRPr="00B566A1">
        <w:t xml:space="preserve">.  </w:t>
      </w:r>
      <w:r w:rsidR="006E554A">
        <w:t xml:space="preserve"> </w:t>
      </w:r>
    </w:p>
    <w:p w:rsidR="00D15C66" w:rsidRPr="00B566A1" w:rsidRDefault="00D15C66" w:rsidP="00D15C66">
      <w:pPr>
        <w:rPr>
          <w:sz w:val="16"/>
          <w:szCs w:val="16"/>
        </w:rPr>
      </w:pPr>
    </w:p>
    <w:p w:rsidR="00D15C66" w:rsidRPr="00B566A1" w:rsidRDefault="00D15C66" w:rsidP="00D15C66">
      <w:r w:rsidRPr="00B566A1">
        <w:t xml:space="preserve">I suggest that you thoroughly test each additional language feature before adding the next one.  Augmenting </w:t>
      </w:r>
      <w:r w:rsidRPr="00B566A1">
        <w:rPr>
          <w:rFonts w:ascii="Courier New" w:hAnsi="Courier New"/>
        </w:rPr>
        <w:t>unparse</w:t>
      </w:r>
      <w:r w:rsidRPr="00B566A1">
        <w:t xml:space="preserve"> whenever you augment </w:t>
      </w:r>
      <w:r w:rsidRPr="00B566A1">
        <w:rPr>
          <w:rFonts w:ascii="Courier New" w:hAnsi="Courier New"/>
        </w:rPr>
        <w:t>parse</w:t>
      </w:r>
      <w:r w:rsidRPr="00B566A1">
        <w:t xml:space="preserve"> is a good idea to help you with debugging.  </w:t>
      </w:r>
    </w:p>
    <w:p w:rsidR="00D15C66" w:rsidRPr="00B566A1" w:rsidRDefault="00D15C66">
      <w:pPr>
        <w:rPr>
          <w:rFonts w:ascii="Courier New" w:hAnsi="Courier New"/>
          <w:sz w:val="16"/>
          <w:szCs w:val="16"/>
        </w:rPr>
      </w:pPr>
    </w:p>
    <w:p w:rsidR="009A70A0" w:rsidRPr="00B566A1" w:rsidRDefault="009A70A0">
      <w:pPr>
        <w:rPr>
          <w:b/>
        </w:rPr>
      </w:pPr>
      <w:r w:rsidRPr="00B566A1">
        <w:rPr>
          <w:b/>
        </w:rPr>
        <w:t>Details</w:t>
      </w:r>
      <w:r w:rsidR="00D15C66" w:rsidRPr="00B566A1">
        <w:rPr>
          <w:b/>
        </w:rPr>
        <w:t xml:space="preserve"> of some of the above parts</w:t>
      </w:r>
      <w:r w:rsidRPr="00B566A1">
        <w:rPr>
          <w:b/>
        </w:rPr>
        <w:t>:</w:t>
      </w:r>
    </w:p>
    <w:p w:rsidR="00024D46" w:rsidRPr="00B566A1" w:rsidRDefault="00024D46">
      <w:pPr>
        <w:rPr>
          <w:sz w:val="16"/>
          <w:szCs w:val="16"/>
        </w:rPr>
      </w:pPr>
    </w:p>
    <w:p w:rsidR="00084FDB" w:rsidRPr="00B566A1" w:rsidRDefault="00084FDB" w:rsidP="00B566A1">
      <w:pPr>
        <w:tabs>
          <w:tab w:val="left" w:pos="2430"/>
        </w:tabs>
      </w:pPr>
      <w:r w:rsidRPr="00B566A1">
        <w:t xml:space="preserve">Write the </w:t>
      </w:r>
      <w:r w:rsidR="00024D46" w:rsidRPr="00B566A1">
        <w:t xml:space="preserve">zero-argument </w:t>
      </w:r>
      <w:r w:rsidRPr="00B566A1">
        <w:t>procedure</w:t>
      </w:r>
      <w:r w:rsidRPr="00B566A1">
        <w:rPr>
          <w:b/>
        </w:rPr>
        <w:t xml:space="preserve"> </w:t>
      </w:r>
      <w:r w:rsidRPr="00B566A1">
        <w:rPr>
          <w:rFonts w:ascii="Courier New" w:hAnsi="Courier New"/>
          <w:b/>
        </w:rPr>
        <w:t>reset-global-</w:t>
      </w:r>
      <w:proofErr w:type="spellStart"/>
      <w:r w:rsidRPr="00B566A1">
        <w:rPr>
          <w:rFonts w:ascii="Courier New" w:hAnsi="Courier New"/>
          <w:b/>
        </w:rPr>
        <w:t>env</w:t>
      </w:r>
      <w:proofErr w:type="spellEnd"/>
      <w:r w:rsidRPr="00B566A1">
        <w:t xml:space="preserve">, which is a regular Scheme procedure (not something interpreted by your interpreter).  The code I have given you below is intended to clarify its function, not to make you rewrite your interpreter.  You will of course need to adapt it to your particular program.  You </w:t>
      </w:r>
      <w:r w:rsidR="00CD6147">
        <w:t xml:space="preserve">may not </w:t>
      </w:r>
      <w:r w:rsidRPr="00B566A1">
        <w:t xml:space="preserve">already have the </w:t>
      </w:r>
      <w:r w:rsidRPr="00B566A1">
        <w:rPr>
          <w:rFonts w:ascii="Courier New" w:hAnsi="Courier New"/>
        </w:rPr>
        <w:t>make-init-</w:t>
      </w:r>
      <w:proofErr w:type="spellStart"/>
      <w:proofErr w:type="gramStart"/>
      <w:r w:rsidRPr="00B566A1">
        <w:rPr>
          <w:rFonts w:ascii="Courier New" w:hAnsi="Courier New"/>
        </w:rPr>
        <w:t>env</w:t>
      </w:r>
      <w:proofErr w:type="spellEnd"/>
      <w:r w:rsidRPr="00B566A1">
        <w:t xml:space="preserve"> </w:t>
      </w:r>
      <w:r w:rsidR="00CD6147">
        <w:t xml:space="preserve"> </w:t>
      </w:r>
      <w:proofErr w:type="spellStart"/>
      <w:r w:rsidRPr="00B566A1">
        <w:t>thunk</w:t>
      </w:r>
      <w:proofErr w:type="spellEnd"/>
      <w:proofErr w:type="gramEnd"/>
      <w:r w:rsidRPr="00B566A1">
        <w:t xml:space="preserve">, but it </w:t>
      </w:r>
      <w:r w:rsidR="006E554A">
        <w:t>should</w:t>
      </w:r>
      <w:r w:rsidRPr="00B566A1">
        <w:t xml:space="preserve"> be simple to modify your</w:t>
      </w:r>
      <w:r w:rsidRPr="00B566A1">
        <w:rPr>
          <w:rFonts w:ascii="Courier New" w:hAnsi="Courier New"/>
        </w:rPr>
        <w:t xml:space="preserve"> </w:t>
      </w:r>
      <w:r w:rsidR="00CC13F1" w:rsidRPr="00B566A1">
        <w:rPr>
          <w:rFonts w:ascii="Courier New" w:hAnsi="Courier New"/>
        </w:rPr>
        <w:t>(</w:t>
      </w:r>
      <w:r w:rsidRPr="00B566A1">
        <w:rPr>
          <w:rFonts w:ascii="Courier New" w:hAnsi="Courier New"/>
        </w:rPr>
        <w:t>define init-</w:t>
      </w:r>
      <w:proofErr w:type="spellStart"/>
      <w:r w:rsidRPr="00B566A1">
        <w:rPr>
          <w:rFonts w:ascii="Courier New" w:hAnsi="Courier New"/>
        </w:rPr>
        <w:t>env</w:t>
      </w:r>
      <w:proofErr w:type="spellEnd"/>
      <w:r w:rsidRPr="00B566A1">
        <w:rPr>
          <w:rFonts w:ascii="Courier New" w:hAnsi="Courier New"/>
        </w:rPr>
        <w:t xml:space="preserve"> ...)</w:t>
      </w:r>
      <w:r w:rsidRPr="00B566A1">
        <w:t xml:space="preserve"> code  to  create it</w:t>
      </w:r>
      <w:r w:rsidR="006E554A">
        <w:t xml:space="preserve"> if you want to follow my approach</w:t>
      </w:r>
      <w:r w:rsidRPr="00B566A1">
        <w:t>.</w:t>
      </w:r>
    </w:p>
    <w:p w:rsidR="00084FDB" w:rsidRPr="00B566A1" w:rsidRDefault="00084FDB">
      <w:pPr>
        <w:rPr>
          <w:rFonts w:ascii="Courier New" w:hAnsi="Courier New"/>
          <w:b/>
          <w:sz w:val="18"/>
          <w:szCs w:val="18"/>
        </w:rPr>
      </w:pPr>
      <w:r w:rsidRPr="00B566A1">
        <w:rPr>
          <w:rFonts w:ascii="Courier New" w:hAnsi="Courier New"/>
          <w:b/>
          <w:sz w:val="18"/>
          <w:szCs w:val="18"/>
        </w:rPr>
        <w:tab/>
        <w:t>(</w:t>
      </w:r>
      <w:proofErr w:type="gramStart"/>
      <w:r w:rsidRPr="00B566A1">
        <w:rPr>
          <w:rFonts w:ascii="Courier New" w:hAnsi="Courier New"/>
          <w:b/>
          <w:sz w:val="18"/>
          <w:szCs w:val="18"/>
        </w:rPr>
        <w:t>define</w:t>
      </w:r>
      <w:proofErr w:type="gramEnd"/>
      <w:r w:rsidRPr="00B566A1">
        <w:rPr>
          <w:rFonts w:ascii="Courier New" w:hAnsi="Courier New"/>
          <w:b/>
          <w:sz w:val="18"/>
          <w:szCs w:val="18"/>
        </w:rPr>
        <w:t xml:space="preserve"> reset-global-</w:t>
      </w:r>
      <w:proofErr w:type="spellStart"/>
      <w:r w:rsidRPr="00B566A1">
        <w:rPr>
          <w:rFonts w:ascii="Courier New" w:hAnsi="Courier New"/>
          <w:b/>
          <w:sz w:val="18"/>
          <w:szCs w:val="18"/>
        </w:rPr>
        <w:t>env</w:t>
      </w:r>
      <w:proofErr w:type="spellEnd"/>
    </w:p>
    <w:p w:rsidR="00084FDB" w:rsidRPr="00B566A1" w:rsidRDefault="00084FDB">
      <w:pPr>
        <w:rPr>
          <w:rFonts w:ascii="Courier New" w:hAnsi="Courier New"/>
          <w:b/>
          <w:sz w:val="18"/>
          <w:szCs w:val="18"/>
        </w:rPr>
      </w:pPr>
      <w:r w:rsidRPr="00B566A1">
        <w:rPr>
          <w:rFonts w:ascii="Courier New" w:hAnsi="Courier New"/>
          <w:b/>
          <w:sz w:val="18"/>
          <w:szCs w:val="18"/>
        </w:rPr>
        <w:tab/>
        <w:t xml:space="preserve">   (</w:t>
      </w:r>
      <w:proofErr w:type="gramStart"/>
      <w:r w:rsidRPr="00B566A1">
        <w:rPr>
          <w:rFonts w:ascii="Courier New" w:hAnsi="Courier New"/>
          <w:b/>
          <w:sz w:val="18"/>
          <w:szCs w:val="18"/>
        </w:rPr>
        <w:t>lambda</w:t>
      </w:r>
      <w:proofErr w:type="gramEnd"/>
      <w:r w:rsidRPr="00B566A1">
        <w:rPr>
          <w:rFonts w:ascii="Courier New" w:hAnsi="Courier New"/>
          <w:b/>
          <w:sz w:val="18"/>
          <w:szCs w:val="18"/>
        </w:rPr>
        <w:t xml:space="preserve"> () (set! global-</w:t>
      </w:r>
      <w:proofErr w:type="spellStart"/>
      <w:r w:rsidRPr="00B566A1">
        <w:rPr>
          <w:rFonts w:ascii="Courier New" w:hAnsi="Courier New"/>
          <w:b/>
          <w:sz w:val="18"/>
          <w:szCs w:val="18"/>
        </w:rPr>
        <w:t>env</w:t>
      </w:r>
      <w:proofErr w:type="spellEnd"/>
      <w:r w:rsidRPr="00B566A1">
        <w:rPr>
          <w:rFonts w:ascii="Courier New" w:hAnsi="Courier New"/>
          <w:b/>
          <w:sz w:val="18"/>
          <w:szCs w:val="18"/>
        </w:rPr>
        <w:t xml:space="preserve"> (make-init-</w:t>
      </w:r>
      <w:proofErr w:type="spellStart"/>
      <w:r w:rsidRPr="00B566A1">
        <w:rPr>
          <w:rFonts w:ascii="Courier New" w:hAnsi="Courier New"/>
          <w:b/>
          <w:sz w:val="18"/>
          <w:szCs w:val="18"/>
        </w:rPr>
        <w:t>env</w:t>
      </w:r>
      <w:proofErr w:type="spellEnd"/>
      <w:r w:rsidRPr="00B566A1">
        <w:rPr>
          <w:rFonts w:ascii="Courier New" w:hAnsi="Courier New"/>
          <w:b/>
          <w:sz w:val="18"/>
          <w:szCs w:val="18"/>
        </w:rPr>
        <w:t>)))</w:t>
      </w:r>
    </w:p>
    <w:p w:rsidR="000766F7" w:rsidRPr="007A48AF" w:rsidRDefault="00D43FFE" w:rsidP="000766F7">
      <w:r w:rsidRPr="00B566A1">
        <w:t>Note that, as described in E</w:t>
      </w:r>
      <w:r w:rsidR="00FA43DE" w:rsidRPr="00B566A1">
        <w:t>o</w:t>
      </w:r>
      <w:r w:rsidRPr="00B566A1">
        <w:t xml:space="preserve">PL, </w:t>
      </w:r>
      <w:r w:rsidRPr="00B566A1">
        <w:rPr>
          <w:rFonts w:ascii="Courier New" w:hAnsi="Courier New" w:cs="Courier New"/>
        </w:rPr>
        <w:t>set!</w:t>
      </w:r>
      <w:r w:rsidRPr="00B566A1">
        <w:t xml:space="preserve"> </w:t>
      </w:r>
      <w:proofErr w:type="gramStart"/>
      <w:r w:rsidRPr="00B566A1">
        <w:t>is</w:t>
      </w:r>
      <w:proofErr w:type="gramEnd"/>
      <w:r w:rsidRPr="00B566A1">
        <w:t xml:space="preserve"> used only to change the values stored in existing bindings, not to create new bindings (</w:t>
      </w:r>
      <w:r w:rsidRPr="00B566A1">
        <w:rPr>
          <w:i/>
          <w:iCs/>
        </w:rPr>
        <w:t>Chez</w:t>
      </w:r>
      <w:r w:rsidRPr="00B566A1">
        <w:t xml:space="preserve"> Scheme and some other implementations allow the use of </w:t>
      </w:r>
      <w:r w:rsidRPr="00B566A1">
        <w:rPr>
          <w:rFonts w:ascii="Courier New" w:hAnsi="Courier New" w:cs="Courier New"/>
        </w:rPr>
        <w:t>set!</w:t>
      </w:r>
      <w:r w:rsidRPr="00B566A1">
        <w:t xml:space="preserve"> to create new bindings, but your interpreter does not have to allow this).</w:t>
      </w:r>
    </w:p>
    <w:p w:rsidR="00D43FFE" w:rsidRPr="00B566A1" w:rsidRDefault="00D43FFE">
      <w:pPr>
        <w:rPr>
          <w:sz w:val="16"/>
          <w:szCs w:val="16"/>
        </w:rPr>
      </w:pPr>
    </w:p>
    <w:p w:rsidR="005F40E1" w:rsidRPr="00B566A1" w:rsidRDefault="00084FDB">
      <w:r w:rsidRPr="00B566A1">
        <w:t xml:space="preserve">When you add </w:t>
      </w:r>
      <w:r w:rsidRPr="00B566A1">
        <w:rPr>
          <w:rFonts w:ascii="Courier New" w:hAnsi="Courier New"/>
        </w:rPr>
        <w:t>define</w:t>
      </w:r>
      <w:r w:rsidR="00FA43DE" w:rsidRPr="00B566A1">
        <w:t xml:space="preserve"> to your interpreted language, </w:t>
      </w:r>
      <w:r w:rsidR="006E554A">
        <w:t>you are only required to add</w:t>
      </w:r>
      <w:r w:rsidRPr="00B566A1">
        <w:t xml:space="preserve"> top-level </w:t>
      </w:r>
      <w:r w:rsidRPr="00B566A1">
        <w:rPr>
          <w:rFonts w:ascii="Courier New" w:hAnsi="Courier New"/>
          <w:b/>
        </w:rPr>
        <w:t>define</w:t>
      </w:r>
      <w:r w:rsidR="005F40E1" w:rsidRPr="00B566A1">
        <w:t>, as in</w:t>
      </w:r>
    </w:p>
    <w:p w:rsidR="005F40E1" w:rsidRPr="00B566A1" w:rsidRDefault="009B4E20">
      <w:pPr>
        <w:rPr>
          <w:rFonts w:ascii="Courier New" w:hAnsi="Courier New" w:cs="Courier New"/>
        </w:rPr>
      </w:pPr>
      <w:hyperlink r:id="rId5" w:anchor="./further:h1" w:history="1">
        <w:r w:rsidR="00853A88">
          <w:rPr>
            <w:rStyle w:val="Hyperlink"/>
            <w:rFonts w:ascii="Courier New" w:hAnsi="Courier New" w:cs="Courier New"/>
          </w:rPr>
          <w:t>http://scheme.com/tspl3/further.html#./further:h1</w:t>
        </w:r>
      </w:hyperlink>
      <w:r w:rsidR="005F40E1" w:rsidRPr="00B566A1">
        <w:rPr>
          <w:rFonts w:ascii="Courier New" w:hAnsi="Courier New" w:cs="Courier New"/>
        </w:rPr>
        <w:t xml:space="preserve"> </w:t>
      </w:r>
      <w:r w:rsidR="005F40E1" w:rsidRPr="00B566A1">
        <w:t xml:space="preserve">Here is the relevant part of the grammar: </w:t>
      </w:r>
      <w:r w:rsidR="005F40E1" w:rsidRPr="00B566A1">
        <w:rPr>
          <w:rFonts w:ascii="Courier New" w:hAnsi="Courier New" w:cs="Courier New"/>
        </w:rPr>
        <w:t xml:space="preserve">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form</w:t>
      </w:r>
      <w:proofErr w:type="gramEnd"/>
      <w:r w:rsidRPr="00B566A1">
        <w:rPr>
          <w:rFonts w:ascii="Courier New" w:hAnsi="Courier New" w:cs="Courier New"/>
          <w:b/>
        </w:rPr>
        <w:t xml:space="preserve">&gt; ::=  &lt;definition&gt; | &lt;expression&gt;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definition</w:t>
      </w:r>
      <w:proofErr w:type="gramEnd"/>
      <w:r w:rsidRPr="00B566A1">
        <w:rPr>
          <w:rFonts w:ascii="Courier New" w:hAnsi="Courier New" w:cs="Courier New"/>
          <w:b/>
        </w:rPr>
        <w:t xml:space="preserve">&gt; ::=  &lt;variable definition&gt; | (begin &lt;definition&gt;*)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variable</w:t>
      </w:r>
      <w:proofErr w:type="gramEnd"/>
      <w:r w:rsidRPr="00B566A1">
        <w:rPr>
          <w:rFonts w:ascii="Courier New" w:hAnsi="Courier New" w:cs="Courier New"/>
          <w:b/>
        </w:rPr>
        <w:t xml:space="preserve"> definition&gt; ::= (define &lt;variable&gt; &lt;expression&gt;)  </w:t>
      </w:r>
      <w:r w:rsidR="00084FDB" w:rsidRPr="00B566A1">
        <w:rPr>
          <w:rFonts w:ascii="Courier New" w:hAnsi="Courier New" w:cs="Courier New"/>
          <w:b/>
        </w:rPr>
        <w:t xml:space="preserve"> </w:t>
      </w:r>
    </w:p>
    <w:p w:rsidR="00084FDB" w:rsidRPr="00B566A1" w:rsidRDefault="00084FDB">
      <w:r w:rsidRPr="00B566A1">
        <w:t>Note that</w:t>
      </w:r>
      <w:r w:rsidR="007A75BD" w:rsidRPr="00B566A1">
        <w:t xml:space="preserve"> Scheme’s</w:t>
      </w:r>
      <w:r w:rsidRPr="00B566A1">
        <w:t xml:space="preserve"> </w:t>
      </w:r>
      <w:r w:rsidRPr="00B566A1">
        <w:rPr>
          <w:rFonts w:ascii="Courier New" w:hAnsi="Courier New"/>
        </w:rPr>
        <w:t>define</w:t>
      </w:r>
      <w:r w:rsidRPr="00B566A1">
        <w:t xml:space="preserve"> has a very different meaning (and restrictions on where it can be used) when used inside a</w:t>
      </w:r>
      <w:r w:rsidR="00FA43DE" w:rsidRPr="00B566A1">
        <w:t xml:space="preserve"> </w:t>
      </w:r>
      <w:r w:rsidR="00FA43DE" w:rsidRPr="00B566A1">
        <w:rPr>
          <w:rFonts w:ascii="Courier New" w:hAnsi="Courier New" w:cs="Courier New"/>
        </w:rPr>
        <w:t>letrec</w:t>
      </w:r>
      <w:proofErr w:type="gramStart"/>
      <w:r w:rsidR="00FA43DE" w:rsidRPr="00B566A1">
        <w:t xml:space="preserve">, </w:t>
      </w:r>
      <w:r w:rsidRPr="00B566A1">
        <w:t xml:space="preserve"> </w:t>
      </w:r>
      <w:r w:rsidRPr="00B566A1">
        <w:rPr>
          <w:rFonts w:ascii="Courier New" w:hAnsi="Courier New"/>
        </w:rPr>
        <w:t>let</w:t>
      </w:r>
      <w:proofErr w:type="gramEnd"/>
      <w:r w:rsidR="00FA43DE" w:rsidRPr="00B566A1">
        <w:t>,</w:t>
      </w:r>
      <w:r w:rsidRPr="00B566A1">
        <w:t xml:space="preserve"> or </w:t>
      </w:r>
      <w:r w:rsidRPr="00B566A1">
        <w:rPr>
          <w:rFonts w:ascii="Courier New" w:hAnsi="Courier New"/>
        </w:rPr>
        <w:t>lambda</w:t>
      </w:r>
      <w:r w:rsidR="00731318" w:rsidRPr="00B566A1">
        <w:t>;</w:t>
      </w:r>
      <w:r w:rsidRPr="00B566A1">
        <w:t xml:space="preserve"> you</w:t>
      </w:r>
      <w:r w:rsidR="007A75BD" w:rsidRPr="00B566A1">
        <w:t>r</w:t>
      </w:r>
      <w:r w:rsidRPr="00B566A1">
        <w:t xml:space="preserve"> </w:t>
      </w:r>
      <w:r w:rsidR="007A75BD" w:rsidRPr="00B566A1">
        <w:t>interpreter</w:t>
      </w:r>
      <w:r w:rsidR="00FA43DE" w:rsidRPr="00B566A1">
        <w:t xml:space="preserve"> </w:t>
      </w:r>
      <w:r w:rsidR="00853A88">
        <w:t xml:space="preserve">is not required to </w:t>
      </w:r>
      <w:r w:rsidR="00FA43DE" w:rsidRPr="00B566A1">
        <w:t>implement this</w:t>
      </w:r>
      <w:r w:rsidRPr="00B566A1">
        <w:t>.  To handle</w:t>
      </w:r>
      <w:r w:rsidR="00FA43DE" w:rsidRPr="00B566A1">
        <w:t xml:space="preserve"> top-level </w:t>
      </w:r>
      <w:r w:rsidRPr="00B566A1">
        <w:rPr>
          <w:rFonts w:ascii="Courier New" w:hAnsi="Courier New" w:cs="Courier New"/>
        </w:rPr>
        <w:t>define</w:t>
      </w:r>
      <w:r w:rsidRPr="00B566A1">
        <w:t xml:space="preserve">, </w:t>
      </w:r>
      <w:r w:rsidR="007A75BD" w:rsidRPr="00B566A1">
        <w:t>y</w:t>
      </w:r>
      <w:r w:rsidRPr="00B566A1">
        <w:t xml:space="preserve">ou </w:t>
      </w:r>
      <w:r w:rsidR="00853A88">
        <w:t>probably will</w:t>
      </w:r>
      <w:r w:rsidRPr="00B566A1">
        <w:t xml:space="preserve"> want to </w:t>
      </w:r>
      <w:r w:rsidR="00FA43DE" w:rsidRPr="00B566A1">
        <w:t>modify</w:t>
      </w:r>
      <w:r w:rsidRPr="00B566A1">
        <w:t xml:space="preserve"> </w:t>
      </w:r>
      <w:r w:rsidR="00FA43DE" w:rsidRPr="00B566A1">
        <w:t>the</w:t>
      </w:r>
      <w:r w:rsidR="00FA43DE" w:rsidRPr="00853A88">
        <w:rPr>
          <w:rFonts w:ascii="Courier New" w:hAnsi="Courier New" w:cs="Courier New"/>
        </w:rPr>
        <w:t xml:space="preserve"> top-level-</w:t>
      </w:r>
      <w:proofErr w:type="spellStart"/>
      <w:r w:rsidR="00FA43DE" w:rsidRPr="00853A88">
        <w:rPr>
          <w:rFonts w:ascii="Courier New" w:hAnsi="Courier New" w:cs="Courier New"/>
        </w:rPr>
        <w:t>eval</w:t>
      </w:r>
      <w:proofErr w:type="spellEnd"/>
      <w:r w:rsidRPr="00B566A1">
        <w:t xml:space="preserve"> procedure</w:t>
      </w:r>
      <w:r w:rsidR="00A20D51">
        <w:t xml:space="preserve"> so </w:t>
      </w:r>
      <w:proofErr w:type="gramStart"/>
      <w:r w:rsidR="00A20D51">
        <w:t>it  use</w:t>
      </w:r>
      <w:r w:rsidR="00C22346">
        <w:t>s</w:t>
      </w:r>
      <w:proofErr w:type="gramEnd"/>
      <w:r w:rsidR="00C22346">
        <w:t xml:space="preserve"> </w:t>
      </w:r>
      <w:r w:rsidR="00C22346" w:rsidRPr="00C22346">
        <w:rPr>
          <w:rFonts w:ascii="Courier New" w:hAnsi="Courier New" w:cs="Courier New"/>
          <w:sz w:val="22"/>
          <w:szCs w:val="22"/>
        </w:rPr>
        <w:t>cases</w:t>
      </w:r>
      <w:r w:rsidR="00C22346">
        <w:t xml:space="preserve"> to determine whether the form is a </w:t>
      </w:r>
      <w:r w:rsidR="00C22346" w:rsidRPr="00C22346">
        <w:rPr>
          <w:rFonts w:ascii="Courier New" w:hAnsi="Courier New" w:cs="Courier New"/>
          <w:sz w:val="24"/>
          <w:szCs w:val="24"/>
        </w:rPr>
        <w:t>define</w:t>
      </w:r>
      <w:r w:rsidR="00A20D51">
        <w:t xml:space="preserve"> or not</w:t>
      </w:r>
      <w:r w:rsidRPr="00B566A1">
        <w:t xml:space="preserve">; </w:t>
      </w:r>
      <w:r w:rsidR="00C22346">
        <w:t>this procedure</w:t>
      </w:r>
      <w:r w:rsidRPr="00B566A1">
        <w:t xml:space="preserve"> processes definitions and expressions (the latter by sending them to </w:t>
      </w:r>
      <w:proofErr w:type="spellStart"/>
      <w:r w:rsidRPr="00B566A1">
        <w:rPr>
          <w:rFonts w:ascii="Courier New" w:hAnsi="Courier New" w:cs="Courier New"/>
        </w:rPr>
        <w:t>eval</w:t>
      </w:r>
      <w:proofErr w:type="spellEnd"/>
      <w:r w:rsidRPr="00B566A1">
        <w:rPr>
          <w:rFonts w:ascii="Courier New" w:hAnsi="Courier New" w:cs="Courier New"/>
        </w:rPr>
        <w:t>-exp</w:t>
      </w:r>
      <w:r w:rsidR="00FA43DE" w:rsidRPr="00B566A1">
        <w:rPr>
          <w:rFonts w:ascii="Courier New" w:hAnsi="Courier New" w:cs="Courier New"/>
        </w:rPr>
        <w:t xml:space="preserve">, </w:t>
      </w:r>
      <w:r w:rsidR="00FA43DE" w:rsidRPr="00B566A1">
        <w:t xml:space="preserve">the former by evaluating the expression part </w:t>
      </w:r>
      <w:r w:rsidR="00FA43DE" w:rsidRPr="00B566A1">
        <w:rPr>
          <w:i/>
        </w:rPr>
        <w:t>via</w:t>
      </w:r>
      <w:r w:rsidR="00FA43DE" w:rsidRPr="00B566A1">
        <w:t xml:space="preserve"> </w:t>
      </w:r>
      <w:proofErr w:type="spellStart"/>
      <w:r w:rsidR="00FA43DE" w:rsidRPr="00B566A1">
        <w:rPr>
          <w:rFonts w:ascii="Courier New" w:hAnsi="Courier New" w:cs="Courier New"/>
        </w:rPr>
        <w:t>eval</w:t>
      </w:r>
      <w:proofErr w:type="spellEnd"/>
      <w:r w:rsidR="00FA43DE" w:rsidRPr="00B566A1">
        <w:rPr>
          <w:rFonts w:ascii="Courier New" w:hAnsi="Courier New" w:cs="Courier New"/>
        </w:rPr>
        <w:t>-exp</w:t>
      </w:r>
      <w:r w:rsidR="00FA43DE" w:rsidRPr="00B566A1">
        <w:t>, then modifying the global environment</w:t>
      </w:r>
      <w:r w:rsidRPr="00B566A1">
        <w:t xml:space="preserve">).  Definitions (and only definitions) change the global environment </w:t>
      </w:r>
      <w:r w:rsidRPr="00B566A1">
        <w:rPr>
          <w:rFonts w:ascii="Courier New" w:hAnsi="Courier New" w:cs="Courier New"/>
        </w:rPr>
        <w:t>(set!</w:t>
      </w:r>
      <w:r w:rsidRPr="00B566A1">
        <w:t xml:space="preserve"> </w:t>
      </w:r>
      <w:r w:rsidRPr="00B566A1">
        <w:lastRenderedPageBreak/>
        <w:t xml:space="preserve">may change the </w:t>
      </w:r>
      <w:r w:rsidRPr="00B566A1">
        <w:rPr>
          <w:i/>
        </w:rPr>
        <w:t>value</w:t>
      </w:r>
      <w:r w:rsidRPr="00B566A1">
        <w:t xml:space="preserve"> of something in the global environment, but not the actual binding of the variable, which is a location (reference).  Note that the global environment is "special," in the sense that all other environments are lexical, but the global environment is dynamic.  </w:t>
      </w:r>
    </w:p>
    <w:p w:rsidR="00D15C66" w:rsidRPr="00B566A1" w:rsidRDefault="00D15C66">
      <w:pPr>
        <w:rPr>
          <w:sz w:val="16"/>
          <w:szCs w:val="16"/>
        </w:rPr>
      </w:pPr>
    </w:p>
    <w:p w:rsidR="00D15C66" w:rsidRPr="00B566A1" w:rsidRDefault="00D15C66">
      <w:proofErr w:type="gramStart"/>
      <w:r w:rsidRPr="00B566A1">
        <w:rPr>
          <w:b/>
        </w:rPr>
        <w:t>Reference parameters.</w:t>
      </w:r>
      <w:proofErr w:type="gramEnd"/>
      <w:r w:rsidRPr="00B566A1">
        <w:t xml:space="preserve">  Scheme always passes parameters to procedure calls</w:t>
      </w:r>
      <w:r w:rsidRPr="00B566A1">
        <w:rPr>
          <w:b/>
        </w:rPr>
        <w:t xml:space="preserve"> by value</w:t>
      </w:r>
      <w:r w:rsidRPr="00B566A1">
        <w:t xml:space="preserve">.   </w:t>
      </w:r>
      <w:r w:rsidR="007A48AF">
        <w:t xml:space="preserve">An alternative, calling </w:t>
      </w:r>
      <w:r w:rsidR="007A48AF" w:rsidRPr="007A48AF">
        <w:rPr>
          <w:b/>
        </w:rPr>
        <w:t>by</w:t>
      </w:r>
      <w:r w:rsidR="007A48AF">
        <w:t xml:space="preserve"> </w:t>
      </w:r>
      <w:r w:rsidR="00AB19DB" w:rsidRPr="00B566A1">
        <w:rPr>
          <w:b/>
        </w:rPr>
        <w:t>reference</w:t>
      </w:r>
      <w:r w:rsidR="00AB19DB" w:rsidRPr="00B566A1">
        <w:t xml:space="preserve">, is described </w:t>
      </w:r>
      <w:r w:rsidR="00A20D51">
        <w:t>in</w:t>
      </w:r>
      <w:r w:rsidR="00AB19DB" w:rsidRPr="00B566A1">
        <w:t xml:space="preserve"> EOPL.</w:t>
      </w:r>
      <w:r w:rsidR="002513D8" w:rsidRPr="00B566A1">
        <w:t xml:space="preserve">  What you are to implement is a syntax that gives the creator of a procedure the ability to specify </w:t>
      </w:r>
      <w:r w:rsidR="00C22346" w:rsidRPr="00B566A1">
        <w:t>whether</w:t>
      </w:r>
      <w:r w:rsidR="002513D8" w:rsidRPr="00B566A1">
        <w:t xml:space="preserve"> each</w:t>
      </w:r>
      <w:r w:rsidR="00A20D51">
        <w:t xml:space="preserve"> formal</w:t>
      </w:r>
      <w:r w:rsidR="002513D8" w:rsidRPr="00B566A1">
        <w:t xml:space="preserve"> parameter is a by-value parameter or a by-reference parameter.  If a </w:t>
      </w:r>
      <w:r w:rsidR="00853A88" w:rsidRPr="00B566A1">
        <w:t>parameter</w:t>
      </w:r>
      <w:r w:rsidR="002513D8" w:rsidRPr="00B566A1">
        <w:t xml:space="preserve"> is a single symbol (as usual), it is by-value.  If it is </w:t>
      </w:r>
      <w:r w:rsidR="002513D8" w:rsidRPr="00B566A1">
        <w:rPr>
          <w:rFonts w:ascii="Courier New" w:hAnsi="Courier New" w:cs="Courier New"/>
        </w:rPr>
        <w:t>(ref sym)</w:t>
      </w:r>
      <w:r w:rsidR="002513D8" w:rsidRPr="00B566A1">
        <w:t xml:space="preserve"> where </w:t>
      </w:r>
      <w:r w:rsidR="002513D8" w:rsidRPr="00B566A1">
        <w:rPr>
          <w:rFonts w:ascii="Courier New" w:hAnsi="Courier New" w:cs="Courier New"/>
        </w:rPr>
        <w:t>sym</w:t>
      </w:r>
      <w:r w:rsidR="002513D8" w:rsidRPr="00B566A1">
        <w:t xml:space="preserve"> is a symbol, then it is by-reference.</w:t>
      </w:r>
      <w:r w:rsidR="00C22346">
        <w:t xml:space="preserve">  This will require modifying your parser (and most likely modifying some of your </w:t>
      </w:r>
      <w:proofErr w:type="spellStart"/>
      <w:r w:rsidR="00C22346">
        <w:t>datatypes</w:t>
      </w:r>
      <w:proofErr w:type="spellEnd"/>
      <w:r w:rsidR="00C22346">
        <w:t>)</w:t>
      </w:r>
    </w:p>
    <w:p w:rsidR="002513D8" w:rsidRPr="00B566A1" w:rsidRDefault="002513D8"/>
    <w:p w:rsidR="002513D8" w:rsidRPr="00B566A1" w:rsidRDefault="007A48AF">
      <w:r>
        <w:t xml:space="preserve">The following code samples </w:t>
      </w:r>
      <w:r w:rsidR="002513D8" w:rsidRPr="00B566A1">
        <w:t xml:space="preserve">might </w:t>
      </w:r>
      <w:r w:rsidR="003740B8" w:rsidRPr="00B566A1">
        <w:t>illuminate the meaning of (ref x):</w:t>
      </w:r>
      <w:r w:rsidR="002513D8" w:rsidRPr="00B566A1">
        <w:t xml:space="preserve"> </w:t>
      </w:r>
    </w:p>
    <w:p w:rsidR="007A75BD" w:rsidRPr="00B566A1" w:rsidRDefault="007A75BD"/>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&gt;</w:t>
      </w:r>
      <w:r w:rsidR="000F3DAD" w:rsidRPr="008449A5">
        <w:rPr>
          <w:rFonts w:ascii="Courier New" w:hAnsi="Courier New" w:cs="Courier New"/>
          <w:b/>
          <w:sz w:val="16"/>
          <w:szCs w:val="16"/>
        </w:rPr>
        <w:t xml:space="preserve"> (let ([a 3]</w:t>
      </w:r>
      <w:r w:rsidR="00B566A1" w:rsidRPr="008449A5">
        <w:rPr>
          <w:rFonts w:ascii="Courier New" w:hAnsi="Courier New" w:cs="Courier New"/>
          <w:b/>
          <w:sz w:val="16"/>
          <w:szCs w:val="16"/>
        </w:rPr>
        <w:t xml:space="preserve"> </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((ref x) (ref y))</w:t>
      </w:r>
      <w:r w:rsidR="00B566A1" w:rsidRPr="008449A5">
        <w:rPr>
          <w:rFonts w:ascii="Courier New" w:hAnsi="Courier New" w:cs="Courier New"/>
          <w:sz w:val="16"/>
          <w:szCs w:val="16"/>
        </w:rPr>
        <w:t xml:space="preserve"> ; both x and y </w:t>
      </w:r>
      <w:r w:rsidR="008449A5" w:rsidRPr="008449A5">
        <w:rPr>
          <w:rFonts w:ascii="Courier New" w:hAnsi="Courier New" w:cs="Courier New"/>
          <w:sz w:val="16"/>
          <w:szCs w:val="16"/>
        </w:rPr>
        <w:t>passed</w:t>
      </w:r>
      <w:r w:rsidR="00B566A1" w:rsidRPr="008449A5">
        <w:rPr>
          <w:rFonts w:ascii="Courier New" w:hAnsi="Courier New" w:cs="Courier New"/>
          <w:sz w:val="16"/>
          <w:szCs w:val="16"/>
        </w:rPr>
        <w:t xml:space="preserve"> by reference</w:t>
      </w:r>
    </w:p>
    <w:p w:rsidR="000F3DAD" w:rsidRPr="008449A5" w:rsidRDefault="000F3DAD" w:rsidP="000F3DAD">
      <w:pPr>
        <w:rPr>
          <w:rFonts w:ascii="Courier New" w:hAnsi="Courier New" w:cs="Courier New"/>
          <w:b/>
          <w:sz w:val="16"/>
          <w:szCs w:val="16"/>
        </w:rPr>
      </w:pPr>
      <w:r w:rsidRPr="008449A5">
        <w:rPr>
          <w:rFonts w:ascii="Courier New" w:hAnsi="Courier New" w:cs="Courier New"/>
          <w:sz w:val="16"/>
          <w:szCs w:val="16"/>
        </w:rPr>
        <w:t xml:space="preserve">              </w:t>
      </w:r>
      <w:r w:rsidR="00B566A1" w:rsidRPr="008449A5">
        <w:rPr>
          <w:rFonts w:ascii="Courier New" w:hAnsi="Courier New" w:cs="Courier New"/>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let</w:t>
      </w:r>
      <w:proofErr w:type="gramEnd"/>
      <w:r w:rsidRPr="008449A5">
        <w:rPr>
          <w:rFonts w:ascii="Courier New" w:hAnsi="Courier New" w:cs="Courier New"/>
          <w:b/>
          <w:sz w:val="16"/>
          <w:szCs w:val="16"/>
        </w:rPr>
        <w:t xml:space="preserve"> ([temp x])</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set</w:t>
      </w:r>
      <w:proofErr w:type="gramEnd"/>
      <w:r w:rsidRPr="008449A5">
        <w:rPr>
          <w:rFonts w:ascii="Courier New" w:hAnsi="Courier New" w:cs="Courier New"/>
          <w:b/>
          <w:sz w:val="16"/>
          <w:szCs w:val="16"/>
        </w:rPr>
        <w:t>! x y)</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sz w:val="16"/>
          <w:szCs w:val="16"/>
        </w:rPr>
        <w:t xml:space="preserve"> </w:t>
      </w:r>
      <w:r w:rsidR="00B566A1" w:rsidRPr="008449A5">
        <w:rPr>
          <w:rFonts w:ascii="Courier New" w:hAnsi="Courier New" w:cs="Courier New"/>
          <w:sz w:val="16"/>
          <w:szCs w:val="16"/>
        </w:rPr>
        <w:t xml:space="preserve">   </w:t>
      </w:r>
      <w:r w:rsidRPr="008449A5">
        <w:rPr>
          <w:rFonts w:ascii="Courier New" w:hAnsi="Courier New" w:cs="Courier New"/>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8449A5" w:rsidRDefault="008449A5" w:rsidP="000F3DAD">
      <w:pPr>
        <w:rPr>
          <w:rFonts w:ascii="Courier New" w:hAnsi="Courier New" w:cs="Courier New"/>
          <w:sz w:val="16"/>
          <w:szCs w:val="16"/>
        </w:rPr>
      </w:pPr>
      <w:r>
        <w:rPr>
          <w:rFonts w:ascii="Courier New" w:hAnsi="Courier New" w:cs="Courier New"/>
          <w:sz w:val="16"/>
          <w:szCs w:val="16"/>
        </w:rPr>
        <w:t>(4 3)</w:t>
      </w:r>
    </w:p>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 xml:space="preserve">&gt; </w:t>
      </w:r>
      <w:r w:rsidR="000F3DAD" w:rsidRPr="008449A5">
        <w:rPr>
          <w:rFonts w:ascii="Courier New" w:hAnsi="Courier New" w:cs="Courier New"/>
          <w:b/>
          <w:sz w:val="16"/>
          <w:szCs w:val="16"/>
        </w:rPr>
        <w:t>(let ([a 3]</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(x y)</w:t>
      </w:r>
      <w:r w:rsidR="008449A5" w:rsidRPr="008449A5">
        <w:rPr>
          <w:rFonts w:ascii="Courier New" w:hAnsi="Courier New" w:cs="Courier New"/>
          <w:b/>
          <w:sz w:val="16"/>
          <w:szCs w:val="16"/>
        </w:rPr>
        <w:t xml:space="preserve">  </w:t>
      </w:r>
      <w:r w:rsidR="008449A5" w:rsidRPr="008449A5">
        <w:rPr>
          <w:rFonts w:ascii="Courier New" w:hAnsi="Courier New" w:cs="Courier New"/>
          <w:sz w:val="16"/>
          <w:szCs w:val="16"/>
        </w:rPr>
        <w:t>; both x and y passed by value</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let</w:t>
      </w:r>
      <w:proofErr w:type="gramEnd"/>
      <w:r w:rsidRPr="008449A5">
        <w:rPr>
          <w:rFonts w:ascii="Courier New" w:hAnsi="Courier New" w:cs="Courier New"/>
          <w:b/>
          <w:sz w:val="16"/>
          <w:szCs w:val="16"/>
        </w:rPr>
        <w:t xml:space="preserve"> ([temp x])</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set</w:t>
      </w:r>
      <w:proofErr w:type="gramEnd"/>
      <w:r w:rsidRPr="008449A5">
        <w:rPr>
          <w:rFonts w:ascii="Courier New" w:hAnsi="Courier New" w:cs="Courier New"/>
          <w:b/>
          <w:sz w:val="16"/>
          <w:szCs w:val="16"/>
        </w:rPr>
        <w:t>! x y)</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 xml:space="preserve"> (</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8449A5" w:rsidRDefault="008449A5" w:rsidP="000F3DAD">
      <w:pPr>
        <w:rPr>
          <w:rFonts w:ascii="Courier New" w:hAnsi="Courier New" w:cs="Courier New"/>
          <w:sz w:val="16"/>
          <w:szCs w:val="16"/>
        </w:rPr>
      </w:pPr>
      <w:r>
        <w:rPr>
          <w:rFonts w:ascii="Courier New" w:hAnsi="Courier New" w:cs="Courier New"/>
          <w:sz w:val="16"/>
          <w:szCs w:val="16"/>
        </w:rPr>
        <w:t>(3 4)</w:t>
      </w:r>
    </w:p>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 xml:space="preserve">&gt; </w:t>
      </w:r>
      <w:r w:rsidR="000F3DAD" w:rsidRPr="008449A5">
        <w:rPr>
          <w:rFonts w:ascii="Courier New" w:hAnsi="Courier New" w:cs="Courier New"/>
          <w:b/>
          <w:sz w:val="16"/>
          <w:szCs w:val="16"/>
        </w:rPr>
        <w:t>(let ([a 3]</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((ref x) y)</w:t>
      </w:r>
      <w:r w:rsidR="008449A5" w:rsidRPr="008449A5">
        <w:rPr>
          <w:rFonts w:ascii="Courier New" w:hAnsi="Courier New" w:cs="Courier New"/>
          <w:b/>
          <w:sz w:val="16"/>
          <w:szCs w:val="16"/>
        </w:rPr>
        <w:t xml:space="preserve"> </w:t>
      </w:r>
      <w:r w:rsidR="008449A5" w:rsidRPr="008449A5">
        <w:rPr>
          <w:rFonts w:ascii="Courier New" w:hAnsi="Courier New" w:cs="Courier New"/>
          <w:sz w:val="16"/>
          <w:szCs w:val="16"/>
        </w:rPr>
        <w:t>; only x passed by reference</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w:t>
      </w:r>
      <w:proofErr w:type="gramStart"/>
      <w:r w:rsidR="000F3DAD" w:rsidRPr="008449A5">
        <w:rPr>
          <w:rFonts w:ascii="Courier New" w:hAnsi="Courier New" w:cs="Courier New"/>
          <w:b/>
          <w:sz w:val="16"/>
          <w:szCs w:val="16"/>
        </w:rPr>
        <w:t>let</w:t>
      </w:r>
      <w:proofErr w:type="gramEnd"/>
      <w:r w:rsidR="000F3DAD" w:rsidRPr="008449A5">
        <w:rPr>
          <w:rFonts w:ascii="Courier New" w:hAnsi="Courier New" w:cs="Courier New"/>
          <w:b/>
          <w:sz w:val="16"/>
          <w:szCs w:val="16"/>
        </w:rPr>
        <w:t xml:space="preserve"> ([temp x])</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w:t>
      </w:r>
      <w:proofErr w:type="gramStart"/>
      <w:r w:rsidR="000F3DAD" w:rsidRPr="008449A5">
        <w:rPr>
          <w:rFonts w:ascii="Courier New" w:hAnsi="Courier New" w:cs="Courier New"/>
          <w:b/>
          <w:sz w:val="16"/>
          <w:szCs w:val="16"/>
        </w:rPr>
        <w:t>set</w:t>
      </w:r>
      <w:proofErr w:type="gramEnd"/>
      <w:r w:rsidR="000F3DAD" w:rsidRPr="008449A5">
        <w:rPr>
          <w:rFonts w:ascii="Courier New" w:hAnsi="Courier New" w:cs="Courier New"/>
          <w:b/>
          <w:sz w:val="16"/>
          <w:szCs w:val="16"/>
        </w:rPr>
        <w:t>! x y)</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B566A1" w:rsidRDefault="008449A5" w:rsidP="000F3DAD">
      <w:pPr>
        <w:rPr>
          <w:rFonts w:ascii="Courier New" w:hAnsi="Courier New" w:cs="Courier New"/>
        </w:rPr>
      </w:pPr>
      <w:r>
        <w:rPr>
          <w:rFonts w:ascii="Courier New" w:hAnsi="Courier New" w:cs="Courier New"/>
          <w:sz w:val="16"/>
          <w:szCs w:val="16"/>
        </w:rPr>
        <w:t>(4 4)</w:t>
      </w:r>
    </w:p>
    <w:p w:rsidR="008449A5" w:rsidRDefault="008449A5" w:rsidP="000F3DAD">
      <w:pPr>
        <w:rPr>
          <w:rFonts w:ascii="Courier New" w:hAnsi="Courier New" w:cs="Courier New"/>
        </w:rPr>
      </w:pPr>
    </w:p>
    <w:p w:rsidR="00C22346" w:rsidRPr="007A48AF" w:rsidRDefault="008449A5" w:rsidP="008449A5">
      <w:pPr>
        <w:rPr>
          <w:rFonts w:ascii="Courier New" w:hAnsi="Courier New" w:cs="Courier New"/>
          <w:sz w:val="16"/>
          <w:szCs w:val="16"/>
        </w:rPr>
      </w:pPr>
      <w:r>
        <w:rPr>
          <w:sz w:val="18"/>
        </w:rPr>
        <w:t xml:space="preserve">I do not plan to spend class time on this aspect of the interpreter.  I want your group to read about it and be creative in figuring out how to implement it.  Some of the ideas in </w:t>
      </w:r>
      <w:r w:rsidR="007A48AF">
        <w:rPr>
          <w:sz w:val="18"/>
        </w:rPr>
        <w:t xml:space="preserve">the book </w:t>
      </w:r>
      <w:r>
        <w:rPr>
          <w:sz w:val="18"/>
        </w:rPr>
        <w:t xml:space="preserve">may be useful, but there are </w:t>
      </w:r>
      <w:r w:rsidR="00853A88">
        <w:rPr>
          <w:sz w:val="18"/>
        </w:rPr>
        <w:t>other possible</w:t>
      </w:r>
      <w:r>
        <w:rPr>
          <w:sz w:val="18"/>
        </w:rPr>
        <w:t xml:space="preserve"> approaches that are likely to work for this.</w:t>
      </w:r>
    </w:p>
    <w:p w:rsidR="00AB7943" w:rsidRDefault="00AB7943" w:rsidP="00C22346">
      <w:pPr>
        <w:rPr>
          <w:rFonts w:ascii="Courier New" w:hAnsi="Courier New" w:cs="Courier New"/>
          <w:sz w:val="18"/>
        </w:rPr>
      </w:pPr>
    </w:p>
    <w:p w:rsidR="00AB7943" w:rsidRDefault="00AB7943" w:rsidP="00C22346">
      <w:pPr>
        <w:rPr>
          <w:sz w:val="18"/>
        </w:rPr>
      </w:pPr>
      <w:r w:rsidRPr="00726420">
        <w:rPr>
          <w:b/>
          <w:sz w:val="36"/>
          <w:szCs w:val="36"/>
        </w:rPr>
        <w:t xml:space="preserve">Extra-credit problem:  </w:t>
      </w:r>
      <w:r w:rsidR="00664FDB">
        <w:rPr>
          <w:sz w:val="18"/>
        </w:rPr>
        <w:t>4</w:t>
      </w:r>
      <w:r w:rsidR="008B04E4">
        <w:rPr>
          <w:sz w:val="18"/>
        </w:rPr>
        <w:t xml:space="preserve">0 </w:t>
      </w:r>
      <w:r w:rsidR="003747BD">
        <w:rPr>
          <w:sz w:val="18"/>
        </w:rPr>
        <w:t xml:space="preserve"> </w:t>
      </w:r>
      <w:r>
        <w:rPr>
          <w:sz w:val="18"/>
        </w:rPr>
        <w:t>points.</w:t>
      </w:r>
    </w:p>
    <w:p w:rsidR="00AB7943" w:rsidRDefault="00AB7943" w:rsidP="005F7C94">
      <w:pPr>
        <w:ind w:left="360"/>
        <w:rPr>
          <w:sz w:val="18"/>
        </w:rPr>
      </w:pPr>
    </w:p>
    <w:p w:rsidR="00C22346" w:rsidRDefault="00C22346" w:rsidP="005F7C94">
      <w:pPr>
        <w:ind w:left="360"/>
        <w:rPr>
          <w:sz w:val="18"/>
        </w:rPr>
      </w:pPr>
      <w:r>
        <w:rPr>
          <w:sz w:val="18"/>
        </w:rPr>
        <w:t xml:space="preserve">You can only earn these points if you get </w:t>
      </w:r>
      <w:r w:rsidR="008B04E4">
        <w:rPr>
          <w:sz w:val="18"/>
        </w:rPr>
        <w:t xml:space="preserve">at least </w:t>
      </w:r>
      <w:proofErr w:type="gramStart"/>
      <w:r w:rsidR="008B04E4">
        <w:rPr>
          <w:sz w:val="18"/>
        </w:rPr>
        <w:t xml:space="preserve">140 </w:t>
      </w:r>
      <w:r>
        <w:rPr>
          <w:sz w:val="18"/>
        </w:rPr>
        <w:t xml:space="preserve"> points</w:t>
      </w:r>
      <w:proofErr w:type="gramEnd"/>
      <w:r>
        <w:rPr>
          <w:sz w:val="18"/>
        </w:rPr>
        <w:t xml:space="preserve"> on the regular part of the assignment.</w:t>
      </w:r>
    </w:p>
    <w:p w:rsidR="00C22346" w:rsidRDefault="00C22346" w:rsidP="005F7C94">
      <w:pPr>
        <w:ind w:left="360"/>
        <w:rPr>
          <w:sz w:val="18"/>
        </w:rPr>
      </w:pPr>
    </w:p>
    <w:p w:rsidR="002A1CA3" w:rsidRDefault="00746011" w:rsidP="005F7C94">
      <w:pPr>
        <w:ind w:left="360"/>
        <w:rPr>
          <w:sz w:val="18"/>
        </w:rPr>
      </w:pPr>
      <w:r>
        <w:rPr>
          <w:sz w:val="18"/>
        </w:rPr>
        <w:t>Modify your parser so it generates lexical-address information for local variable uses</w:t>
      </w:r>
      <w:r w:rsidR="008B04E4">
        <w:rPr>
          <w:sz w:val="18"/>
        </w:rPr>
        <w:t xml:space="preserve"> and references</w:t>
      </w:r>
      <w:r>
        <w:rPr>
          <w:sz w:val="18"/>
        </w:rPr>
        <w:t xml:space="preserve">. </w:t>
      </w:r>
      <w:r w:rsidR="008B04E4">
        <w:rPr>
          <w:sz w:val="18"/>
        </w:rPr>
        <w:t xml:space="preserve">Modify </w:t>
      </w:r>
      <w:r w:rsidR="008B04E4" w:rsidRPr="00A20D51">
        <w:rPr>
          <w:rFonts w:ascii="Courier New" w:hAnsi="Courier New" w:cs="Courier New"/>
          <w:sz w:val="18"/>
        </w:rPr>
        <w:t>apply</w:t>
      </w:r>
      <w:r w:rsidRPr="00A20D51">
        <w:rPr>
          <w:rFonts w:ascii="Courier New" w:hAnsi="Courier New" w:cs="Courier New"/>
          <w:sz w:val="18"/>
        </w:rPr>
        <w:t>-</w:t>
      </w:r>
      <w:proofErr w:type="spellStart"/>
      <w:r w:rsidRPr="00A20D51">
        <w:rPr>
          <w:rFonts w:ascii="Courier New" w:hAnsi="Courier New" w:cs="Courier New"/>
          <w:sz w:val="18"/>
        </w:rPr>
        <w:t>env</w:t>
      </w:r>
      <w:proofErr w:type="spellEnd"/>
      <w:r>
        <w:rPr>
          <w:sz w:val="18"/>
        </w:rPr>
        <w:t xml:space="preserve"> for local environments so that it uses this lexical address info to go more directly to the location of a variable without having to actually compare the variable to symbols in the environment. This should make the lookup time for </w:t>
      </w:r>
      <w:r w:rsidR="008B04E4">
        <w:rPr>
          <w:sz w:val="18"/>
        </w:rPr>
        <w:t xml:space="preserve">a </w:t>
      </w:r>
      <w:r>
        <w:rPr>
          <w:sz w:val="18"/>
        </w:rPr>
        <w:t xml:space="preserve">local variable be Θ (lexical depth), </w:t>
      </w:r>
      <w:r w:rsidR="008B04E4">
        <w:rPr>
          <w:sz w:val="18"/>
        </w:rPr>
        <w:t xml:space="preserve">since once we get to the correct local environment, </w:t>
      </w:r>
      <w:r>
        <w:rPr>
          <w:sz w:val="18"/>
        </w:rPr>
        <w:t xml:space="preserve">the lookup of the value in the vector will be constant time when we already know the position.  (The original </w:t>
      </w:r>
      <w:r w:rsidRPr="00746011">
        <w:rPr>
          <w:rFonts w:ascii="Courier New" w:hAnsi="Courier New" w:cs="Courier New"/>
          <w:sz w:val="18"/>
        </w:rPr>
        <w:t>apply-</w:t>
      </w:r>
      <w:proofErr w:type="spellStart"/>
      <w:r w:rsidRPr="00746011">
        <w:rPr>
          <w:rFonts w:ascii="Courier New" w:hAnsi="Courier New" w:cs="Courier New"/>
          <w:sz w:val="18"/>
        </w:rPr>
        <w:t>env</w:t>
      </w:r>
      <w:proofErr w:type="spellEnd"/>
      <w:r>
        <w:rPr>
          <w:sz w:val="18"/>
        </w:rPr>
        <w:t xml:space="preserve"> implementation is </w:t>
      </w:r>
      <w:proofErr w:type="gramStart"/>
      <w:r>
        <w:rPr>
          <w:sz w:val="18"/>
        </w:rPr>
        <w:t>Θ(</w:t>
      </w:r>
      <w:proofErr w:type="gramEnd"/>
      <w:r>
        <w:rPr>
          <w:sz w:val="18"/>
        </w:rPr>
        <w:t>position + lexical depth) Incorporate these things into your interpreter.  If you do this, please send me an email saying that you have done it.</w:t>
      </w:r>
      <w:r w:rsidR="00A20D51">
        <w:rPr>
          <w:sz w:val="18"/>
        </w:rPr>
        <w:t xml:space="preserve">  It</w:t>
      </w:r>
      <w:r w:rsidR="008B04E4">
        <w:rPr>
          <w:sz w:val="18"/>
        </w:rPr>
        <w:t xml:space="preserve"> must work for </w:t>
      </w:r>
      <w:r w:rsidR="00A20D51">
        <w:rPr>
          <w:sz w:val="18"/>
        </w:rPr>
        <w:t xml:space="preserve">both </w:t>
      </w:r>
      <w:r w:rsidR="008B04E4">
        <w:rPr>
          <w:sz w:val="18"/>
        </w:rPr>
        <w:t xml:space="preserve">variable uses and for variable references (i.e. in </w:t>
      </w:r>
      <w:r w:rsidR="008B04E4" w:rsidRPr="008B04E4">
        <w:rPr>
          <w:rFonts w:ascii="Courier New" w:hAnsi="Courier New" w:cs="Courier New"/>
          <w:sz w:val="18"/>
        </w:rPr>
        <w:t>set!</w:t>
      </w:r>
      <w:r w:rsidR="008B04E4">
        <w:rPr>
          <w:sz w:val="18"/>
        </w:rPr>
        <w:t>).</w:t>
      </w:r>
    </w:p>
    <w:p w:rsidR="00A20D51" w:rsidRDefault="00A20D51" w:rsidP="005F7C94">
      <w:pPr>
        <w:ind w:left="360"/>
        <w:rPr>
          <w:sz w:val="18"/>
        </w:rPr>
      </w:pPr>
    </w:p>
    <w:p w:rsidR="00A20D51" w:rsidRDefault="00A20D51" w:rsidP="005F7C94">
      <w:pPr>
        <w:ind w:left="360"/>
        <w:rPr>
          <w:sz w:val="18"/>
        </w:rPr>
      </w:pPr>
    </w:p>
    <w:p w:rsidR="00A20D51" w:rsidRDefault="00A20D51" w:rsidP="00A20D51">
      <w:pPr>
        <w:rPr>
          <w:sz w:val="18"/>
        </w:rPr>
      </w:pPr>
      <w:r w:rsidRPr="00726420">
        <w:rPr>
          <w:b/>
          <w:sz w:val="36"/>
          <w:szCs w:val="36"/>
        </w:rPr>
        <w:t xml:space="preserve">Extra-credit problem:  </w:t>
      </w:r>
      <w:proofErr w:type="gramStart"/>
      <w:r>
        <w:rPr>
          <w:sz w:val="18"/>
        </w:rPr>
        <w:t>100  points</w:t>
      </w:r>
      <w:proofErr w:type="gramEnd"/>
      <w:r>
        <w:rPr>
          <w:sz w:val="18"/>
        </w:rPr>
        <w:t>.</w:t>
      </w:r>
    </w:p>
    <w:p w:rsidR="00A20D51" w:rsidRDefault="00A20D51" w:rsidP="00A20D51">
      <w:pPr>
        <w:ind w:left="360"/>
        <w:rPr>
          <w:sz w:val="18"/>
        </w:rPr>
      </w:pPr>
    </w:p>
    <w:p w:rsidR="00A20D51" w:rsidRDefault="00A20D51" w:rsidP="00A20D51">
      <w:pPr>
        <w:ind w:left="360"/>
        <w:rPr>
          <w:sz w:val="18"/>
        </w:rPr>
      </w:pPr>
      <w:r>
        <w:rPr>
          <w:sz w:val="18"/>
        </w:rPr>
        <w:t xml:space="preserve">Do this before the final exam.  If you wish, you can do it with a different partner than your regular interpreter partner.  Add the load procedure as a primitive procedure.  It should read, parse, and evaluate all of the Scheme code form a file.  Then make it so your interpreter can load and execute a copy of </w:t>
      </w:r>
      <w:proofErr w:type="gramStart"/>
      <w:r>
        <w:rPr>
          <w:sz w:val="18"/>
        </w:rPr>
        <w:t>itself</w:t>
      </w:r>
      <w:proofErr w:type="gramEnd"/>
      <w:r>
        <w:rPr>
          <w:sz w:val="18"/>
        </w:rPr>
        <w:t>, so that your interpreter runs an interpreter that interprets Scheme code.  What if that interpreter loads and runs another level of interpreter?  How many levels can you load before your computer "grinds to a halt"?</w:t>
      </w:r>
    </w:p>
    <w:p w:rsidR="00A20D51" w:rsidRPr="00AB7943" w:rsidRDefault="00A20D51" w:rsidP="005F7C94">
      <w:pPr>
        <w:ind w:left="360"/>
        <w:rPr>
          <w:sz w:val="18"/>
        </w:rPr>
      </w:pPr>
    </w:p>
    <w:sectPr w:rsidR="00A20D51" w:rsidRPr="00AB7943" w:rsidSect="00B566A1">
      <w:type w:val="continuous"/>
      <w:pgSz w:w="12240" w:h="15840"/>
      <w:pgMar w:top="864" w:right="720"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2">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8">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1"/>
  </w:num>
  <w:num w:numId="3">
    <w:abstractNumId w:val="7"/>
  </w:num>
  <w:num w:numId="4">
    <w:abstractNumId w:val="3"/>
  </w:num>
  <w:num w:numId="5">
    <w:abstractNumId w:val="8"/>
  </w:num>
  <w:num w:numId="6">
    <w:abstractNumId w:val="5"/>
  </w:num>
  <w:num w:numId="7">
    <w:abstractNumId w:val="2"/>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5741CC"/>
    <w:rsid w:val="00024D46"/>
    <w:rsid w:val="0004765D"/>
    <w:rsid w:val="000766F7"/>
    <w:rsid w:val="00084FDB"/>
    <w:rsid w:val="00097B49"/>
    <w:rsid w:val="000F0D5C"/>
    <w:rsid w:val="000F3DAD"/>
    <w:rsid w:val="001048C8"/>
    <w:rsid w:val="0012323E"/>
    <w:rsid w:val="001946B3"/>
    <w:rsid w:val="002513D8"/>
    <w:rsid w:val="00266645"/>
    <w:rsid w:val="002A1CA3"/>
    <w:rsid w:val="002B37BF"/>
    <w:rsid w:val="003222A4"/>
    <w:rsid w:val="00350CF2"/>
    <w:rsid w:val="00363258"/>
    <w:rsid w:val="00365CCB"/>
    <w:rsid w:val="00370DB3"/>
    <w:rsid w:val="003740B8"/>
    <w:rsid w:val="003747BD"/>
    <w:rsid w:val="00413D72"/>
    <w:rsid w:val="00450E05"/>
    <w:rsid w:val="005741CC"/>
    <w:rsid w:val="005A2383"/>
    <w:rsid w:val="005A6E51"/>
    <w:rsid w:val="005E34B5"/>
    <w:rsid w:val="005E6340"/>
    <w:rsid w:val="005F40E1"/>
    <w:rsid w:val="005F7C94"/>
    <w:rsid w:val="00622C90"/>
    <w:rsid w:val="00664FDB"/>
    <w:rsid w:val="00684465"/>
    <w:rsid w:val="006E554A"/>
    <w:rsid w:val="00726420"/>
    <w:rsid w:val="00731318"/>
    <w:rsid w:val="007354AA"/>
    <w:rsid w:val="00746011"/>
    <w:rsid w:val="00795E05"/>
    <w:rsid w:val="007A48AF"/>
    <w:rsid w:val="007A75BD"/>
    <w:rsid w:val="007B00D0"/>
    <w:rsid w:val="008449A5"/>
    <w:rsid w:val="00853A88"/>
    <w:rsid w:val="00875D7B"/>
    <w:rsid w:val="008A3441"/>
    <w:rsid w:val="008B04E4"/>
    <w:rsid w:val="00945B36"/>
    <w:rsid w:val="00951457"/>
    <w:rsid w:val="009770CA"/>
    <w:rsid w:val="009A70A0"/>
    <w:rsid w:val="009B4E20"/>
    <w:rsid w:val="009F20E1"/>
    <w:rsid w:val="009F212F"/>
    <w:rsid w:val="00A20D51"/>
    <w:rsid w:val="00AB19DB"/>
    <w:rsid w:val="00AB7943"/>
    <w:rsid w:val="00AF182C"/>
    <w:rsid w:val="00AF2260"/>
    <w:rsid w:val="00B12906"/>
    <w:rsid w:val="00B3343A"/>
    <w:rsid w:val="00B402B9"/>
    <w:rsid w:val="00B563AE"/>
    <w:rsid w:val="00B566A1"/>
    <w:rsid w:val="00B57CAD"/>
    <w:rsid w:val="00BD0132"/>
    <w:rsid w:val="00C22346"/>
    <w:rsid w:val="00C768F0"/>
    <w:rsid w:val="00CC13F1"/>
    <w:rsid w:val="00CD6147"/>
    <w:rsid w:val="00D15C66"/>
    <w:rsid w:val="00D30BD2"/>
    <w:rsid w:val="00D43FFE"/>
    <w:rsid w:val="00D60472"/>
    <w:rsid w:val="00DB58F4"/>
    <w:rsid w:val="00DF7545"/>
    <w:rsid w:val="00E238C1"/>
    <w:rsid w:val="00EB44D3"/>
    <w:rsid w:val="00ED595C"/>
    <w:rsid w:val="00EF38A9"/>
    <w:rsid w:val="00F33454"/>
    <w:rsid w:val="00F370C0"/>
    <w:rsid w:val="00F4400D"/>
    <w:rsid w:val="00F57323"/>
    <w:rsid w:val="00F80295"/>
    <w:rsid w:val="00F83961"/>
    <w:rsid w:val="00F86954"/>
    <w:rsid w:val="00FA4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0E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basedOn w:val="DefaultParagraphFont"/>
    <w:rsid w:val="00450E05"/>
    <w:rPr>
      <w:rFonts w:ascii="Times New Roman" w:hAnsi="Times New Roman"/>
      <w:spacing w:val="0"/>
      <w:sz w:val="20"/>
    </w:rPr>
  </w:style>
  <w:style w:type="paragraph" w:styleId="PlainText">
    <w:name w:val="Plain Text"/>
    <w:basedOn w:val="Normal"/>
    <w:rsid w:val="00450E05"/>
    <w:rPr>
      <w:rFonts w:ascii="Courier New" w:hAnsi="Courier New" w:cs="Courier New"/>
    </w:rPr>
  </w:style>
  <w:style w:type="character" w:styleId="Hyperlink">
    <w:name w:val="Hyperlink"/>
    <w:basedOn w:val="DefaultParagraphFont"/>
    <w:rsid w:val="005F40E1"/>
    <w:rPr>
      <w:color w:val="0000FF"/>
      <w:u w:val="single"/>
    </w:rPr>
  </w:style>
  <w:style w:type="character" w:styleId="HTMLTypewriter">
    <w:name w:val="HTML Typewriter"/>
    <w:basedOn w:val="DefaultParagraphFont"/>
    <w:rsid w:val="005F40E1"/>
    <w:rPr>
      <w:rFonts w:ascii="Courier New" w:eastAsia="Times New Roman" w:hAnsi="Courier New" w:cs="Courier New"/>
      <w:sz w:val="20"/>
      <w:szCs w:val="20"/>
    </w:rPr>
  </w:style>
  <w:style w:type="character" w:styleId="FollowedHyperlink">
    <w:name w:val="FollowedHyperlink"/>
    <w:basedOn w:val="DefaultParagraphFont"/>
    <w:rsid w:val="00853A88"/>
    <w:rPr>
      <w:color w:val="800080"/>
      <w:u w:val="single"/>
    </w:rPr>
  </w:style>
</w:styles>
</file>

<file path=word/webSettings.xml><?xml version="1.0" encoding="utf-8"?>
<w:webSettings xmlns:r="http://schemas.openxmlformats.org/officeDocument/2006/relationships" xmlns:w="http://schemas.openxmlformats.org/wordprocessingml/2006/main">
  <w:divs>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me.com/tspl3/furth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304       Assignment #11      October 13, 1997</vt:lpstr>
    </vt:vector>
  </TitlesOfParts>
  <Company>Rose-Hulman Inst of Tech</Company>
  <LinksUpToDate>false</LinksUpToDate>
  <CharactersWithSpaces>7684</CharactersWithSpaces>
  <SharedDoc>false</SharedDoc>
  <HLinks>
    <vt:vector size="6" baseType="variant">
      <vt:variant>
        <vt:i4>1114128</vt:i4>
      </vt:variant>
      <vt:variant>
        <vt:i4>0</vt:i4>
      </vt:variant>
      <vt:variant>
        <vt:i4>0</vt:i4>
      </vt:variant>
      <vt:variant>
        <vt:i4>5</vt:i4>
      </vt:variant>
      <vt:variant>
        <vt:lpwstr>http://scheme.com/tspl3/further.html</vt:lpwstr>
      </vt:variant>
      <vt:variant>
        <vt:lpwstr>./further:h1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304       Assignment #11      October 13, 1997</dc:title>
  <dc:subject/>
  <dc:creator>Laptop Software Suite</dc:creator>
  <cp:keywords/>
  <dc:description/>
  <cp:lastModifiedBy>anderson</cp:lastModifiedBy>
  <cp:revision>9</cp:revision>
  <cp:lastPrinted>2009-05-06T21:24:00Z</cp:lastPrinted>
  <dcterms:created xsi:type="dcterms:W3CDTF">2009-05-06T21:19:00Z</dcterms:created>
  <dcterms:modified xsi:type="dcterms:W3CDTF">2010-05-04T20:54:00Z</dcterms:modified>
</cp:coreProperties>
</file>