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9947" w14:textId="5D14A41A" w:rsidR="00084FDB" w:rsidRDefault="00084FDB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  </w:t>
      </w:r>
      <w:r w:rsidR="001F2F7C">
        <w:rPr>
          <w:b/>
          <w:sz w:val="24"/>
        </w:rPr>
        <w:t>Assignment 1</w:t>
      </w:r>
      <w:r w:rsidR="006E1479">
        <w:rPr>
          <w:b/>
          <w:sz w:val="24"/>
        </w:rPr>
        <w:t>6</w:t>
      </w:r>
      <w:r>
        <w:rPr>
          <w:b/>
          <w:sz w:val="24"/>
        </w:rPr>
        <w:t xml:space="preserve">   </w:t>
      </w:r>
    </w:p>
    <w:p w14:paraId="2DDF15F8" w14:textId="77777777" w:rsidR="00084FDB" w:rsidRDefault="00084FDB">
      <w:pPr>
        <w:rPr>
          <w:sz w:val="16"/>
        </w:rPr>
      </w:pPr>
    </w:p>
    <w:p w14:paraId="625A8CBB" w14:textId="77777777" w:rsidR="00084FDB" w:rsidRPr="00C235AE" w:rsidRDefault="00084FDB" w:rsidP="00C03D43">
      <w:pPr>
        <w:rPr>
          <w:sz w:val="22"/>
        </w:rPr>
      </w:pPr>
      <w:r w:rsidRPr="00C235AE">
        <w:rPr>
          <w:b/>
          <w:sz w:val="22"/>
        </w:rPr>
        <w:t>Reading:</w:t>
      </w:r>
      <w:r w:rsidR="00024D46" w:rsidRPr="00C235AE">
        <w:rPr>
          <w:sz w:val="22"/>
        </w:rPr>
        <w:t xml:space="preserve">  </w:t>
      </w:r>
      <w:r w:rsidR="001F2F7C" w:rsidRPr="00C235AE">
        <w:rPr>
          <w:sz w:val="22"/>
        </w:rPr>
        <w:t>See the schedule p</w:t>
      </w:r>
      <w:r w:rsidR="007D4406" w:rsidRPr="00C235AE">
        <w:rPr>
          <w:sz w:val="22"/>
        </w:rPr>
        <w:t>age</w:t>
      </w:r>
    </w:p>
    <w:p w14:paraId="46D5C045" w14:textId="77777777" w:rsidR="00084FDB" w:rsidRPr="00C235AE" w:rsidRDefault="00084FDB" w:rsidP="00C03D43">
      <w:pPr>
        <w:ind w:firstLine="720"/>
        <w:rPr>
          <w:sz w:val="18"/>
          <w:szCs w:val="16"/>
        </w:rPr>
      </w:pPr>
    </w:p>
    <w:p w14:paraId="113DE4D8" w14:textId="77777777" w:rsidR="00084FDB" w:rsidRPr="00C235AE" w:rsidRDefault="00084FDB" w:rsidP="00C03D43">
      <w:pPr>
        <w:rPr>
          <w:sz w:val="22"/>
        </w:rPr>
      </w:pPr>
      <w:r w:rsidRPr="00C235AE">
        <w:rPr>
          <w:b/>
          <w:sz w:val="22"/>
        </w:rPr>
        <w:t>Programming problem</w:t>
      </w:r>
      <w:r w:rsidR="00D30BD2" w:rsidRPr="00C235AE">
        <w:rPr>
          <w:b/>
          <w:sz w:val="22"/>
        </w:rPr>
        <w:t>s</w:t>
      </w:r>
      <w:r w:rsidRPr="00C235AE">
        <w:rPr>
          <w:sz w:val="22"/>
        </w:rPr>
        <w:t xml:space="preserve">.    This </w:t>
      </w:r>
      <w:r w:rsidR="00875D7B" w:rsidRPr="00C235AE">
        <w:rPr>
          <w:sz w:val="22"/>
        </w:rPr>
        <w:t>group assignment is to be done by your interpreter team.</w:t>
      </w:r>
      <w:r w:rsidR="00D30BD2" w:rsidRPr="00C235AE">
        <w:rPr>
          <w:sz w:val="22"/>
        </w:rPr>
        <w:t xml:space="preserve"> </w:t>
      </w:r>
    </w:p>
    <w:p w14:paraId="0E80FAC7" w14:textId="77777777" w:rsidR="00692994" w:rsidRPr="00C235AE" w:rsidRDefault="00692994" w:rsidP="00C03D43">
      <w:pPr>
        <w:rPr>
          <w:sz w:val="22"/>
        </w:rPr>
      </w:pPr>
    </w:p>
    <w:p w14:paraId="052162A3" w14:textId="6F3CFBD4" w:rsidR="00692994" w:rsidRPr="00C235AE" w:rsidRDefault="00CC37D5" w:rsidP="00692994">
      <w:pPr>
        <w:rPr>
          <w:sz w:val="24"/>
          <w:szCs w:val="22"/>
        </w:rPr>
      </w:pPr>
      <w:r>
        <w:rPr>
          <w:color w:val="C00000"/>
          <w:sz w:val="24"/>
          <w:szCs w:val="22"/>
        </w:rPr>
        <w:t xml:space="preserve">After this assignment </w:t>
      </w:r>
      <w:r w:rsidR="00692994" w:rsidRPr="00C235AE">
        <w:rPr>
          <w:color w:val="C00000"/>
          <w:sz w:val="24"/>
          <w:szCs w:val="22"/>
        </w:rPr>
        <w:t xml:space="preserve"> assignment, there </w:t>
      </w:r>
      <w:r>
        <w:rPr>
          <w:color w:val="C00000"/>
          <w:sz w:val="24"/>
          <w:szCs w:val="22"/>
        </w:rPr>
        <w:t xml:space="preserve">will </w:t>
      </w:r>
      <w:r w:rsidR="00692994" w:rsidRPr="00C235AE">
        <w:rPr>
          <w:color w:val="C00000"/>
          <w:sz w:val="24"/>
          <w:szCs w:val="22"/>
        </w:rPr>
        <w:t xml:space="preserve"> a brief </w:t>
      </w:r>
      <w:r w:rsidR="00832972">
        <w:rPr>
          <w:color w:val="C00000"/>
          <w:sz w:val="24"/>
          <w:szCs w:val="22"/>
        </w:rPr>
        <w:t xml:space="preserve">required </w:t>
      </w:r>
      <w:r w:rsidR="00692994" w:rsidRPr="00C235AE">
        <w:rPr>
          <w:color w:val="C00000"/>
          <w:sz w:val="24"/>
          <w:szCs w:val="22"/>
        </w:rPr>
        <w:t>participation survey on Moodle</w:t>
      </w:r>
      <w:r>
        <w:rPr>
          <w:color w:val="C00000"/>
          <w:sz w:val="24"/>
          <w:szCs w:val="22"/>
        </w:rPr>
        <w:t>, covering A14 and A16.</w:t>
      </w:r>
    </w:p>
    <w:p w14:paraId="6CD1BF7C" w14:textId="77777777" w:rsidR="00084FDB" w:rsidRPr="00C235AE" w:rsidRDefault="00084FDB" w:rsidP="00E17AFF">
      <w:pPr>
        <w:spacing w:line="280" w:lineRule="atLeast"/>
        <w:rPr>
          <w:sz w:val="22"/>
        </w:rPr>
      </w:pPr>
    </w:p>
    <w:p w14:paraId="45ABE1B2" w14:textId="77777777" w:rsidR="00084FDB" w:rsidRPr="00C235AE" w:rsidRDefault="00084FDB" w:rsidP="00C03D43">
      <w:pPr>
        <w:rPr>
          <w:b/>
          <w:sz w:val="18"/>
          <w:szCs w:val="16"/>
        </w:rPr>
      </w:pPr>
    </w:p>
    <w:p w14:paraId="6DFE47FF" w14:textId="0C9EEF8F" w:rsidR="00BD0132" w:rsidRPr="00C235AE" w:rsidRDefault="005E34B5" w:rsidP="00C03D43">
      <w:pPr>
        <w:rPr>
          <w:sz w:val="22"/>
        </w:rPr>
      </w:pPr>
      <w:r w:rsidRPr="00C235AE">
        <w:rPr>
          <w:b/>
          <w:sz w:val="22"/>
        </w:rPr>
        <w:t xml:space="preserve">1. </w:t>
      </w:r>
      <w:r w:rsidR="00BD0132" w:rsidRPr="00C235AE">
        <w:rPr>
          <w:b/>
          <w:sz w:val="22"/>
        </w:rPr>
        <w:t xml:space="preserve"> (</w:t>
      </w:r>
      <w:r w:rsidR="00A13D98">
        <w:rPr>
          <w:b/>
          <w:sz w:val="22"/>
        </w:rPr>
        <w:t>5</w:t>
      </w:r>
      <w:r w:rsidR="007D4406" w:rsidRPr="00C235AE">
        <w:rPr>
          <w:b/>
          <w:sz w:val="22"/>
        </w:rPr>
        <w:t>0</w:t>
      </w:r>
      <w:r w:rsidR="00C03D43" w:rsidRPr="00C235AE">
        <w:rPr>
          <w:b/>
          <w:sz w:val="22"/>
        </w:rPr>
        <w:t xml:space="preserve"> points</w:t>
      </w:r>
      <w:r w:rsidR="00A13D98">
        <w:rPr>
          <w:b/>
          <w:sz w:val="22"/>
        </w:rPr>
        <w:t xml:space="preserve"> + 10 extra credit</w:t>
      </w:r>
      <w:r w:rsidR="00BD0132" w:rsidRPr="00C235AE">
        <w:rPr>
          <w:b/>
          <w:sz w:val="22"/>
        </w:rPr>
        <w:t>)</w:t>
      </w:r>
      <w:r w:rsidRPr="00C235AE">
        <w:rPr>
          <w:sz w:val="22"/>
        </w:rPr>
        <w:t xml:space="preserve"> Add additional syntax to your interpreted language.</w:t>
      </w:r>
    </w:p>
    <w:p w14:paraId="4F1CF5C6" w14:textId="77777777" w:rsidR="00BD0132" w:rsidRPr="00C235AE" w:rsidRDefault="00BD0132" w:rsidP="00C03D43">
      <w:pPr>
        <w:rPr>
          <w:sz w:val="18"/>
          <w:szCs w:val="16"/>
        </w:rPr>
      </w:pPr>
    </w:p>
    <w:p w14:paraId="250D9BC0" w14:textId="77777777" w:rsidR="00084FDB" w:rsidRPr="00C235AE" w:rsidRDefault="00084FDB" w:rsidP="00C03D43">
      <w:pPr>
        <w:rPr>
          <w:sz w:val="18"/>
          <w:szCs w:val="16"/>
        </w:rPr>
      </w:pPr>
    </w:p>
    <w:p w14:paraId="161CE108" w14:textId="77777777" w:rsidR="00084FDB" w:rsidRPr="00C235AE" w:rsidRDefault="00084FDB" w:rsidP="00C03D43">
      <w:pPr>
        <w:rPr>
          <w:sz w:val="22"/>
        </w:rPr>
      </w:pPr>
      <w:r w:rsidRPr="00C235AE">
        <w:rPr>
          <w:sz w:val="22"/>
        </w:rPr>
        <w:t xml:space="preserve">The </w:t>
      </w:r>
      <w:r w:rsidR="00C03D43" w:rsidRPr="00C235AE">
        <w:rPr>
          <w:sz w:val="22"/>
        </w:rPr>
        <w:t xml:space="preserve">new features to be added </w:t>
      </w:r>
      <w:r w:rsidR="002E7470" w:rsidRPr="00C235AE">
        <w:rPr>
          <w:sz w:val="22"/>
        </w:rPr>
        <w:t xml:space="preserve">are </w:t>
      </w:r>
      <w:r w:rsidRPr="00C235AE">
        <w:rPr>
          <w:rFonts w:ascii="Courier New" w:hAnsi="Courier New"/>
          <w:sz w:val="22"/>
        </w:rPr>
        <w:t>letrec</w:t>
      </w:r>
      <w:r w:rsidR="00363258" w:rsidRPr="00C235AE">
        <w:rPr>
          <w:rFonts w:ascii="Courier New" w:hAnsi="Courier New"/>
          <w:sz w:val="22"/>
        </w:rPr>
        <w:t xml:space="preserve"> </w:t>
      </w:r>
      <w:r w:rsidR="00363258" w:rsidRPr="00C235AE">
        <w:rPr>
          <w:sz w:val="22"/>
        </w:rPr>
        <w:t xml:space="preserve">and </w:t>
      </w:r>
      <w:r w:rsidRPr="00C235AE">
        <w:rPr>
          <w:sz w:val="22"/>
        </w:rPr>
        <w:t xml:space="preserve">named </w:t>
      </w:r>
      <w:r w:rsidRPr="00C235AE">
        <w:rPr>
          <w:rFonts w:ascii="Courier New" w:hAnsi="Courier New"/>
          <w:sz w:val="22"/>
        </w:rPr>
        <w:t>let</w:t>
      </w:r>
      <w:r w:rsidR="00C03D43" w:rsidRPr="00C235AE">
        <w:rPr>
          <w:rFonts w:ascii="Courier New" w:hAnsi="Courier New"/>
          <w:sz w:val="22"/>
        </w:rPr>
        <w:t>.</w:t>
      </w:r>
    </w:p>
    <w:p w14:paraId="6CF19FEF" w14:textId="77777777" w:rsidR="00084FDB" w:rsidRPr="00C235AE" w:rsidRDefault="00084FDB">
      <w:pPr>
        <w:numPr>
          <w:ilvl w:val="12"/>
          <w:numId w:val="0"/>
        </w:numPr>
        <w:ind w:left="630" w:hanging="360"/>
        <w:rPr>
          <w:sz w:val="18"/>
          <w:szCs w:val="16"/>
        </w:rPr>
      </w:pPr>
    </w:p>
    <w:p w14:paraId="0C917E3A" w14:textId="5D4C3A74" w:rsidR="00D43FFE" w:rsidRDefault="00D43FFE" w:rsidP="00D43FFE">
      <w:pPr>
        <w:rPr>
          <w:sz w:val="22"/>
        </w:rPr>
      </w:pPr>
      <w:r w:rsidRPr="00C235AE">
        <w:rPr>
          <w:sz w:val="22"/>
        </w:rPr>
        <w:t xml:space="preserve">You may implement </w:t>
      </w:r>
      <w:r w:rsidRPr="00C235AE">
        <w:rPr>
          <w:rFonts w:ascii="Courier New" w:hAnsi="Courier New" w:cs="Courier New"/>
          <w:b/>
          <w:sz w:val="22"/>
        </w:rPr>
        <w:t>letrec</w:t>
      </w:r>
      <w:r w:rsidRPr="00C235AE">
        <w:rPr>
          <w:sz w:val="22"/>
        </w:rPr>
        <w:t xml:space="preserve"> </w:t>
      </w:r>
      <w:r w:rsidR="00C235AE">
        <w:rPr>
          <w:sz w:val="22"/>
        </w:rPr>
        <w:t xml:space="preserve">either </w:t>
      </w:r>
      <w:r w:rsidR="00C235AE" w:rsidRPr="00C235AE">
        <w:rPr>
          <w:sz w:val="22"/>
        </w:rPr>
        <w:t>(your choice)</w:t>
      </w:r>
      <w:r w:rsidR="00E17AFF" w:rsidRPr="00C235AE">
        <w:rPr>
          <w:sz w:val="22"/>
        </w:rPr>
        <w:br/>
        <w:t xml:space="preserve">        </w:t>
      </w:r>
      <w:r w:rsidRPr="00C235AE">
        <w:rPr>
          <w:sz w:val="22"/>
        </w:rPr>
        <w:t xml:space="preserve">directly in the interpreter </w:t>
      </w:r>
      <w:r w:rsidRPr="00C235AE">
        <w:rPr>
          <w:i/>
          <w:sz w:val="22"/>
        </w:rPr>
        <w:t>or</w:t>
      </w:r>
      <w:r w:rsidR="00E17AFF" w:rsidRPr="00C235AE">
        <w:rPr>
          <w:sz w:val="22"/>
        </w:rPr>
        <w:br/>
        <w:t xml:space="preserve">       </w:t>
      </w:r>
      <w:r w:rsidRPr="00C235AE">
        <w:rPr>
          <w:sz w:val="22"/>
        </w:rPr>
        <w:t xml:space="preserve"> </w:t>
      </w:r>
      <w:r w:rsidRPr="00C235AE">
        <w:rPr>
          <w:i/>
          <w:iCs/>
          <w:sz w:val="22"/>
        </w:rPr>
        <w:t>via</w:t>
      </w:r>
      <w:r w:rsidRPr="00C235AE">
        <w:rPr>
          <w:sz w:val="22"/>
        </w:rPr>
        <w:t xml:space="preserve"> </w:t>
      </w:r>
      <w:r w:rsidRPr="00C235AE">
        <w:rPr>
          <w:rFonts w:ascii="Courier New" w:hAnsi="Courier New" w:cs="Courier New"/>
          <w:sz w:val="22"/>
        </w:rPr>
        <w:t>syntax-expand</w:t>
      </w:r>
      <w:r w:rsidRPr="00C235AE">
        <w:rPr>
          <w:sz w:val="22"/>
        </w:rPr>
        <w:t xml:space="preserve">. </w:t>
      </w:r>
      <w:r w:rsidR="00E17AFF" w:rsidRPr="00C235AE">
        <w:rPr>
          <w:sz w:val="22"/>
        </w:rPr>
        <w:br/>
      </w:r>
      <w:r w:rsidRPr="00C235AE">
        <w:rPr>
          <w:sz w:val="22"/>
        </w:rPr>
        <w:t xml:space="preserve"> </w:t>
      </w:r>
      <w:r w:rsidR="00C44098" w:rsidRPr="00C235AE">
        <w:rPr>
          <w:sz w:val="22"/>
        </w:rPr>
        <w:t xml:space="preserve">In class we </w:t>
      </w:r>
      <w:r w:rsidRPr="00C235AE">
        <w:rPr>
          <w:sz w:val="22"/>
        </w:rPr>
        <w:t>discusse</w:t>
      </w:r>
      <w:r w:rsidR="00C44098" w:rsidRPr="00C235AE">
        <w:rPr>
          <w:sz w:val="22"/>
        </w:rPr>
        <w:t>d</w:t>
      </w:r>
      <w:r w:rsidRPr="00C235AE">
        <w:rPr>
          <w:sz w:val="22"/>
        </w:rPr>
        <w:t xml:space="preserve"> a way to do </w:t>
      </w:r>
      <w:r w:rsidRPr="00C235AE">
        <w:rPr>
          <w:rFonts w:ascii="Courier New" w:hAnsi="Courier New"/>
          <w:sz w:val="22"/>
        </w:rPr>
        <w:t>letrec</w:t>
      </w:r>
      <w:r w:rsidRPr="00C235AE">
        <w:rPr>
          <w:sz w:val="22"/>
        </w:rPr>
        <w:t xml:space="preserve"> without </w:t>
      </w:r>
      <w:r w:rsidR="00B12906" w:rsidRPr="00C235AE">
        <w:rPr>
          <w:sz w:val="22"/>
        </w:rPr>
        <w:t>mutation</w:t>
      </w:r>
      <w:r w:rsidR="00FA43DE" w:rsidRPr="00C235AE">
        <w:rPr>
          <w:sz w:val="22"/>
        </w:rPr>
        <w:t xml:space="preserve"> and another way to do it </w:t>
      </w:r>
      <w:r w:rsidR="00FA43DE" w:rsidRPr="00C235AE">
        <w:rPr>
          <w:i/>
          <w:sz w:val="22"/>
        </w:rPr>
        <w:t>via</w:t>
      </w:r>
      <w:r w:rsidR="00FA43DE" w:rsidRPr="00C235AE">
        <w:rPr>
          <w:sz w:val="22"/>
        </w:rPr>
        <w:t xml:space="preserve"> mutating a ribcage environment;</w:t>
      </w:r>
      <w:r w:rsidR="0032770A" w:rsidRPr="00C235AE">
        <w:rPr>
          <w:sz w:val="22"/>
        </w:rPr>
        <w:t xml:space="preserve"> or</w:t>
      </w:r>
      <w:r w:rsidR="00FA43DE" w:rsidRPr="00C235AE">
        <w:rPr>
          <w:sz w:val="22"/>
        </w:rPr>
        <w:t xml:space="preserve"> </w:t>
      </w:r>
      <w:r w:rsidR="006E554A" w:rsidRPr="00C235AE">
        <w:rPr>
          <w:sz w:val="22"/>
        </w:rPr>
        <w:t>if you wish</w:t>
      </w:r>
      <w:r w:rsidR="00FF0CD3" w:rsidRPr="00C235AE">
        <w:rPr>
          <w:sz w:val="22"/>
        </w:rPr>
        <w:t>,</w:t>
      </w:r>
      <w:r w:rsidR="006E554A" w:rsidRPr="00C235AE">
        <w:rPr>
          <w:sz w:val="22"/>
        </w:rPr>
        <w:t xml:space="preserve"> you may </w:t>
      </w:r>
      <w:r w:rsidR="00FF0CD3" w:rsidRPr="00C235AE">
        <w:rPr>
          <w:sz w:val="22"/>
        </w:rPr>
        <w:t>instead</w:t>
      </w:r>
      <w:r w:rsidR="006E554A" w:rsidRPr="00C235AE">
        <w:rPr>
          <w:sz w:val="22"/>
        </w:rPr>
        <w:t xml:space="preserve"> use </w:t>
      </w:r>
      <w:r w:rsidRPr="00C235AE">
        <w:rPr>
          <w:sz w:val="22"/>
        </w:rPr>
        <w:t xml:space="preserve">a </w:t>
      </w:r>
      <w:r w:rsidR="00B12906" w:rsidRPr="00C235AE">
        <w:rPr>
          <w:sz w:val="22"/>
        </w:rPr>
        <w:t xml:space="preserve">syntax expansion </w:t>
      </w:r>
      <w:r w:rsidR="0004765D" w:rsidRPr="00C235AE">
        <w:rPr>
          <w:sz w:val="22"/>
        </w:rPr>
        <w:t>approach</w:t>
      </w:r>
      <w:r w:rsidR="00B12906" w:rsidRPr="00C235AE">
        <w:rPr>
          <w:sz w:val="22"/>
        </w:rPr>
        <w:t xml:space="preserve"> </w:t>
      </w:r>
      <w:r w:rsidR="000C7D05" w:rsidRPr="00C235AE">
        <w:rPr>
          <w:sz w:val="22"/>
        </w:rPr>
        <w:t xml:space="preserve">that is </w:t>
      </w:r>
      <w:r w:rsidR="00FF0CD3" w:rsidRPr="00C235AE">
        <w:rPr>
          <w:sz w:val="22"/>
        </w:rPr>
        <w:t>similar to that of TSPL</w:t>
      </w:r>
      <w:r w:rsidR="00E17AFF" w:rsidRPr="00C235AE">
        <w:rPr>
          <w:sz w:val="22"/>
        </w:rPr>
        <w:t>, n</w:t>
      </w:r>
      <w:r w:rsidR="002B1DEF" w:rsidRPr="00C235AE">
        <w:rPr>
          <w:sz w:val="22"/>
        </w:rPr>
        <w:t>ear the middle of Section 4.4</w:t>
      </w:r>
      <w:r w:rsidR="00E17AFF" w:rsidRPr="00C235AE">
        <w:rPr>
          <w:sz w:val="22"/>
        </w:rPr>
        <w:t xml:space="preserve"> in TSPL 4,</w:t>
      </w:r>
      <w:r w:rsidRPr="00C235AE">
        <w:rPr>
          <w:sz w:val="22"/>
        </w:rPr>
        <w:t xml:space="preserve"> </w:t>
      </w:r>
      <w:r w:rsidR="00FF0CD3" w:rsidRPr="00C235AE">
        <w:rPr>
          <w:sz w:val="22"/>
        </w:rPr>
        <w:t xml:space="preserve">which I </w:t>
      </w:r>
      <w:r w:rsidR="00C44098" w:rsidRPr="00C235AE">
        <w:rPr>
          <w:sz w:val="22"/>
        </w:rPr>
        <w:t xml:space="preserve">also </w:t>
      </w:r>
      <w:r w:rsidR="00FF0CD3" w:rsidRPr="00C235AE">
        <w:rPr>
          <w:sz w:val="22"/>
        </w:rPr>
        <w:t>discussed in class</w:t>
      </w:r>
      <w:r w:rsidRPr="00C235AE">
        <w:rPr>
          <w:sz w:val="22"/>
        </w:rPr>
        <w:t>.</w:t>
      </w:r>
      <w:r w:rsidR="000638C8" w:rsidRPr="00C235AE">
        <w:rPr>
          <w:sz w:val="22"/>
        </w:rPr>
        <w:t xml:space="preserve">  But </w:t>
      </w:r>
      <w:r w:rsidR="00BE6D59">
        <w:rPr>
          <w:sz w:val="22"/>
        </w:rPr>
        <w:t>that last</w:t>
      </w:r>
      <w:r w:rsidR="000638C8" w:rsidRPr="00C235AE">
        <w:rPr>
          <w:sz w:val="22"/>
        </w:rPr>
        <w:t xml:space="preserve"> </w:t>
      </w:r>
      <w:r w:rsidR="00E17AFF" w:rsidRPr="00C235AE">
        <w:rPr>
          <w:sz w:val="22"/>
        </w:rPr>
        <w:t xml:space="preserve">approach </w:t>
      </w:r>
      <w:r w:rsidR="000638C8" w:rsidRPr="00C235AE">
        <w:rPr>
          <w:sz w:val="22"/>
        </w:rPr>
        <w:t>will require doing part of A1</w:t>
      </w:r>
      <w:r w:rsidR="005D4E33" w:rsidRPr="00C235AE">
        <w:rPr>
          <w:sz w:val="22"/>
        </w:rPr>
        <w:t>7</w:t>
      </w:r>
      <w:r w:rsidR="000638C8" w:rsidRPr="00C235AE">
        <w:rPr>
          <w:sz w:val="22"/>
        </w:rPr>
        <w:t xml:space="preserve"> first.</w:t>
      </w:r>
      <w:r w:rsidRPr="00C235AE">
        <w:rPr>
          <w:sz w:val="22"/>
        </w:rPr>
        <w:t xml:space="preserve">  </w:t>
      </w:r>
    </w:p>
    <w:p w14:paraId="506B5639" w14:textId="40D7B0A2" w:rsidR="00D67052" w:rsidRDefault="00D67052" w:rsidP="00D43FFE">
      <w:pPr>
        <w:rPr>
          <w:sz w:val="22"/>
        </w:rPr>
      </w:pPr>
    </w:p>
    <w:p w14:paraId="2DA00E38" w14:textId="3E538406" w:rsidR="00D67052" w:rsidRPr="00C235AE" w:rsidRDefault="00D67052" w:rsidP="00D43FFE">
      <w:pPr>
        <w:rPr>
          <w:sz w:val="22"/>
        </w:rPr>
      </w:pPr>
      <w:r>
        <w:rPr>
          <w:sz w:val="22"/>
        </w:rPr>
        <w:t>If you did not implement while as a syntax-expansion in A14, you should do so for this assignment.</w:t>
      </w:r>
    </w:p>
    <w:p w14:paraId="44A427D9" w14:textId="77777777" w:rsidR="00084FDB" w:rsidRPr="00C235AE" w:rsidRDefault="00084FDB">
      <w:pPr>
        <w:rPr>
          <w:sz w:val="18"/>
          <w:szCs w:val="16"/>
        </w:rPr>
      </w:pPr>
    </w:p>
    <w:p w14:paraId="6899932F" w14:textId="611DA3B9" w:rsidR="00AB7943" w:rsidRDefault="00BE6D59" w:rsidP="004B0C3B">
      <w:pPr>
        <w:rPr>
          <w:sz w:val="24"/>
          <w:szCs w:val="22"/>
        </w:rPr>
      </w:pPr>
      <w:r>
        <w:rPr>
          <w:sz w:val="24"/>
          <w:szCs w:val="22"/>
        </w:rPr>
        <w:t xml:space="preserve">A17 </w:t>
      </w:r>
      <w:r w:rsidR="00C03D43" w:rsidRPr="00C235AE">
        <w:rPr>
          <w:sz w:val="24"/>
          <w:szCs w:val="22"/>
        </w:rPr>
        <w:t xml:space="preserve">will be </w:t>
      </w:r>
      <w:r w:rsidR="005D4E33" w:rsidRPr="00C235AE">
        <w:rPr>
          <w:sz w:val="24"/>
          <w:szCs w:val="22"/>
        </w:rPr>
        <w:t xml:space="preserve">more </w:t>
      </w:r>
      <w:r w:rsidR="00C03D43" w:rsidRPr="00C235AE">
        <w:rPr>
          <w:sz w:val="24"/>
          <w:szCs w:val="22"/>
        </w:rPr>
        <w:t xml:space="preserve">substantial (add </w:t>
      </w:r>
      <w:proofErr w:type="gramStart"/>
      <w:r w:rsidR="00C03D43" w:rsidRPr="00C235AE">
        <w:rPr>
          <w:rFonts w:ascii="Courier New" w:hAnsi="Courier New" w:cs="Courier New"/>
          <w:sz w:val="24"/>
          <w:szCs w:val="22"/>
        </w:rPr>
        <w:t>set!</w:t>
      </w:r>
      <w:r w:rsidR="00C03D43" w:rsidRPr="00C235AE">
        <w:rPr>
          <w:sz w:val="24"/>
          <w:szCs w:val="22"/>
        </w:rPr>
        <w:t>,</w:t>
      </w:r>
      <w:proofErr w:type="gramEnd"/>
      <w:r w:rsidR="00C03D43" w:rsidRPr="00C235AE">
        <w:rPr>
          <w:sz w:val="24"/>
          <w:szCs w:val="22"/>
        </w:rPr>
        <w:t xml:space="preserve"> </w:t>
      </w:r>
      <w:r w:rsidR="00C03D43" w:rsidRPr="00C235AE">
        <w:rPr>
          <w:rFonts w:ascii="Courier New" w:hAnsi="Courier New" w:cs="Courier New"/>
          <w:sz w:val="24"/>
          <w:szCs w:val="22"/>
        </w:rPr>
        <w:t>define</w:t>
      </w:r>
      <w:r w:rsidR="00C03D43" w:rsidRPr="00C235AE">
        <w:rPr>
          <w:sz w:val="24"/>
          <w:szCs w:val="22"/>
        </w:rPr>
        <w:t>, reference parameters</w:t>
      </w:r>
      <w:r w:rsidR="00CC7DDC">
        <w:rPr>
          <w:sz w:val="24"/>
          <w:szCs w:val="22"/>
        </w:rPr>
        <w:t>, and lexical address</w:t>
      </w:r>
      <w:r w:rsidR="00C03D43" w:rsidRPr="00C235AE">
        <w:rPr>
          <w:sz w:val="24"/>
          <w:szCs w:val="22"/>
        </w:rPr>
        <w:t>)</w:t>
      </w:r>
      <w:r w:rsidR="00E763BC" w:rsidRPr="00C235AE">
        <w:rPr>
          <w:sz w:val="24"/>
          <w:szCs w:val="22"/>
        </w:rPr>
        <w:t xml:space="preserve">.  Since this </w:t>
      </w:r>
      <w:r w:rsidR="00C44098" w:rsidRPr="00C235AE">
        <w:rPr>
          <w:sz w:val="24"/>
          <w:szCs w:val="22"/>
        </w:rPr>
        <w:t xml:space="preserve">assignment </w:t>
      </w:r>
      <w:r w:rsidR="00E763BC" w:rsidRPr="00C235AE">
        <w:rPr>
          <w:sz w:val="24"/>
          <w:szCs w:val="22"/>
        </w:rPr>
        <w:t xml:space="preserve">is </w:t>
      </w:r>
      <w:r>
        <w:rPr>
          <w:sz w:val="24"/>
          <w:szCs w:val="22"/>
        </w:rPr>
        <w:t xml:space="preserve">by far the </w:t>
      </w:r>
      <w:r w:rsidR="00E763BC" w:rsidRPr="00C235AE">
        <w:rPr>
          <w:sz w:val="24"/>
          <w:szCs w:val="22"/>
        </w:rPr>
        <w:t>small</w:t>
      </w:r>
      <w:r>
        <w:rPr>
          <w:sz w:val="24"/>
          <w:szCs w:val="22"/>
        </w:rPr>
        <w:t>est interpreter assignment,</w:t>
      </w:r>
      <w:r w:rsidR="000C7D05" w:rsidRPr="00C235AE">
        <w:rPr>
          <w:sz w:val="24"/>
          <w:szCs w:val="22"/>
        </w:rPr>
        <w:t xml:space="preserve"> and </w:t>
      </w:r>
      <w:r>
        <w:rPr>
          <w:sz w:val="24"/>
          <w:szCs w:val="22"/>
        </w:rPr>
        <w:t>since</w:t>
      </w:r>
      <w:r w:rsidR="000C7D05" w:rsidRPr="00C235AE">
        <w:rPr>
          <w:sz w:val="24"/>
          <w:szCs w:val="22"/>
        </w:rPr>
        <w:t xml:space="preserve"> </w:t>
      </w:r>
      <w:r>
        <w:rPr>
          <w:sz w:val="24"/>
          <w:szCs w:val="22"/>
        </w:rPr>
        <w:t>both A17 and A18 are much longer and harder</w:t>
      </w:r>
      <w:r w:rsidR="00E763BC" w:rsidRPr="00C235AE">
        <w:rPr>
          <w:sz w:val="24"/>
          <w:szCs w:val="22"/>
        </w:rPr>
        <w:t xml:space="preserve">, </w:t>
      </w:r>
      <w:r w:rsidR="00CC37D5">
        <w:rPr>
          <w:sz w:val="24"/>
          <w:szCs w:val="22"/>
        </w:rPr>
        <w:t xml:space="preserve">I </w:t>
      </w:r>
      <w:r w:rsidR="00E763BC" w:rsidRPr="00C235AE">
        <w:rPr>
          <w:sz w:val="24"/>
          <w:szCs w:val="22"/>
        </w:rPr>
        <w:t xml:space="preserve"> suggest that you</w:t>
      </w:r>
      <w:r w:rsidR="000C7D05" w:rsidRPr="00C235AE">
        <w:rPr>
          <w:sz w:val="24"/>
          <w:szCs w:val="22"/>
        </w:rPr>
        <w:t xml:space="preserve"> </w:t>
      </w:r>
      <w:r>
        <w:rPr>
          <w:sz w:val="24"/>
          <w:szCs w:val="22"/>
        </w:rPr>
        <w:t>plan to finish</w:t>
      </w:r>
      <w:r w:rsidR="00E763BC" w:rsidRPr="00C235AE">
        <w:rPr>
          <w:sz w:val="24"/>
          <w:szCs w:val="22"/>
        </w:rPr>
        <w:t xml:space="preserve"> </w:t>
      </w:r>
      <w:r w:rsidR="000C7D05" w:rsidRPr="00C235AE">
        <w:rPr>
          <w:sz w:val="24"/>
          <w:szCs w:val="22"/>
        </w:rPr>
        <w:t xml:space="preserve">this </w:t>
      </w:r>
      <w:r w:rsidR="00DD32A9">
        <w:rPr>
          <w:sz w:val="24"/>
          <w:szCs w:val="22"/>
        </w:rPr>
        <w:t>assignment</w:t>
      </w:r>
      <w:r w:rsidR="00E763BC" w:rsidRPr="00C235AE">
        <w:rPr>
          <w:sz w:val="24"/>
          <w:szCs w:val="22"/>
        </w:rPr>
        <w:t xml:space="preserve"> early and get an early start on </w:t>
      </w:r>
      <w:r w:rsidR="00F7200D" w:rsidRPr="00C235AE">
        <w:rPr>
          <w:sz w:val="24"/>
          <w:szCs w:val="22"/>
        </w:rPr>
        <w:t>the next one</w:t>
      </w:r>
      <w:r w:rsidR="00667A78" w:rsidRPr="00C235AE">
        <w:rPr>
          <w:sz w:val="24"/>
          <w:szCs w:val="22"/>
        </w:rPr>
        <w:t>.</w:t>
      </w:r>
    </w:p>
    <w:p w14:paraId="640E97D8" w14:textId="1EE42C43" w:rsidR="00DD32A9" w:rsidRDefault="00DD32A9" w:rsidP="004B0C3B">
      <w:pPr>
        <w:rPr>
          <w:sz w:val="24"/>
          <w:szCs w:val="22"/>
        </w:rPr>
      </w:pPr>
    </w:p>
    <w:p w14:paraId="3282C44F" w14:textId="4858FB8B" w:rsidR="00DD32A9" w:rsidRDefault="00DD32A9" w:rsidP="004B0C3B">
      <w:pPr>
        <w:rPr>
          <w:sz w:val="24"/>
          <w:szCs w:val="22"/>
        </w:rPr>
      </w:pPr>
      <w:r>
        <w:rPr>
          <w:sz w:val="24"/>
          <w:szCs w:val="22"/>
        </w:rPr>
        <w:t xml:space="preserve">I </w:t>
      </w:r>
      <w:r w:rsidR="00CC37D5">
        <w:rPr>
          <w:sz w:val="24"/>
          <w:szCs w:val="22"/>
        </w:rPr>
        <w:t xml:space="preserve">also </w:t>
      </w:r>
      <w:r>
        <w:rPr>
          <w:sz w:val="24"/>
          <w:szCs w:val="22"/>
        </w:rPr>
        <w:t>suggest that you begin work</w:t>
      </w:r>
      <w:r w:rsidR="00C94B53">
        <w:rPr>
          <w:sz w:val="24"/>
          <w:szCs w:val="22"/>
        </w:rPr>
        <w:t xml:space="preserve">ing together </w:t>
      </w:r>
      <w:r>
        <w:rPr>
          <w:sz w:val="24"/>
          <w:szCs w:val="22"/>
        </w:rPr>
        <w:t xml:space="preserve"> on this assignment together soon after the </w:t>
      </w:r>
      <w:r w:rsidR="00C94B53">
        <w:rPr>
          <w:sz w:val="24"/>
          <w:szCs w:val="22"/>
        </w:rPr>
        <w:t>finishing A14</w:t>
      </w:r>
      <w:r>
        <w:rPr>
          <w:sz w:val="24"/>
          <w:szCs w:val="22"/>
        </w:rPr>
        <w:t>, and do not wait until after A15 is due.</w:t>
      </w:r>
    </w:p>
    <w:p w14:paraId="18B6DEFC" w14:textId="3A953B12" w:rsidR="00A13D98" w:rsidRDefault="00A13D98" w:rsidP="004B0C3B">
      <w:pPr>
        <w:rPr>
          <w:sz w:val="24"/>
          <w:szCs w:val="22"/>
        </w:rPr>
      </w:pPr>
    </w:p>
    <w:p w14:paraId="0A07ECFF" w14:textId="2D1A846C" w:rsidR="00A13D98" w:rsidRPr="00C235AE" w:rsidRDefault="00A13D98" w:rsidP="004B0C3B">
      <w:pPr>
        <w:rPr>
          <w:sz w:val="24"/>
          <w:szCs w:val="22"/>
        </w:rPr>
      </w:pPr>
      <w:r>
        <w:rPr>
          <w:sz w:val="24"/>
          <w:szCs w:val="22"/>
        </w:rPr>
        <w:t xml:space="preserve">The </w:t>
      </w:r>
      <w:r w:rsidRPr="00A13D98">
        <w:rPr>
          <w:rFonts w:ascii="Courier New" w:hAnsi="Courier New" w:cs="Courier New"/>
          <w:sz w:val="24"/>
          <w:szCs w:val="22"/>
        </w:rPr>
        <w:t>subst-leftmost</w:t>
      </w:r>
      <w:r>
        <w:rPr>
          <w:sz w:val="24"/>
          <w:szCs w:val="22"/>
        </w:rPr>
        <w:t xml:space="preserve"> test case is extra credit.  Your tea</w:t>
      </w:r>
      <w:bookmarkStart w:id="0" w:name="_GoBack"/>
      <w:bookmarkEnd w:id="0"/>
      <w:r>
        <w:rPr>
          <w:sz w:val="24"/>
          <w:szCs w:val="22"/>
        </w:rPr>
        <w:t>m is on your own for debugging it.</w:t>
      </w:r>
    </w:p>
    <w:sectPr w:rsidR="00A13D98" w:rsidRPr="00C235AE" w:rsidSect="00B566A1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F05CE3"/>
    <w:multiLevelType w:val="hybridMultilevel"/>
    <w:tmpl w:val="7FA09F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 w15:restartNumberingAfterBreak="0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9" w15:restartNumberingAfterBreak="0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1CC"/>
    <w:rsid w:val="00024D46"/>
    <w:rsid w:val="0004765D"/>
    <w:rsid w:val="000638C8"/>
    <w:rsid w:val="000766F7"/>
    <w:rsid w:val="00084FDB"/>
    <w:rsid w:val="00097B49"/>
    <w:rsid w:val="000C7D05"/>
    <w:rsid w:val="000F3DAD"/>
    <w:rsid w:val="001048C8"/>
    <w:rsid w:val="0012323E"/>
    <w:rsid w:val="001C6685"/>
    <w:rsid w:val="001F2F7C"/>
    <w:rsid w:val="002132FD"/>
    <w:rsid w:val="002513D8"/>
    <w:rsid w:val="00266645"/>
    <w:rsid w:val="002A1CA3"/>
    <w:rsid w:val="002A50E7"/>
    <w:rsid w:val="002B1DEF"/>
    <w:rsid w:val="002B37BF"/>
    <w:rsid w:val="002E252F"/>
    <w:rsid w:val="002E7470"/>
    <w:rsid w:val="003222A4"/>
    <w:rsid w:val="0032770A"/>
    <w:rsid w:val="00340ABC"/>
    <w:rsid w:val="00350CF2"/>
    <w:rsid w:val="00363258"/>
    <w:rsid w:val="00365CCB"/>
    <w:rsid w:val="00370DB3"/>
    <w:rsid w:val="003740B8"/>
    <w:rsid w:val="003747BD"/>
    <w:rsid w:val="00413D72"/>
    <w:rsid w:val="004B0C3B"/>
    <w:rsid w:val="00520FB1"/>
    <w:rsid w:val="005741CC"/>
    <w:rsid w:val="005A2383"/>
    <w:rsid w:val="005A6E51"/>
    <w:rsid w:val="005D4E33"/>
    <w:rsid w:val="005E34B5"/>
    <w:rsid w:val="005E6340"/>
    <w:rsid w:val="005F40E1"/>
    <w:rsid w:val="005F7C94"/>
    <w:rsid w:val="00667A78"/>
    <w:rsid w:val="00692994"/>
    <w:rsid w:val="006E1479"/>
    <w:rsid w:val="006E554A"/>
    <w:rsid w:val="00716EEF"/>
    <w:rsid w:val="00726420"/>
    <w:rsid w:val="00731318"/>
    <w:rsid w:val="007354AA"/>
    <w:rsid w:val="00746011"/>
    <w:rsid w:val="00795E05"/>
    <w:rsid w:val="007A75BD"/>
    <w:rsid w:val="007B00D0"/>
    <w:rsid w:val="007B2723"/>
    <w:rsid w:val="007D4406"/>
    <w:rsid w:val="007E217D"/>
    <w:rsid w:val="00824897"/>
    <w:rsid w:val="008278FC"/>
    <w:rsid w:val="00832972"/>
    <w:rsid w:val="008449A5"/>
    <w:rsid w:val="00853A88"/>
    <w:rsid w:val="00875D7B"/>
    <w:rsid w:val="008A3441"/>
    <w:rsid w:val="008D307B"/>
    <w:rsid w:val="00945B36"/>
    <w:rsid w:val="00951457"/>
    <w:rsid w:val="009770CA"/>
    <w:rsid w:val="009A70A0"/>
    <w:rsid w:val="009F20E1"/>
    <w:rsid w:val="009F212F"/>
    <w:rsid w:val="00A13D98"/>
    <w:rsid w:val="00AB19DB"/>
    <w:rsid w:val="00AB7943"/>
    <w:rsid w:val="00AF182C"/>
    <w:rsid w:val="00AF2260"/>
    <w:rsid w:val="00B12906"/>
    <w:rsid w:val="00B3343A"/>
    <w:rsid w:val="00B50BBF"/>
    <w:rsid w:val="00B563AE"/>
    <w:rsid w:val="00B566A1"/>
    <w:rsid w:val="00B57CAD"/>
    <w:rsid w:val="00BD0132"/>
    <w:rsid w:val="00BE6D59"/>
    <w:rsid w:val="00BF5306"/>
    <w:rsid w:val="00C03D43"/>
    <w:rsid w:val="00C235AE"/>
    <w:rsid w:val="00C44098"/>
    <w:rsid w:val="00C875D1"/>
    <w:rsid w:val="00C94B53"/>
    <w:rsid w:val="00CA21CC"/>
    <w:rsid w:val="00CC13F1"/>
    <w:rsid w:val="00CC37D5"/>
    <w:rsid w:val="00CC7DDC"/>
    <w:rsid w:val="00D15C66"/>
    <w:rsid w:val="00D30BD2"/>
    <w:rsid w:val="00D43FFE"/>
    <w:rsid w:val="00D67052"/>
    <w:rsid w:val="00D709E3"/>
    <w:rsid w:val="00DB58F4"/>
    <w:rsid w:val="00DD0681"/>
    <w:rsid w:val="00DD32A9"/>
    <w:rsid w:val="00DF7545"/>
    <w:rsid w:val="00E17AFF"/>
    <w:rsid w:val="00E238C1"/>
    <w:rsid w:val="00E763BC"/>
    <w:rsid w:val="00EB44D3"/>
    <w:rsid w:val="00ED595C"/>
    <w:rsid w:val="00EF38A9"/>
    <w:rsid w:val="00F2377D"/>
    <w:rsid w:val="00F33454"/>
    <w:rsid w:val="00F370C0"/>
    <w:rsid w:val="00F4400D"/>
    <w:rsid w:val="00F7200D"/>
    <w:rsid w:val="00F74A2C"/>
    <w:rsid w:val="00F80295"/>
    <w:rsid w:val="00F83961"/>
    <w:rsid w:val="00F86954"/>
    <w:rsid w:val="00FA43DE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8290A"/>
  <w15:docId w15:val="{33A99CB9-DF10-4A26-8D3C-09983CA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B50BBF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B50BBF"/>
    <w:rPr>
      <w:rFonts w:ascii="Courier New" w:hAnsi="Courier New" w:cs="Courier New"/>
    </w:rPr>
  </w:style>
  <w:style w:type="character" w:styleId="Hyperlink">
    <w:name w:val="Hyperlink"/>
    <w:basedOn w:val="DefaultParagraphFont"/>
    <w:rsid w:val="005F40E1"/>
    <w:rPr>
      <w:color w:val="0000FF"/>
      <w:u w:val="single"/>
    </w:rPr>
  </w:style>
  <w:style w:type="character" w:styleId="HTMLTypewriter">
    <w:name w:val="HTML Typewriter"/>
    <w:basedOn w:val="DefaultParagraphFont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853A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265</Words>
  <Characters>1274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#11      October 13, 1997</vt:lpstr>
    </vt:vector>
  </TitlesOfParts>
  <Company>Rose-Hulman Inst of Tech</Company>
  <LinksUpToDate>false</LinksUpToDate>
  <CharactersWithSpaces>1526</CharactersWithSpaces>
  <SharedDoc>false</SharedDoc>
  <HLinks>
    <vt:vector size="6" baseType="variant"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>http://scheme.com/tspl3/further.html</vt:lpwstr>
      </vt:variant>
      <vt:variant>
        <vt:lpwstr>./further:h1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#16 CSSE 304</dc:title>
  <dc:subject/>
  <dc:creator>Laptop Software Suite</dc:creator>
  <cp:keywords/>
  <dc:description/>
  <cp:lastModifiedBy>Claude Anderson</cp:lastModifiedBy>
  <cp:revision>29</cp:revision>
  <cp:lastPrinted>2016-10-18T16:56:00Z</cp:lastPrinted>
  <dcterms:created xsi:type="dcterms:W3CDTF">2014-05-07T23:31:00Z</dcterms:created>
  <dcterms:modified xsi:type="dcterms:W3CDTF">2020-10-19T10:25:00Z</dcterms:modified>
</cp:coreProperties>
</file>